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536AE" w14:textId="77777777" w:rsidR="002B4CEF" w:rsidRDefault="002B4CEF" w:rsidP="002B4CEF">
      <w:pPr>
        <w:jc w:val="both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>Содержание отчета</w:t>
      </w:r>
    </w:p>
    <w:p w14:paraId="4F4F86C7" w14:textId="77777777" w:rsidR="002B4CEF" w:rsidRDefault="002B4CEF" w:rsidP="002B4CEF">
      <w:pPr>
        <w:widowControl w:val="0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Титульный лист</w:t>
      </w:r>
    </w:p>
    <w:p w14:paraId="38F26AC4" w14:textId="77777777" w:rsidR="002B4CEF" w:rsidRDefault="002B4CEF" w:rsidP="002B4CEF">
      <w:pPr>
        <w:widowControl w:val="0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Содержание</w:t>
      </w:r>
    </w:p>
    <w:p w14:paraId="46F6BF50" w14:textId="77777777" w:rsidR="002B4CEF" w:rsidRDefault="002B4CEF" w:rsidP="002B4CEF">
      <w:pPr>
        <w:widowControl w:val="0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Постановка задачи: Словесное описание предметной области.</w:t>
      </w:r>
    </w:p>
    <w:p w14:paraId="03163F4D" w14:textId="77777777" w:rsidR="002B4CEF" w:rsidRDefault="002B4CEF" w:rsidP="002B4CEF">
      <w:pPr>
        <w:widowControl w:val="0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Концептуальное проектирование: Диаграммы бизнес-процессов (нотация BPMN) / Диаграммы вариантов использования (ВИ, </w:t>
      </w:r>
      <w:proofErr w:type="spellStart"/>
      <w:r>
        <w:rPr>
          <w:rFonts w:ascii="Times New Roman" w:hAnsi="Times New Roman"/>
        </w:rPr>
        <w:t>Use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Case</w:t>
      </w:r>
      <w:proofErr w:type="spellEnd"/>
      <w:r>
        <w:rPr>
          <w:rFonts w:ascii="Times New Roman" w:hAnsi="Times New Roman"/>
        </w:rPr>
        <w:t>) / Спецификации ВИ.</w:t>
      </w:r>
    </w:p>
    <w:p w14:paraId="07871B48" w14:textId="77777777" w:rsidR="002B4CEF" w:rsidRDefault="002B4CEF" w:rsidP="002B4CEF">
      <w:pPr>
        <w:widowControl w:val="0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Логическое проектирование: Диаграмма сущность-связь (ER-диаграмма).</w:t>
      </w:r>
    </w:p>
    <w:p w14:paraId="652E5660" w14:textId="77777777" w:rsidR="002B4CEF" w:rsidRDefault="002B4CEF" w:rsidP="002B4CEF">
      <w:pPr>
        <w:widowControl w:val="0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Физическое проектирование: Схема БД.</w:t>
      </w:r>
    </w:p>
    <w:p w14:paraId="3DB47AB5" w14:textId="77777777" w:rsidR="002B4CEF" w:rsidRDefault="002B4CEF" w:rsidP="002B4CEF">
      <w:pPr>
        <w:widowControl w:val="0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Тексты основных запросов, функций, процедур и триггеров.</w:t>
      </w:r>
    </w:p>
    <w:p w14:paraId="4FD43424" w14:textId="77777777" w:rsidR="002B4CEF" w:rsidRDefault="002B4CEF" w:rsidP="002B4CEF">
      <w:pPr>
        <w:widowControl w:val="0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Интерфейс приложения: Основные окна с описанием.</w:t>
      </w:r>
    </w:p>
    <w:p w14:paraId="49A3A771" w14:textId="123ADC40" w:rsidR="002B4CEF" w:rsidRPr="002B4CEF" w:rsidRDefault="002B4CEF" w:rsidP="002B4CEF">
      <w:pPr>
        <w:widowControl w:val="0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Инструментальные средства, которые использованы при разработке.</w:t>
      </w:r>
    </w:p>
    <w:p w14:paraId="265B661B" w14:textId="77777777" w:rsidR="002B4CEF" w:rsidRDefault="002B4CEF" w:rsidP="002B4CEF">
      <w:pPr>
        <w:jc w:val="both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>ТРЕБОВАНИЯ К ОФОРМЛЕНИЮ ОТЧЕТА</w:t>
      </w:r>
    </w:p>
    <w:p w14:paraId="1B68DB4C" w14:textId="77777777" w:rsidR="002B4CEF" w:rsidRDefault="002B4CEF" w:rsidP="002B4CEF">
      <w:pPr>
        <w:widowControl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Каждый раздел отчета должен начинаться с новой страницы.</w:t>
      </w:r>
    </w:p>
    <w:p w14:paraId="20B1C302" w14:textId="77777777" w:rsidR="002B4CEF" w:rsidRDefault="002B4CEF" w:rsidP="002B4CEF">
      <w:pPr>
        <w:widowControl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Страницы отчета должны быть пронумерованы.</w:t>
      </w:r>
    </w:p>
    <w:p w14:paraId="5E92F9BE" w14:textId="77777777" w:rsidR="002B4CEF" w:rsidRDefault="002B4CEF" w:rsidP="002B4CEF">
      <w:pPr>
        <w:widowControl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титульном листе должен быть приведен номер вариант.</w:t>
      </w:r>
    </w:p>
    <w:p w14:paraId="4783DBF1" w14:textId="77777777" w:rsidR="002B4CEF" w:rsidRDefault="002B4CEF" w:rsidP="002B4CEF">
      <w:pPr>
        <w:widowControl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Тексты основных запросов, функций, процедур и триггеров должны сопровождаться комментариями.</w:t>
      </w:r>
    </w:p>
    <w:p w14:paraId="2899984D" w14:textId="77777777" w:rsidR="002B4CEF" w:rsidRDefault="002B4CEF" w:rsidP="002B4CEF">
      <w:pPr>
        <w:widowControl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Рисунки должны быть читабельны, иметь номер и название. </w:t>
      </w:r>
    </w:p>
    <w:p w14:paraId="27747D18" w14:textId="77777777" w:rsidR="002B4CEF" w:rsidRDefault="002B4CEF" w:rsidP="002B4CE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2A12CAD" w14:textId="77777777" w:rsidR="002B4CEF" w:rsidRDefault="002B4CEF" w:rsidP="002B4CEF">
      <w:pPr>
        <w:rPr>
          <w:rFonts w:ascii="Times New Roman" w:hAnsi="Times New Roman"/>
          <w:b/>
        </w:rPr>
      </w:pPr>
    </w:p>
    <w:p w14:paraId="1356AB72" w14:textId="77777777" w:rsidR="002B4CEF" w:rsidRDefault="002B4CEF" w:rsidP="002B4CEF">
      <w:pPr>
        <w:rPr>
          <w:rFonts w:ascii="Times New Roman" w:hAnsi="Times New Roman"/>
          <w:b/>
        </w:rPr>
      </w:pPr>
    </w:p>
    <w:p w14:paraId="220FDB16" w14:textId="77777777" w:rsidR="002B4CEF" w:rsidRDefault="002B4CEF" w:rsidP="002B4CEF">
      <w:pPr>
        <w:rPr>
          <w:rFonts w:ascii="Times New Roman" w:hAnsi="Times New Roman"/>
          <w:b/>
        </w:rPr>
      </w:pPr>
    </w:p>
    <w:p w14:paraId="2BD2B643" w14:textId="77777777" w:rsidR="002B4CEF" w:rsidRDefault="002B4CEF" w:rsidP="002B4CEF">
      <w:pPr>
        <w:rPr>
          <w:rFonts w:ascii="Times New Roman" w:hAnsi="Times New Roman"/>
          <w:b/>
        </w:rPr>
      </w:pPr>
    </w:p>
    <w:p w14:paraId="18C6CA82" w14:textId="77777777" w:rsidR="002B4CEF" w:rsidRDefault="002B4CEF" w:rsidP="002B4CEF">
      <w:pPr>
        <w:rPr>
          <w:rFonts w:ascii="Times New Roman" w:hAnsi="Times New Roman"/>
          <w:b/>
        </w:rPr>
      </w:pPr>
    </w:p>
    <w:p w14:paraId="2DD6ED8B" w14:textId="77777777" w:rsidR="002B4CEF" w:rsidRDefault="002B4CEF" w:rsidP="002B4CEF">
      <w:pPr>
        <w:rPr>
          <w:rFonts w:ascii="Times New Roman" w:hAnsi="Times New Roman"/>
          <w:b/>
        </w:rPr>
      </w:pPr>
    </w:p>
    <w:p w14:paraId="6F25F67D" w14:textId="77777777" w:rsidR="002B4CEF" w:rsidRDefault="002B4CEF" w:rsidP="002B4CEF">
      <w:pPr>
        <w:rPr>
          <w:rFonts w:ascii="Times New Roman" w:hAnsi="Times New Roman"/>
          <w:b/>
        </w:rPr>
      </w:pPr>
    </w:p>
    <w:p w14:paraId="7CF11AC9" w14:textId="77777777" w:rsidR="002B4CEF" w:rsidRDefault="002B4CEF" w:rsidP="002B4CEF">
      <w:pPr>
        <w:rPr>
          <w:rFonts w:ascii="Times New Roman" w:hAnsi="Times New Roman"/>
          <w:b/>
        </w:rPr>
      </w:pPr>
    </w:p>
    <w:p w14:paraId="5D46C725" w14:textId="77777777" w:rsidR="002B4CEF" w:rsidRDefault="002B4CEF" w:rsidP="002B4CEF">
      <w:pPr>
        <w:rPr>
          <w:rFonts w:ascii="Times New Roman" w:hAnsi="Times New Roman"/>
          <w:b/>
        </w:rPr>
      </w:pPr>
    </w:p>
    <w:p w14:paraId="630BAFCC" w14:textId="77777777" w:rsidR="002B4CEF" w:rsidRDefault="002B4CEF" w:rsidP="002B4CEF">
      <w:pPr>
        <w:rPr>
          <w:rFonts w:ascii="Times New Roman" w:hAnsi="Times New Roman"/>
          <w:b/>
        </w:rPr>
      </w:pPr>
    </w:p>
    <w:p w14:paraId="0ACB0B22" w14:textId="4A52BC39" w:rsidR="002B4CEF" w:rsidRDefault="002B4CEF" w:rsidP="002B4CEF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Вариант 21</w:t>
      </w:r>
      <w:r>
        <w:rPr>
          <w:rFonts w:ascii="Times New Roman" w:hAnsi="Times New Roman"/>
        </w:rPr>
        <w:t xml:space="preserve">. «Учет животных, птиц, рептилий в зоопарке» </w:t>
      </w:r>
    </w:p>
    <w:p w14:paraId="2992413A" w14:textId="77777777" w:rsidR="002B4CEF" w:rsidRDefault="002B4CEF" w:rsidP="002B4CEF">
      <w:pPr>
        <w:pStyle w:val="2"/>
        <w:jc w:val="both"/>
      </w:pPr>
      <w:r>
        <w:t>Предприятие – крупный зоопарк.</w:t>
      </w:r>
    </w:p>
    <w:p w14:paraId="6ADD048A" w14:textId="77777777" w:rsidR="002B4CEF" w:rsidRDefault="002B4CEF" w:rsidP="002B4CEF">
      <w:pPr>
        <w:pStyle w:val="2"/>
        <w:jc w:val="both"/>
      </w:pPr>
      <w:r>
        <w:rPr>
          <w:b/>
        </w:rPr>
        <w:t>Словесное описание предметной области:</w:t>
      </w:r>
      <w:r>
        <w:t xml:space="preserve"> каждому новому питомцу зоопарка присваивается уникальный номер, имя. Необходимо также хранить дату рождения, пол. О птицах дополнительно необходимо хранить сведения о месте зимовки (если такое существует – код, название страны, дата улета, дата прилета), для рептилий необходимо хранить сведения о его нормальной температуре, сроки зимней спячки. Каждому питомцу назначается рацион кормления, который характеризуется номером, названием, типом (детский, диетический, усиленный и т.п. Каждый тип рациона может содержать несколько названий рационов. Рацион может со временем меняться. Необходимо также учитывать зону обитания животного (название, характеристика). Каждое животное относится к одной зоне обитания. Также необходимо хранить информацию о том, к какому смотрителю на текущий момент прикреплен питомец. За каждым животным закреплен обязательно один смотритель, а каждый смотритель одновременно может обслуживать нескольких. Также в зоопарке есть ветеринары, которые тоже закреплены за животными. Каждый сотрудник имеет свой личный номер, имя, дату рождения, также необходимо знать номер телефона и семейное положение сотрудника. Если кто-то из одной семьи работает вместе (супруги), необходимо об этом знать.</w:t>
      </w:r>
    </w:p>
    <w:p w14:paraId="3C04245C" w14:textId="646E0E53" w:rsidR="002B4CEF" w:rsidRDefault="002B4CEF" w:rsidP="002B4CEF">
      <w:pPr>
        <w:pStyle w:val="2"/>
        <w:jc w:val="both"/>
      </w:pPr>
      <w:r>
        <w:t xml:space="preserve"> </w:t>
      </w:r>
    </w:p>
    <w:p w14:paraId="6D28757E" w14:textId="44305FD4" w:rsidR="002B4CEF" w:rsidRDefault="002B4CEF" w:rsidP="002B4CEF">
      <w:pPr>
        <w:pStyle w:val="2"/>
        <w:jc w:val="both"/>
      </w:pPr>
    </w:p>
    <w:p w14:paraId="0ED92801" w14:textId="3BE055A0" w:rsidR="002B4CEF" w:rsidRDefault="002B4CEF" w:rsidP="002B4CEF">
      <w:pPr>
        <w:pStyle w:val="2"/>
        <w:jc w:val="both"/>
      </w:pPr>
    </w:p>
    <w:p w14:paraId="11F8B33F" w14:textId="77777777" w:rsidR="002B4CEF" w:rsidRDefault="002B4CEF" w:rsidP="002B4CEF">
      <w:pPr>
        <w:pStyle w:val="2"/>
        <w:jc w:val="both"/>
      </w:pPr>
    </w:p>
    <w:p w14:paraId="05F3AB93" w14:textId="5FD88F27" w:rsidR="002B4CEF" w:rsidRDefault="002B4CEF" w:rsidP="002B4CEF">
      <w:pPr>
        <w:pStyle w:val="2"/>
        <w:jc w:val="both"/>
      </w:pPr>
      <w:r>
        <w:rPr>
          <w:b/>
        </w:rPr>
        <w:t>Необходимо реализовать выполнения следующих функций</w:t>
      </w:r>
      <w:r>
        <w:t>:</w:t>
      </w:r>
    </w:p>
    <w:p w14:paraId="7009EB2F" w14:textId="77777777" w:rsidR="002B4CEF" w:rsidRDefault="002B4CEF" w:rsidP="002B4CEF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Добавление/редактирование/удаление информации о питомцах зоопарка.</w:t>
      </w:r>
    </w:p>
    <w:p w14:paraId="47906089" w14:textId="77777777" w:rsidR="002B4CEF" w:rsidRDefault="002B4CEF" w:rsidP="002B4CEF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Добавление/редактирование/удаление информации о типе рациона.</w:t>
      </w:r>
    </w:p>
    <w:p w14:paraId="08D4485B" w14:textId="77777777" w:rsidR="002B4CEF" w:rsidRDefault="002B4CEF" w:rsidP="002B4CEF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Добавление/редактирование/удаление информации о рационе питания для каждого питомца.</w:t>
      </w:r>
    </w:p>
    <w:p w14:paraId="52E883B4" w14:textId="77777777" w:rsidR="002B4CEF" w:rsidRDefault="002B4CEF" w:rsidP="002B4CEF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Добавление/редактирование/удаление информации о смотрителях и ветеринарах.</w:t>
      </w:r>
    </w:p>
    <w:p w14:paraId="3D117685" w14:textId="77777777" w:rsidR="002B4CEF" w:rsidRDefault="002B4CEF" w:rsidP="002B4CEF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Просмотр полной информации по типу и имени питомца зоопарка.</w:t>
      </w:r>
    </w:p>
    <w:p w14:paraId="61FC95E5" w14:textId="77777777" w:rsidR="002B4CEF" w:rsidRDefault="002B4CEF" w:rsidP="002B4CEF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Просмотр списка сотрудников, работающих семейными парами – ФИО, дата рождения, телефон.</w:t>
      </w:r>
    </w:p>
    <w:p w14:paraId="320F5A45" w14:textId="77777777" w:rsidR="002B4CEF" w:rsidRDefault="002B4CEF" w:rsidP="002B4CEF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Просмотр перечня всех животных на текущую дату и номера их рационов.</w:t>
      </w:r>
    </w:p>
    <w:p w14:paraId="4A7B594B" w14:textId="77777777" w:rsidR="00C52EA6" w:rsidRDefault="007F3B55"/>
    <w:sectPr w:rsidR="00C52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F50B7"/>
    <w:multiLevelType w:val="multilevel"/>
    <w:tmpl w:val="8F86A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62464"/>
    <w:multiLevelType w:val="multilevel"/>
    <w:tmpl w:val="6CD8148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EF"/>
    <w:rsid w:val="002B4CEF"/>
    <w:rsid w:val="007F3B55"/>
    <w:rsid w:val="00CF3EA4"/>
    <w:rsid w:val="00F8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EECCD"/>
  <w15:chartTrackingRefBased/>
  <w15:docId w15:val="{56173F58-2518-4CDD-A0EC-FC9179D9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CEF"/>
    <w:pPr>
      <w:spacing w:before="100" w:beforeAutospacing="1" w:after="100" w:afterAutospacing="1" w:line="273" w:lineRule="auto"/>
    </w:pPr>
    <w:rPr>
      <w:rFonts w:ascii="Calibri" w:eastAsia="SimSu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unhideWhenUsed/>
    <w:rsid w:val="002B4CEF"/>
    <w:pPr>
      <w:suppressAutoHyphens/>
      <w:spacing w:line="480" w:lineRule="auto"/>
    </w:pPr>
    <w:rPr>
      <w:rFonts w:ascii="Times New Roman" w:eastAsia="Times New Roman" w:hAnsi="Times New Roman"/>
    </w:rPr>
  </w:style>
  <w:style w:type="character" w:customStyle="1" w:styleId="20">
    <w:name w:val="Основной текст с отступом 2 Знак"/>
    <w:basedOn w:val="a0"/>
    <w:link w:val="2"/>
    <w:uiPriority w:val="99"/>
    <w:rsid w:val="002B4CE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Botir Isamiddinov</dc:creator>
  <cp:keywords/>
  <dc:description/>
  <cp:lastModifiedBy>Botir Isamiddinov</cp:lastModifiedBy>
  <cp:revision>1</cp:revision>
  <dcterms:created xsi:type="dcterms:W3CDTF">2023-11-05T14:46:00Z</dcterms:created>
  <dcterms:modified xsi:type="dcterms:W3CDTF">2023-11-05T16:52:00Z</dcterms:modified>
</cp:coreProperties>
</file>