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59F9" w:rsidRPr="00E32822" w:rsidRDefault="00A93C83" w:rsidP="00B112EC">
      <w:pPr>
        <w:jc w:val="center"/>
        <w:rPr>
          <w:rFonts w:ascii="黑体" w:eastAsia="黑体" w:hAnsi="黑体" w:cs="黑体"/>
          <w:sz w:val="32"/>
          <w:szCs w:val="32"/>
        </w:rPr>
      </w:pPr>
      <w:r w:rsidRPr="00E32822">
        <w:rPr>
          <w:rFonts w:ascii="黑体" w:eastAsia="黑体" w:hAnsi="黑体" w:cs="黑体" w:hint="eastAsia"/>
          <w:sz w:val="32"/>
          <w:szCs w:val="32"/>
        </w:rPr>
        <w:t>为什么</w:t>
      </w:r>
      <w:proofErr w:type="gramStart"/>
      <w:r w:rsidRPr="00E32822">
        <w:rPr>
          <w:rFonts w:ascii="黑体" w:eastAsia="黑体" w:hAnsi="黑体" w:cs="黑体" w:hint="eastAsia"/>
          <w:sz w:val="32"/>
          <w:szCs w:val="32"/>
        </w:rPr>
        <w:t>不</w:t>
      </w:r>
      <w:proofErr w:type="gramEnd"/>
      <w:r w:rsidRPr="00E32822">
        <w:rPr>
          <w:rFonts w:ascii="黑体" w:eastAsia="黑体" w:hAnsi="黑体" w:cs="黑体" w:hint="eastAsia"/>
          <w:sz w:val="32"/>
          <w:szCs w:val="32"/>
        </w:rPr>
        <w:t>问一问神奇的孔哥？</w:t>
      </w:r>
    </w:p>
    <w:p w:rsidR="00B112EC" w:rsidRPr="00E32822" w:rsidRDefault="00B112EC" w:rsidP="00B112EC">
      <w:pPr>
        <w:jc w:val="center"/>
        <w:rPr>
          <w:rFonts w:ascii="楷体" w:eastAsia="楷体" w:hAnsi="楷体" w:cs="黑体"/>
          <w:sz w:val="24"/>
        </w:rPr>
      </w:pPr>
      <w:r w:rsidRPr="00E32822">
        <w:rPr>
          <w:rFonts w:ascii="楷体" w:eastAsia="楷体" w:hAnsi="楷体" w:cs="黑体" w:hint="eastAsia"/>
          <w:sz w:val="24"/>
        </w:rPr>
        <w:t>虞子恒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B112EC">
        <w:rPr>
          <w:rFonts w:ascii="宋体" w:eastAsia="宋体" w:hAnsi="宋体" w:cs="黑体" w:hint="eastAsia"/>
        </w:rPr>
        <w:t xml:space="preserve">    </w:t>
      </w:r>
      <w:r w:rsidRPr="00E32822">
        <w:rPr>
          <w:rFonts w:ascii="宋体" w:eastAsia="宋体" w:hAnsi="宋体" w:cs="黑体" w:hint="eastAsia"/>
          <w:szCs w:val="21"/>
        </w:rPr>
        <w:t>我叫虞子恒，是个胆小且卑微的男孩子。从小到大，连蝙蝠都不敢吃的我，今天竟然要冒着生命危险去学校认识高中的数学老师，真是感觉好害怕呀！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从班主任周老师口中得知，数学老师是个男的，还是个世界冠军，姓孔。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我曾对高中的老师有过很多的遐想，高中老师应该仪表堂堂，风度翩翩，身高一米八五，站在讲台上顶天立地，虎虎生风，操起一支粉笔，在黑板上写得“尘土飞扬”，字迹或挺拔威武，或优雅大方，让人情不自禁就爱上他的课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终于，第一节数学课来了。周老师先走进教室，神采飞扬地说道：“请大家鼓掌欢迎孔老师！”我们个个都拼命地鼓掌，伸长了脖子，向窗子外面探。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“来了来了！”靠近走廊的人已经抢先看见了那个世界冠军。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终于，那个男人进了门，他背着光走进班，我被光缭乱了眼，在那一刻，我似乎看到了他背上的一对翅膀！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定睛一瞧，我一头的炽热被泼了冷水：这个世界冠军的真实相貌有一点出我意料。矮矮的个子，稍稍有些杂乱的头发，圆圆的头，一双粗粗胖胖的手，穿着一件略大的外套，憨憨的，可能我是个不懂数学老师</w:t>
      </w:r>
      <w:proofErr w:type="gramStart"/>
      <w:r w:rsidRPr="00E32822">
        <w:rPr>
          <w:rFonts w:ascii="宋体" w:eastAsia="宋体" w:hAnsi="宋体" w:cs="黑体" w:hint="eastAsia"/>
          <w:szCs w:val="21"/>
        </w:rPr>
        <w:t>的胖纸吧</w:t>
      </w:r>
      <w:proofErr w:type="gramEnd"/>
      <w:r w:rsidRPr="00E32822">
        <w:rPr>
          <w:rFonts w:ascii="宋体" w:eastAsia="宋体" w:hAnsi="宋体" w:cs="黑体" w:hint="eastAsia"/>
          <w:szCs w:val="21"/>
        </w:rPr>
        <w:t>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他向我们介绍自己：“大家好，我是你们高中的数学老师，我叫孔令辉，接下来的四年，由我带领大家学习高中的数学知识。下面，我们开始讲课啦！翻开数学书到第四页！”我虽然有些意料之外，但是转念一想：孔老师虽然貌不惊人，但是他的板书说不定会惊为天人呢！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没想到的是，他从随身带的帆布包中掏出了一个教鞭，启动了电脑，点出了希沃的轻白板，用教鞭在黑板上板书。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我的天！这明显违反了我心目中老师的正常操作，不仅如此，他的字就像word文档里的娃娃体，显得有些袖珍。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虽然孔老师的长相和我想象中的模样有着较大的差别，但是真男人就是通过自己的行为渐渐改变别人对自己的偏见。</w:t>
      </w:r>
      <w:r w:rsidRPr="00E32822">
        <w:rPr>
          <w:rFonts w:ascii="宋体" w:eastAsia="宋体" w:hAnsi="宋体" w:cs="黑体" w:hint="eastAsia"/>
          <w:color w:val="333333"/>
          <w:kern w:val="0"/>
          <w:szCs w:val="21"/>
          <w:shd w:val="clear" w:color="auto" w:fill="FFFFFF"/>
        </w:rPr>
        <w:t>作为一名数学老师，他却不像别的数学老师那么严肃，他平易近人，我们都亲切地称他为孔哥。</w:t>
      </w:r>
    </w:p>
    <w:p w:rsidR="007F59F9" w:rsidRPr="00E32822" w:rsidRDefault="00A93C83">
      <w:pPr>
        <w:widowControl/>
        <w:jc w:val="left"/>
        <w:rPr>
          <w:rFonts w:ascii="宋体" w:eastAsia="宋体" w:hAnsi="宋体" w:cs="黑体"/>
          <w:color w:val="333333"/>
          <w:kern w:val="0"/>
          <w:szCs w:val="21"/>
          <w:shd w:val="clear" w:color="auto" w:fill="FFFFFF"/>
        </w:rPr>
      </w:pPr>
      <w:r w:rsidRPr="00E32822">
        <w:rPr>
          <w:rFonts w:ascii="宋体" w:eastAsia="宋体" w:hAnsi="宋体" w:cs="黑体" w:hint="eastAsia"/>
          <w:szCs w:val="21"/>
        </w:rPr>
        <w:t xml:space="preserve">    第一次上孔老师的竞赛课，孔老师在讲阿波罗尼斯圆定理，书上的解释是“</w:t>
      </w:r>
      <w:r w:rsidRPr="00E32822">
        <w:rPr>
          <w:rFonts w:ascii="宋体" w:eastAsia="宋体" w:hAnsi="宋体" w:cs="黑体" w:hint="eastAsia"/>
          <w:color w:val="333333"/>
          <w:kern w:val="0"/>
          <w:szCs w:val="21"/>
          <w:shd w:val="clear" w:color="auto" w:fill="FFFFFF"/>
        </w:rPr>
        <w:t>已知平面上两点A、B，则所有满足PA/PB=k且不等于1的点P的轨迹是一个以定比m：n内分和外分定线段AB的两个分点的连线为直径的圆。”</w:t>
      </w:r>
    </w:p>
    <w:p w:rsidR="007F59F9" w:rsidRPr="00E32822" w:rsidRDefault="00A93C83">
      <w:pPr>
        <w:widowControl/>
        <w:jc w:val="left"/>
        <w:rPr>
          <w:rFonts w:ascii="宋体" w:eastAsia="宋体" w:hAnsi="宋体" w:cs="黑体"/>
          <w:color w:val="333333"/>
          <w:kern w:val="0"/>
          <w:szCs w:val="21"/>
          <w:shd w:val="clear" w:color="auto" w:fill="FFFFFF"/>
        </w:rPr>
      </w:pPr>
      <w:r w:rsidRPr="00E32822">
        <w:rPr>
          <w:rFonts w:ascii="宋体" w:eastAsia="宋体" w:hAnsi="宋体" w:cs="黑体" w:hint="eastAsia"/>
          <w:color w:val="333333"/>
          <w:kern w:val="0"/>
          <w:szCs w:val="21"/>
          <w:shd w:val="clear" w:color="auto" w:fill="FFFFFF"/>
        </w:rPr>
        <w:t xml:space="preserve">    孔老师在全年级将近一百多个人面前不紧不慢地画图推导起来，那一双粗粗胖胖的娃娃手，在投影下飞快地舞动着。他宽厚的左手握着尺子和圆规，右手握着笔，像做针线活似的，笔尖飞舞，尺子跟着寸步不离，一霎那之间，他的食指与大拇指一转，将直尺转入了手心，小拇指一提，</w:t>
      </w:r>
      <w:r w:rsidRPr="007F7D14">
        <w:rPr>
          <w:rFonts w:ascii="宋体" w:eastAsia="宋体" w:hAnsi="宋体" w:cs="黑体" w:hint="eastAsia"/>
          <w:kern w:val="0"/>
          <w:szCs w:val="21"/>
          <w:shd w:val="clear" w:color="auto" w:fill="FFFFFF"/>
        </w:rPr>
        <w:t>将圆规送到了大拇指和食指</w:t>
      </w:r>
      <w:r w:rsidR="007F7D14" w:rsidRPr="007F7D14">
        <w:rPr>
          <w:rFonts w:ascii="宋体" w:eastAsia="宋体" w:hAnsi="宋体" w:cs="黑体" w:hint="eastAsia"/>
          <w:kern w:val="0"/>
          <w:szCs w:val="21"/>
          <w:shd w:val="clear" w:color="auto" w:fill="FFFFFF"/>
        </w:rPr>
        <w:t>之间</w:t>
      </w:r>
      <w:r w:rsidRPr="007F7D14">
        <w:rPr>
          <w:rFonts w:ascii="宋体" w:eastAsia="宋体" w:hAnsi="宋体" w:cs="黑体" w:hint="eastAsia"/>
          <w:kern w:val="0"/>
          <w:szCs w:val="21"/>
          <w:shd w:val="clear" w:color="auto" w:fill="FFFFFF"/>
        </w:rPr>
        <w:t>，</w:t>
      </w:r>
      <w:r w:rsidRPr="00E32822">
        <w:rPr>
          <w:rFonts w:ascii="宋体" w:eastAsia="宋体" w:hAnsi="宋体" w:cs="黑体" w:hint="eastAsia"/>
          <w:color w:val="333333"/>
          <w:kern w:val="0"/>
          <w:szCs w:val="21"/>
          <w:shd w:val="clear" w:color="auto" w:fill="FFFFFF"/>
        </w:rPr>
        <w:t>轻轻将针尖送入草稿纸中，手腕缓缓转动，留下了一道完美的圆，又依葫芦画瓢换回直尺，画出一条与原来一样完全相同的直线，大圆套小圆，圈出了完美的弧线，圈出了数学的魅力，唯有数学，才能让我的生活如烟火般璀璨。</w:t>
      </w:r>
    </w:p>
    <w:p w:rsidR="007F59F9" w:rsidRPr="00E32822" w:rsidRDefault="00A93C83">
      <w:pPr>
        <w:widowControl/>
        <w:jc w:val="left"/>
        <w:rPr>
          <w:rFonts w:ascii="宋体" w:eastAsia="宋体" w:hAnsi="宋体" w:cs="黑体"/>
          <w:color w:val="333333"/>
          <w:kern w:val="0"/>
          <w:szCs w:val="21"/>
          <w:shd w:val="clear" w:color="auto" w:fill="FFFFFF"/>
        </w:rPr>
      </w:pPr>
      <w:r w:rsidRPr="00E32822">
        <w:rPr>
          <w:rFonts w:ascii="宋体" w:eastAsia="宋体" w:hAnsi="宋体" w:cs="黑体" w:hint="eastAsia"/>
          <w:color w:val="333333"/>
          <w:kern w:val="0"/>
          <w:szCs w:val="21"/>
          <w:shd w:val="clear" w:color="auto" w:fill="FFFFFF"/>
        </w:rPr>
        <w:t xml:space="preserve">    和别的老师一样，孔老师也会翻车，也会在课堂上感到尴尬，前一秒钟还在说：“这条题目非常简单，像喝水一样简单。”后一秒发现自己写错了，便憨憨地笑，憨憨地提起杯子，憨憨地喝口水，憨憨地说：“哎呀，好像写错了。”但他不怕翻车，愿意设身处地地让我们知道犯错并不要紧，大意轻敌才是。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不禁让人遐想，是什么神奇，让数学之美贮存在这矮矮胖胖的身躯之中，让学习的能量充满着这憨厚的脑中，让宇宙中的大道理蕴藏在他深邃的双眼中？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</w:t>
      </w:r>
      <w:r w:rsidR="007F7D14">
        <w:rPr>
          <w:rFonts w:ascii="宋体" w:eastAsia="宋体" w:hAnsi="宋体" w:cs="黑体" w:hint="eastAsia"/>
          <w:szCs w:val="21"/>
        </w:rPr>
        <w:t>他有着雄健的体魄，</w:t>
      </w:r>
      <w:r w:rsidRPr="00E32822">
        <w:rPr>
          <w:rFonts w:ascii="宋体" w:eastAsia="宋体" w:hAnsi="宋体" w:cs="黑体" w:hint="eastAsia"/>
          <w:szCs w:val="21"/>
        </w:rPr>
        <w:t>为我们的学习撑出一片无雨的天空；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t xml:space="preserve">    他有着一双</w:t>
      </w:r>
      <w:r w:rsidR="007F7D14">
        <w:rPr>
          <w:rFonts w:ascii="宋体" w:eastAsia="宋体" w:hAnsi="宋体" w:cs="黑体" w:hint="eastAsia"/>
          <w:szCs w:val="21"/>
        </w:rPr>
        <w:t>宽厚的手掌，</w:t>
      </w:r>
      <w:r w:rsidRPr="00E32822">
        <w:rPr>
          <w:rFonts w:ascii="宋体" w:eastAsia="宋体" w:hAnsi="宋体" w:cs="黑体" w:hint="eastAsia"/>
          <w:szCs w:val="21"/>
        </w:rPr>
        <w:t>为我们的数学奠定了基石；</w:t>
      </w:r>
    </w:p>
    <w:p w:rsidR="007F59F9" w:rsidRPr="00E32822" w:rsidRDefault="00A93C83">
      <w:pPr>
        <w:rPr>
          <w:rFonts w:ascii="宋体" w:eastAsia="宋体" w:hAnsi="宋体" w:cs="黑体"/>
          <w:szCs w:val="21"/>
        </w:rPr>
      </w:pPr>
      <w:r w:rsidRPr="00E32822">
        <w:rPr>
          <w:rFonts w:ascii="宋体" w:eastAsia="宋体" w:hAnsi="宋体" w:cs="黑体" w:hint="eastAsia"/>
          <w:szCs w:val="21"/>
        </w:rPr>
        <w:lastRenderedPageBreak/>
        <w:t xml:space="preserve">    </w:t>
      </w:r>
      <w:r w:rsidR="007F7D14">
        <w:rPr>
          <w:rFonts w:ascii="宋体" w:eastAsia="宋体" w:hAnsi="宋体" w:cs="黑体" w:hint="eastAsia"/>
          <w:szCs w:val="21"/>
        </w:rPr>
        <w:t>他风度翩翩</w:t>
      </w:r>
      <w:r w:rsidR="00C80161">
        <w:rPr>
          <w:rFonts w:ascii="宋体" w:eastAsia="宋体" w:hAnsi="宋体" w:cs="黑体" w:hint="eastAsia"/>
          <w:szCs w:val="21"/>
        </w:rPr>
        <w:t>、</w:t>
      </w:r>
      <w:r w:rsidR="007F7D14">
        <w:rPr>
          <w:rFonts w:ascii="宋体" w:eastAsia="宋体" w:hAnsi="宋体" w:cs="黑体" w:hint="eastAsia"/>
          <w:szCs w:val="21"/>
        </w:rPr>
        <w:t>气场不凡，</w:t>
      </w:r>
      <w:r w:rsidRPr="00E32822">
        <w:rPr>
          <w:rFonts w:ascii="宋体" w:eastAsia="宋体" w:hAnsi="宋体" w:cs="黑体" w:hint="eastAsia"/>
          <w:szCs w:val="21"/>
        </w:rPr>
        <w:t>让我们班的学术气氛尤为浓厚。</w:t>
      </w:r>
      <w:bookmarkStart w:id="0" w:name="_GoBack"/>
      <w:bookmarkEnd w:id="0"/>
    </w:p>
    <w:p w:rsidR="007F59F9" w:rsidRPr="00B112EC" w:rsidRDefault="00A93C83">
      <w:pPr>
        <w:rPr>
          <w:rFonts w:ascii="宋体" w:eastAsia="宋体" w:hAnsi="宋体" w:cs="黑体"/>
        </w:rPr>
      </w:pPr>
      <w:r w:rsidRPr="00E32822">
        <w:rPr>
          <w:rFonts w:ascii="宋体" w:eastAsia="宋体" w:hAnsi="宋体" w:cs="黑体" w:hint="eastAsia"/>
          <w:szCs w:val="21"/>
        </w:rPr>
        <w:t xml:space="preserve">    什么，你有问题？为什么</w:t>
      </w:r>
      <w:proofErr w:type="gramStart"/>
      <w:r w:rsidRPr="00E32822">
        <w:rPr>
          <w:rFonts w:ascii="宋体" w:eastAsia="宋体" w:hAnsi="宋体" w:cs="黑体" w:hint="eastAsia"/>
          <w:szCs w:val="21"/>
        </w:rPr>
        <w:t>不</w:t>
      </w:r>
      <w:proofErr w:type="gramEnd"/>
      <w:r w:rsidRPr="00E32822">
        <w:rPr>
          <w:rFonts w:ascii="宋体" w:eastAsia="宋体" w:hAnsi="宋体" w:cs="黑体" w:hint="eastAsia"/>
          <w:szCs w:val="21"/>
        </w:rPr>
        <w:t>问一问神奇的孔哥呢？</w:t>
      </w:r>
    </w:p>
    <w:sectPr w:rsidR="007F59F9" w:rsidRPr="00B112EC" w:rsidSect="007F59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C83" w:rsidRDefault="00A93C83" w:rsidP="007F59F9">
      <w:r>
        <w:separator/>
      </w:r>
    </w:p>
  </w:endnote>
  <w:endnote w:type="continuationSeparator" w:id="1">
    <w:p w:rsidR="00A93C83" w:rsidRDefault="00A93C83" w:rsidP="007F5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C83" w:rsidRDefault="00A93C83" w:rsidP="007F59F9">
      <w:r>
        <w:separator/>
      </w:r>
    </w:p>
  </w:footnote>
  <w:footnote w:type="continuationSeparator" w:id="1">
    <w:p w:rsidR="00A93C83" w:rsidRDefault="00A93C83" w:rsidP="007F5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9F9" w:rsidRDefault="007F59F9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</w:compat>
  <w:rsids>
    <w:rsidRoot w:val="007F59F9"/>
    <w:rsid w:val="007F59F9"/>
    <w:rsid w:val="007F7D14"/>
    <w:rsid w:val="00930B36"/>
    <w:rsid w:val="00A93C83"/>
    <w:rsid w:val="00B112EC"/>
    <w:rsid w:val="00C75291"/>
    <w:rsid w:val="00C80161"/>
    <w:rsid w:val="00DA4FD3"/>
    <w:rsid w:val="00E32822"/>
    <w:rsid w:val="00EE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59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F59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F59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7F59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1393</Words>
  <Characters>107</Characters>
  <Application>Microsoft Office Word</Application>
  <DocSecurity>0</DocSecurity>
  <Lines>1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诸葛大力半个月兼职给我买的IPAD</dc:creator>
  <cp:lastModifiedBy>Windows 用户</cp:lastModifiedBy>
  <cp:revision>6</cp:revision>
  <dcterms:created xsi:type="dcterms:W3CDTF">2020-03-05T17:03:00Z</dcterms:created>
  <dcterms:modified xsi:type="dcterms:W3CDTF">2020-05-08T05:46:00Z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