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679" w:rsidRPr="00C42AF5" w:rsidRDefault="00C42AF5">
      <w:pPr>
        <w:jc w:val="center"/>
        <w:rPr>
          <w:rFonts w:ascii="黑体" w:eastAsia="黑体" w:hAnsi="黑体"/>
        </w:rPr>
      </w:pPr>
      <w:r w:rsidRPr="00C42AF5">
        <w:rPr>
          <w:rFonts w:ascii="黑体" w:eastAsia="黑体" w:hAnsi="黑体" w:hint="eastAsia"/>
        </w:rPr>
        <w:t>深圳落日</w:t>
      </w:r>
    </w:p>
    <w:p w:rsidR="00402679" w:rsidRPr="00C42AF5" w:rsidRDefault="00C42AF5">
      <w:pPr>
        <w:jc w:val="center"/>
        <w:rPr>
          <w:rFonts w:ascii="楷体" w:eastAsia="楷体" w:hAnsi="楷体"/>
          <w:sz w:val="24"/>
          <w:szCs w:val="32"/>
        </w:rPr>
      </w:pPr>
      <w:r w:rsidRPr="00C42AF5">
        <w:rPr>
          <w:rFonts w:ascii="楷体" w:eastAsia="楷体" w:hAnsi="楷体" w:hint="eastAsia"/>
          <w:sz w:val="24"/>
          <w:szCs w:val="32"/>
        </w:rPr>
        <w:t>袁鑫辰</w:t>
      </w:r>
    </w:p>
    <w:p w:rsidR="00402679" w:rsidRPr="00C42AF5" w:rsidRDefault="00C42AF5" w:rsidP="00C42AF5">
      <w:pPr>
        <w:ind w:firstLine="561"/>
        <w:rPr>
          <w:sz w:val="21"/>
          <w:szCs w:val="21"/>
        </w:rPr>
      </w:pPr>
      <w:r w:rsidRPr="00C42AF5">
        <w:rPr>
          <w:rFonts w:hint="eastAsia"/>
          <w:sz w:val="21"/>
          <w:szCs w:val="21"/>
        </w:rPr>
        <w:t>一轮璀璨的太阳黯淡了光辉，一声不吭地悬在天边，轻的好似一阵风就会将它吹落。它的中心依然亮得刺眼，只是边缘却已钝化成光晕，氤氲出一层温暖，渲染出云幕的霞光，在天边镶嵌出一道金边。</w:t>
      </w:r>
    </w:p>
    <w:p w:rsidR="00402679" w:rsidRPr="00C42AF5" w:rsidRDefault="00C42AF5" w:rsidP="00C42AF5">
      <w:pPr>
        <w:ind w:firstLine="561"/>
        <w:rPr>
          <w:sz w:val="21"/>
          <w:szCs w:val="21"/>
        </w:rPr>
      </w:pPr>
      <w:r w:rsidRPr="00C42AF5">
        <w:rPr>
          <w:rFonts w:hint="eastAsia"/>
          <w:sz w:val="21"/>
          <w:szCs w:val="21"/>
        </w:rPr>
        <w:t>那是深圳海边的落日。</w:t>
      </w:r>
    </w:p>
    <w:p w:rsidR="00402679" w:rsidRPr="00C42AF5" w:rsidRDefault="00C42AF5" w:rsidP="00C42AF5">
      <w:pPr>
        <w:ind w:firstLine="561"/>
        <w:rPr>
          <w:sz w:val="21"/>
          <w:szCs w:val="21"/>
        </w:rPr>
      </w:pPr>
      <w:r w:rsidRPr="00C42AF5">
        <w:rPr>
          <w:rFonts w:hint="eastAsia"/>
          <w:sz w:val="21"/>
          <w:szCs w:val="21"/>
        </w:rPr>
        <w:t>连日劳累与太长的车程原本让我低落，不对这景致抱有希望。只是当踏上那沙滩旁水泥路面的一瞬，反射的耀眼阳光让我为之一振。抬头，眺望，嘈杂的人群隔绝在平淡的海洋外，一轮</w:t>
      </w:r>
      <w:proofErr w:type="gramStart"/>
      <w:r w:rsidRPr="00C42AF5">
        <w:rPr>
          <w:rFonts w:hint="eastAsia"/>
          <w:sz w:val="21"/>
          <w:szCs w:val="21"/>
        </w:rPr>
        <w:t>明日正</w:t>
      </w:r>
      <w:proofErr w:type="gramEnd"/>
      <w:r w:rsidRPr="00C42AF5">
        <w:rPr>
          <w:rFonts w:hint="eastAsia"/>
          <w:sz w:val="21"/>
          <w:szCs w:val="21"/>
        </w:rPr>
        <w:t>挂在那海洋的尽头。安谧，寂静，它缓缓地下沉，铺满天柔和的灿烂。不时拂过的轻风挽起点</w:t>
      </w:r>
      <w:proofErr w:type="gramStart"/>
      <w:r w:rsidRPr="00C42AF5">
        <w:rPr>
          <w:rFonts w:hint="eastAsia"/>
          <w:sz w:val="21"/>
          <w:szCs w:val="21"/>
        </w:rPr>
        <w:t>点</w:t>
      </w:r>
      <w:proofErr w:type="gramEnd"/>
      <w:r w:rsidRPr="00C42AF5">
        <w:rPr>
          <w:rFonts w:hint="eastAsia"/>
          <w:sz w:val="21"/>
          <w:szCs w:val="21"/>
        </w:rPr>
        <w:t>波纹，淘</w:t>
      </w:r>
      <w:bookmarkStart w:id="0" w:name="_GoBack"/>
      <w:bookmarkEnd w:id="0"/>
      <w:r w:rsidRPr="00C42AF5">
        <w:rPr>
          <w:rFonts w:hint="eastAsia"/>
          <w:sz w:val="21"/>
          <w:szCs w:val="21"/>
        </w:rPr>
        <w:t>气的海鸟掠过风影，略过波澜，在这如画的景色里自由翱翔着。沙石沉默，远山安宁，时间宛若静止，定格为一张令人留恋的照片。</w:t>
      </w:r>
    </w:p>
    <w:p w:rsidR="00402679" w:rsidRPr="00C42AF5" w:rsidRDefault="00C42AF5" w:rsidP="00C42AF5">
      <w:pPr>
        <w:ind w:firstLine="561"/>
        <w:rPr>
          <w:sz w:val="21"/>
          <w:szCs w:val="21"/>
        </w:rPr>
      </w:pPr>
      <w:r w:rsidRPr="00C42AF5">
        <w:rPr>
          <w:rFonts w:hint="eastAsia"/>
          <w:sz w:val="21"/>
          <w:szCs w:val="21"/>
        </w:rPr>
        <w:t>我慢下脚步，抛去烦恼，独自漫步在队伍之后，享受着美景给我的片刻安宁。自然是人类无法割舍的情结，它让人忘却生活的种种苦痛与挫折，给予人们同类生物无法提供的慰藉。我看回队里，同学们有的三五成群，聊着这里的琐事与趣闻；有的驻足停步，举起手机或相机，定格下这一美好的画面。大家面带微笑，灿烂得如天边的霞光。</w:t>
      </w:r>
    </w:p>
    <w:p w:rsidR="00402679" w:rsidRPr="00C42AF5" w:rsidRDefault="00C42AF5" w:rsidP="00C42AF5">
      <w:pPr>
        <w:ind w:firstLine="561"/>
        <w:rPr>
          <w:sz w:val="21"/>
          <w:szCs w:val="21"/>
        </w:rPr>
      </w:pPr>
      <w:r w:rsidRPr="00C42AF5">
        <w:rPr>
          <w:rFonts w:hint="eastAsia"/>
          <w:sz w:val="21"/>
          <w:szCs w:val="21"/>
        </w:rPr>
        <w:t>曾经思考过旅行的意义如何，不是凭吊古事，不是瞻仰前人，不是游山玩水，不是</w:t>
      </w:r>
      <w:proofErr w:type="gramStart"/>
      <w:r w:rsidRPr="00C42AF5">
        <w:rPr>
          <w:rFonts w:hint="eastAsia"/>
          <w:sz w:val="21"/>
          <w:szCs w:val="21"/>
        </w:rPr>
        <w:t>筋疲力竭</w:t>
      </w:r>
      <w:proofErr w:type="gramEnd"/>
      <w:r w:rsidRPr="00C42AF5">
        <w:rPr>
          <w:rFonts w:hint="eastAsia"/>
          <w:sz w:val="21"/>
          <w:szCs w:val="21"/>
        </w:rPr>
        <w:t>。比起身体的历</w:t>
      </w:r>
      <w:r w:rsidRPr="00C42AF5">
        <w:rPr>
          <w:rFonts w:hint="eastAsia"/>
          <w:sz w:val="21"/>
          <w:szCs w:val="21"/>
        </w:rPr>
        <w:t>练，乃至精神的熏陶，或许自然才是人类的归宿，是旅行真正的灵魂。那种美景拥有治愈人心的力量，平淡无奇却不可或缺，如母亲温暖的怀抱，让劳累疲惫、踽踽独行的旅人停步，对自己悄悄说声：活着很好。</w:t>
      </w:r>
    </w:p>
    <w:p w:rsidR="00402679" w:rsidRPr="00C42AF5" w:rsidRDefault="00C42AF5" w:rsidP="00C42AF5">
      <w:pPr>
        <w:ind w:firstLine="561"/>
        <w:rPr>
          <w:sz w:val="21"/>
          <w:szCs w:val="21"/>
        </w:rPr>
      </w:pPr>
      <w:r w:rsidRPr="00C42AF5">
        <w:rPr>
          <w:rFonts w:hint="eastAsia"/>
          <w:sz w:val="21"/>
          <w:szCs w:val="21"/>
        </w:rPr>
        <w:t>那个傍晚很美，很美，大家欢笑着路过了海滩，或者说海滩路过了欢笑的我们，顺带给我们捎来了宝贵的财富：温暖与慰藉。</w:t>
      </w:r>
    </w:p>
    <w:sectPr w:rsidR="00402679" w:rsidRPr="00C42AF5" w:rsidSect="00402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F2153AC"/>
    <w:rsid w:val="00402679"/>
    <w:rsid w:val="00C42AF5"/>
    <w:rsid w:val="4E6101B6"/>
    <w:rsid w:val="56B91B43"/>
    <w:rsid w:val="6F2153AC"/>
    <w:rsid w:val="7B4D5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2679"/>
    <w:pPr>
      <w:widowControl w:val="0"/>
      <w:jc w:val="both"/>
    </w:pPr>
    <w:rPr>
      <w:rFonts w:cs="宋体"/>
      <w:kern w:val="2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637</Words>
  <Characters>8</Characters>
  <Application>Microsoft Office Word</Application>
  <DocSecurity>0</DocSecurity>
  <Lines>1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2019-12-20T13:03:00Z</dcterms:created>
  <dcterms:modified xsi:type="dcterms:W3CDTF">2020-04-24T04:12:00Z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