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C4399" w14:textId="77777777" w:rsidR="007A217E" w:rsidRDefault="00133A23" w:rsidP="00133A23">
      <w:pPr>
        <w:pStyle w:val="1"/>
      </w:pPr>
      <w:r>
        <w:rPr>
          <w:rFonts w:hint="eastAsia"/>
        </w:rPr>
        <w:t>四子棋</w:t>
      </w:r>
      <w:r>
        <w:t>AI</w:t>
      </w:r>
      <w:r>
        <w:rPr>
          <w:rFonts w:hint="eastAsia"/>
        </w:rPr>
        <w:t>实验报告</w:t>
      </w:r>
    </w:p>
    <w:p w14:paraId="6E19F61B" w14:textId="77777777" w:rsidR="00133A23" w:rsidRDefault="00133A23" w:rsidP="00133A23">
      <w:r>
        <w:rPr>
          <w:rFonts w:hint="eastAsia"/>
        </w:rPr>
        <w:t>计81</w:t>
      </w:r>
      <w:r>
        <w:t xml:space="preserve"> </w:t>
      </w:r>
      <w:r>
        <w:rPr>
          <w:rFonts w:hint="eastAsia"/>
        </w:rPr>
        <w:t>严韫洲2018011299</w:t>
      </w:r>
    </w:p>
    <w:p w14:paraId="75036C7B" w14:textId="77777777" w:rsidR="00133A23" w:rsidRDefault="00133A23" w:rsidP="00133A23">
      <w:pPr>
        <w:ind w:firstLineChars="202" w:firstLine="424"/>
      </w:pPr>
      <w:r>
        <w:rPr>
          <w:rFonts w:hint="eastAsia"/>
        </w:rPr>
        <w:t>这份实验报告中我们</w:t>
      </w:r>
      <w:r w:rsidR="00517442">
        <w:rPr>
          <w:rFonts w:hint="eastAsia"/>
        </w:rPr>
        <w:t>将讨论这份A</w:t>
      </w:r>
      <w:r w:rsidR="00517442">
        <w:t>I</w:t>
      </w:r>
      <w:r w:rsidR="00517442">
        <w:rPr>
          <w:rFonts w:hint="eastAsia"/>
        </w:rPr>
        <w:t>的实现细节，以及它和样例A</w:t>
      </w:r>
      <w:r w:rsidR="00517442">
        <w:t>I</w:t>
      </w:r>
      <w:r w:rsidR="00517442">
        <w:rPr>
          <w:rFonts w:hint="eastAsia"/>
        </w:rPr>
        <w:t>的对抗结果。</w:t>
      </w:r>
    </w:p>
    <w:p w14:paraId="1F65A27F" w14:textId="77777777" w:rsidR="00517442" w:rsidRDefault="00517442" w:rsidP="00133A23">
      <w:pPr>
        <w:ind w:firstLineChars="202" w:firstLine="424"/>
      </w:pPr>
      <w:r>
        <w:rPr>
          <w:rFonts w:hint="eastAsia"/>
        </w:rPr>
        <w:t>github地址：</w:t>
      </w:r>
      <w:hyperlink r:id="rId5" w:history="1">
        <w:r w:rsidRPr="003C0F41">
          <w:rPr>
            <w:rStyle w:val="a3"/>
            <w:rFonts w:hint="eastAsia"/>
          </w:rPr>
          <w:t>h</w:t>
        </w:r>
        <w:r w:rsidRPr="003C0F41">
          <w:rPr>
            <w:rStyle w:val="a3"/>
          </w:rPr>
          <w:t>ttps://github.com/Billyyanyz/connect4</w:t>
        </w:r>
      </w:hyperlink>
    </w:p>
    <w:p w14:paraId="1917A6B3" w14:textId="77777777" w:rsidR="00517442" w:rsidRDefault="00517442" w:rsidP="00517442">
      <w:pPr>
        <w:pStyle w:val="2"/>
      </w:pPr>
      <w:r>
        <w:t xml:space="preserve">1 </w:t>
      </w:r>
      <w:r>
        <w:rPr>
          <w:rFonts w:hint="eastAsia"/>
        </w:rPr>
        <w:t>算法思路</w:t>
      </w:r>
    </w:p>
    <w:p w14:paraId="3B62DC39" w14:textId="77777777" w:rsidR="00517442" w:rsidRDefault="00517442" w:rsidP="00517442">
      <w:pPr>
        <w:ind w:firstLineChars="202" w:firstLine="424"/>
      </w:pPr>
      <w:r>
        <w:rPr>
          <w:rFonts w:hint="eastAsia"/>
        </w:rPr>
        <w:t>这个四子棋A</w:t>
      </w:r>
      <w:r>
        <w:t>I</w:t>
      </w:r>
      <w:r>
        <w:rPr>
          <w:rFonts w:hint="eastAsia"/>
        </w:rPr>
        <w:t>采用的是信心上限树的算法，我们构建U</w:t>
      </w:r>
      <w:r>
        <w:t>CT</w:t>
      </w:r>
      <w:r>
        <w:rPr>
          <w:rFonts w:hint="eastAsia"/>
        </w:rPr>
        <w:t>树，利用蒙特卡洛方法进行随机对战，获得最佳落子点。</w:t>
      </w:r>
    </w:p>
    <w:p w14:paraId="5AA73D37" w14:textId="77777777" w:rsidR="00517442" w:rsidRDefault="00517442" w:rsidP="00517442">
      <w:pPr>
        <w:ind w:firstLineChars="202" w:firstLine="424"/>
      </w:pPr>
    </w:p>
    <w:p w14:paraId="5CE43DE5" w14:textId="77777777" w:rsidR="00517442" w:rsidRDefault="00AA768B" w:rsidP="00AA768B">
      <w:pPr>
        <w:pStyle w:val="4"/>
        <w:numPr>
          <w:ilvl w:val="1"/>
          <w:numId w:val="1"/>
        </w:numPr>
      </w:pPr>
      <w:r>
        <w:rPr>
          <w:rFonts w:hint="eastAsia"/>
        </w:rPr>
        <w:t>棋盘状态结构</w:t>
      </w:r>
    </w:p>
    <w:p w14:paraId="3B276F01" w14:textId="77777777" w:rsidR="00AA768B" w:rsidRDefault="00AA768B" w:rsidP="00AA768B">
      <w:pPr>
        <w:ind w:firstLineChars="202" w:firstLine="424"/>
      </w:pPr>
      <w:r>
        <w:rPr>
          <w:rFonts w:hint="eastAsia"/>
        </w:rPr>
        <w:t>由于存储期盼状态是一件非常消耗空间，维护又耗时的操作，我们选择将棋盘分离出树进行维护。考虑到如果我们维护了棋盘的轮次以及题目给出的各个信息，棋盘从某一个状态到下一个状态下，只需要知道在哪一列落子即可唯一地确定棋盘状态</w:t>
      </w:r>
      <w:r w:rsidR="00C27340">
        <w:rPr>
          <w:rFonts w:hint="eastAsia"/>
        </w:rPr>
        <w:t>，我们可以认为棋盘每时每刻都和我们所在的节点对应</w:t>
      </w:r>
      <w:r w:rsidR="006D6F43">
        <w:rPr>
          <w:rFonts w:hint="eastAsia"/>
        </w:rPr>
        <w:t>。</w:t>
      </w:r>
    </w:p>
    <w:p w14:paraId="72DA5A05" w14:textId="77777777" w:rsidR="006D6F43" w:rsidRDefault="006D6F43" w:rsidP="00AA768B">
      <w:pPr>
        <w:ind w:firstLineChars="202" w:firstLine="424"/>
      </w:pPr>
      <w:r>
        <w:rPr>
          <w:rFonts w:hint="eastAsia"/>
        </w:rPr>
        <w:t>由此我们定义结构</w:t>
      </w:r>
      <w:r w:rsidR="00FE2FBC">
        <w:rPr>
          <w:shd w:val="pct15" w:color="auto" w:fill="FFFFFF"/>
        </w:rPr>
        <w:t>B</w:t>
      </w:r>
      <w:r w:rsidRPr="006D6F43">
        <w:rPr>
          <w:rFonts w:hint="eastAsia"/>
          <w:shd w:val="pct15" w:color="auto" w:fill="FFFFFF"/>
        </w:rPr>
        <w:t>oard_</w:t>
      </w:r>
      <w:r w:rsidR="00FE2FBC">
        <w:rPr>
          <w:shd w:val="pct15" w:color="auto" w:fill="FFFFFF"/>
        </w:rPr>
        <w:t>C</w:t>
      </w:r>
      <w:r w:rsidRPr="006D6F43">
        <w:rPr>
          <w:rFonts w:hint="eastAsia"/>
          <w:shd w:val="pct15" w:color="auto" w:fill="FFFFFF"/>
        </w:rPr>
        <w:t>ondition</w:t>
      </w:r>
      <w:r>
        <w:rPr>
          <w:rFonts w:hint="eastAsia"/>
        </w:rPr>
        <w:t>，</w:t>
      </w:r>
      <w:r w:rsidR="00813256">
        <w:rPr>
          <w:rFonts w:hint="eastAsia"/>
        </w:rPr>
        <w:t>它的成员为所有描述棋盘信息的变量（即主函数</w:t>
      </w:r>
      <w:r w:rsidR="00813256" w:rsidRPr="00A40085">
        <w:rPr>
          <w:rFonts w:hint="eastAsia"/>
          <w:shd w:val="pct15" w:color="auto" w:fill="FFFFFF"/>
        </w:rPr>
        <w:t>getP</w:t>
      </w:r>
      <w:r w:rsidR="00813256" w:rsidRPr="00A40085">
        <w:rPr>
          <w:shd w:val="pct15" w:color="auto" w:fill="FFFFFF"/>
        </w:rPr>
        <w:t>oint</w:t>
      </w:r>
      <w:r w:rsidR="00813256">
        <w:rPr>
          <w:rFonts w:hint="eastAsia"/>
        </w:rPr>
        <w:t>的各个参数所代表的信息，另外加上当前的落子方），</w:t>
      </w:r>
      <w:r>
        <w:rPr>
          <w:rFonts w:hint="eastAsia"/>
        </w:rPr>
        <w:t>并在</w:t>
      </w:r>
      <w:r>
        <w:t>UCT</w:t>
      </w:r>
      <w:r>
        <w:rPr>
          <w:rFonts w:hint="eastAsia"/>
        </w:rPr>
        <w:t>结构的头文件中声明该结构的一个实例，</w:t>
      </w:r>
      <w:r w:rsidR="00813256">
        <w:rPr>
          <w:rFonts w:hint="eastAsia"/>
        </w:rPr>
        <w:t>它的维护与树的搜索平行的同时，我们也可以临时地在其中进行局部修改，判断终局等操作。</w:t>
      </w:r>
    </w:p>
    <w:p w14:paraId="3DBC57CB" w14:textId="77777777" w:rsidR="00813256" w:rsidRDefault="00813256" w:rsidP="00AA768B">
      <w:pPr>
        <w:ind w:firstLineChars="202" w:firstLine="424"/>
      </w:pPr>
      <w:r>
        <w:rPr>
          <w:rFonts w:hint="eastAsia"/>
        </w:rPr>
        <w:t>我们为这个结构提供了若干接口：</w:t>
      </w:r>
    </w:p>
    <w:p w14:paraId="7D80E8D3" w14:textId="77777777" w:rsidR="00813256" w:rsidRPr="00813256" w:rsidRDefault="00813256" w:rsidP="00813256">
      <w:pPr>
        <w:pStyle w:val="a5"/>
        <w:numPr>
          <w:ilvl w:val="0"/>
          <w:numId w:val="2"/>
        </w:numPr>
        <w:ind w:firstLineChars="0"/>
        <w:rPr>
          <w:shd w:val="pct15" w:color="auto" w:fill="FFFFFF"/>
        </w:rPr>
      </w:pPr>
      <w:r w:rsidRPr="00813256">
        <w:rPr>
          <w:rFonts w:hint="eastAsia"/>
          <w:shd w:val="pct15" w:color="auto" w:fill="FFFFFF"/>
        </w:rPr>
        <w:t>make</w:t>
      </w:r>
      <w:r w:rsidRPr="00813256">
        <w:rPr>
          <w:shd w:val="pct15" w:color="auto" w:fill="FFFFFF"/>
        </w:rPr>
        <w:t>_move</w:t>
      </w:r>
      <w:r>
        <w:rPr>
          <w:rFonts w:hint="eastAsia"/>
          <w:shd w:val="pct15" w:color="auto" w:fill="FFFFFF"/>
        </w:rPr>
        <w:t>(</w:t>
      </w:r>
      <w:r>
        <w:rPr>
          <w:shd w:val="pct15" w:color="auto" w:fill="FFFFFF"/>
        </w:rPr>
        <w:t xml:space="preserve">int col, int* memoX, int* memoY) </w:t>
      </w:r>
      <w:r>
        <w:rPr>
          <w:rFonts w:hint="eastAsia"/>
        </w:rPr>
        <w:t>：模拟在c</w:t>
      </w:r>
      <w:r>
        <w:t>ol</w:t>
      </w:r>
      <w:r>
        <w:rPr>
          <w:rFonts w:hint="eastAsia"/>
        </w:rPr>
        <w:t>列落子，落子方交换，top数组更新，原先的上一步信息暂存到</w:t>
      </w:r>
      <w:r w:rsidRPr="00A40085">
        <w:rPr>
          <w:rFonts w:hint="eastAsia"/>
          <w:shd w:val="pct15" w:color="auto" w:fill="FFFFFF"/>
        </w:rPr>
        <w:t>memoX</w:t>
      </w:r>
      <w:r>
        <w:rPr>
          <w:rFonts w:hint="eastAsia"/>
        </w:rPr>
        <w:t>和</w:t>
      </w:r>
      <w:r w:rsidRPr="00A40085">
        <w:rPr>
          <w:rFonts w:hint="eastAsia"/>
          <w:shd w:val="pct15" w:color="auto" w:fill="FFFFFF"/>
        </w:rPr>
        <w:t>memoY</w:t>
      </w:r>
      <w:r>
        <w:rPr>
          <w:rFonts w:hint="eastAsia"/>
        </w:rPr>
        <w:t>中。</w:t>
      </w:r>
    </w:p>
    <w:p w14:paraId="5570DDF0" w14:textId="77777777" w:rsidR="00813256" w:rsidRPr="00813256" w:rsidRDefault="00813256" w:rsidP="00813256">
      <w:pPr>
        <w:pStyle w:val="a5"/>
        <w:numPr>
          <w:ilvl w:val="0"/>
          <w:numId w:val="2"/>
        </w:numPr>
        <w:ind w:firstLineChars="0"/>
        <w:rPr>
          <w:shd w:val="pct15" w:color="auto" w:fill="FFFFFF"/>
        </w:rPr>
      </w:pPr>
      <w:r w:rsidRPr="00813256">
        <w:rPr>
          <w:shd w:val="pct15" w:color="auto" w:fill="FFFFFF"/>
        </w:rPr>
        <w:t>return_move(int col, int memoX, int memoY)</w:t>
      </w:r>
      <w:r w:rsidRPr="00813256">
        <w:rPr>
          <w:rFonts w:hint="eastAsia"/>
        </w:rPr>
        <w:t>：</w:t>
      </w:r>
      <w:r>
        <w:rPr>
          <w:rFonts w:hint="eastAsia"/>
        </w:rPr>
        <w:t>退回在col列的落子，落子方和top数组恢复，将暂存的上一步信息退回到</w:t>
      </w:r>
      <w:r w:rsidRPr="00A40085">
        <w:rPr>
          <w:rFonts w:hint="eastAsia"/>
          <w:shd w:val="pct15" w:color="auto" w:fill="FFFFFF"/>
        </w:rPr>
        <w:t>last</w:t>
      </w:r>
      <w:r w:rsidRPr="00A40085">
        <w:rPr>
          <w:shd w:val="pct15" w:color="auto" w:fill="FFFFFF"/>
        </w:rPr>
        <w:t>X</w:t>
      </w:r>
      <w:r>
        <w:rPr>
          <w:rFonts w:hint="eastAsia"/>
        </w:rPr>
        <w:t>和</w:t>
      </w:r>
      <w:r w:rsidRPr="00A40085">
        <w:rPr>
          <w:rFonts w:hint="eastAsia"/>
          <w:shd w:val="pct15" w:color="auto" w:fill="FFFFFF"/>
        </w:rPr>
        <w:t>last</w:t>
      </w:r>
      <w:r w:rsidRPr="00A40085">
        <w:rPr>
          <w:shd w:val="pct15" w:color="auto" w:fill="FFFFFF"/>
        </w:rPr>
        <w:t>Y</w:t>
      </w:r>
      <w:r>
        <w:rPr>
          <w:rFonts w:hint="eastAsia"/>
        </w:rPr>
        <w:t>中。</w:t>
      </w:r>
    </w:p>
    <w:p w14:paraId="65FF209E" w14:textId="77777777" w:rsidR="00813256" w:rsidRPr="007C69B4" w:rsidRDefault="00813256" w:rsidP="00813256">
      <w:pPr>
        <w:pStyle w:val="a5"/>
        <w:numPr>
          <w:ilvl w:val="0"/>
          <w:numId w:val="2"/>
        </w:numPr>
        <w:ind w:firstLineChars="0"/>
        <w:rPr>
          <w:shd w:val="pct15" w:color="auto" w:fill="FFFFFF"/>
        </w:rPr>
      </w:pPr>
      <w:r>
        <w:rPr>
          <w:rFonts w:hint="eastAsia"/>
          <w:shd w:val="pct15" w:color="auto" w:fill="FFFFFF"/>
        </w:rPr>
        <w:t>end</w:t>
      </w:r>
      <w:r>
        <w:rPr>
          <w:shd w:val="pct15" w:color="auto" w:fill="FFFFFF"/>
        </w:rPr>
        <w:t>_game()</w:t>
      </w:r>
      <w:r>
        <w:rPr>
          <w:rFonts w:hint="eastAsia"/>
        </w:rPr>
        <w:t>：判断当前局面是不是产生了胜者。我们在其中提供了</w:t>
      </w:r>
      <w:r w:rsidR="00445589">
        <w:rPr>
          <w:rFonts w:hint="eastAsia"/>
        </w:rPr>
        <w:t>如下几种判断：</w:t>
      </w:r>
    </w:p>
    <w:p w14:paraId="079344D7" w14:textId="77777777" w:rsidR="00445589" w:rsidRPr="00445589" w:rsidRDefault="00445589" w:rsidP="00445589">
      <w:pPr>
        <w:pStyle w:val="a5"/>
        <w:numPr>
          <w:ilvl w:val="1"/>
          <w:numId w:val="2"/>
        </w:numPr>
        <w:ind w:firstLineChars="0"/>
        <w:rPr>
          <w:shd w:val="pct15" w:color="auto" w:fill="FFFFFF"/>
        </w:rPr>
      </w:pPr>
      <w:r>
        <w:rPr>
          <w:rFonts w:hint="eastAsia"/>
        </w:rPr>
        <w:t>如果当前局面下，非落子方已有四连（即上一步落子方下出了四连），则非落子方胜。</w:t>
      </w:r>
    </w:p>
    <w:p w14:paraId="37C48DC0" w14:textId="77777777" w:rsidR="00445589" w:rsidRPr="00445589" w:rsidRDefault="00445589" w:rsidP="00445589">
      <w:pPr>
        <w:pStyle w:val="a5"/>
        <w:numPr>
          <w:ilvl w:val="1"/>
          <w:numId w:val="2"/>
        </w:numPr>
        <w:ind w:firstLineChars="0"/>
        <w:rPr>
          <w:shd w:val="pct15" w:color="auto" w:fill="FFFFFF"/>
        </w:rPr>
      </w:pPr>
      <w:r>
        <w:rPr>
          <w:rFonts w:hint="eastAsia"/>
        </w:rPr>
        <w:t>否则，如果落子方可以在某一列落子，使得有一个四连，则落子方胜。</w:t>
      </w:r>
    </w:p>
    <w:p w14:paraId="0A7EC795" w14:textId="77777777" w:rsidR="007C69B4" w:rsidRPr="007C69B4" w:rsidRDefault="00445589" w:rsidP="007C69B4">
      <w:pPr>
        <w:pStyle w:val="a5"/>
        <w:numPr>
          <w:ilvl w:val="1"/>
          <w:numId w:val="2"/>
        </w:numPr>
        <w:ind w:firstLineChars="0"/>
        <w:rPr>
          <w:shd w:val="pct15" w:color="auto" w:fill="FFFFFF"/>
        </w:rPr>
      </w:pPr>
      <w:r>
        <w:rPr>
          <w:rFonts w:hint="eastAsia"/>
        </w:rPr>
        <w:t>否则，如果落子方看到非落子方可以在两个不同的列落子，都产生四连，那么它将因为无法同时防守到两个而认负，非落子方胜。</w:t>
      </w:r>
    </w:p>
    <w:p w14:paraId="3CBB67E3" w14:textId="77777777" w:rsidR="007C69B4" w:rsidRPr="007C69B4" w:rsidRDefault="007C69B4" w:rsidP="007C69B4">
      <w:pPr>
        <w:pStyle w:val="a5"/>
        <w:numPr>
          <w:ilvl w:val="0"/>
          <w:numId w:val="2"/>
        </w:numPr>
        <w:ind w:firstLineChars="0"/>
        <w:rPr>
          <w:shd w:val="pct15" w:color="auto" w:fill="FFFFFF"/>
        </w:rPr>
      </w:pPr>
      <w:r>
        <w:rPr>
          <w:rFonts w:hint="eastAsia"/>
          <w:shd w:val="pct15" w:color="auto" w:fill="FFFFFF"/>
        </w:rPr>
        <w:t>must</w:t>
      </w:r>
      <w:r>
        <w:rPr>
          <w:shd w:val="pct15" w:color="auto" w:fill="FFFFFF"/>
        </w:rPr>
        <w:t>_move()</w:t>
      </w:r>
      <w:r w:rsidRPr="007C69B4">
        <w:rPr>
          <w:rFonts w:hint="eastAsia"/>
        </w:rPr>
        <w:t>：判断</w:t>
      </w:r>
      <w:r>
        <w:rPr>
          <w:rFonts w:hint="eastAsia"/>
        </w:rPr>
        <w:t>当前局面落子方是不是有必须要下的防守落子。如果落子方看到非落子方可以在某一列落子，产生四连，那么它必须下在该列阻止对方落在同一位置</w:t>
      </w:r>
      <w:r w:rsidR="00C27340">
        <w:rPr>
          <w:rFonts w:hint="eastAsia"/>
        </w:rPr>
        <w:t>，否则返回-1.</w:t>
      </w:r>
    </w:p>
    <w:p w14:paraId="7C8D3140" w14:textId="77777777" w:rsidR="007C69B4" w:rsidRDefault="007C69B4" w:rsidP="007C69B4">
      <w:pPr>
        <w:rPr>
          <w:shd w:val="pct15" w:color="auto" w:fill="FFFFFF"/>
        </w:rPr>
      </w:pPr>
    </w:p>
    <w:p w14:paraId="4FA75085" w14:textId="77777777" w:rsidR="007C69B4" w:rsidRDefault="007C69B4" w:rsidP="007C69B4">
      <w:pPr>
        <w:pStyle w:val="4"/>
        <w:numPr>
          <w:ilvl w:val="1"/>
          <w:numId w:val="1"/>
        </w:numPr>
      </w:pPr>
      <w:r>
        <w:rPr>
          <w:rFonts w:hint="eastAsia"/>
        </w:rPr>
        <w:lastRenderedPageBreak/>
        <w:t>信心上限树(</w:t>
      </w:r>
      <w:r>
        <w:t>UCT)</w:t>
      </w:r>
      <w:r>
        <w:rPr>
          <w:rFonts w:hint="eastAsia"/>
        </w:rPr>
        <w:t>结构</w:t>
      </w:r>
    </w:p>
    <w:p w14:paraId="60C8EA49" w14:textId="77777777" w:rsidR="007C69B4" w:rsidRDefault="007C69B4" w:rsidP="007C69B4">
      <w:pPr>
        <w:ind w:firstLineChars="202" w:firstLine="424"/>
      </w:pPr>
      <w:r>
        <w:rPr>
          <w:rFonts w:hint="eastAsia"/>
        </w:rPr>
        <w:t>由于采用指针</w:t>
      </w:r>
      <w:r w:rsidR="00FE2FBC">
        <w:rPr>
          <w:rFonts w:hint="eastAsia"/>
        </w:rPr>
        <w:t>和即时生成清理来建立树的话，会非常耗时，我们选择在该结构的头文件直接用数组的方式提前声明一个树节点结构的数组</w:t>
      </w:r>
      <w:r w:rsidR="00FE2FBC" w:rsidRPr="00FE2FBC">
        <w:rPr>
          <w:rFonts w:hint="eastAsia"/>
          <w:shd w:val="pct15" w:color="auto" w:fill="FFFFFF"/>
        </w:rPr>
        <w:t>node</w:t>
      </w:r>
      <w:r w:rsidR="00FE2FBC" w:rsidRPr="00FE2FBC">
        <w:rPr>
          <w:shd w:val="pct15" w:color="auto" w:fill="FFFFFF"/>
        </w:rPr>
        <w:t>_list</w:t>
      </w:r>
      <w:r w:rsidR="00FE2FBC">
        <w:rPr>
          <w:rFonts w:hint="eastAsia"/>
        </w:rPr>
        <w:t>，以及一个记录节点数量的</w:t>
      </w:r>
      <w:r w:rsidR="00FE2FBC" w:rsidRPr="00FE2FBC">
        <w:rPr>
          <w:rFonts w:hint="eastAsia"/>
          <w:shd w:val="pct15" w:color="auto" w:fill="FFFFFF"/>
        </w:rPr>
        <w:t>node</w:t>
      </w:r>
      <w:r w:rsidR="00FE2FBC" w:rsidRPr="00FE2FBC">
        <w:rPr>
          <w:shd w:val="pct15" w:color="auto" w:fill="FFFFFF"/>
        </w:rPr>
        <w:t>_list_count</w:t>
      </w:r>
      <w:r w:rsidR="00FE2FBC" w:rsidRPr="00FE2FBC">
        <w:rPr>
          <w:rFonts w:hint="eastAsia"/>
        </w:rPr>
        <w:t>。</w:t>
      </w:r>
      <w:r w:rsidR="00FE2FBC">
        <w:rPr>
          <w:rFonts w:hint="eastAsia"/>
        </w:rPr>
        <w:t>（当然，还有我们在上一节提到的</w:t>
      </w:r>
      <w:r w:rsidR="00FE2FBC" w:rsidRPr="00FE2FBC">
        <w:rPr>
          <w:rFonts w:hint="eastAsia"/>
          <w:shd w:val="pct15" w:color="auto" w:fill="FFFFFF"/>
        </w:rPr>
        <w:t>Board</w:t>
      </w:r>
      <w:r w:rsidR="00FE2FBC" w:rsidRPr="00FE2FBC">
        <w:rPr>
          <w:shd w:val="pct15" w:color="auto" w:fill="FFFFFF"/>
        </w:rPr>
        <w:t>_Condition</w:t>
      </w:r>
      <w:r w:rsidR="00FE2FBC">
        <w:rPr>
          <w:rFonts w:hint="eastAsia"/>
        </w:rPr>
        <w:t>结构的实例</w:t>
      </w:r>
      <w:r w:rsidR="00FE2FBC" w:rsidRPr="00FE2FBC">
        <w:rPr>
          <w:rFonts w:hint="eastAsia"/>
          <w:shd w:val="pct15" w:color="auto" w:fill="FFFFFF"/>
        </w:rPr>
        <w:t>board</w:t>
      </w:r>
      <w:r w:rsidR="00FE2FBC" w:rsidRPr="00FE2FBC">
        <w:rPr>
          <w:shd w:val="pct15" w:color="auto" w:fill="FFFFFF"/>
        </w:rPr>
        <w:t>_condition</w:t>
      </w:r>
      <w:r w:rsidR="00FE2FBC">
        <w:rPr>
          <w:rFonts w:hint="eastAsia"/>
        </w:rPr>
        <w:t>）</w:t>
      </w:r>
    </w:p>
    <w:p w14:paraId="16D0E8E9" w14:textId="77777777" w:rsidR="00FE2FBC" w:rsidRDefault="00FE2FBC" w:rsidP="007C69B4">
      <w:pPr>
        <w:ind w:firstLineChars="202" w:firstLine="424"/>
      </w:pPr>
      <w:r w:rsidRPr="00A40085">
        <w:rPr>
          <w:rFonts w:hint="eastAsia"/>
          <w:shd w:val="pct15" w:color="auto" w:fill="FFFFFF"/>
        </w:rPr>
        <w:t>U</w:t>
      </w:r>
      <w:r w:rsidRPr="00A40085">
        <w:rPr>
          <w:shd w:val="pct15" w:color="auto" w:fill="FFFFFF"/>
        </w:rPr>
        <w:t>CT</w:t>
      </w:r>
      <w:r>
        <w:rPr>
          <w:rFonts w:hint="eastAsia"/>
        </w:rPr>
        <w:t>树的节点结构</w:t>
      </w:r>
      <w:r w:rsidRPr="00FE2FBC">
        <w:rPr>
          <w:rFonts w:hint="eastAsia"/>
          <w:shd w:val="pct15" w:color="auto" w:fill="FFFFFF"/>
        </w:rPr>
        <w:t>U</w:t>
      </w:r>
      <w:r w:rsidRPr="00FE2FBC">
        <w:rPr>
          <w:shd w:val="pct15" w:color="auto" w:fill="FFFFFF"/>
        </w:rPr>
        <w:t>CT_N</w:t>
      </w:r>
      <w:r w:rsidRPr="00FE2FBC">
        <w:rPr>
          <w:rFonts w:hint="eastAsia"/>
          <w:shd w:val="pct15" w:color="auto" w:fill="FFFFFF"/>
        </w:rPr>
        <w:t>ode</w:t>
      </w:r>
      <w:r>
        <w:rPr>
          <w:rFonts w:hint="eastAsia"/>
        </w:rPr>
        <w:t>内存有该节点处的遍历次数，获胜次数，以及其父节点子节点的编号。考虑到我们始终把0号节点作为根节点，我们可以安全地将子节点数组全部初始化为0，只需在使用时判断是否为0即可知道子节点是否存在。</w:t>
      </w:r>
    </w:p>
    <w:p w14:paraId="6783E5D2" w14:textId="77777777" w:rsidR="00156C2E" w:rsidRDefault="00156C2E" w:rsidP="007C69B4">
      <w:pPr>
        <w:ind w:firstLineChars="202" w:firstLine="424"/>
      </w:pPr>
      <w:r>
        <w:rPr>
          <w:rFonts w:hint="eastAsia"/>
        </w:rPr>
        <w:t>我们为这个结构提供了一个接口</w:t>
      </w:r>
      <w:r w:rsidRPr="00156C2E">
        <w:rPr>
          <w:rFonts w:hint="eastAsia"/>
          <w:shd w:val="pct15" w:color="auto" w:fill="FFFFFF"/>
        </w:rPr>
        <w:t>U</w:t>
      </w:r>
      <w:r w:rsidRPr="00156C2E">
        <w:rPr>
          <w:shd w:val="pct15" w:color="auto" w:fill="FFFFFF"/>
        </w:rPr>
        <w:t>CB1()</w:t>
      </w:r>
      <w:r>
        <w:rPr>
          <w:rFonts w:hint="eastAsia"/>
        </w:rPr>
        <w:t>来快速计算该节点的信心上限值。</w:t>
      </w:r>
    </w:p>
    <w:p w14:paraId="4A148573" w14:textId="77777777" w:rsidR="00156C2E" w:rsidRDefault="00156C2E" w:rsidP="00156C2E">
      <w:pPr>
        <w:ind w:firstLineChars="202" w:firstLine="424"/>
      </w:pPr>
      <w:r>
        <w:rPr>
          <w:rFonts w:hint="eastAsia"/>
        </w:rPr>
        <w:t>基于这个结构，我们建立了两个函数：</w:t>
      </w:r>
    </w:p>
    <w:p w14:paraId="105076A7" w14:textId="77777777" w:rsidR="00156C2E" w:rsidRPr="00C27340" w:rsidRDefault="00156C2E" w:rsidP="00C27340">
      <w:pPr>
        <w:pStyle w:val="a5"/>
        <w:numPr>
          <w:ilvl w:val="0"/>
          <w:numId w:val="5"/>
        </w:numPr>
        <w:ind w:leftChars="204" w:left="850" w:hangingChars="201" w:hanging="422"/>
        <w:rPr>
          <w:shd w:val="pct15" w:color="auto" w:fill="FFFFFF"/>
        </w:rPr>
      </w:pPr>
      <w:r w:rsidRPr="00156C2E">
        <w:rPr>
          <w:rFonts w:hint="eastAsia"/>
          <w:shd w:val="pct15" w:color="auto" w:fill="FFFFFF"/>
        </w:rPr>
        <w:t>column</w:t>
      </w:r>
      <w:r w:rsidRPr="00156C2E">
        <w:rPr>
          <w:shd w:val="pct15" w:color="auto" w:fill="FFFFFF"/>
        </w:rPr>
        <w:t>_choice(int k)</w:t>
      </w:r>
      <w:r>
        <w:rPr>
          <w:rFonts w:hint="eastAsia"/>
        </w:rPr>
        <w:t>：在</w:t>
      </w:r>
      <w:r w:rsidR="00C27340">
        <w:rPr>
          <w:rFonts w:hint="eastAsia"/>
        </w:rPr>
        <w:t>编号为k的</w:t>
      </w:r>
      <w:r w:rsidR="00C27340" w:rsidRPr="00A40085">
        <w:rPr>
          <w:shd w:val="pct15" w:color="auto" w:fill="FFFFFF"/>
        </w:rPr>
        <w:t>UCT</w:t>
      </w:r>
      <w:r w:rsidR="00C27340">
        <w:rPr>
          <w:rFonts w:hint="eastAsia"/>
        </w:rPr>
        <w:t>树节点上，确定</w:t>
      </w:r>
      <w:r w:rsidR="00C27340" w:rsidRPr="00A40085">
        <w:rPr>
          <w:rFonts w:hint="eastAsia"/>
          <w:shd w:val="pct15" w:color="auto" w:fill="FFFFFF"/>
        </w:rPr>
        <w:t>U</w:t>
      </w:r>
      <w:r w:rsidR="00C27340" w:rsidRPr="00A40085">
        <w:rPr>
          <w:shd w:val="pct15" w:color="auto" w:fill="FFFFFF"/>
        </w:rPr>
        <w:t>CT</w:t>
      </w:r>
      <w:r w:rsidR="00C27340">
        <w:rPr>
          <w:rFonts w:hint="eastAsia"/>
        </w:rPr>
        <w:t>选择的分支。我们在确定分支时，做了如下考虑：</w:t>
      </w:r>
    </w:p>
    <w:p w14:paraId="79E4B164" w14:textId="77777777" w:rsidR="00C27340" w:rsidRPr="003E690F" w:rsidRDefault="00C27340" w:rsidP="00C27340">
      <w:pPr>
        <w:pStyle w:val="a5"/>
        <w:numPr>
          <w:ilvl w:val="1"/>
          <w:numId w:val="5"/>
        </w:numPr>
        <w:ind w:left="1276" w:firstLineChars="0"/>
        <w:rPr>
          <w:shd w:val="pct15" w:color="auto" w:fill="FFFFFF"/>
        </w:rPr>
      </w:pPr>
      <w:r>
        <w:rPr>
          <w:rFonts w:hint="eastAsia"/>
        </w:rPr>
        <w:t>如果</w:t>
      </w:r>
      <w:r w:rsidRPr="00A40085">
        <w:rPr>
          <w:rFonts w:hint="eastAsia"/>
          <w:shd w:val="pct15" w:color="auto" w:fill="FFFFFF"/>
        </w:rPr>
        <w:t>must</w:t>
      </w:r>
      <w:r w:rsidRPr="00A40085">
        <w:rPr>
          <w:shd w:val="pct15" w:color="auto" w:fill="FFFFFF"/>
        </w:rPr>
        <w:t>_move</w:t>
      </w:r>
      <w:r w:rsidR="00A349B6">
        <w:rPr>
          <w:rFonts w:hint="eastAsia"/>
        </w:rPr>
        <w:t>返回了一个非平凡值，那么该节点有唯一的</w:t>
      </w:r>
      <w:r w:rsidR="003E690F">
        <w:rPr>
          <w:rFonts w:hint="eastAsia"/>
        </w:rPr>
        <w:t>选择。</w:t>
      </w:r>
    </w:p>
    <w:p w14:paraId="55764988" w14:textId="77777777" w:rsidR="003E690F" w:rsidRPr="003E690F" w:rsidRDefault="003E690F" w:rsidP="00C27340">
      <w:pPr>
        <w:pStyle w:val="a5"/>
        <w:numPr>
          <w:ilvl w:val="1"/>
          <w:numId w:val="5"/>
        </w:numPr>
        <w:ind w:left="1276" w:firstLineChars="0"/>
        <w:rPr>
          <w:shd w:val="pct15" w:color="auto" w:fill="FFFFFF"/>
        </w:rPr>
      </w:pPr>
      <w:r>
        <w:rPr>
          <w:rFonts w:hint="eastAsia"/>
        </w:rPr>
        <w:t>否则，如果有某个子节点编号0，则存在子节点未被选择过，我们从未被选择过的子节点中随机选择一个。</w:t>
      </w:r>
    </w:p>
    <w:p w14:paraId="35EFB827" w14:textId="77777777" w:rsidR="003E690F" w:rsidRPr="003E690F" w:rsidRDefault="003E690F" w:rsidP="00C27340">
      <w:pPr>
        <w:pStyle w:val="a5"/>
        <w:numPr>
          <w:ilvl w:val="1"/>
          <w:numId w:val="5"/>
        </w:numPr>
        <w:ind w:left="1276" w:firstLineChars="0"/>
        <w:rPr>
          <w:shd w:val="pct15" w:color="auto" w:fill="FFFFFF"/>
        </w:rPr>
      </w:pPr>
      <w:r>
        <w:rPr>
          <w:rFonts w:hint="eastAsia"/>
        </w:rPr>
        <w:t>否则，所有子节点都被选择过，我们选择U</w:t>
      </w:r>
      <w:r>
        <w:t>CB</w:t>
      </w:r>
      <w:r>
        <w:rPr>
          <w:rFonts w:hint="eastAsia"/>
        </w:rPr>
        <w:t>值最大的节点。</w:t>
      </w:r>
    </w:p>
    <w:p w14:paraId="48789087" w14:textId="77777777" w:rsidR="003E690F" w:rsidRPr="00606346" w:rsidRDefault="003E690F" w:rsidP="003E690F">
      <w:pPr>
        <w:pStyle w:val="a5"/>
        <w:numPr>
          <w:ilvl w:val="0"/>
          <w:numId w:val="5"/>
        </w:numPr>
        <w:ind w:left="851" w:firstLineChars="0"/>
        <w:rPr>
          <w:shd w:val="pct15" w:color="auto" w:fill="FFFFFF"/>
        </w:rPr>
      </w:pPr>
      <w:r>
        <w:rPr>
          <w:rFonts w:hint="eastAsia"/>
          <w:shd w:val="pct15" w:color="auto" w:fill="FFFFFF"/>
        </w:rPr>
        <w:t>M</w:t>
      </w:r>
      <w:r>
        <w:rPr>
          <w:shd w:val="pct15" w:color="auto" w:fill="FFFFFF"/>
        </w:rPr>
        <w:t>CTS(</w:t>
      </w:r>
      <w:r>
        <w:rPr>
          <w:rFonts w:hint="eastAsia"/>
          <w:shd w:val="pct15" w:color="auto" w:fill="FFFFFF"/>
        </w:rPr>
        <w:t>int</w:t>
      </w:r>
      <w:r>
        <w:rPr>
          <w:shd w:val="pct15" w:color="auto" w:fill="FFFFFF"/>
        </w:rPr>
        <w:t xml:space="preserve"> k)</w:t>
      </w:r>
      <w:r>
        <w:rPr>
          <w:rFonts w:hint="eastAsia"/>
        </w:rPr>
        <w:t>：在编号为k的U</w:t>
      </w:r>
      <w:r>
        <w:t>CT</w:t>
      </w:r>
      <w:r>
        <w:rPr>
          <w:rFonts w:hint="eastAsia"/>
        </w:rPr>
        <w:t>树节点上，进行树的搜索</w:t>
      </w:r>
      <w:r w:rsidR="00606346">
        <w:rPr>
          <w:rFonts w:hint="eastAsia"/>
        </w:rPr>
        <w:t>，返回胜利方的编号</w:t>
      </w:r>
      <w:r>
        <w:rPr>
          <w:rFonts w:hint="eastAsia"/>
        </w:rPr>
        <w:t>。我们首先选择分支，然后</w:t>
      </w:r>
      <w:r w:rsidR="00606346">
        <w:rPr>
          <w:rFonts w:hint="eastAsia"/>
        </w:rPr>
        <w:t>我们对</w:t>
      </w:r>
      <w:r w:rsidR="00A40085" w:rsidRPr="00A40085">
        <w:rPr>
          <w:rFonts w:hint="eastAsia"/>
          <w:shd w:val="pct15" w:color="auto" w:fill="FFFFFF"/>
        </w:rPr>
        <w:t>board</w:t>
      </w:r>
      <w:r w:rsidR="00A40085" w:rsidRPr="00A40085">
        <w:rPr>
          <w:shd w:val="pct15" w:color="auto" w:fill="FFFFFF"/>
        </w:rPr>
        <w:t>_condition</w:t>
      </w:r>
      <w:r w:rsidR="00606346">
        <w:rPr>
          <w:rFonts w:hint="eastAsia"/>
        </w:rPr>
        <w:t>进行改动，取得子节点对应</w:t>
      </w:r>
      <w:r w:rsidR="00606346" w:rsidRPr="00A40085">
        <w:rPr>
          <w:rFonts w:hint="eastAsia"/>
          <w:shd w:val="pct15" w:color="auto" w:fill="FFFFFF"/>
        </w:rPr>
        <w:t>M</w:t>
      </w:r>
      <w:r w:rsidR="00606346" w:rsidRPr="00A40085">
        <w:rPr>
          <w:shd w:val="pct15" w:color="auto" w:fill="FFFFFF"/>
        </w:rPr>
        <w:t>CTS</w:t>
      </w:r>
      <w:r w:rsidR="00606346">
        <w:rPr>
          <w:rFonts w:hint="eastAsia"/>
        </w:rPr>
        <w:t>返回值，然后恢复改动，对应地更新编号为k的节点的信息。</w:t>
      </w:r>
    </w:p>
    <w:p w14:paraId="544D5525" w14:textId="77777777" w:rsidR="00606346" w:rsidRDefault="00606346" w:rsidP="00606346"/>
    <w:p w14:paraId="35C85EEF" w14:textId="77777777" w:rsidR="00606346" w:rsidRDefault="00606346" w:rsidP="00606346">
      <w:pPr>
        <w:pStyle w:val="4"/>
        <w:numPr>
          <w:ilvl w:val="1"/>
          <w:numId w:val="1"/>
        </w:numPr>
      </w:pPr>
      <w:r>
        <w:rPr>
          <w:rFonts w:hint="eastAsia"/>
        </w:rPr>
        <w:t>一些其它考虑</w:t>
      </w:r>
    </w:p>
    <w:p w14:paraId="62EEBF47" w14:textId="77777777" w:rsidR="00606346" w:rsidRDefault="00606346" w:rsidP="00606346">
      <w:pPr>
        <w:ind w:firstLineChars="202" w:firstLine="424"/>
      </w:pPr>
      <w:r>
        <w:rPr>
          <w:rFonts w:hint="eastAsia"/>
        </w:rPr>
        <w:t>在实现过程中，我们曾经对其中部分函数进行了额外的考虑，</w:t>
      </w:r>
      <w:r w:rsidR="00A40085">
        <w:rPr>
          <w:rFonts w:hint="eastAsia"/>
        </w:rPr>
        <w:t>但我们没有在最终的程序中体现。</w:t>
      </w:r>
    </w:p>
    <w:p w14:paraId="7C2CF96E" w14:textId="77777777" w:rsidR="00A40085" w:rsidRDefault="00A40085" w:rsidP="00606346">
      <w:pPr>
        <w:ind w:firstLineChars="202" w:firstLine="424"/>
      </w:pPr>
      <w:r>
        <w:rPr>
          <w:rFonts w:hint="eastAsia"/>
        </w:rPr>
        <w:t>我们曾考虑过让模拟过程更加聪明，在</w:t>
      </w:r>
      <w:r w:rsidRPr="00A40085">
        <w:rPr>
          <w:rFonts w:hint="eastAsia"/>
          <w:shd w:val="pct15" w:color="auto" w:fill="FFFFFF"/>
        </w:rPr>
        <w:t>column</w:t>
      </w:r>
      <w:r w:rsidRPr="00A40085">
        <w:rPr>
          <w:shd w:val="pct15" w:color="auto" w:fill="FFFFFF"/>
        </w:rPr>
        <w:t>_choic</w:t>
      </w:r>
      <w:r w:rsidRPr="00A40085">
        <w:rPr>
          <w:rFonts w:hint="eastAsia"/>
          <w:shd w:val="pct15" w:color="auto" w:fill="FFFFFF"/>
        </w:rPr>
        <w:t>e</w:t>
      </w:r>
      <w:r>
        <w:rPr>
          <w:rFonts w:hint="eastAsia"/>
        </w:rPr>
        <w:t>函数中考虑是否下某步后可以达到必胜局面，但将这一步考虑加入函数后，整个3秒的事件内进行的搜索数量减少了，参考saiblo平台上的对战结果</w:t>
      </w:r>
      <w:r w:rsidR="00AB593B">
        <w:rPr>
          <w:rFonts w:hint="eastAsia"/>
        </w:rPr>
        <w:t>（</w:t>
      </w:r>
      <w:r w:rsidR="00AB593B" w:rsidRPr="00AB593B">
        <w:rPr>
          <w:rFonts w:hint="eastAsia"/>
          <w:shd w:val="pct15" w:color="auto" w:fill="FFFFFF"/>
        </w:rPr>
        <w:t>ver</w:t>
      </w:r>
      <w:r w:rsidR="00AB593B" w:rsidRPr="00AB593B">
        <w:rPr>
          <w:shd w:val="pct15" w:color="auto" w:fill="FFFFFF"/>
        </w:rPr>
        <w:t xml:space="preserve"> 0.3</w:t>
      </w:r>
      <w:r w:rsidR="00AB593B">
        <w:t xml:space="preserve"> vs </w:t>
      </w:r>
      <w:r w:rsidR="00AB593B" w:rsidRPr="00AB593B">
        <w:rPr>
          <w:shd w:val="pct15" w:color="auto" w:fill="FFFFFF"/>
        </w:rPr>
        <w:t>ver 0.2</w:t>
      </w:r>
      <w:r w:rsidR="00AB593B">
        <w:rPr>
          <w:rFonts w:hint="eastAsia"/>
        </w:rPr>
        <w:t>）</w:t>
      </w:r>
      <w:r>
        <w:rPr>
          <w:rFonts w:hint="eastAsia"/>
        </w:rPr>
        <w:t>中的调试数据，其中最终选择的分支的搜索次数减少了5倍左右，这对</w:t>
      </w:r>
      <w:r>
        <w:t>AI</w:t>
      </w:r>
      <w:r>
        <w:rPr>
          <w:rFonts w:hint="eastAsia"/>
        </w:rPr>
        <w:t>进行远视的考虑是无益的，事实也证明它和现有版本的</w:t>
      </w:r>
      <w:r>
        <w:t>AI</w:t>
      </w:r>
      <w:r>
        <w:rPr>
          <w:rFonts w:hint="eastAsia"/>
        </w:rPr>
        <w:t>对战时的胜率只有10%。</w:t>
      </w:r>
    </w:p>
    <w:p w14:paraId="6469EDB7" w14:textId="77777777" w:rsidR="00AB593B" w:rsidRDefault="00AB593B" w:rsidP="00606346">
      <w:pPr>
        <w:ind w:firstLineChars="202" w:firstLine="424"/>
      </w:pPr>
      <w:r>
        <w:rPr>
          <w:rFonts w:hint="eastAsia"/>
        </w:rPr>
        <w:t>事实上，我们对此可以这样的考虑：我们在对节点进行更智能的分支选择时，相当于对每一节点进行更多的预先搜索，这意味着整体的搜索次数就会减少。预先搜索的越多，分支选择会越智能，但整体的搜索就会越短视。我们最终取得的平衡即为最终的版本。</w:t>
      </w:r>
    </w:p>
    <w:p w14:paraId="4ED16FF4" w14:textId="77777777" w:rsidR="00AB593B" w:rsidRDefault="00AB593B" w:rsidP="00AB593B"/>
    <w:p w14:paraId="53C0C1C0" w14:textId="77777777" w:rsidR="00AB593B" w:rsidRDefault="00AB593B" w:rsidP="00AB593B">
      <w:pPr>
        <w:pStyle w:val="2"/>
      </w:pPr>
      <w:r>
        <w:rPr>
          <w:rFonts w:hint="eastAsia"/>
        </w:rPr>
        <w:t>2</w:t>
      </w:r>
      <w:r>
        <w:t xml:space="preserve"> </w:t>
      </w:r>
      <w:r>
        <w:rPr>
          <w:rFonts w:hint="eastAsia"/>
        </w:rPr>
        <w:t>测试结果</w:t>
      </w:r>
    </w:p>
    <w:p w14:paraId="24D5C1FC" w14:textId="382FF9DA" w:rsidR="00AB593B" w:rsidRDefault="00AB593B" w:rsidP="00F74B74">
      <w:pPr>
        <w:ind w:firstLineChars="202" w:firstLine="424"/>
      </w:pPr>
      <w:r>
        <w:rPr>
          <w:rFonts w:hint="eastAsia"/>
        </w:rPr>
        <w:t>我们综合了saiblo平台上的测试结果，一共对每个A</w:t>
      </w:r>
      <w:r>
        <w:t>I</w:t>
      </w:r>
      <w:r>
        <w:rPr>
          <w:rFonts w:hint="eastAsia"/>
        </w:rPr>
        <w:t>样例测试了</w:t>
      </w:r>
      <w:r w:rsidR="007018F5">
        <w:rPr>
          <w:rFonts w:hint="eastAsia"/>
        </w:rPr>
        <w:t>8</w:t>
      </w:r>
      <w:r>
        <w:rPr>
          <w:rFonts w:hint="eastAsia"/>
        </w:rPr>
        <w:t>轮（先后手各</w:t>
      </w:r>
      <w:r w:rsidR="007018F5">
        <w:rPr>
          <w:rFonts w:hint="eastAsia"/>
        </w:rPr>
        <w:t>8</w:t>
      </w:r>
      <w:r>
        <w:rPr>
          <w:rFonts w:hint="eastAsia"/>
        </w:rPr>
        <w:t>场）</w:t>
      </w:r>
      <w:r w:rsidR="009D7506">
        <w:rPr>
          <w:rFonts w:hint="eastAsia"/>
        </w:rPr>
        <w:t>。</w:t>
      </w:r>
    </w:p>
    <w:p w14:paraId="615954C7" w14:textId="3F316B6A" w:rsidR="00227080" w:rsidRDefault="009D7506" w:rsidP="00F74B74">
      <w:pPr>
        <w:ind w:firstLineChars="202" w:firstLine="424"/>
      </w:pPr>
      <w:r>
        <w:rPr>
          <w:rFonts w:hint="eastAsia"/>
        </w:rPr>
        <w:t>我们首先进行一些说明：我们最早部署的稳定版A</w:t>
      </w:r>
      <w:r>
        <w:t>I</w:t>
      </w:r>
      <w:r>
        <w:rPr>
          <w:rFonts w:hint="eastAsia"/>
        </w:rPr>
        <w:t>是</w:t>
      </w:r>
      <w:r>
        <w:rPr>
          <w:shd w:val="pct15" w:color="auto" w:fill="FFFFFF"/>
        </w:rPr>
        <w:t xml:space="preserve">ver 0.2 </w:t>
      </w:r>
      <w:r>
        <w:rPr>
          <w:rFonts w:hint="eastAsia"/>
          <w:shd w:val="pct15" w:color="auto" w:fill="FFFFFF"/>
        </w:rPr>
        <w:t>v36</w:t>
      </w:r>
      <w:r>
        <w:rPr>
          <w:rFonts w:hint="eastAsia"/>
        </w:rPr>
        <w:t>，但在此之后的一些调试中我们发现这一版</w:t>
      </w:r>
      <w:r>
        <w:t>AI</w:t>
      </w:r>
      <w:r>
        <w:rPr>
          <w:rFonts w:hint="eastAsia"/>
        </w:rPr>
        <w:t>在极少数情况下，即使自己先手已有三连，下一步即赢得比赛时，会因为对手有无法防守的两个三连而放弃比赛随机落子。我们针对这个问题继续对这一版本</w:t>
      </w:r>
      <w:r>
        <w:rPr>
          <w:rFonts w:hint="eastAsia"/>
        </w:rPr>
        <w:lastRenderedPageBreak/>
        <w:t>的</w:t>
      </w:r>
      <w:r>
        <w:t>AI</w:t>
      </w:r>
      <w:r>
        <w:rPr>
          <w:rFonts w:hint="eastAsia"/>
        </w:rPr>
        <w:t>进行改进，最后部署稳定版A</w:t>
      </w:r>
      <w:r>
        <w:t>I</w:t>
      </w:r>
      <w:r>
        <w:rPr>
          <w:rFonts w:hint="eastAsia"/>
        </w:rPr>
        <w:t>是</w:t>
      </w:r>
      <w:r>
        <w:rPr>
          <w:rFonts w:hint="eastAsia"/>
          <w:shd w:val="pct15" w:color="auto" w:fill="FFFFFF"/>
        </w:rPr>
        <w:t>ver</w:t>
      </w:r>
      <w:r>
        <w:rPr>
          <w:shd w:val="pct15" w:color="auto" w:fill="FFFFFF"/>
        </w:rPr>
        <w:t xml:space="preserve"> 0.2 v45</w:t>
      </w:r>
      <w:r>
        <w:rPr>
          <w:rFonts w:hint="eastAsia"/>
        </w:rPr>
        <w:t>。由于saiblo平台上的批量测试次数</w:t>
      </w:r>
      <w:r w:rsidR="00227080">
        <w:rPr>
          <w:rFonts w:hint="eastAsia"/>
        </w:rPr>
        <w:t>有限</w:t>
      </w:r>
      <w:r>
        <w:rPr>
          <w:rFonts w:hint="eastAsia"/>
        </w:rPr>
        <w:t>，我们仍然将旧版A</w:t>
      </w:r>
      <w:r>
        <w:t>I</w:t>
      </w:r>
      <w:r>
        <w:rPr>
          <w:rFonts w:hint="eastAsia"/>
        </w:rPr>
        <w:t>的测试结果</w:t>
      </w:r>
      <w:r w:rsidR="00227080">
        <w:rPr>
          <w:rFonts w:hint="eastAsia"/>
        </w:rPr>
        <w:t>包括在内列举在下面</w:t>
      </w:r>
      <w:r w:rsidR="00B52650">
        <w:rPr>
          <w:rFonts w:hint="eastAsia"/>
        </w:rPr>
        <w:t>以获得更大的数据量</w:t>
      </w:r>
      <w:r w:rsidR="00227080">
        <w:rPr>
          <w:rFonts w:hint="eastAsia"/>
        </w:rPr>
        <w:t>，但我们会具体标注其中哪一些对局收到上述bug影响。这一bug对终局前的U</w:t>
      </w:r>
      <w:r w:rsidR="00227080">
        <w:t>CT</w:t>
      </w:r>
      <w:r w:rsidR="00227080">
        <w:rPr>
          <w:rFonts w:hint="eastAsia"/>
        </w:rPr>
        <w:t>树搜索没有影响。（因为在树中搜索时我们会在走出必胜局面时即判断胜利，不必实际走出四连）</w:t>
      </w:r>
    </w:p>
    <w:p w14:paraId="65F2A9E2" w14:textId="6EB8E8FA" w:rsidR="00A56798" w:rsidRDefault="00A56798" w:rsidP="00A56798">
      <w:pPr>
        <w:pStyle w:val="4"/>
      </w:pPr>
      <w:r>
        <w:rPr>
          <w:rFonts w:hint="eastAsia"/>
        </w:rPr>
        <w:t>2.1</w:t>
      </w:r>
      <w:r>
        <w:t xml:space="preserve"> </w:t>
      </w:r>
      <w:r>
        <w:rPr>
          <w:rFonts w:hint="eastAsia"/>
        </w:rPr>
        <w:t>统计结果</w:t>
      </w:r>
    </w:p>
    <w:p w14:paraId="6AEF00A7" w14:textId="0CF19024" w:rsidR="00227080" w:rsidRDefault="00227080" w:rsidP="00C55E4D">
      <w:pPr>
        <w:ind w:firstLineChars="202" w:firstLine="424"/>
      </w:pPr>
      <w:r>
        <w:rPr>
          <w:rFonts w:hint="eastAsia"/>
        </w:rPr>
        <w:t>我们给出全部</w:t>
      </w:r>
      <w:r w:rsidR="007018F5">
        <w:rPr>
          <w:rFonts w:hint="eastAsia"/>
        </w:rPr>
        <w:t>8</w:t>
      </w:r>
      <w:r>
        <w:rPr>
          <w:rFonts w:hint="eastAsia"/>
        </w:rPr>
        <w:t>轮样例测试结果：</w:t>
      </w:r>
    </w:p>
    <w:p w14:paraId="51C991FE" w14:textId="4E060D07" w:rsidR="00227080" w:rsidRDefault="00227080" w:rsidP="00227080">
      <w:pPr>
        <w:pStyle w:val="a5"/>
        <w:numPr>
          <w:ilvl w:val="0"/>
          <w:numId w:val="6"/>
        </w:numPr>
        <w:ind w:firstLineChars="0"/>
      </w:pPr>
      <w:r>
        <w:rPr>
          <w:rFonts w:hint="eastAsia"/>
        </w:rPr>
        <w:t>测试1：</w:t>
      </w:r>
      <w:hyperlink r:id="rId6" w:history="1">
        <w:r>
          <w:rPr>
            <w:rStyle w:val="a3"/>
          </w:rPr>
          <w:t>https://www.saiblo.com/batch/23</w:t>
        </w:r>
      </w:hyperlink>
    </w:p>
    <w:p w14:paraId="34CA4DF6" w14:textId="5B686F00" w:rsidR="00227080" w:rsidRDefault="00227080" w:rsidP="00FF6A87">
      <w:pPr>
        <w:pStyle w:val="a5"/>
        <w:numPr>
          <w:ilvl w:val="1"/>
          <w:numId w:val="6"/>
        </w:numPr>
        <w:ind w:firstLineChars="0"/>
      </w:pPr>
      <w:r>
        <w:rPr>
          <w:rFonts w:hint="eastAsia"/>
        </w:rPr>
        <w:t>版本：</w:t>
      </w:r>
      <w:r w:rsidRPr="00227080">
        <w:rPr>
          <w:rFonts w:hint="eastAsia"/>
        </w:rPr>
        <w:t>v36</w:t>
      </w:r>
      <w:r w:rsidR="007018F5">
        <w:rPr>
          <w:rFonts w:hint="eastAsia"/>
        </w:rPr>
        <w:t>；</w:t>
      </w:r>
      <w:r w:rsidRPr="00227080">
        <w:rPr>
          <w:rFonts w:hint="eastAsia"/>
        </w:rPr>
        <w:t>胜率</w:t>
      </w:r>
      <w:r>
        <w:rPr>
          <w:rFonts w:hint="eastAsia"/>
        </w:rPr>
        <w:t>：98%</w:t>
      </w:r>
    </w:p>
    <w:p w14:paraId="0B5C167C" w14:textId="77777777" w:rsidR="00227080" w:rsidRDefault="00227080" w:rsidP="00227080">
      <w:pPr>
        <w:pStyle w:val="a5"/>
        <w:numPr>
          <w:ilvl w:val="1"/>
          <w:numId w:val="6"/>
        </w:numPr>
        <w:ind w:firstLineChars="0"/>
      </w:pPr>
      <w:r>
        <w:rPr>
          <w:rFonts w:hint="eastAsia"/>
        </w:rPr>
        <w:t>失败对局：</w:t>
      </w:r>
    </w:p>
    <w:p w14:paraId="52B3B594" w14:textId="77777777" w:rsidR="007018F5" w:rsidRDefault="007018F5" w:rsidP="00227080">
      <w:pPr>
        <w:pStyle w:val="a5"/>
        <w:numPr>
          <w:ilvl w:val="2"/>
          <w:numId w:val="6"/>
        </w:numPr>
        <w:ind w:firstLineChars="0"/>
        <w:sectPr w:rsidR="007018F5">
          <w:pgSz w:w="11906" w:h="16838"/>
          <w:pgMar w:top="1440" w:right="1800" w:bottom="1440" w:left="1800" w:header="851" w:footer="992" w:gutter="0"/>
          <w:cols w:space="425"/>
          <w:docGrid w:type="lines" w:linePitch="312"/>
        </w:sectPr>
      </w:pPr>
    </w:p>
    <w:p w14:paraId="59D004BB" w14:textId="3EB8CD95" w:rsidR="00227080" w:rsidRDefault="00227080" w:rsidP="00227080">
      <w:pPr>
        <w:pStyle w:val="a5"/>
        <w:numPr>
          <w:ilvl w:val="2"/>
          <w:numId w:val="6"/>
        </w:numPr>
        <w:ind w:firstLineChars="0"/>
      </w:pPr>
      <w:r>
        <w:rPr>
          <w:rFonts w:hint="eastAsia"/>
        </w:rPr>
        <w:t>A</w:t>
      </w:r>
      <w:r>
        <w:t>I94</w:t>
      </w:r>
      <w:r>
        <w:rPr>
          <w:rFonts w:hint="eastAsia"/>
        </w:rPr>
        <w:t>（后手）</w:t>
      </w:r>
    </w:p>
    <w:p w14:paraId="435CC726" w14:textId="34F5EE9E" w:rsidR="00227080" w:rsidRDefault="00227080" w:rsidP="00227080">
      <w:pPr>
        <w:pStyle w:val="a5"/>
        <w:numPr>
          <w:ilvl w:val="2"/>
          <w:numId w:val="6"/>
        </w:numPr>
        <w:ind w:firstLineChars="0"/>
      </w:pPr>
      <w:r>
        <w:rPr>
          <w:rFonts w:hint="eastAsia"/>
        </w:rPr>
        <w:t>A</w:t>
      </w:r>
      <w:r>
        <w:t>I98</w:t>
      </w:r>
      <w:r>
        <w:rPr>
          <w:rFonts w:hint="eastAsia"/>
        </w:rPr>
        <w:t>（先手）</w:t>
      </w:r>
    </w:p>
    <w:p w14:paraId="51D26645" w14:textId="77777777" w:rsidR="007018F5" w:rsidRDefault="007018F5" w:rsidP="00227080">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7DEAEAAA" w14:textId="5349D08C" w:rsidR="00227080" w:rsidRDefault="00227080" w:rsidP="00227080">
      <w:pPr>
        <w:pStyle w:val="a5"/>
        <w:numPr>
          <w:ilvl w:val="0"/>
          <w:numId w:val="6"/>
        </w:numPr>
        <w:ind w:firstLineChars="0"/>
      </w:pPr>
      <w:r>
        <w:rPr>
          <w:rFonts w:hint="eastAsia"/>
        </w:rPr>
        <w:t>测试2：</w:t>
      </w:r>
      <w:hyperlink r:id="rId7" w:history="1">
        <w:r>
          <w:rPr>
            <w:rStyle w:val="a3"/>
          </w:rPr>
          <w:t>https://www.saiblo.com/batch/155</w:t>
        </w:r>
      </w:hyperlink>
    </w:p>
    <w:p w14:paraId="76F29CD7" w14:textId="0F98145D" w:rsidR="00227080" w:rsidRDefault="00227080" w:rsidP="001B223D">
      <w:pPr>
        <w:pStyle w:val="a5"/>
        <w:numPr>
          <w:ilvl w:val="1"/>
          <w:numId w:val="6"/>
        </w:numPr>
        <w:ind w:firstLineChars="0"/>
      </w:pPr>
      <w:r>
        <w:rPr>
          <w:rFonts w:hint="eastAsia"/>
        </w:rPr>
        <w:t>版本：v36</w:t>
      </w:r>
      <w:r w:rsidR="007018F5">
        <w:rPr>
          <w:rFonts w:hint="eastAsia"/>
        </w:rPr>
        <w:t>；</w:t>
      </w:r>
      <w:r>
        <w:rPr>
          <w:rFonts w:hint="eastAsia"/>
        </w:rPr>
        <w:t>胜率：96%</w:t>
      </w:r>
    </w:p>
    <w:p w14:paraId="7C6290AE" w14:textId="77777777" w:rsidR="00227080" w:rsidRDefault="00227080" w:rsidP="00227080">
      <w:pPr>
        <w:pStyle w:val="a5"/>
        <w:numPr>
          <w:ilvl w:val="1"/>
          <w:numId w:val="6"/>
        </w:numPr>
        <w:ind w:firstLineChars="0"/>
      </w:pPr>
      <w:r>
        <w:rPr>
          <w:rFonts w:hint="eastAsia"/>
        </w:rPr>
        <w:t>失败对局：</w:t>
      </w:r>
    </w:p>
    <w:p w14:paraId="32F06C43" w14:textId="501C8EA4" w:rsidR="00227080" w:rsidRDefault="00227080" w:rsidP="00227080">
      <w:pPr>
        <w:pStyle w:val="a5"/>
        <w:numPr>
          <w:ilvl w:val="2"/>
          <w:numId w:val="6"/>
        </w:numPr>
        <w:ind w:firstLineChars="0"/>
      </w:pPr>
      <w:r>
        <w:rPr>
          <w:rFonts w:hint="eastAsia"/>
        </w:rPr>
        <w:t>A</w:t>
      </w:r>
      <w:r>
        <w:t>I4</w:t>
      </w:r>
      <w:r>
        <w:rPr>
          <w:rFonts w:hint="eastAsia"/>
        </w:rPr>
        <w:t>（后手）（bug，对局地址</w:t>
      </w:r>
      <w:hyperlink r:id="rId8" w:history="1">
        <w:r w:rsidR="00517852">
          <w:rPr>
            <w:rStyle w:val="a3"/>
          </w:rPr>
          <w:t>https://www.saiblo.com/match/297960/</w:t>
        </w:r>
      </w:hyperlink>
      <w:r w:rsidR="00517852">
        <w:rPr>
          <w:rFonts w:hint="eastAsia"/>
        </w:rPr>
        <w:t>）</w:t>
      </w:r>
    </w:p>
    <w:p w14:paraId="729919BE" w14:textId="42F2D575" w:rsidR="00517852" w:rsidRDefault="00517852" w:rsidP="00227080">
      <w:pPr>
        <w:pStyle w:val="a5"/>
        <w:numPr>
          <w:ilvl w:val="2"/>
          <w:numId w:val="6"/>
        </w:numPr>
        <w:ind w:firstLineChars="0"/>
      </w:pPr>
      <w:r>
        <w:t>AI28</w:t>
      </w:r>
      <w:r>
        <w:rPr>
          <w:rFonts w:hint="eastAsia"/>
        </w:rPr>
        <w:t>（后手）（bug，对局地址</w:t>
      </w:r>
      <w:hyperlink r:id="rId9" w:history="1">
        <w:r>
          <w:rPr>
            <w:rStyle w:val="a3"/>
          </w:rPr>
          <w:t>https://www.saiblo.com/match/297935/</w:t>
        </w:r>
      </w:hyperlink>
      <w:r>
        <w:rPr>
          <w:rFonts w:hint="eastAsia"/>
        </w:rPr>
        <w:t>）</w:t>
      </w:r>
    </w:p>
    <w:p w14:paraId="161E6345" w14:textId="7C569D8F" w:rsidR="00227080" w:rsidRDefault="00227080" w:rsidP="00227080">
      <w:pPr>
        <w:pStyle w:val="a5"/>
        <w:numPr>
          <w:ilvl w:val="2"/>
          <w:numId w:val="6"/>
        </w:numPr>
        <w:ind w:firstLineChars="0"/>
      </w:pPr>
      <w:r>
        <w:rPr>
          <w:rFonts w:hint="eastAsia"/>
        </w:rPr>
        <w:t>A</w:t>
      </w:r>
      <w:r>
        <w:t>I70</w:t>
      </w:r>
      <w:r>
        <w:rPr>
          <w:rFonts w:hint="eastAsia"/>
        </w:rPr>
        <w:t>（后手）（bug，对局地址</w:t>
      </w:r>
      <w:hyperlink r:id="rId10" w:history="1">
        <w:r>
          <w:rPr>
            <w:rStyle w:val="a3"/>
          </w:rPr>
          <w:t>https://www.saiblo.com/match/297933/</w:t>
        </w:r>
      </w:hyperlink>
      <w:r w:rsidR="00517852">
        <w:rPr>
          <w:rFonts w:hint="eastAsia"/>
        </w:rPr>
        <w:t>）</w:t>
      </w:r>
    </w:p>
    <w:p w14:paraId="62FE34A9" w14:textId="77777777" w:rsidR="007018F5" w:rsidRDefault="007018F5" w:rsidP="00227080">
      <w:pPr>
        <w:pStyle w:val="a5"/>
        <w:numPr>
          <w:ilvl w:val="2"/>
          <w:numId w:val="6"/>
        </w:numPr>
        <w:ind w:firstLineChars="0"/>
        <w:sectPr w:rsidR="007018F5" w:rsidSect="007018F5">
          <w:type w:val="continuous"/>
          <w:pgSz w:w="11906" w:h="16838"/>
          <w:pgMar w:top="1440" w:right="1800" w:bottom="1440" w:left="1800" w:header="851" w:footer="992" w:gutter="0"/>
          <w:cols w:space="425"/>
          <w:docGrid w:type="lines" w:linePitch="312"/>
        </w:sectPr>
      </w:pPr>
    </w:p>
    <w:p w14:paraId="21E773EF" w14:textId="5E685127" w:rsidR="00517852" w:rsidRDefault="00517852" w:rsidP="00227080">
      <w:pPr>
        <w:pStyle w:val="a5"/>
        <w:numPr>
          <w:ilvl w:val="2"/>
          <w:numId w:val="6"/>
        </w:numPr>
        <w:ind w:firstLineChars="0"/>
      </w:pPr>
      <w:r>
        <w:rPr>
          <w:rFonts w:hint="eastAsia"/>
        </w:rPr>
        <w:t>A</w:t>
      </w:r>
      <w:r>
        <w:t>I</w:t>
      </w:r>
      <w:r>
        <w:rPr>
          <w:rFonts w:hint="eastAsia"/>
        </w:rPr>
        <w:t>100（后手）</w:t>
      </w:r>
    </w:p>
    <w:p w14:paraId="563AE9D8" w14:textId="1F8306F6" w:rsidR="007018F5" w:rsidRDefault="007018F5" w:rsidP="00517852">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5CB9528C" w14:textId="3491D42F" w:rsidR="007018F5" w:rsidRDefault="007018F5" w:rsidP="00517852">
      <w:pPr>
        <w:pStyle w:val="a5"/>
        <w:numPr>
          <w:ilvl w:val="0"/>
          <w:numId w:val="6"/>
        </w:numPr>
        <w:ind w:firstLineChars="0"/>
      </w:pPr>
      <w:r>
        <w:rPr>
          <w:rFonts w:hint="eastAsia"/>
        </w:rPr>
        <w:t>测试3：</w:t>
      </w:r>
      <w:hyperlink r:id="rId11" w:history="1">
        <w:r>
          <w:rPr>
            <w:rStyle w:val="a3"/>
          </w:rPr>
          <w:t>https://www.saiblo.com/batch/160</w:t>
        </w:r>
      </w:hyperlink>
    </w:p>
    <w:p w14:paraId="5985DF65" w14:textId="713F8DD1" w:rsidR="007018F5" w:rsidRDefault="007018F5" w:rsidP="007018F5">
      <w:pPr>
        <w:pStyle w:val="a5"/>
        <w:numPr>
          <w:ilvl w:val="1"/>
          <w:numId w:val="6"/>
        </w:numPr>
        <w:ind w:firstLineChars="0"/>
      </w:pPr>
      <w:r>
        <w:rPr>
          <w:rFonts w:hint="eastAsia"/>
        </w:rPr>
        <w:t>版本：v40；胜率：94%</w:t>
      </w:r>
    </w:p>
    <w:p w14:paraId="2E3084D6" w14:textId="5BAD2188" w:rsidR="007018F5" w:rsidRDefault="007018F5" w:rsidP="007018F5">
      <w:pPr>
        <w:pStyle w:val="a5"/>
        <w:numPr>
          <w:ilvl w:val="1"/>
          <w:numId w:val="6"/>
        </w:numPr>
        <w:ind w:firstLineChars="0"/>
      </w:pPr>
      <w:r>
        <w:rPr>
          <w:rFonts w:hint="eastAsia"/>
        </w:rPr>
        <w:t>失败对局：</w:t>
      </w:r>
    </w:p>
    <w:p w14:paraId="1BEC46A2" w14:textId="49654432" w:rsidR="007018F5" w:rsidRDefault="007018F5" w:rsidP="007018F5">
      <w:pPr>
        <w:pStyle w:val="a5"/>
        <w:numPr>
          <w:ilvl w:val="2"/>
          <w:numId w:val="6"/>
        </w:numPr>
        <w:ind w:firstLineChars="0"/>
      </w:pPr>
      <w:r>
        <w:rPr>
          <w:rFonts w:hint="eastAsia"/>
        </w:rPr>
        <w:t>A</w:t>
      </w:r>
      <w:r>
        <w:t>I40</w:t>
      </w:r>
      <w:r>
        <w:rPr>
          <w:rFonts w:hint="eastAsia"/>
        </w:rPr>
        <w:t>（先手）（bug，对局地址</w:t>
      </w:r>
      <w:hyperlink r:id="rId12" w:history="1">
        <w:r>
          <w:rPr>
            <w:rStyle w:val="a3"/>
          </w:rPr>
          <w:t>https://www.saiblo.com/match/298654/</w:t>
        </w:r>
      </w:hyperlink>
      <w:r>
        <w:rPr>
          <w:rFonts w:hint="eastAsia"/>
        </w:rPr>
        <w:t>）</w:t>
      </w:r>
    </w:p>
    <w:p w14:paraId="406FC2A8" w14:textId="77777777" w:rsidR="007018F5" w:rsidRDefault="007018F5" w:rsidP="007018F5">
      <w:pPr>
        <w:pStyle w:val="a5"/>
        <w:numPr>
          <w:ilvl w:val="2"/>
          <w:numId w:val="6"/>
        </w:numPr>
        <w:ind w:firstLineChars="0"/>
        <w:sectPr w:rsidR="007018F5" w:rsidSect="007018F5">
          <w:type w:val="continuous"/>
          <w:pgSz w:w="11906" w:h="16838"/>
          <w:pgMar w:top="1440" w:right="1800" w:bottom="1440" w:left="1800" w:header="851" w:footer="992" w:gutter="0"/>
          <w:cols w:space="425"/>
          <w:docGrid w:type="lines" w:linePitch="312"/>
        </w:sectPr>
      </w:pPr>
    </w:p>
    <w:p w14:paraId="5BD84C97" w14:textId="6CF9A65A" w:rsidR="007018F5" w:rsidRDefault="007018F5" w:rsidP="007018F5">
      <w:pPr>
        <w:pStyle w:val="a5"/>
        <w:numPr>
          <w:ilvl w:val="2"/>
          <w:numId w:val="6"/>
        </w:numPr>
        <w:ind w:firstLineChars="0"/>
      </w:pPr>
      <w:r>
        <w:rPr>
          <w:rFonts w:hint="eastAsia"/>
        </w:rPr>
        <w:t>A</w:t>
      </w:r>
      <w:r>
        <w:t>I22</w:t>
      </w:r>
      <w:r>
        <w:rPr>
          <w:rFonts w:hint="eastAsia"/>
        </w:rPr>
        <w:t>（后手）</w:t>
      </w:r>
    </w:p>
    <w:p w14:paraId="18901902" w14:textId="73F2721C" w:rsidR="007018F5" w:rsidRDefault="007018F5" w:rsidP="007018F5">
      <w:pPr>
        <w:pStyle w:val="a5"/>
        <w:numPr>
          <w:ilvl w:val="2"/>
          <w:numId w:val="6"/>
        </w:numPr>
        <w:ind w:firstLineChars="0"/>
      </w:pPr>
      <w:r>
        <w:t>AI88</w:t>
      </w:r>
      <w:r>
        <w:rPr>
          <w:rFonts w:hint="eastAsia"/>
        </w:rPr>
        <w:t>（后手）</w:t>
      </w:r>
    </w:p>
    <w:p w14:paraId="37109615" w14:textId="51D5095E" w:rsidR="007018F5" w:rsidRDefault="007018F5" w:rsidP="007018F5">
      <w:pPr>
        <w:pStyle w:val="a5"/>
        <w:numPr>
          <w:ilvl w:val="2"/>
          <w:numId w:val="6"/>
        </w:numPr>
        <w:ind w:firstLineChars="0"/>
      </w:pPr>
      <w:r>
        <w:rPr>
          <w:rFonts w:hint="eastAsia"/>
        </w:rPr>
        <w:t>A</w:t>
      </w:r>
      <w:r>
        <w:t>I94</w:t>
      </w:r>
      <w:r>
        <w:rPr>
          <w:rFonts w:hint="eastAsia"/>
        </w:rPr>
        <w:t>（先手）</w:t>
      </w:r>
    </w:p>
    <w:p w14:paraId="74D53A9B" w14:textId="3D07BD65" w:rsidR="007018F5" w:rsidRDefault="007018F5" w:rsidP="007018F5">
      <w:pPr>
        <w:pStyle w:val="a5"/>
        <w:numPr>
          <w:ilvl w:val="2"/>
          <w:numId w:val="6"/>
        </w:numPr>
        <w:ind w:firstLineChars="0"/>
      </w:pPr>
      <w:r>
        <w:rPr>
          <w:rFonts w:hint="eastAsia"/>
        </w:rPr>
        <w:t>A</w:t>
      </w:r>
      <w:r>
        <w:t>I94</w:t>
      </w:r>
      <w:r>
        <w:rPr>
          <w:rFonts w:hint="eastAsia"/>
        </w:rPr>
        <w:t>（后手）</w:t>
      </w:r>
    </w:p>
    <w:p w14:paraId="385419EF" w14:textId="7879CE76" w:rsidR="007018F5" w:rsidRDefault="007018F5" w:rsidP="007018F5">
      <w:pPr>
        <w:pStyle w:val="a5"/>
        <w:numPr>
          <w:ilvl w:val="2"/>
          <w:numId w:val="6"/>
        </w:numPr>
        <w:ind w:firstLineChars="0"/>
      </w:pPr>
      <w:r>
        <w:t>AI100</w:t>
      </w:r>
      <w:r>
        <w:rPr>
          <w:rFonts w:hint="eastAsia"/>
        </w:rPr>
        <w:t>（后手）</w:t>
      </w:r>
    </w:p>
    <w:p w14:paraId="73C2095B" w14:textId="77777777" w:rsidR="007018F5" w:rsidRDefault="007018F5" w:rsidP="00517852">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5996233E" w14:textId="1A8B7988" w:rsidR="00517852" w:rsidRDefault="00517852" w:rsidP="00517852">
      <w:pPr>
        <w:pStyle w:val="a5"/>
        <w:numPr>
          <w:ilvl w:val="0"/>
          <w:numId w:val="6"/>
        </w:numPr>
        <w:ind w:firstLineChars="0"/>
      </w:pPr>
      <w:r>
        <w:rPr>
          <w:rFonts w:hint="eastAsia"/>
        </w:rPr>
        <w:t>测试</w:t>
      </w:r>
      <w:r w:rsidR="007018F5">
        <w:rPr>
          <w:rFonts w:hint="eastAsia"/>
        </w:rPr>
        <w:t>4</w:t>
      </w:r>
      <w:r>
        <w:rPr>
          <w:rFonts w:hint="eastAsia"/>
        </w:rPr>
        <w:t>：</w:t>
      </w:r>
      <w:hyperlink r:id="rId13" w:history="1">
        <w:r w:rsidR="00F74B74">
          <w:rPr>
            <w:rStyle w:val="a3"/>
          </w:rPr>
          <w:t>https://www.saiblo.com/batch/438</w:t>
        </w:r>
      </w:hyperlink>
    </w:p>
    <w:p w14:paraId="718ABD77" w14:textId="135C196D" w:rsidR="00F74B74" w:rsidRDefault="00F74B74" w:rsidP="00323012">
      <w:pPr>
        <w:pStyle w:val="a5"/>
        <w:numPr>
          <w:ilvl w:val="1"/>
          <w:numId w:val="6"/>
        </w:numPr>
        <w:ind w:firstLineChars="0"/>
      </w:pPr>
      <w:r>
        <w:rPr>
          <w:rFonts w:hint="eastAsia"/>
        </w:rPr>
        <w:t>版本：v43</w:t>
      </w:r>
      <w:r w:rsidR="007018F5">
        <w:rPr>
          <w:rFonts w:hint="eastAsia"/>
        </w:rPr>
        <w:t>；</w:t>
      </w:r>
      <w:r>
        <w:rPr>
          <w:rFonts w:hint="eastAsia"/>
        </w:rPr>
        <w:t>胜率：97%</w:t>
      </w:r>
    </w:p>
    <w:p w14:paraId="7DC99BF0" w14:textId="35B1C9FA" w:rsidR="00F74B74" w:rsidRDefault="00F74B74" w:rsidP="00F74B74">
      <w:pPr>
        <w:pStyle w:val="a5"/>
        <w:numPr>
          <w:ilvl w:val="1"/>
          <w:numId w:val="6"/>
        </w:numPr>
        <w:ind w:firstLineChars="0"/>
      </w:pPr>
      <w:r>
        <w:rPr>
          <w:rFonts w:hint="eastAsia"/>
        </w:rPr>
        <w:t>失败对局：</w:t>
      </w:r>
    </w:p>
    <w:p w14:paraId="009E3F2F" w14:textId="635ABBC9" w:rsidR="00F74B74" w:rsidRDefault="00F74B74" w:rsidP="00F74B74">
      <w:pPr>
        <w:pStyle w:val="a5"/>
        <w:numPr>
          <w:ilvl w:val="2"/>
          <w:numId w:val="6"/>
        </w:numPr>
        <w:ind w:firstLineChars="0"/>
      </w:pPr>
      <w:r>
        <w:rPr>
          <w:rFonts w:hint="eastAsia"/>
        </w:rPr>
        <w:t>A</w:t>
      </w:r>
      <w:r>
        <w:t>I54</w:t>
      </w:r>
      <w:r>
        <w:rPr>
          <w:rFonts w:hint="eastAsia"/>
        </w:rPr>
        <w:t>（后手）（bug，对局地址</w:t>
      </w:r>
      <w:hyperlink r:id="rId14" w:history="1">
        <w:r>
          <w:rPr>
            <w:rStyle w:val="a3"/>
          </w:rPr>
          <w:t>https://www.saiblo.com/match/328489/</w:t>
        </w:r>
      </w:hyperlink>
      <w:r>
        <w:rPr>
          <w:rFonts w:hint="eastAsia"/>
        </w:rPr>
        <w:t>）</w:t>
      </w:r>
    </w:p>
    <w:p w14:paraId="14B17420" w14:textId="77777777" w:rsidR="007018F5" w:rsidRDefault="007018F5" w:rsidP="00F74B74">
      <w:pPr>
        <w:pStyle w:val="a5"/>
        <w:numPr>
          <w:ilvl w:val="2"/>
          <w:numId w:val="6"/>
        </w:numPr>
        <w:ind w:firstLineChars="0"/>
        <w:sectPr w:rsidR="007018F5" w:rsidSect="007018F5">
          <w:type w:val="continuous"/>
          <w:pgSz w:w="11906" w:h="16838"/>
          <w:pgMar w:top="1440" w:right="1800" w:bottom="1440" w:left="1800" w:header="851" w:footer="992" w:gutter="0"/>
          <w:cols w:space="425"/>
          <w:docGrid w:type="lines" w:linePitch="312"/>
        </w:sectPr>
      </w:pPr>
    </w:p>
    <w:p w14:paraId="2AE2F712" w14:textId="0FAA55FD" w:rsidR="00F74B74" w:rsidRDefault="00F74B74" w:rsidP="00F74B74">
      <w:pPr>
        <w:pStyle w:val="a5"/>
        <w:numPr>
          <w:ilvl w:val="2"/>
          <w:numId w:val="6"/>
        </w:numPr>
        <w:ind w:firstLineChars="0"/>
      </w:pPr>
      <w:r>
        <w:rPr>
          <w:rFonts w:hint="eastAsia"/>
        </w:rPr>
        <w:t>A</w:t>
      </w:r>
      <w:r>
        <w:t>I94</w:t>
      </w:r>
      <w:r>
        <w:rPr>
          <w:rFonts w:hint="eastAsia"/>
        </w:rPr>
        <w:t>（后手）</w:t>
      </w:r>
    </w:p>
    <w:p w14:paraId="4ED844BD" w14:textId="58E6FE2F" w:rsidR="00F74B74" w:rsidRDefault="00F74B74" w:rsidP="00F74B74">
      <w:pPr>
        <w:pStyle w:val="a5"/>
        <w:numPr>
          <w:ilvl w:val="2"/>
          <w:numId w:val="6"/>
        </w:numPr>
        <w:ind w:firstLineChars="0"/>
      </w:pPr>
      <w:r>
        <w:rPr>
          <w:rFonts w:hint="eastAsia"/>
        </w:rPr>
        <w:t>A</w:t>
      </w:r>
      <w:r>
        <w:t>I100</w:t>
      </w:r>
      <w:r>
        <w:rPr>
          <w:rFonts w:hint="eastAsia"/>
        </w:rPr>
        <w:t>（后手）</w:t>
      </w:r>
    </w:p>
    <w:p w14:paraId="56AE3495" w14:textId="77777777" w:rsidR="007018F5" w:rsidRDefault="007018F5" w:rsidP="00F74B74">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30B242F7" w14:textId="39F10855" w:rsidR="00F74B74" w:rsidRDefault="00F74B74" w:rsidP="00F74B74">
      <w:pPr>
        <w:pStyle w:val="a5"/>
        <w:numPr>
          <w:ilvl w:val="0"/>
          <w:numId w:val="6"/>
        </w:numPr>
        <w:ind w:firstLineChars="0"/>
      </w:pPr>
      <w:r>
        <w:rPr>
          <w:rFonts w:hint="eastAsia"/>
        </w:rPr>
        <w:t>测试</w:t>
      </w:r>
      <w:r w:rsidR="007018F5">
        <w:rPr>
          <w:rFonts w:hint="eastAsia"/>
        </w:rPr>
        <w:t>5</w:t>
      </w:r>
      <w:r>
        <w:rPr>
          <w:rFonts w:hint="eastAsia"/>
        </w:rPr>
        <w:t>：</w:t>
      </w:r>
      <w:hyperlink r:id="rId15" w:history="1">
        <w:r w:rsidR="00B52650">
          <w:rPr>
            <w:rStyle w:val="a3"/>
          </w:rPr>
          <w:t>https://www.saiblo.com/batch/1195</w:t>
        </w:r>
      </w:hyperlink>
    </w:p>
    <w:p w14:paraId="7E7A7772" w14:textId="4E72E2CA" w:rsidR="00B52650" w:rsidRDefault="00B52650" w:rsidP="00B84DCF">
      <w:pPr>
        <w:pStyle w:val="a5"/>
        <w:numPr>
          <w:ilvl w:val="1"/>
          <w:numId w:val="6"/>
        </w:numPr>
        <w:ind w:firstLineChars="0"/>
      </w:pPr>
      <w:r>
        <w:rPr>
          <w:rFonts w:hint="eastAsia"/>
        </w:rPr>
        <w:t>版本：v45</w:t>
      </w:r>
      <w:r w:rsidR="007018F5">
        <w:rPr>
          <w:rFonts w:hint="eastAsia"/>
        </w:rPr>
        <w:t>；</w:t>
      </w:r>
      <w:r>
        <w:rPr>
          <w:rFonts w:hint="eastAsia"/>
        </w:rPr>
        <w:t>胜率：95%</w:t>
      </w:r>
    </w:p>
    <w:p w14:paraId="1C8D463D" w14:textId="03F8B15D" w:rsidR="00B52650" w:rsidRDefault="00B52650" w:rsidP="00B52650">
      <w:pPr>
        <w:pStyle w:val="a5"/>
        <w:numPr>
          <w:ilvl w:val="1"/>
          <w:numId w:val="6"/>
        </w:numPr>
        <w:ind w:firstLineChars="0"/>
      </w:pPr>
      <w:r>
        <w:rPr>
          <w:rFonts w:hint="eastAsia"/>
        </w:rPr>
        <w:t>失败对局：</w:t>
      </w:r>
    </w:p>
    <w:p w14:paraId="28E310F9" w14:textId="77777777" w:rsidR="007018F5" w:rsidRDefault="007018F5" w:rsidP="00B52650">
      <w:pPr>
        <w:pStyle w:val="a5"/>
        <w:numPr>
          <w:ilvl w:val="2"/>
          <w:numId w:val="6"/>
        </w:numPr>
        <w:ind w:firstLineChars="0"/>
        <w:sectPr w:rsidR="007018F5" w:rsidSect="007018F5">
          <w:type w:val="continuous"/>
          <w:pgSz w:w="11906" w:h="16838"/>
          <w:pgMar w:top="1440" w:right="1800" w:bottom="1440" w:left="1800" w:header="851" w:footer="992" w:gutter="0"/>
          <w:cols w:space="425"/>
          <w:docGrid w:type="lines" w:linePitch="312"/>
        </w:sectPr>
      </w:pPr>
    </w:p>
    <w:p w14:paraId="76B8EADD" w14:textId="74241FC0" w:rsidR="00B52650" w:rsidRDefault="00B52650" w:rsidP="00B52650">
      <w:pPr>
        <w:pStyle w:val="a5"/>
        <w:numPr>
          <w:ilvl w:val="2"/>
          <w:numId w:val="6"/>
        </w:numPr>
        <w:ind w:firstLineChars="0"/>
      </w:pPr>
      <w:r>
        <w:rPr>
          <w:rFonts w:hint="eastAsia"/>
        </w:rPr>
        <w:t>A</w:t>
      </w:r>
      <w:r>
        <w:t>I74</w:t>
      </w:r>
      <w:r>
        <w:rPr>
          <w:rFonts w:hint="eastAsia"/>
        </w:rPr>
        <w:t>（后手）</w:t>
      </w:r>
    </w:p>
    <w:p w14:paraId="4FB66AEF" w14:textId="6C67042B" w:rsidR="00B52650" w:rsidRDefault="00B52650" w:rsidP="00B52650">
      <w:pPr>
        <w:pStyle w:val="a5"/>
        <w:numPr>
          <w:ilvl w:val="2"/>
          <w:numId w:val="6"/>
        </w:numPr>
        <w:ind w:firstLineChars="0"/>
      </w:pPr>
      <w:r>
        <w:rPr>
          <w:rFonts w:hint="eastAsia"/>
        </w:rPr>
        <w:t>A</w:t>
      </w:r>
      <w:r>
        <w:t>I86</w:t>
      </w:r>
      <w:r>
        <w:rPr>
          <w:rFonts w:hint="eastAsia"/>
        </w:rPr>
        <w:t>（先手）</w:t>
      </w:r>
    </w:p>
    <w:p w14:paraId="4717E29A" w14:textId="20A4C0F0" w:rsidR="00B52650" w:rsidRDefault="00B52650" w:rsidP="00B52650">
      <w:pPr>
        <w:pStyle w:val="a5"/>
        <w:numPr>
          <w:ilvl w:val="2"/>
          <w:numId w:val="6"/>
        </w:numPr>
        <w:ind w:firstLineChars="0"/>
      </w:pPr>
      <w:r>
        <w:rPr>
          <w:rFonts w:hint="eastAsia"/>
        </w:rPr>
        <w:t>A</w:t>
      </w:r>
      <w:r>
        <w:t>I94</w:t>
      </w:r>
      <w:r>
        <w:rPr>
          <w:rFonts w:hint="eastAsia"/>
        </w:rPr>
        <w:t>（先手）</w:t>
      </w:r>
    </w:p>
    <w:p w14:paraId="6B8A8350" w14:textId="20510F0B" w:rsidR="00B52650" w:rsidRDefault="00B52650" w:rsidP="00B52650">
      <w:pPr>
        <w:pStyle w:val="a5"/>
        <w:numPr>
          <w:ilvl w:val="2"/>
          <w:numId w:val="6"/>
        </w:numPr>
        <w:ind w:firstLineChars="0"/>
      </w:pPr>
      <w:r>
        <w:rPr>
          <w:rFonts w:hint="eastAsia"/>
        </w:rPr>
        <w:t>A</w:t>
      </w:r>
      <w:r>
        <w:t>I96</w:t>
      </w:r>
      <w:r>
        <w:rPr>
          <w:rFonts w:hint="eastAsia"/>
        </w:rPr>
        <w:t>（先手</w:t>
      </w:r>
      <w:r>
        <w:t>）</w:t>
      </w:r>
    </w:p>
    <w:p w14:paraId="369EC0FF" w14:textId="77777777" w:rsidR="007018F5" w:rsidRDefault="00B52650" w:rsidP="00B52650">
      <w:pPr>
        <w:pStyle w:val="a5"/>
        <w:numPr>
          <w:ilvl w:val="2"/>
          <w:numId w:val="6"/>
        </w:numPr>
        <w:ind w:firstLineChars="0"/>
      </w:pPr>
      <w:r>
        <w:t>AI100</w:t>
      </w:r>
      <w:r>
        <w:rPr>
          <w:rFonts w:hint="eastAsia"/>
        </w:rPr>
        <w:t>（后手）</w:t>
      </w:r>
    </w:p>
    <w:p w14:paraId="7A91E76D" w14:textId="77777777" w:rsidR="007018F5" w:rsidRDefault="007018F5" w:rsidP="00F74B74">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320F452F" w14:textId="28639014" w:rsidR="00F74B74" w:rsidRDefault="00F74B74" w:rsidP="00F74B74">
      <w:pPr>
        <w:pStyle w:val="a5"/>
        <w:numPr>
          <w:ilvl w:val="0"/>
          <w:numId w:val="6"/>
        </w:numPr>
        <w:ind w:firstLineChars="0"/>
      </w:pPr>
      <w:r>
        <w:rPr>
          <w:rFonts w:hint="eastAsia"/>
        </w:rPr>
        <w:t>测试</w:t>
      </w:r>
      <w:r w:rsidR="007018F5">
        <w:rPr>
          <w:rFonts w:hint="eastAsia"/>
        </w:rPr>
        <w:t>6</w:t>
      </w:r>
      <w:r>
        <w:rPr>
          <w:rFonts w:hint="eastAsia"/>
        </w:rPr>
        <w:t>：</w:t>
      </w:r>
      <w:hyperlink r:id="rId16" w:history="1">
        <w:r w:rsidR="00B52650">
          <w:rPr>
            <w:rStyle w:val="a3"/>
          </w:rPr>
          <w:t>https://www.saiblo.com/batch/1203</w:t>
        </w:r>
      </w:hyperlink>
    </w:p>
    <w:p w14:paraId="6186A84F" w14:textId="128690B9" w:rsidR="00B52650" w:rsidRDefault="00B52650" w:rsidP="00FC0963">
      <w:pPr>
        <w:pStyle w:val="a5"/>
        <w:numPr>
          <w:ilvl w:val="1"/>
          <w:numId w:val="6"/>
        </w:numPr>
        <w:ind w:firstLineChars="0"/>
      </w:pPr>
      <w:r>
        <w:rPr>
          <w:rFonts w:hint="eastAsia"/>
        </w:rPr>
        <w:t>版本：v45</w:t>
      </w:r>
      <w:r w:rsidR="007018F5">
        <w:rPr>
          <w:rFonts w:hint="eastAsia"/>
        </w:rPr>
        <w:t>；</w:t>
      </w:r>
      <w:r>
        <w:rPr>
          <w:rFonts w:hint="eastAsia"/>
        </w:rPr>
        <w:t>胜率：97%</w:t>
      </w:r>
    </w:p>
    <w:p w14:paraId="46CD01FF" w14:textId="50D86C89" w:rsidR="00B52650" w:rsidRDefault="00B52650" w:rsidP="00B52650">
      <w:pPr>
        <w:pStyle w:val="a5"/>
        <w:numPr>
          <w:ilvl w:val="1"/>
          <w:numId w:val="6"/>
        </w:numPr>
        <w:ind w:firstLineChars="0"/>
      </w:pPr>
      <w:r>
        <w:rPr>
          <w:rFonts w:hint="eastAsia"/>
        </w:rPr>
        <w:t>失败对局：</w:t>
      </w:r>
    </w:p>
    <w:p w14:paraId="5B2B9DDC" w14:textId="77777777" w:rsidR="007018F5" w:rsidRDefault="007018F5" w:rsidP="00B52650">
      <w:pPr>
        <w:pStyle w:val="a5"/>
        <w:numPr>
          <w:ilvl w:val="2"/>
          <w:numId w:val="6"/>
        </w:numPr>
        <w:ind w:firstLineChars="0"/>
        <w:sectPr w:rsidR="007018F5" w:rsidSect="007018F5">
          <w:type w:val="continuous"/>
          <w:pgSz w:w="11906" w:h="16838"/>
          <w:pgMar w:top="1440" w:right="1800" w:bottom="1440" w:left="1800" w:header="851" w:footer="992" w:gutter="0"/>
          <w:cols w:space="425"/>
          <w:docGrid w:type="lines" w:linePitch="312"/>
        </w:sectPr>
      </w:pPr>
    </w:p>
    <w:p w14:paraId="19C8AD0C" w14:textId="6D01050C" w:rsidR="00B52650" w:rsidRDefault="00B52650" w:rsidP="00B52650">
      <w:pPr>
        <w:pStyle w:val="a5"/>
        <w:numPr>
          <w:ilvl w:val="2"/>
          <w:numId w:val="6"/>
        </w:numPr>
        <w:ind w:firstLineChars="0"/>
      </w:pPr>
      <w:r>
        <w:rPr>
          <w:rFonts w:hint="eastAsia"/>
        </w:rPr>
        <w:t>A</w:t>
      </w:r>
      <w:r>
        <w:t>I66</w:t>
      </w:r>
      <w:r>
        <w:rPr>
          <w:rFonts w:hint="eastAsia"/>
        </w:rPr>
        <w:t>（后手）</w:t>
      </w:r>
    </w:p>
    <w:p w14:paraId="1FD2C029" w14:textId="3E967454" w:rsidR="00B52650" w:rsidRDefault="00B52650" w:rsidP="00B52650">
      <w:pPr>
        <w:pStyle w:val="a5"/>
        <w:numPr>
          <w:ilvl w:val="2"/>
          <w:numId w:val="6"/>
        </w:numPr>
        <w:ind w:firstLineChars="0"/>
      </w:pPr>
      <w:r>
        <w:rPr>
          <w:rFonts w:hint="eastAsia"/>
        </w:rPr>
        <w:t>A</w:t>
      </w:r>
      <w:r>
        <w:t>I92</w:t>
      </w:r>
      <w:r>
        <w:rPr>
          <w:rFonts w:hint="eastAsia"/>
        </w:rPr>
        <w:t>（后手）</w:t>
      </w:r>
    </w:p>
    <w:p w14:paraId="71534577" w14:textId="58042117" w:rsidR="00B52650" w:rsidRDefault="00B52650" w:rsidP="00F74B74">
      <w:pPr>
        <w:pStyle w:val="a5"/>
        <w:numPr>
          <w:ilvl w:val="2"/>
          <w:numId w:val="6"/>
        </w:numPr>
        <w:ind w:firstLineChars="0"/>
      </w:pPr>
      <w:r>
        <w:t>AI94</w:t>
      </w:r>
      <w:r>
        <w:rPr>
          <w:rFonts w:hint="eastAsia"/>
        </w:rPr>
        <w:t>（后手）</w:t>
      </w:r>
    </w:p>
    <w:p w14:paraId="35F31A5F" w14:textId="77777777" w:rsidR="007018F5" w:rsidRDefault="007018F5" w:rsidP="00B52650">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31765E8D" w14:textId="6F45DC58" w:rsidR="00B52650" w:rsidRDefault="00B52650" w:rsidP="00B52650">
      <w:pPr>
        <w:pStyle w:val="a5"/>
        <w:numPr>
          <w:ilvl w:val="0"/>
          <w:numId w:val="6"/>
        </w:numPr>
        <w:ind w:firstLineChars="0"/>
      </w:pPr>
      <w:r>
        <w:rPr>
          <w:rFonts w:hint="eastAsia"/>
        </w:rPr>
        <w:t>测试</w:t>
      </w:r>
      <w:r w:rsidR="007018F5">
        <w:rPr>
          <w:rFonts w:hint="eastAsia"/>
        </w:rPr>
        <w:t>7</w:t>
      </w:r>
      <w:r>
        <w:rPr>
          <w:rFonts w:hint="eastAsia"/>
        </w:rPr>
        <w:t>：</w:t>
      </w:r>
      <w:hyperlink r:id="rId17" w:history="1">
        <w:r>
          <w:rPr>
            <w:rStyle w:val="a3"/>
          </w:rPr>
          <w:t>https://www.saiblo.com/batch/1207</w:t>
        </w:r>
      </w:hyperlink>
    </w:p>
    <w:p w14:paraId="2EA00C56" w14:textId="5DD3D105" w:rsidR="00B52650" w:rsidRDefault="00B52650" w:rsidP="00C47D50">
      <w:pPr>
        <w:pStyle w:val="a5"/>
        <w:numPr>
          <w:ilvl w:val="1"/>
          <w:numId w:val="6"/>
        </w:numPr>
        <w:ind w:firstLineChars="0"/>
      </w:pPr>
      <w:r>
        <w:rPr>
          <w:rFonts w:hint="eastAsia"/>
        </w:rPr>
        <w:t>版本：v45</w:t>
      </w:r>
      <w:r w:rsidR="007018F5">
        <w:rPr>
          <w:rFonts w:hint="eastAsia"/>
        </w:rPr>
        <w:t>；</w:t>
      </w:r>
      <w:r>
        <w:rPr>
          <w:rFonts w:hint="eastAsia"/>
        </w:rPr>
        <w:t>胜率：</w:t>
      </w:r>
      <w:r w:rsidR="007018F5">
        <w:rPr>
          <w:rFonts w:hint="eastAsia"/>
        </w:rPr>
        <w:t>9</w:t>
      </w:r>
      <w:r w:rsidR="007018F5">
        <w:t>7%</w:t>
      </w:r>
    </w:p>
    <w:p w14:paraId="7D070E01" w14:textId="43190574" w:rsidR="007018F5" w:rsidRDefault="007018F5" w:rsidP="00B52650">
      <w:pPr>
        <w:pStyle w:val="a5"/>
        <w:numPr>
          <w:ilvl w:val="1"/>
          <w:numId w:val="6"/>
        </w:numPr>
        <w:ind w:firstLineChars="0"/>
      </w:pPr>
      <w:r>
        <w:rPr>
          <w:rFonts w:hint="eastAsia"/>
        </w:rPr>
        <w:t>失败对局：</w:t>
      </w:r>
    </w:p>
    <w:p w14:paraId="33248EF1" w14:textId="77777777" w:rsidR="007018F5" w:rsidRDefault="007018F5" w:rsidP="007018F5">
      <w:pPr>
        <w:pStyle w:val="a5"/>
        <w:numPr>
          <w:ilvl w:val="2"/>
          <w:numId w:val="6"/>
        </w:numPr>
        <w:ind w:firstLineChars="0"/>
        <w:sectPr w:rsidR="007018F5" w:rsidSect="007018F5">
          <w:type w:val="continuous"/>
          <w:pgSz w:w="11906" w:h="16838"/>
          <w:pgMar w:top="1440" w:right="1800" w:bottom="1440" w:left="1800" w:header="851" w:footer="992" w:gutter="0"/>
          <w:cols w:space="425"/>
          <w:docGrid w:type="lines" w:linePitch="312"/>
        </w:sectPr>
      </w:pPr>
    </w:p>
    <w:p w14:paraId="31F31200" w14:textId="4A477A1D" w:rsidR="007018F5" w:rsidRDefault="007018F5" w:rsidP="007018F5">
      <w:pPr>
        <w:pStyle w:val="a5"/>
        <w:numPr>
          <w:ilvl w:val="2"/>
          <w:numId w:val="6"/>
        </w:numPr>
        <w:ind w:firstLineChars="0"/>
      </w:pPr>
      <w:r>
        <w:rPr>
          <w:rFonts w:hint="eastAsia"/>
        </w:rPr>
        <w:t>A</w:t>
      </w:r>
      <w:r>
        <w:t>I</w:t>
      </w:r>
      <w:r>
        <w:rPr>
          <w:rFonts w:hint="eastAsia"/>
        </w:rPr>
        <w:t>94（后手）</w:t>
      </w:r>
    </w:p>
    <w:p w14:paraId="33EC2A24" w14:textId="359A8567" w:rsidR="007018F5" w:rsidRDefault="007018F5" w:rsidP="007018F5">
      <w:pPr>
        <w:pStyle w:val="a5"/>
        <w:numPr>
          <w:ilvl w:val="2"/>
          <w:numId w:val="6"/>
        </w:numPr>
        <w:ind w:firstLineChars="0"/>
      </w:pPr>
      <w:r>
        <w:rPr>
          <w:rFonts w:hint="eastAsia"/>
        </w:rPr>
        <w:t>A</w:t>
      </w:r>
      <w:r>
        <w:t>I96</w:t>
      </w:r>
      <w:r>
        <w:rPr>
          <w:rFonts w:hint="eastAsia"/>
        </w:rPr>
        <w:t>（后手</w:t>
      </w:r>
      <w:r>
        <w:t>）</w:t>
      </w:r>
    </w:p>
    <w:p w14:paraId="48989497" w14:textId="7AFB686D" w:rsidR="007018F5" w:rsidRDefault="007018F5" w:rsidP="007018F5">
      <w:pPr>
        <w:pStyle w:val="a5"/>
        <w:numPr>
          <w:ilvl w:val="2"/>
          <w:numId w:val="6"/>
        </w:numPr>
        <w:ind w:firstLineChars="0"/>
      </w:pPr>
      <w:r>
        <w:rPr>
          <w:rFonts w:hint="eastAsia"/>
        </w:rPr>
        <w:t>A</w:t>
      </w:r>
      <w:r>
        <w:t>I98</w:t>
      </w:r>
      <w:r>
        <w:rPr>
          <w:rFonts w:hint="eastAsia"/>
        </w:rPr>
        <w:t>（先手</w:t>
      </w:r>
      <w:r>
        <w:t>）</w:t>
      </w:r>
    </w:p>
    <w:p w14:paraId="1937F081" w14:textId="77777777" w:rsidR="007018F5" w:rsidRDefault="007018F5" w:rsidP="007018F5">
      <w:pPr>
        <w:pStyle w:val="a5"/>
        <w:numPr>
          <w:ilvl w:val="0"/>
          <w:numId w:val="6"/>
        </w:numPr>
        <w:ind w:firstLineChars="0"/>
        <w:sectPr w:rsidR="007018F5" w:rsidSect="007018F5">
          <w:type w:val="continuous"/>
          <w:pgSz w:w="11906" w:h="16838"/>
          <w:pgMar w:top="1440" w:right="1800" w:bottom="1440" w:left="1800" w:header="851" w:footer="992" w:gutter="0"/>
          <w:cols w:num="3" w:space="425"/>
          <w:docGrid w:type="lines" w:linePitch="312"/>
        </w:sectPr>
      </w:pPr>
    </w:p>
    <w:p w14:paraId="19E20D18" w14:textId="59EC6608" w:rsidR="007018F5" w:rsidRDefault="007018F5" w:rsidP="007018F5">
      <w:pPr>
        <w:pStyle w:val="a5"/>
        <w:numPr>
          <w:ilvl w:val="0"/>
          <w:numId w:val="6"/>
        </w:numPr>
        <w:ind w:firstLineChars="0"/>
      </w:pPr>
      <w:r>
        <w:rPr>
          <w:rFonts w:hint="eastAsia"/>
        </w:rPr>
        <w:lastRenderedPageBreak/>
        <w:t>测试8：</w:t>
      </w:r>
      <w:hyperlink r:id="rId18" w:history="1">
        <w:r>
          <w:rPr>
            <w:rStyle w:val="a3"/>
          </w:rPr>
          <w:t>https://www.saiblo.com/batch/1211</w:t>
        </w:r>
      </w:hyperlink>
    </w:p>
    <w:p w14:paraId="5D132DC7" w14:textId="307E2612" w:rsidR="007018F5" w:rsidRDefault="007018F5" w:rsidP="007018F5">
      <w:pPr>
        <w:pStyle w:val="a5"/>
        <w:numPr>
          <w:ilvl w:val="1"/>
          <w:numId w:val="6"/>
        </w:numPr>
        <w:ind w:firstLineChars="0"/>
      </w:pPr>
      <w:r>
        <w:rPr>
          <w:rFonts w:hint="eastAsia"/>
        </w:rPr>
        <w:t>版本：v45；胜率：99%</w:t>
      </w:r>
    </w:p>
    <w:p w14:paraId="72873EBA" w14:textId="5E4D7FE5" w:rsidR="007018F5" w:rsidRDefault="007018F5" w:rsidP="007018F5">
      <w:pPr>
        <w:pStyle w:val="a5"/>
        <w:numPr>
          <w:ilvl w:val="1"/>
          <w:numId w:val="6"/>
        </w:numPr>
        <w:ind w:firstLineChars="0"/>
      </w:pPr>
      <w:r>
        <w:rPr>
          <w:rFonts w:hint="eastAsia"/>
        </w:rPr>
        <w:t>失败对局：</w:t>
      </w:r>
    </w:p>
    <w:p w14:paraId="5E305AD7" w14:textId="45A3BB93" w:rsidR="007018F5" w:rsidRDefault="00A56798" w:rsidP="007018F5">
      <w:pPr>
        <w:pStyle w:val="a5"/>
        <w:numPr>
          <w:ilvl w:val="2"/>
          <w:numId w:val="6"/>
        </w:numPr>
        <w:ind w:firstLineChars="0"/>
      </w:pPr>
      <w:r>
        <w:rPr>
          <w:rFonts w:hint="eastAsia"/>
        </w:rPr>
        <w:t>A</w:t>
      </w:r>
      <w:r>
        <w:t>I94</w:t>
      </w:r>
      <w:r>
        <w:rPr>
          <w:rFonts w:hint="eastAsia"/>
        </w:rPr>
        <w:t>（后手）</w:t>
      </w:r>
    </w:p>
    <w:p w14:paraId="355FCE85" w14:textId="35633009" w:rsidR="00A56798" w:rsidRDefault="00A56798" w:rsidP="00A56798">
      <w:pPr>
        <w:ind w:firstLineChars="202" w:firstLine="424"/>
      </w:pPr>
      <w:r>
        <w:rPr>
          <w:rFonts w:hint="eastAsia"/>
        </w:rPr>
        <w:t>我们综合全部800场比赛得到结果，实际测得胜率为96.63%，不计bug对局预计胜率为97.2%。其中对战排名前五的A</w:t>
      </w:r>
      <w:r>
        <w:t>I</w:t>
      </w:r>
      <w:r>
        <w:rPr>
          <w:rFonts w:hint="eastAsia"/>
        </w:rPr>
        <w:t>（A</w:t>
      </w:r>
      <w:r>
        <w:t>I92</w:t>
      </w:r>
      <w:r>
        <w:rPr>
          <w:rFonts w:hint="eastAsia"/>
        </w:rPr>
        <w:t>~</w:t>
      </w:r>
      <w:r>
        <w:t>AI100</w:t>
      </w:r>
      <w:r>
        <w:rPr>
          <w:rFonts w:hint="eastAsia"/>
        </w:rPr>
        <w:t>）胜率为78.75%。</w:t>
      </w:r>
      <w:r w:rsidR="00180DAB">
        <w:rPr>
          <w:rFonts w:hint="eastAsia"/>
        </w:rPr>
        <w:t>所有比赛都未达到平局，均分出了胜负。</w:t>
      </w:r>
    </w:p>
    <w:p w14:paraId="0A4A8D39" w14:textId="1D97DB62" w:rsidR="00A56798" w:rsidRDefault="00A56798" w:rsidP="00A56798">
      <w:pPr>
        <w:ind w:firstLineChars="202" w:firstLine="424"/>
      </w:pPr>
      <w:r>
        <w:rPr>
          <w:rFonts w:hint="eastAsia"/>
        </w:rPr>
        <w:t>若只记最终部署的稳定版A</w:t>
      </w:r>
      <w:r>
        <w:t>I</w:t>
      </w:r>
      <w:r>
        <w:rPr>
          <w:rFonts w:hint="eastAsia"/>
        </w:rPr>
        <w:t>，综合全部400场得到结果，胜率为97.00%，其中对战排名前五的A</w:t>
      </w:r>
      <w:r>
        <w:t>I</w:t>
      </w:r>
      <w:r>
        <w:rPr>
          <w:rFonts w:hint="eastAsia"/>
        </w:rPr>
        <w:t>胜率为77.5%。</w:t>
      </w:r>
    </w:p>
    <w:p w14:paraId="65F97601" w14:textId="035AB463" w:rsidR="00A56798" w:rsidRDefault="00A56798" w:rsidP="00A56798">
      <w:pPr>
        <w:pStyle w:val="4"/>
      </w:pPr>
      <w:r>
        <w:rPr>
          <w:rFonts w:hint="eastAsia"/>
        </w:rPr>
        <w:t>2.2</w:t>
      </w:r>
      <w:r>
        <w:t xml:space="preserve"> </w:t>
      </w:r>
      <w:r>
        <w:rPr>
          <w:rFonts w:hint="eastAsia"/>
        </w:rPr>
        <w:t>对局分析</w:t>
      </w:r>
    </w:p>
    <w:p w14:paraId="46E80E43" w14:textId="51183304" w:rsidR="00A56798" w:rsidRDefault="00A56798" w:rsidP="00A56798">
      <w:pPr>
        <w:ind w:firstLineChars="202" w:firstLine="424"/>
      </w:pPr>
      <w:r>
        <w:rPr>
          <w:rFonts w:hint="eastAsia"/>
        </w:rPr>
        <w:t>我们在失败对局中逐一进行了观察，发现这一A</w:t>
      </w:r>
      <w:r>
        <w:t>I</w:t>
      </w:r>
      <w:r>
        <w:rPr>
          <w:rFonts w:hint="eastAsia"/>
        </w:rPr>
        <w:t>存在如下两个薄弱点：</w:t>
      </w:r>
    </w:p>
    <w:p w14:paraId="2869F4E6" w14:textId="15572B14" w:rsidR="00A56798" w:rsidRDefault="00A56798" w:rsidP="00C55E4D">
      <w:pPr>
        <w:pStyle w:val="a5"/>
        <w:numPr>
          <w:ilvl w:val="0"/>
          <w:numId w:val="7"/>
        </w:numPr>
        <w:ind w:left="851" w:firstLineChars="0"/>
      </w:pPr>
      <w:r>
        <w:rPr>
          <w:rFonts w:hint="eastAsia"/>
        </w:rPr>
        <w:t>在早期对局，对潜在的聚集块</w:t>
      </w:r>
      <w:r w:rsidR="00E063DE">
        <w:rPr>
          <w:rFonts w:hint="eastAsia"/>
        </w:rPr>
        <w:t>尚</w:t>
      </w:r>
      <w:r>
        <w:rPr>
          <w:rFonts w:hint="eastAsia"/>
        </w:rPr>
        <w:t>不够警觉。事实上，如果一方在底层可以成功地做出2*2的聚集块，而且周围的防守不够密集的话，是比较容易完成连续杀招杀死比赛的。我们的A</w:t>
      </w:r>
      <w:r>
        <w:t>I</w:t>
      </w:r>
      <w:r>
        <w:rPr>
          <w:rFonts w:hint="eastAsia"/>
        </w:rPr>
        <w:t>在这方面的警惕性不足，有可能导致一些水平较低的</w:t>
      </w:r>
      <w:r>
        <w:t>AI</w:t>
      </w:r>
      <w:r>
        <w:rPr>
          <w:rFonts w:hint="eastAsia"/>
        </w:rPr>
        <w:t>“乱拳打死老师傅”</w:t>
      </w:r>
    </w:p>
    <w:p w14:paraId="1DAF2263" w14:textId="7F4B75BB" w:rsidR="00A56798" w:rsidRDefault="00A56798" w:rsidP="00C55E4D">
      <w:pPr>
        <w:pStyle w:val="a5"/>
        <w:numPr>
          <w:ilvl w:val="0"/>
          <w:numId w:val="7"/>
        </w:numPr>
        <w:ind w:left="851" w:firstLineChars="0"/>
      </w:pPr>
      <w:r>
        <w:rPr>
          <w:rFonts w:hint="eastAsia"/>
        </w:rPr>
        <w:t>在游戏中期无法预计残局时的奇偶威胁状况。事实上，奇偶威胁理论时传统四子棋必胜策略中的经典结论，它描述了在棋局中，尤其是在残局中，奇数行上的威胁和偶数行上的威胁的优劣与控制</w:t>
      </w:r>
      <w:r w:rsidR="00C55E4D">
        <w:rPr>
          <w:rFonts w:hint="eastAsia"/>
        </w:rPr>
        <w:t>效果。我们的A</w:t>
      </w:r>
      <w:r w:rsidR="00C55E4D">
        <w:t>I</w:t>
      </w:r>
      <w:r w:rsidR="00C55E4D">
        <w:rPr>
          <w:rFonts w:hint="eastAsia"/>
        </w:rPr>
        <w:t>对这方面的考虑较少，导致拖入残局后由于柱与柱之间全部留有对手威胁而无子可落。</w:t>
      </w:r>
    </w:p>
    <w:p w14:paraId="0CF09035" w14:textId="7E3B3FF9" w:rsidR="00C55E4D" w:rsidRPr="00A56798" w:rsidRDefault="00C55E4D" w:rsidP="00C55E4D">
      <w:pPr>
        <w:ind w:left="426"/>
      </w:pPr>
      <w:r>
        <w:rPr>
          <w:rFonts w:hint="eastAsia"/>
        </w:rPr>
        <w:t>这两个方面是可以继续改进的。</w:t>
      </w:r>
    </w:p>
    <w:sectPr w:rsidR="00C55E4D" w:rsidRPr="00A56798" w:rsidSect="007018F5">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FF9"/>
    <w:multiLevelType w:val="hybridMultilevel"/>
    <w:tmpl w:val="9C46B860"/>
    <w:lvl w:ilvl="0" w:tplc="04090001">
      <w:start w:val="1"/>
      <w:numFmt w:val="bullet"/>
      <w:lvlText w:val=""/>
      <w:lvlJc w:val="left"/>
      <w:pPr>
        <w:ind w:left="844" w:hanging="420"/>
      </w:pPr>
      <w:rPr>
        <w:rFonts w:ascii="Wingdings" w:hAnsi="Wingdings" w:cs="Wingdings" w:hint="default"/>
      </w:rPr>
    </w:lvl>
    <w:lvl w:ilvl="1" w:tplc="04090003" w:tentative="1">
      <w:start w:val="1"/>
      <w:numFmt w:val="bullet"/>
      <w:lvlText w:val=""/>
      <w:lvlJc w:val="left"/>
      <w:pPr>
        <w:ind w:left="1264" w:hanging="420"/>
      </w:pPr>
      <w:rPr>
        <w:rFonts w:ascii="Wingdings" w:hAnsi="Wingdings" w:cs="Wingdings" w:hint="default"/>
      </w:rPr>
    </w:lvl>
    <w:lvl w:ilvl="2" w:tplc="04090005" w:tentative="1">
      <w:start w:val="1"/>
      <w:numFmt w:val="bullet"/>
      <w:lvlText w:val=""/>
      <w:lvlJc w:val="left"/>
      <w:pPr>
        <w:ind w:left="1684" w:hanging="420"/>
      </w:pPr>
      <w:rPr>
        <w:rFonts w:ascii="Wingdings" w:hAnsi="Wingdings" w:cs="Wingdings" w:hint="default"/>
      </w:rPr>
    </w:lvl>
    <w:lvl w:ilvl="3" w:tplc="04090001" w:tentative="1">
      <w:start w:val="1"/>
      <w:numFmt w:val="bullet"/>
      <w:lvlText w:val=""/>
      <w:lvlJc w:val="left"/>
      <w:pPr>
        <w:ind w:left="2104" w:hanging="420"/>
      </w:pPr>
      <w:rPr>
        <w:rFonts w:ascii="Wingdings" w:hAnsi="Wingdings" w:cs="Wingdings" w:hint="default"/>
      </w:rPr>
    </w:lvl>
    <w:lvl w:ilvl="4" w:tplc="04090003" w:tentative="1">
      <w:start w:val="1"/>
      <w:numFmt w:val="bullet"/>
      <w:lvlText w:val=""/>
      <w:lvlJc w:val="left"/>
      <w:pPr>
        <w:ind w:left="2524" w:hanging="420"/>
      </w:pPr>
      <w:rPr>
        <w:rFonts w:ascii="Wingdings" w:hAnsi="Wingdings" w:cs="Wingdings" w:hint="default"/>
      </w:rPr>
    </w:lvl>
    <w:lvl w:ilvl="5" w:tplc="04090005" w:tentative="1">
      <w:start w:val="1"/>
      <w:numFmt w:val="bullet"/>
      <w:lvlText w:val=""/>
      <w:lvlJc w:val="left"/>
      <w:pPr>
        <w:ind w:left="2944" w:hanging="420"/>
      </w:pPr>
      <w:rPr>
        <w:rFonts w:ascii="Wingdings" w:hAnsi="Wingdings" w:cs="Wingdings" w:hint="default"/>
      </w:rPr>
    </w:lvl>
    <w:lvl w:ilvl="6" w:tplc="04090001" w:tentative="1">
      <w:start w:val="1"/>
      <w:numFmt w:val="bullet"/>
      <w:lvlText w:val=""/>
      <w:lvlJc w:val="left"/>
      <w:pPr>
        <w:ind w:left="3364" w:hanging="420"/>
      </w:pPr>
      <w:rPr>
        <w:rFonts w:ascii="Wingdings" w:hAnsi="Wingdings" w:cs="Wingdings" w:hint="default"/>
      </w:rPr>
    </w:lvl>
    <w:lvl w:ilvl="7" w:tplc="04090003" w:tentative="1">
      <w:start w:val="1"/>
      <w:numFmt w:val="bullet"/>
      <w:lvlText w:val=""/>
      <w:lvlJc w:val="left"/>
      <w:pPr>
        <w:ind w:left="3784" w:hanging="420"/>
      </w:pPr>
      <w:rPr>
        <w:rFonts w:ascii="Wingdings" w:hAnsi="Wingdings" w:cs="Wingdings" w:hint="default"/>
      </w:rPr>
    </w:lvl>
    <w:lvl w:ilvl="8" w:tplc="04090005" w:tentative="1">
      <w:start w:val="1"/>
      <w:numFmt w:val="bullet"/>
      <w:lvlText w:val=""/>
      <w:lvlJc w:val="left"/>
      <w:pPr>
        <w:ind w:left="4204" w:hanging="420"/>
      </w:pPr>
      <w:rPr>
        <w:rFonts w:ascii="Wingdings" w:hAnsi="Wingdings" w:cs="Wingdings" w:hint="default"/>
      </w:rPr>
    </w:lvl>
  </w:abstractNum>
  <w:abstractNum w:abstractNumId="1" w15:restartNumberingAfterBreak="0">
    <w:nsid w:val="10177D6F"/>
    <w:multiLevelType w:val="multilevel"/>
    <w:tmpl w:val="9104DFA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452DDD"/>
    <w:multiLevelType w:val="hybridMultilevel"/>
    <w:tmpl w:val="CF4073CE"/>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3" w15:restartNumberingAfterBreak="0">
    <w:nsid w:val="3CF241E6"/>
    <w:multiLevelType w:val="hybridMultilevel"/>
    <w:tmpl w:val="994C973E"/>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4ED419F"/>
    <w:multiLevelType w:val="hybridMultilevel"/>
    <w:tmpl w:val="CAD87288"/>
    <w:lvl w:ilvl="0" w:tplc="04090001">
      <w:start w:val="1"/>
      <w:numFmt w:val="bullet"/>
      <w:lvlText w:val=""/>
      <w:lvlJc w:val="left"/>
      <w:pPr>
        <w:ind w:left="844" w:hanging="420"/>
      </w:pPr>
      <w:rPr>
        <w:rFonts w:ascii="Wingdings" w:hAnsi="Wingdings" w:cs="Wingdings" w:hint="default"/>
      </w:rPr>
    </w:lvl>
    <w:lvl w:ilvl="1" w:tplc="04090003">
      <w:start w:val="1"/>
      <w:numFmt w:val="bullet"/>
      <w:lvlText w:val=""/>
      <w:lvlJc w:val="left"/>
      <w:pPr>
        <w:ind w:left="1264" w:hanging="420"/>
      </w:pPr>
      <w:rPr>
        <w:rFonts w:ascii="Wingdings" w:hAnsi="Wingdings" w:cs="Wingdings" w:hint="default"/>
      </w:rPr>
    </w:lvl>
    <w:lvl w:ilvl="2" w:tplc="04090005" w:tentative="1">
      <w:start w:val="1"/>
      <w:numFmt w:val="bullet"/>
      <w:lvlText w:val=""/>
      <w:lvlJc w:val="left"/>
      <w:pPr>
        <w:ind w:left="1684" w:hanging="420"/>
      </w:pPr>
      <w:rPr>
        <w:rFonts w:ascii="Wingdings" w:hAnsi="Wingdings" w:cs="Wingdings" w:hint="default"/>
      </w:rPr>
    </w:lvl>
    <w:lvl w:ilvl="3" w:tplc="04090001" w:tentative="1">
      <w:start w:val="1"/>
      <w:numFmt w:val="bullet"/>
      <w:lvlText w:val=""/>
      <w:lvlJc w:val="left"/>
      <w:pPr>
        <w:ind w:left="2104" w:hanging="420"/>
      </w:pPr>
      <w:rPr>
        <w:rFonts w:ascii="Wingdings" w:hAnsi="Wingdings" w:cs="Wingdings" w:hint="default"/>
      </w:rPr>
    </w:lvl>
    <w:lvl w:ilvl="4" w:tplc="04090003" w:tentative="1">
      <w:start w:val="1"/>
      <w:numFmt w:val="bullet"/>
      <w:lvlText w:val=""/>
      <w:lvlJc w:val="left"/>
      <w:pPr>
        <w:ind w:left="2524" w:hanging="420"/>
      </w:pPr>
      <w:rPr>
        <w:rFonts w:ascii="Wingdings" w:hAnsi="Wingdings" w:cs="Wingdings" w:hint="default"/>
      </w:rPr>
    </w:lvl>
    <w:lvl w:ilvl="5" w:tplc="04090005" w:tentative="1">
      <w:start w:val="1"/>
      <w:numFmt w:val="bullet"/>
      <w:lvlText w:val=""/>
      <w:lvlJc w:val="left"/>
      <w:pPr>
        <w:ind w:left="2944" w:hanging="420"/>
      </w:pPr>
      <w:rPr>
        <w:rFonts w:ascii="Wingdings" w:hAnsi="Wingdings" w:cs="Wingdings" w:hint="default"/>
      </w:rPr>
    </w:lvl>
    <w:lvl w:ilvl="6" w:tplc="04090001" w:tentative="1">
      <w:start w:val="1"/>
      <w:numFmt w:val="bullet"/>
      <w:lvlText w:val=""/>
      <w:lvlJc w:val="left"/>
      <w:pPr>
        <w:ind w:left="3364" w:hanging="420"/>
      </w:pPr>
      <w:rPr>
        <w:rFonts w:ascii="Wingdings" w:hAnsi="Wingdings" w:cs="Wingdings" w:hint="default"/>
      </w:rPr>
    </w:lvl>
    <w:lvl w:ilvl="7" w:tplc="04090003" w:tentative="1">
      <w:start w:val="1"/>
      <w:numFmt w:val="bullet"/>
      <w:lvlText w:val=""/>
      <w:lvlJc w:val="left"/>
      <w:pPr>
        <w:ind w:left="3784" w:hanging="420"/>
      </w:pPr>
      <w:rPr>
        <w:rFonts w:ascii="Wingdings" w:hAnsi="Wingdings" w:cs="Wingdings" w:hint="default"/>
      </w:rPr>
    </w:lvl>
    <w:lvl w:ilvl="8" w:tplc="04090005" w:tentative="1">
      <w:start w:val="1"/>
      <w:numFmt w:val="bullet"/>
      <w:lvlText w:val=""/>
      <w:lvlJc w:val="left"/>
      <w:pPr>
        <w:ind w:left="4204" w:hanging="420"/>
      </w:pPr>
      <w:rPr>
        <w:rFonts w:ascii="Wingdings" w:hAnsi="Wingdings" w:cs="Wingdings" w:hint="default"/>
      </w:rPr>
    </w:lvl>
  </w:abstractNum>
  <w:abstractNum w:abstractNumId="5" w15:restartNumberingAfterBreak="0">
    <w:nsid w:val="6F0A138B"/>
    <w:multiLevelType w:val="hybridMultilevel"/>
    <w:tmpl w:val="F2C2B9E2"/>
    <w:lvl w:ilvl="0" w:tplc="04090003">
      <w:start w:val="1"/>
      <w:numFmt w:val="bullet"/>
      <w:lvlText w:val=""/>
      <w:lvlJc w:val="left"/>
      <w:pPr>
        <w:ind w:left="1688" w:hanging="420"/>
      </w:pPr>
      <w:rPr>
        <w:rFonts w:ascii="Wingdings" w:hAnsi="Wingdings" w:cs="Wingdings" w:hint="default"/>
      </w:rPr>
    </w:lvl>
    <w:lvl w:ilvl="1" w:tplc="04090001">
      <w:start w:val="1"/>
      <w:numFmt w:val="bullet"/>
      <w:lvlText w:val=""/>
      <w:lvlJc w:val="left"/>
      <w:pPr>
        <w:ind w:left="1264" w:hanging="420"/>
      </w:pPr>
      <w:rPr>
        <w:rFonts w:ascii="Wingdings" w:hAnsi="Wingdings" w:cs="Wingdings" w:hint="default"/>
      </w:rPr>
    </w:lvl>
    <w:lvl w:ilvl="2" w:tplc="04090005" w:tentative="1">
      <w:start w:val="1"/>
      <w:numFmt w:val="bullet"/>
      <w:lvlText w:val=""/>
      <w:lvlJc w:val="left"/>
      <w:pPr>
        <w:ind w:left="1684" w:hanging="420"/>
      </w:pPr>
      <w:rPr>
        <w:rFonts w:ascii="Wingdings" w:hAnsi="Wingdings" w:cs="Wingdings" w:hint="default"/>
      </w:rPr>
    </w:lvl>
    <w:lvl w:ilvl="3" w:tplc="04090001" w:tentative="1">
      <w:start w:val="1"/>
      <w:numFmt w:val="bullet"/>
      <w:lvlText w:val=""/>
      <w:lvlJc w:val="left"/>
      <w:pPr>
        <w:ind w:left="2104" w:hanging="420"/>
      </w:pPr>
      <w:rPr>
        <w:rFonts w:ascii="Wingdings" w:hAnsi="Wingdings" w:cs="Wingdings" w:hint="default"/>
      </w:rPr>
    </w:lvl>
    <w:lvl w:ilvl="4" w:tplc="04090003" w:tentative="1">
      <w:start w:val="1"/>
      <w:numFmt w:val="bullet"/>
      <w:lvlText w:val=""/>
      <w:lvlJc w:val="left"/>
      <w:pPr>
        <w:ind w:left="2524" w:hanging="420"/>
      </w:pPr>
      <w:rPr>
        <w:rFonts w:ascii="Wingdings" w:hAnsi="Wingdings" w:cs="Wingdings" w:hint="default"/>
      </w:rPr>
    </w:lvl>
    <w:lvl w:ilvl="5" w:tplc="04090005" w:tentative="1">
      <w:start w:val="1"/>
      <w:numFmt w:val="bullet"/>
      <w:lvlText w:val=""/>
      <w:lvlJc w:val="left"/>
      <w:pPr>
        <w:ind w:left="2944" w:hanging="420"/>
      </w:pPr>
      <w:rPr>
        <w:rFonts w:ascii="Wingdings" w:hAnsi="Wingdings" w:cs="Wingdings" w:hint="default"/>
      </w:rPr>
    </w:lvl>
    <w:lvl w:ilvl="6" w:tplc="04090001" w:tentative="1">
      <w:start w:val="1"/>
      <w:numFmt w:val="bullet"/>
      <w:lvlText w:val=""/>
      <w:lvlJc w:val="left"/>
      <w:pPr>
        <w:ind w:left="3364" w:hanging="420"/>
      </w:pPr>
      <w:rPr>
        <w:rFonts w:ascii="Wingdings" w:hAnsi="Wingdings" w:cs="Wingdings" w:hint="default"/>
      </w:rPr>
    </w:lvl>
    <w:lvl w:ilvl="7" w:tplc="04090003" w:tentative="1">
      <w:start w:val="1"/>
      <w:numFmt w:val="bullet"/>
      <w:lvlText w:val=""/>
      <w:lvlJc w:val="left"/>
      <w:pPr>
        <w:ind w:left="3784" w:hanging="420"/>
      </w:pPr>
      <w:rPr>
        <w:rFonts w:ascii="Wingdings" w:hAnsi="Wingdings" w:cs="Wingdings" w:hint="default"/>
      </w:rPr>
    </w:lvl>
    <w:lvl w:ilvl="8" w:tplc="04090005" w:tentative="1">
      <w:start w:val="1"/>
      <w:numFmt w:val="bullet"/>
      <w:lvlText w:val=""/>
      <w:lvlJc w:val="left"/>
      <w:pPr>
        <w:ind w:left="4204" w:hanging="420"/>
      </w:pPr>
      <w:rPr>
        <w:rFonts w:ascii="Wingdings" w:hAnsi="Wingdings" w:cs="Wingdings" w:hint="default"/>
      </w:rPr>
    </w:lvl>
  </w:abstractNum>
  <w:abstractNum w:abstractNumId="6" w15:restartNumberingAfterBreak="0">
    <w:nsid w:val="72DC416D"/>
    <w:multiLevelType w:val="hybridMultilevel"/>
    <w:tmpl w:val="712C084E"/>
    <w:lvl w:ilvl="0" w:tplc="04090003">
      <w:start w:val="1"/>
      <w:numFmt w:val="bullet"/>
      <w:lvlText w:val=""/>
      <w:lvlJc w:val="left"/>
      <w:pPr>
        <w:ind w:left="1688" w:hanging="420"/>
      </w:pPr>
      <w:rPr>
        <w:rFonts w:ascii="Wingdings" w:hAnsi="Wingdings" w:cs="Wingdings" w:hint="default"/>
      </w:rPr>
    </w:lvl>
    <w:lvl w:ilvl="1" w:tplc="04090003">
      <w:start w:val="1"/>
      <w:numFmt w:val="bullet"/>
      <w:lvlText w:val=""/>
      <w:lvlJc w:val="left"/>
      <w:pPr>
        <w:ind w:left="1264" w:hanging="420"/>
      </w:pPr>
      <w:rPr>
        <w:rFonts w:ascii="Wingdings" w:hAnsi="Wingdings" w:cs="Wingdings" w:hint="default"/>
      </w:rPr>
    </w:lvl>
    <w:lvl w:ilvl="2" w:tplc="04090005" w:tentative="1">
      <w:start w:val="1"/>
      <w:numFmt w:val="bullet"/>
      <w:lvlText w:val=""/>
      <w:lvlJc w:val="left"/>
      <w:pPr>
        <w:ind w:left="1684" w:hanging="420"/>
      </w:pPr>
      <w:rPr>
        <w:rFonts w:ascii="Wingdings" w:hAnsi="Wingdings" w:cs="Wingdings" w:hint="default"/>
      </w:rPr>
    </w:lvl>
    <w:lvl w:ilvl="3" w:tplc="04090001" w:tentative="1">
      <w:start w:val="1"/>
      <w:numFmt w:val="bullet"/>
      <w:lvlText w:val=""/>
      <w:lvlJc w:val="left"/>
      <w:pPr>
        <w:ind w:left="2104" w:hanging="420"/>
      </w:pPr>
      <w:rPr>
        <w:rFonts w:ascii="Wingdings" w:hAnsi="Wingdings" w:cs="Wingdings" w:hint="default"/>
      </w:rPr>
    </w:lvl>
    <w:lvl w:ilvl="4" w:tplc="04090003" w:tentative="1">
      <w:start w:val="1"/>
      <w:numFmt w:val="bullet"/>
      <w:lvlText w:val=""/>
      <w:lvlJc w:val="left"/>
      <w:pPr>
        <w:ind w:left="2524" w:hanging="420"/>
      </w:pPr>
      <w:rPr>
        <w:rFonts w:ascii="Wingdings" w:hAnsi="Wingdings" w:cs="Wingdings" w:hint="default"/>
      </w:rPr>
    </w:lvl>
    <w:lvl w:ilvl="5" w:tplc="04090005" w:tentative="1">
      <w:start w:val="1"/>
      <w:numFmt w:val="bullet"/>
      <w:lvlText w:val=""/>
      <w:lvlJc w:val="left"/>
      <w:pPr>
        <w:ind w:left="2944" w:hanging="420"/>
      </w:pPr>
      <w:rPr>
        <w:rFonts w:ascii="Wingdings" w:hAnsi="Wingdings" w:cs="Wingdings" w:hint="default"/>
      </w:rPr>
    </w:lvl>
    <w:lvl w:ilvl="6" w:tplc="04090001" w:tentative="1">
      <w:start w:val="1"/>
      <w:numFmt w:val="bullet"/>
      <w:lvlText w:val=""/>
      <w:lvlJc w:val="left"/>
      <w:pPr>
        <w:ind w:left="3364" w:hanging="420"/>
      </w:pPr>
      <w:rPr>
        <w:rFonts w:ascii="Wingdings" w:hAnsi="Wingdings" w:cs="Wingdings" w:hint="default"/>
      </w:rPr>
    </w:lvl>
    <w:lvl w:ilvl="7" w:tplc="04090003" w:tentative="1">
      <w:start w:val="1"/>
      <w:numFmt w:val="bullet"/>
      <w:lvlText w:val=""/>
      <w:lvlJc w:val="left"/>
      <w:pPr>
        <w:ind w:left="3784" w:hanging="420"/>
      </w:pPr>
      <w:rPr>
        <w:rFonts w:ascii="Wingdings" w:hAnsi="Wingdings" w:cs="Wingdings" w:hint="default"/>
      </w:rPr>
    </w:lvl>
    <w:lvl w:ilvl="8" w:tplc="04090005" w:tentative="1">
      <w:start w:val="1"/>
      <w:numFmt w:val="bullet"/>
      <w:lvlText w:val=""/>
      <w:lvlJc w:val="left"/>
      <w:pPr>
        <w:ind w:left="4204" w:hanging="420"/>
      </w:pPr>
      <w:rPr>
        <w:rFonts w:ascii="Wingdings" w:hAnsi="Wingdings" w:cs="Wingdings" w:hint="default"/>
      </w:r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23"/>
    <w:rsid w:val="00133A23"/>
    <w:rsid w:val="00156C2E"/>
    <w:rsid w:val="00180DAB"/>
    <w:rsid w:val="00227080"/>
    <w:rsid w:val="003E690F"/>
    <w:rsid w:val="00445589"/>
    <w:rsid w:val="005031BF"/>
    <w:rsid w:val="00517442"/>
    <w:rsid w:val="00517852"/>
    <w:rsid w:val="00606346"/>
    <w:rsid w:val="006D6F43"/>
    <w:rsid w:val="007018F5"/>
    <w:rsid w:val="007C69B4"/>
    <w:rsid w:val="00813256"/>
    <w:rsid w:val="008E432D"/>
    <w:rsid w:val="00964DF9"/>
    <w:rsid w:val="009D7506"/>
    <w:rsid w:val="00A349B6"/>
    <w:rsid w:val="00A40085"/>
    <w:rsid w:val="00A56798"/>
    <w:rsid w:val="00AA768B"/>
    <w:rsid w:val="00AB593B"/>
    <w:rsid w:val="00B52650"/>
    <w:rsid w:val="00C27340"/>
    <w:rsid w:val="00C50FA1"/>
    <w:rsid w:val="00C55E4D"/>
    <w:rsid w:val="00E063DE"/>
    <w:rsid w:val="00F74B74"/>
    <w:rsid w:val="00FE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E290"/>
  <w15:chartTrackingRefBased/>
  <w15:docId w15:val="{762482BB-43BB-4408-886B-73B19AF0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3A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74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74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74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3A23"/>
    <w:rPr>
      <w:b/>
      <w:bCs/>
      <w:kern w:val="44"/>
      <w:sz w:val="44"/>
      <w:szCs w:val="44"/>
    </w:rPr>
  </w:style>
  <w:style w:type="character" w:styleId="a3">
    <w:name w:val="Hyperlink"/>
    <w:basedOn w:val="a0"/>
    <w:uiPriority w:val="99"/>
    <w:unhideWhenUsed/>
    <w:rsid w:val="00517442"/>
    <w:rPr>
      <w:color w:val="0563C1" w:themeColor="hyperlink"/>
      <w:u w:val="single"/>
    </w:rPr>
  </w:style>
  <w:style w:type="character" w:styleId="a4">
    <w:name w:val="Unresolved Mention"/>
    <w:basedOn w:val="a0"/>
    <w:uiPriority w:val="99"/>
    <w:semiHidden/>
    <w:unhideWhenUsed/>
    <w:rsid w:val="00517442"/>
    <w:rPr>
      <w:color w:val="605E5C"/>
      <w:shd w:val="clear" w:color="auto" w:fill="E1DFDD"/>
    </w:rPr>
  </w:style>
  <w:style w:type="character" w:customStyle="1" w:styleId="20">
    <w:name w:val="标题 2 字符"/>
    <w:basedOn w:val="a0"/>
    <w:link w:val="2"/>
    <w:uiPriority w:val="9"/>
    <w:rsid w:val="005174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7442"/>
    <w:rPr>
      <w:b/>
      <w:bCs/>
      <w:sz w:val="32"/>
      <w:szCs w:val="32"/>
    </w:rPr>
  </w:style>
  <w:style w:type="character" w:customStyle="1" w:styleId="40">
    <w:name w:val="标题 4 字符"/>
    <w:basedOn w:val="a0"/>
    <w:link w:val="4"/>
    <w:uiPriority w:val="9"/>
    <w:rsid w:val="00517442"/>
    <w:rPr>
      <w:rFonts w:asciiTheme="majorHAnsi" w:eastAsiaTheme="majorEastAsia" w:hAnsiTheme="majorHAnsi" w:cstheme="majorBidi"/>
      <w:b/>
      <w:bCs/>
      <w:sz w:val="28"/>
      <w:szCs w:val="28"/>
    </w:rPr>
  </w:style>
  <w:style w:type="paragraph" w:styleId="a5">
    <w:name w:val="List Paragraph"/>
    <w:basedOn w:val="a"/>
    <w:uiPriority w:val="34"/>
    <w:qFormat/>
    <w:rsid w:val="008132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7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iblo.com/match/297960/" TargetMode="External"/><Relationship Id="rId13" Type="http://schemas.openxmlformats.org/officeDocument/2006/relationships/hyperlink" Target="https://www.saiblo.com/batch/438" TargetMode="External"/><Relationship Id="rId18" Type="http://schemas.openxmlformats.org/officeDocument/2006/relationships/hyperlink" Target="https://www.saiblo.com/batch/1211" TargetMode="External"/><Relationship Id="rId3" Type="http://schemas.openxmlformats.org/officeDocument/2006/relationships/settings" Target="settings.xml"/><Relationship Id="rId7" Type="http://schemas.openxmlformats.org/officeDocument/2006/relationships/hyperlink" Target="https://www.saiblo.com/batch/155" TargetMode="External"/><Relationship Id="rId12" Type="http://schemas.openxmlformats.org/officeDocument/2006/relationships/hyperlink" Target="https://www.saiblo.com/match/298654/" TargetMode="External"/><Relationship Id="rId17" Type="http://schemas.openxmlformats.org/officeDocument/2006/relationships/hyperlink" Target="https://www.saiblo.com/batch/1207" TargetMode="External"/><Relationship Id="rId2" Type="http://schemas.openxmlformats.org/officeDocument/2006/relationships/styles" Target="styles.xml"/><Relationship Id="rId16" Type="http://schemas.openxmlformats.org/officeDocument/2006/relationships/hyperlink" Target="https://www.saiblo.com/batch/12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iblo.com/batch/23" TargetMode="External"/><Relationship Id="rId11" Type="http://schemas.openxmlformats.org/officeDocument/2006/relationships/hyperlink" Target="https://www.saiblo.com/batch/160" TargetMode="External"/><Relationship Id="rId5" Type="http://schemas.openxmlformats.org/officeDocument/2006/relationships/hyperlink" Target="https://github.com/Billyyanyz/connect4" TargetMode="External"/><Relationship Id="rId15" Type="http://schemas.openxmlformats.org/officeDocument/2006/relationships/hyperlink" Target="https://www.saiblo.com/batch/1195" TargetMode="External"/><Relationship Id="rId10" Type="http://schemas.openxmlformats.org/officeDocument/2006/relationships/hyperlink" Target="https://www.saiblo.com/match/29793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iblo.com/match/297935/" TargetMode="External"/><Relationship Id="rId14" Type="http://schemas.openxmlformats.org/officeDocument/2006/relationships/hyperlink" Target="https://www.saiblo.com/match/3284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Yunzhou Yan</dc:creator>
  <cp:keywords/>
  <dc:description/>
  <cp:lastModifiedBy>Yunzhou Yan</cp:lastModifiedBy>
  <cp:revision>5</cp:revision>
  <dcterms:created xsi:type="dcterms:W3CDTF">2020-04-24T02:58:00Z</dcterms:created>
  <dcterms:modified xsi:type="dcterms:W3CDTF">2020-04-26T06:00:00Z</dcterms:modified>
</cp:coreProperties>
</file>