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51, 55, 56, 60, 61 по техніці 2BV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highlight w:val="green"/>
                <w:rtl w:val="0"/>
              </w:rPr>
              <w:t xml:space="preserve">не реаг.    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highlight w:val="yellow"/>
                <w:rtl w:val="0"/>
              </w:rPr>
              <w:t xml:space="preserve"> попередж. 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shd w:fill="ff9900" w:val="clear"/>
                <w:rtl w:val="0"/>
              </w:rPr>
              <w:t xml:space="preserve">        штраф        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highlight w:val="red"/>
                <w:rtl w:val="0"/>
              </w:rPr>
              <w:t xml:space="preserve">    штраф і штраф.бал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highlight w:val="green"/>
                <w:rtl w:val="0"/>
              </w:rPr>
              <w:t xml:space="preserve">…………...50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highlight w:val="yellow"/>
                <w:rtl w:val="0"/>
              </w:rPr>
              <w:t xml:space="preserve">……………..…….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shd w:fill="ff9900" w:val="clear"/>
                <w:rtl w:val="0"/>
              </w:rPr>
              <w:t xml:space="preserve">55………………………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highlight w:val="red"/>
                <w:rtl w:val="0"/>
              </w:rPr>
              <w:t xml:space="preserve">60……………….…..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Лежибока        Рухай тілом!            Непогано!               Молодець…!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…………………..1000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……………….2000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f9900" w:val="clear"/>
                <w:rtl w:val="0"/>
              </w:rPr>
              <w:t xml:space="preserve">………………………..4000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red"/>
                <w:rtl w:val="0"/>
              </w:rPr>
              <w:t xml:space="preserve">……….……………..6000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80000" w:val="clear"/>
                <w:rtl w:val="0"/>
              </w:rPr>
              <w:t xml:space="preserve">………………………..……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, щоб перевірити значення на низьку та високу інтенсивність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дуже низька      низька       середня       висока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80000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highlight w:val="yellow"/>
                <w:rtl w:val="0"/>
              </w:rPr>
              <w:t xml:space="preserve">………………………..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f9900" w:val="clear"/>
                <w:rtl w:val="0"/>
              </w:rPr>
              <w:t xml:space="preserve">3…………….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red"/>
                <w:rtl w:val="0"/>
              </w:rPr>
              <w:t xml:space="preserve">.……………….6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80000" w:val="clear"/>
                <w:rtl w:val="0"/>
              </w:rPr>
              <w:t xml:space="preserve">………………………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тест-кейси), тому що розміри дисплеїв і будуть класами еквівалентності.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highlight w:val="green"/>
                <w:rtl w:val="0"/>
              </w:rPr>
              <w:t xml:space="preserve">Вимоги: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Максимальний розмір зображення, яке можна завантажити у застосунок, складає 10 Мб. При перевищені цього ліміту система має видати повідомлення “Оберіть, будь ласка, файл меншого розміру”.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Мінімальний розмір зображення, яке можна завантажити у застосунок, складає 1 Мб. При завантаженні файлу меншого розміру, система має видати повідомлення “Мінімальний розмір файлу 1 Мб, обреріть, будь ласка, інший файл”.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Максимальний розмір коментаря, який можна залишити під фотографіями, складає 300 знаків, які не можуть бути пробілами, а мінімальний - 1 знак, який не може бути пробілом.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Необхідні тести: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По завантаженню фото потрібно буде зробити 3 позитивних тест-кейса (перевірити розміри 1,5,10 Мб) та 3 негативних тести (значення 0, 0.5, 16Мб)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red"/>
                <w:rtl w:val="0"/>
              </w:rPr>
              <w:t xml:space="preserve">0……0,5....…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1…………5……….10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red"/>
                <w:rtl w:val="0"/>
              </w:rPr>
              <w:t xml:space="preserve">……16…….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Для перевірки розмірів коменарів потрібно зробити 3 позитивних та 2 негативних тести. Крім того перевірити введення одного пробілу, 15 та 300 пробілів, це ще 3 негативних тести.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red"/>
                <w:rtl w:val="0"/>
              </w:rPr>
              <w:t xml:space="preserve"> 0…….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1…………………45…………………300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red"/>
                <w:rtl w:val="0"/>
              </w:rPr>
              <w:t xml:space="preserve">………333……….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