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Предмет тестування “Термос-кружка”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Тестується : </w:t>
        <w:tab/>
        <w:t xml:space="preserve">термоізоляція - 2,5 год    </w:t>
        <w:tab/>
        <w:t xml:space="preserve">пройшов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герметичність</w:t>
        <w:tab/>
        <w:tab/>
        <w:tab/>
        <w:t xml:space="preserve">пройшов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ергономічність</w:t>
        <w:tab/>
        <w:tab/>
        <w:t xml:space="preserve">пройшов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візуальне оформлення </w:t>
        <w:tab/>
        <w:t xml:space="preserve">пройшов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догляд</w:t>
        <w:tab/>
        <w:tab/>
        <w:tab/>
        <w:tab/>
        <w:t xml:space="preserve">не пройшов (потребує додаткових аксесуарів)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Підсумок: кружка має цікавий дизайн, якісне виконання, відповідає заявленим характеристикам, але для миття і догляду потрібно додатково придбати щітку для миття трубочки.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Такі параметри для тестування я обрала, тому що це головні функції, які має виконувати Термос-кружка, а також, як будь-яка побутова річ, має гарно виглядати та як посуд має легко митися.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Верифікація  для данного випадку це наявність термо-колби, герметичної </w:t>
      </w:r>
      <w:r w:rsidDel="00000000" w:rsidR="00000000" w:rsidRPr="00000000">
        <w:rPr>
          <w:rtl w:val="0"/>
        </w:rPr>
        <w:t xml:space="preserve">кришки</w:t>
      </w:r>
      <w:r w:rsidDel="00000000" w:rsidR="00000000" w:rsidRPr="00000000">
        <w:rPr>
          <w:rtl w:val="0"/>
        </w:rPr>
        <w:t xml:space="preserve">, трубочки для </w:t>
      </w:r>
      <w:r w:rsidDel="00000000" w:rsidR="00000000" w:rsidRPr="00000000">
        <w:rPr>
          <w:rtl w:val="0"/>
        </w:rPr>
        <w:t xml:space="preserve">пиття</w:t>
      </w:r>
      <w:r w:rsidDel="00000000" w:rsidR="00000000" w:rsidRPr="00000000">
        <w:rPr>
          <w:rtl w:val="0"/>
        </w:rPr>
        <w:t xml:space="preserve">, тобто чи відповідає вона будові та характеристикам, заявленим у специфікації.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Валідація - чи тримає кружка температуру, чи дійсно кришка захищає від протікання рідини, чи комфортно пити через таку трубочку, тобто чи дійсно вона виконує заявлені функції, чи це комфортно для користувача.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Порівняльна таблиця.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Плюси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Продуктова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Стабільна робота з одним проектом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Постійний колектив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Можливість навчатися в сильних спеціалістів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Залученість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Орієнтування на користувача, а не на замовника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Звуження спеціалізації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Можливість втрати доходу, якщо продукт не “зайде” на ринку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Можливість оцінити корисність розробленого продукту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Аутсорс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Можливість працювати з різними видами проектів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Розвиток хард скіллз через різноманітність проектів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Частіше беруть спеціалістів рівня джуніор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Розширення кола знайомств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Орієнтування на бажання замовника, а не на продукт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Строки та бюджет створені  замовником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Робота на швидкість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Залежність прибутку від замовлень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Неможливість оцінити корисність розробленого продукту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Аутстаф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Можливість працювати з різними видами проектів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Розвиток хард скіллз через різноманітність проектів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Розширення кола знайомств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Пряма комунікація з замовником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Відсутність простоїв спеціаліста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Джуніори не затребувані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Наймач не завжди забезпечує якісне керування командою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Багато часу на особисте спілкування з клієнтом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мою думку найважливіший принцип тестування - Вичерпне тестування недосяжне. Воно захищає компанію-розробника від претензій зі сторони замовника, а також ніби підштовхує до найефективнішого розставлення пріоритетів у тестуванні.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Також важливим є принцип тестування згідно контексту майбутньої роботи продукту. Без </w:t>
      </w:r>
      <w:r w:rsidDel="00000000" w:rsidR="00000000" w:rsidRPr="00000000">
        <w:rPr>
          <w:rtl w:val="0"/>
        </w:rPr>
        <w:t xml:space="preserve">урахування</w:t>
      </w:r>
      <w:r w:rsidDel="00000000" w:rsidR="00000000" w:rsidRPr="00000000">
        <w:rPr>
          <w:rtl w:val="0"/>
        </w:rPr>
        <w:t xml:space="preserve"> контексту пріоритети у тестуванні можуть бути зовсім невірні , а саме тестування буде не показовим - це буде марно витрачений час та гроші.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