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B21F0" w14:textId="24B7FDF6" w:rsidR="00151C74" w:rsidRDefault="007C5AF5" w:rsidP="007C5A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AF5">
        <w:rPr>
          <w:rFonts w:ascii="Times New Roman" w:hAnsi="Times New Roman" w:cs="Times New Roman"/>
          <w:b/>
          <w:bCs/>
          <w:sz w:val="32"/>
          <w:szCs w:val="32"/>
          <w:lang w:val="en-US"/>
        </w:rPr>
        <w:t>MA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’</w:t>
      </w:r>
      <w:r w:rsidRPr="007C5AF5">
        <w:rPr>
          <w:rFonts w:ascii="Times New Roman" w:hAnsi="Times New Roman" w:cs="Times New Roman"/>
          <w:b/>
          <w:bCs/>
          <w:sz w:val="32"/>
          <w:szCs w:val="32"/>
          <w:lang w:val="en-US"/>
        </w:rPr>
        <w:t>LUMOTNOMA</w:t>
      </w:r>
    </w:p>
    <w:p w14:paraId="4B24D5E1" w14:textId="010908A1" w:rsidR="007C5AF5" w:rsidRDefault="007C5AF5" w:rsidP="007C5A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Ergashev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Biloliddin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Erkinovich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haqiqaddan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ham Toshkent 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shaxri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5AF5">
        <w:rPr>
          <w:rFonts w:ascii="Times New Roman" w:hAnsi="Times New Roman" w:cs="Times New Roman"/>
          <w:sz w:val="28"/>
          <w:szCs w:val="28"/>
          <w:lang w:val="en-US"/>
        </w:rPr>
        <w:t>unusob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5AF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265 –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maktabning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6-“B”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sinifda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bookmarkStart w:id="0" w:name="_GoBack"/>
      <w:bookmarkEnd w:id="0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qiydi,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C5AF5">
        <w:rPr>
          <w:rFonts w:ascii="Times New Roman" w:hAnsi="Times New Roman" w:cs="Times New Roman"/>
          <w:sz w:val="28"/>
          <w:szCs w:val="28"/>
          <w:lang w:val="en-US"/>
        </w:rPr>
        <w:t>lumotnoma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C5AF5">
        <w:rPr>
          <w:rFonts w:ascii="Times New Roman" w:hAnsi="Times New Roman" w:cs="Times New Roman"/>
          <w:sz w:val="28"/>
          <w:szCs w:val="28"/>
          <w:lang w:val="en-US"/>
        </w:rPr>
        <w:t>ralgan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joyga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C5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sz w:val="28"/>
          <w:szCs w:val="28"/>
          <w:lang w:val="en-US"/>
        </w:rPr>
        <w:t>berildi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E8ABD8" w14:textId="131579DA" w:rsidR="007C5AF5" w:rsidRDefault="007C5AF5" w:rsidP="007C5A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067C1" w14:textId="322253C8" w:rsidR="007C5AF5" w:rsidRPr="007C5AF5" w:rsidRDefault="007C5AF5" w:rsidP="007C5A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Maktab</w:t>
      </w:r>
      <w:proofErr w:type="spellEnd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>der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>ktori</w:t>
      </w:r>
      <w:proofErr w:type="spellEnd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                                                                     </w:t>
      </w:r>
      <w:proofErr w:type="spellStart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>Shaxnoza</w:t>
      </w:r>
      <w:proofErr w:type="spellEnd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b/>
          <w:bCs/>
          <w:sz w:val="28"/>
          <w:szCs w:val="28"/>
          <w:lang w:val="en-US"/>
        </w:rPr>
        <w:t>Akbarova</w:t>
      </w:r>
      <w:proofErr w:type="spellEnd"/>
    </w:p>
    <w:sectPr w:rsidR="007C5AF5" w:rsidRPr="007C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AD"/>
    <w:rsid w:val="00151C74"/>
    <w:rsid w:val="00510FAD"/>
    <w:rsid w:val="007C5AF5"/>
    <w:rsid w:val="008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DC9A"/>
  <w15:chartTrackingRefBased/>
  <w15:docId w15:val="{689FD136-05C4-463B-94E3-41579102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2022-11-29T07:00:00Z</dcterms:created>
  <dcterms:modified xsi:type="dcterms:W3CDTF">2022-11-29T07:00:00Z</dcterms:modified>
</cp:coreProperties>
</file>