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018" w:rsidRDefault="00FA3570" w:rsidP="00D33018">
      <w:pPr>
        <w:pStyle w:val="a8"/>
        <w:pBdr>
          <w:bottom w:val="thickThinSmallGap" w:sz="24" w:space="1" w:color="17365D"/>
        </w:pBdr>
        <w:jc w:val="center"/>
        <w:rPr>
          <w:noProof/>
          <w:lang w:val="en-US" w:eastAsia="uk-UA"/>
        </w:rPr>
      </w:pPr>
      <w:bookmarkStart w:id="0" w:name="_GoBack"/>
      <w:bookmarkEnd w:id="0"/>
      <w:r>
        <w:rPr>
          <w:noProof/>
          <w:lang w:val="uk-UA" w:eastAsia="uk-UA"/>
        </w:rPr>
        <w:drawing>
          <wp:inline distT="0" distB="0" distL="0" distR="0">
            <wp:extent cx="6200775" cy="1409700"/>
            <wp:effectExtent l="0" t="0" r="0" b="0"/>
            <wp:docPr id="1" name="Рисунок 1" descr="HEA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010"/>
        <w:gridCol w:w="844"/>
        <w:gridCol w:w="1818"/>
        <w:gridCol w:w="2792"/>
      </w:tblGrid>
      <w:tr w:rsidR="00E01350" w:rsidRPr="005A0557" w:rsidTr="005A505A">
        <w:trPr>
          <w:cantSplit/>
          <w:trHeight w:val="1629"/>
        </w:trPr>
        <w:tc>
          <w:tcPr>
            <w:tcW w:w="4854" w:type="dxa"/>
            <w:gridSpan w:val="2"/>
          </w:tcPr>
          <w:p w:rsidR="008B0A6D" w:rsidRDefault="008B0A6D" w:rsidP="005A505A">
            <w:pPr>
              <w:tabs>
                <w:tab w:val="left" w:pos="1470"/>
              </w:tabs>
              <w:rPr>
                <w:b/>
                <w:lang w:val="uk-UA"/>
              </w:rPr>
            </w:pPr>
          </w:p>
          <w:p w:rsidR="00E75E1D" w:rsidRPr="001A0E11" w:rsidRDefault="00E75E1D" w:rsidP="00C004D1">
            <w:pPr>
              <w:tabs>
                <w:tab w:val="left" w:pos="1470"/>
              </w:tabs>
              <w:rPr>
                <w:b/>
                <w:lang w:val="uk-UA"/>
              </w:rPr>
            </w:pPr>
          </w:p>
        </w:tc>
        <w:tc>
          <w:tcPr>
            <w:tcW w:w="4610" w:type="dxa"/>
            <w:gridSpan w:val="2"/>
            <w:vAlign w:val="center"/>
          </w:tcPr>
          <w:p w:rsidR="005A0557" w:rsidRDefault="005A0557" w:rsidP="00894FFE">
            <w:pPr>
              <w:pStyle w:val="1"/>
              <w:ind w:left="108" w:firstLine="0"/>
              <w:jc w:val="right"/>
              <w:rPr>
                <w:b/>
                <w:szCs w:val="28"/>
                <w:lang w:eastAsia="ru-RU"/>
              </w:rPr>
            </w:pPr>
          </w:p>
          <w:p w:rsidR="008F5D97" w:rsidRDefault="001447C5" w:rsidP="008F5D97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Підрозділ міжнародного поліцейського співробітництва</w:t>
            </w:r>
          </w:p>
          <w:p w:rsidR="001447C5" w:rsidRDefault="001447C5" w:rsidP="008F5D97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ГУНП </w:t>
            </w:r>
            <w:r w:rsidR="00C004D1">
              <w:rPr>
                <w:b/>
                <w:sz w:val="28"/>
                <w:szCs w:val="28"/>
                <w:lang w:val="uk-UA"/>
              </w:rPr>
              <w:t xml:space="preserve">в </w:t>
            </w:r>
            <w:r w:rsidR="006236D8">
              <w:rPr>
                <w:b/>
                <w:sz w:val="28"/>
                <w:szCs w:val="28"/>
                <w:lang w:val="en-US"/>
              </w:rPr>
              <w:t xml:space="preserve">{region} </w:t>
            </w:r>
            <w:r w:rsidR="009A4040">
              <w:rPr>
                <w:b/>
                <w:sz w:val="28"/>
                <w:szCs w:val="28"/>
                <w:lang w:val="uk-UA"/>
              </w:rPr>
              <w:t>області</w:t>
            </w:r>
          </w:p>
          <w:p w:rsidR="00311751" w:rsidRPr="008F5D97" w:rsidRDefault="00311751" w:rsidP="008F5D97">
            <w:pPr>
              <w:rPr>
                <w:b/>
                <w:sz w:val="28"/>
                <w:szCs w:val="28"/>
                <w:lang w:val="uk-UA"/>
              </w:rPr>
            </w:pPr>
          </w:p>
          <w:p w:rsidR="00E01350" w:rsidRPr="005A0557" w:rsidRDefault="00E01350" w:rsidP="00844B79">
            <w:pPr>
              <w:pStyle w:val="1"/>
              <w:ind w:left="108" w:firstLine="0"/>
              <w:jc w:val="right"/>
              <w:rPr>
                <w:bCs/>
                <w:szCs w:val="28"/>
              </w:rPr>
            </w:pPr>
          </w:p>
        </w:tc>
      </w:tr>
      <w:tr w:rsidR="00E01350" w:rsidRPr="000A0D19" w:rsidTr="00E01350">
        <w:tblPrEx>
          <w:tblLook w:val="01E0" w:firstRow="1" w:lastRow="1" w:firstColumn="1" w:lastColumn="1" w:noHBand="0" w:noVBand="0"/>
        </w:tblPrEx>
        <w:trPr>
          <w:trHeight w:val="430"/>
        </w:trPr>
        <w:tc>
          <w:tcPr>
            <w:tcW w:w="4854" w:type="dxa"/>
            <w:gridSpan w:val="2"/>
          </w:tcPr>
          <w:p w:rsidR="001447C5" w:rsidRPr="00ED1C93" w:rsidRDefault="001447C5" w:rsidP="00ED1C93">
            <w:pPr>
              <w:tabs>
                <w:tab w:val="left" w:pos="3753"/>
              </w:tabs>
              <w:ind w:right="743"/>
              <w:jc w:val="both"/>
              <w:rPr>
                <w:b/>
                <w:lang w:val="uk-UA"/>
              </w:rPr>
            </w:pPr>
            <w:r w:rsidRPr="001447C5">
              <w:rPr>
                <w:b/>
                <w:lang w:val="uk-UA"/>
              </w:rPr>
              <w:t xml:space="preserve">Щодо </w:t>
            </w:r>
            <w:r w:rsidR="009A4040">
              <w:rPr>
                <w:b/>
                <w:lang w:val="uk-UA"/>
              </w:rPr>
              <w:t>перевірки особи</w:t>
            </w:r>
          </w:p>
          <w:p w:rsidR="00D5017C" w:rsidRPr="00E75E1D" w:rsidRDefault="00D5017C" w:rsidP="00CD372D">
            <w:pPr>
              <w:tabs>
                <w:tab w:val="left" w:pos="3753"/>
              </w:tabs>
              <w:ind w:right="743"/>
              <w:jc w:val="both"/>
              <w:rPr>
                <w:sz w:val="28"/>
                <w:szCs w:val="28"/>
                <w:lang w:val="uk-UA"/>
              </w:rPr>
            </w:pPr>
          </w:p>
          <w:p w:rsidR="00B63085" w:rsidRPr="00E75E1D" w:rsidRDefault="00B63085" w:rsidP="00CD372D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4610" w:type="dxa"/>
            <w:gridSpan w:val="2"/>
          </w:tcPr>
          <w:p w:rsidR="00E01350" w:rsidRPr="000A0D19" w:rsidRDefault="00E01350" w:rsidP="00CD372D">
            <w:pPr>
              <w:rPr>
                <w:sz w:val="28"/>
                <w:szCs w:val="28"/>
                <w:lang w:val="uk-UA"/>
              </w:rPr>
            </w:pPr>
          </w:p>
        </w:tc>
      </w:tr>
      <w:tr w:rsidR="00EC7177" w:rsidRPr="008762EA" w:rsidTr="00F9630B">
        <w:tc>
          <w:tcPr>
            <w:tcW w:w="9464" w:type="dxa"/>
            <w:gridSpan w:val="4"/>
          </w:tcPr>
          <w:p w:rsidR="00314B96" w:rsidRPr="001716AA" w:rsidRDefault="007366D9" w:rsidP="00314B96">
            <w:pPr>
              <w:pStyle w:val="a6"/>
              <w:tabs>
                <w:tab w:val="left" w:pos="720"/>
                <w:tab w:val="left" w:pos="9072"/>
              </w:tabs>
              <w:spacing w:after="0"/>
              <w:ind w:left="0" w:right="-5"/>
              <w:jc w:val="both"/>
              <w:rPr>
                <w:sz w:val="28"/>
                <w:szCs w:val="28"/>
                <w:lang w:val="uk-UA" w:eastAsia="ru-RU"/>
              </w:rPr>
            </w:pPr>
            <w:r>
              <w:rPr>
                <w:sz w:val="28"/>
                <w:szCs w:val="28"/>
                <w:lang w:val="uk-UA" w:eastAsia="ru-RU"/>
              </w:rPr>
              <w:t xml:space="preserve">          </w:t>
            </w:r>
            <w:r w:rsidR="00314B96" w:rsidRPr="007D0D48">
              <w:rPr>
                <w:sz w:val="28"/>
                <w:szCs w:val="28"/>
                <w:lang w:val="uk-UA" w:eastAsia="ru-RU"/>
              </w:rPr>
              <w:t xml:space="preserve">Надсилаємо на вашу адресу копію </w:t>
            </w:r>
            <w:r w:rsidR="00311751">
              <w:rPr>
                <w:sz w:val="28"/>
                <w:szCs w:val="28"/>
                <w:lang w:val="uk-UA" w:eastAsia="ru-RU"/>
              </w:rPr>
              <w:t xml:space="preserve">запиту </w:t>
            </w:r>
            <w:r w:rsidR="001034DB">
              <w:rPr>
                <w:sz w:val="28"/>
                <w:szCs w:val="28"/>
                <w:lang w:val="uk-UA" w:eastAsia="ru-RU"/>
              </w:rPr>
              <w:t xml:space="preserve">НЦБ Інтерполу в </w:t>
            </w:r>
            <w:r w:rsidR="006236D8" w:rsidRPr="006236D8">
              <w:rPr>
                <w:lang w:val="uk-UA"/>
              </w:rPr>
              <w:t>{</w:t>
            </w:r>
            <w:r w:rsidR="006236D8">
              <w:rPr>
                <w:lang w:val="en-US"/>
              </w:rPr>
              <w:t>sender</w:t>
            </w:r>
            <w:r w:rsidR="006236D8" w:rsidRPr="006236D8">
              <w:rPr>
                <w:lang w:val="uk-UA"/>
              </w:rPr>
              <w:t>}</w:t>
            </w:r>
            <w:r w:rsidR="006236D8">
              <w:rPr>
                <w:lang w:val="uk-UA"/>
              </w:rPr>
              <w:t xml:space="preserve"> </w:t>
            </w:r>
            <w:r w:rsidR="001034DB">
              <w:rPr>
                <w:sz w:val="28"/>
                <w:szCs w:val="28"/>
                <w:lang w:val="uk-UA" w:eastAsia="ru-RU"/>
              </w:rPr>
              <w:t xml:space="preserve">щодо </w:t>
            </w:r>
            <w:r w:rsidR="006236D8" w:rsidRPr="006236D8">
              <w:rPr>
                <w:sz w:val="28"/>
                <w:szCs w:val="28"/>
                <w:lang w:val="uk-UA" w:eastAsia="ru-RU"/>
              </w:rPr>
              <w:t>{</w:t>
            </w:r>
            <w:r w:rsidR="006236D8">
              <w:rPr>
                <w:sz w:val="28"/>
                <w:szCs w:val="28"/>
                <w:lang w:val="en-US" w:eastAsia="ru-RU"/>
              </w:rPr>
              <w:t>fact</w:t>
            </w:r>
            <w:r w:rsidR="006236D8" w:rsidRPr="006236D8">
              <w:rPr>
                <w:sz w:val="28"/>
                <w:szCs w:val="28"/>
                <w:lang w:val="uk-UA" w:eastAsia="ru-RU"/>
              </w:rPr>
              <w:t>_</w:t>
            </w:r>
            <w:r w:rsidR="006236D8">
              <w:rPr>
                <w:sz w:val="28"/>
                <w:szCs w:val="28"/>
                <w:lang w:val="en-US" w:eastAsia="ru-RU"/>
              </w:rPr>
              <w:t>of</w:t>
            </w:r>
            <w:r w:rsidR="006236D8" w:rsidRPr="006236D8">
              <w:rPr>
                <w:sz w:val="28"/>
                <w:szCs w:val="28"/>
                <w:lang w:val="uk-UA" w:eastAsia="ru-RU"/>
              </w:rPr>
              <w:t>_</w:t>
            </w:r>
            <w:r w:rsidR="006236D8">
              <w:rPr>
                <w:sz w:val="28"/>
                <w:szCs w:val="28"/>
                <w:lang w:val="en-US" w:eastAsia="ru-RU"/>
              </w:rPr>
              <w:t>case</w:t>
            </w:r>
            <w:r w:rsidR="006236D8" w:rsidRPr="006236D8">
              <w:rPr>
                <w:sz w:val="28"/>
                <w:szCs w:val="28"/>
                <w:lang w:val="uk-UA" w:eastAsia="ru-RU"/>
              </w:rPr>
              <w:t>}</w:t>
            </w:r>
            <w:r w:rsidR="00314B96">
              <w:rPr>
                <w:sz w:val="28"/>
                <w:szCs w:val="28"/>
                <w:lang w:val="uk-UA" w:eastAsia="ru-RU"/>
              </w:rPr>
              <w:t>.</w:t>
            </w:r>
          </w:p>
          <w:p w:rsidR="00314B96" w:rsidRPr="007D0D48" w:rsidRDefault="00314B96" w:rsidP="00314B96">
            <w:pPr>
              <w:pStyle w:val="a6"/>
              <w:tabs>
                <w:tab w:val="left" w:pos="720"/>
                <w:tab w:val="left" w:pos="9072"/>
              </w:tabs>
              <w:spacing w:after="0"/>
              <w:ind w:left="0" w:right="-5"/>
              <w:jc w:val="both"/>
              <w:rPr>
                <w:sz w:val="28"/>
                <w:szCs w:val="28"/>
                <w:lang w:val="uk-UA" w:eastAsia="ru-RU"/>
              </w:rPr>
            </w:pPr>
            <w:r>
              <w:rPr>
                <w:sz w:val="28"/>
                <w:szCs w:val="28"/>
                <w:lang w:val="uk-UA" w:eastAsia="ru-RU"/>
              </w:rPr>
              <w:t xml:space="preserve">          Просимо доручити проведення відповідних перевірок та про результати повідомити на нашу адресу.</w:t>
            </w:r>
          </w:p>
          <w:p w:rsidR="00856B30" w:rsidRDefault="00856B30" w:rsidP="00856B30">
            <w:pPr>
              <w:pStyle w:val="a6"/>
              <w:tabs>
                <w:tab w:val="left" w:pos="720"/>
                <w:tab w:val="left" w:pos="9072"/>
              </w:tabs>
              <w:spacing w:after="0"/>
              <w:ind w:left="0" w:right="-5"/>
              <w:jc w:val="both"/>
              <w:rPr>
                <w:sz w:val="28"/>
                <w:szCs w:val="28"/>
                <w:lang w:val="uk-UA" w:eastAsia="ru-RU"/>
              </w:rPr>
            </w:pPr>
          </w:p>
          <w:p w:rsidR="00A30C60" w:rsidRDefault="00A30C60" w:rsidP="00856B30">
            <w:pPr>
              <w:pStyle w:val="a6"/>
              <w:tabs>
                <w:tab w:val="left" w:pos="720"/>
                <w:tab w:val="left" w:pos="9072"/>
              </w:tabs>
              <w:spacing w:after="0"/>
              <w:ind w:left="0" w:right="-5"/>
              <w:jc w:val="both"/>
              <w:rPr>
                <w:sz w:val="28"/>
                <w:szCs w:val="28"/>
                <w:lang w:val="uk-UA" w:eastAsia="ru-RU"/>
              </w:rPr>
            </w:pPr>
          </w:p>
          <w:p w:rsidR="00EC7177" w:rsidRPr="0016521C" w:rsidRDefault="00856B30" w:rsidP="006236D8">
            <w:pPr>
              <w:pStyle w:val="a6"/>
              <w:tabs>
                <w:tab w:val="left" w:pos="720"/>
                <w:tab w:val="left" w:pos="9072"/>
              </w:tabs>
              <w:spacing w:after="0"/>
              <w:ind w:left="0" w:right="-5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ru-RU"/>
              </w:rPr>
              <w:t xml:space="preserve">Додаток: </w:t>
            </w:r>
            <w:r w:rsidR="008B0A6D">
              <w:rPr>
                <w:sz w:val="28"/>
                <w:szCs w:val="28"/>
                <w:lang w:val="uk-UA" w:eastAsia="ru-RU"/>
              </w:rPr>
              <w:t xml:space="preserve">на </w:t>
            </w:r>
            <w:r w:rsidR="006236D8" w:rsidRPr="006236D8">
              <w:rPr>
                <w:sz w:val="28"/>
                <w:szCs w:val="28"/>
                <w:lang w:val="ru-RU" w:eastAsia="ru-RU"/>
              </w:rPr>
              <w:t>{</w:t>
            </w:r>
            <w:r w:rsidR="006236D8" w:rsidRPr="006236D8">
              <w:rPr>
                <w:lang w:val="ru-RU"/>
              </w:rPr>
              <w:t xml:space="preserve"> </w:t>
            </w:r>
            <w:r w:rsidR="006236D8" w:rsidRPr="00553BC0">
              <w:rPr>
                <w:lang w:val="en-GB"/>
              </w:rPr>
              <w:t>attachment</w:t>
            </w:r>
            <w:r w:rsidR="006236D8" w:rsidRPr="006236D8">
              <w:rPr>
                <w:lang w:val="ru-RU"/>
              </w:rPr>
              <w:t>_</w:t>
            </w:r>
            <w:r w:rsidR="006236D8" w:rsidRPr="00553BC0">
              <w:rPr>
                <w:lang w:val="en-GB"/>
              </w:rPr>
              <w:t>count</w:t>
            </w:r>
            <w:r w:rsidR="006236D8" w:rsidRPr="006236D8">
              <w:rPr>
                <w:sz w:val="28"/>
                <w:szCs w:val="28"/>
                <w:lang w:val="ru-RU" w:eastAsia="ru-RU"/>
              </w:rPr>
              <w:t>}</w:t>
            </w:r>
            <w:r>
              <w:rPr>
                <w:sz w:val="28"/>
                <w:szCs w:val="28"/>
                <w:lang w:val="uk-UA" w:eastAsia="ru-RU"/>
              </w:rPr>
              <w:t xml:space="preserve"> арк.</w:t>
            </w:r>
            <w:r w:rsidR="00A30C60">
              <w:rPr>
                <w:sz w:val="28"/>
                <w:szCs w:val="28"/>
                <w:lang w:val="uk-UA" w:eastAsia="ru-RU"/>
              </w:rPr>
              <w:t xml:space="preserve"> в 1 прим.</w:t>
            </w:r>
          </w:p>
        </w:tc>
      </w:tr>
      <w:tr w:rsidR="00EC7177" w:rsidRPr="008762EA" w:rsidTr="00F9630B">
        <w:tc>
          <w:tcPr>
            <w:tcW w:w="4010" w:type="dxa"/>
          </w:tcPr>
          <w:p w:rsidR="00EC7177" w:rsidRDefault="00EC7177" w:rsidP="00EC7177">
            <w:pPr>
              <w:pStyle w:val="1"/>
              <w:rPr>
                <w:b/>
                <w:lang w:eastAsia="ru-RU"/>
              </w:rPr>
            </w:pPr>
          </w:p>
          <w:p w:rsidR="005A0557" w:rsidRPr="005A505A" w:rsidRDefault="005A0557" w:rsidP="005A0557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662" w:type="dxa"/>
            <w:gridSpan w:val="2"/>
          </w:tcPr>
          <w:p w:rsidR="00EC7177" w:rsidRPr="00460B4E" w:rsidRDefault="00EC7177" w:rsidP="00EC7177">
            <w:pPr>
              <w:rPr>
                <w:b/>
                <w:sz w:val="28"/>
              </w:rPr>
            </w:pPr>
          </w:p>
        </w:tc>
        <w:tc>
          <w:tcPr>
            <w:tcW w:w="2792" w:type="dxa"/>
          </w:tcPr>
          <w:p w:rsidR="00EC7177" w:rsidRPr="008762EA" w:rsidRDefault="00EC7177" w:rsidP="00EC7177">
            <w:pPr>
              <w:rPr>
                <w:b/>
                <w:sz w:val="28"/>
              </w:rPr>
            </w:pPr>
          </w:p>
        </w:tc>
      </w:tr>
      <w:tr w:rsidR="009F6ECD" w:rsidRPr="008762EA" w:rsidTr="00F9630B">
        <w:tc>
          <w:tcPr>
            <w:tcW w:w="9464" w:type="dxa"/>
            <w:gridSpan w:val="4"/>
          </w:tcPr>
          <w:p w:rsidR="00CD0804" w:rsidRPr="00EF4C86" w:rsidRDefault="00311751" w:rsidP="00CD0804">
            <w:pPr>
              <w:ind w:right="-108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uk-UA"/>
              </w:rPr>
              <w:t>Т.в.о.</w:t>
            </w:r>
            <w:r w:rsidR="00CD0804">
              <w:rPr>
                <w:b/>
                <w:sz w:val="28"/>
                <w:szCs w:val="28"/>
                <w:lang w:val="uk-UA"/>
              </w:rPr>
              <w:t xml:space="preserve"> </w:t>
            </w:r>
            <w:r w:rsidR="00CD0804">
              <w:rPr>
                <w:b/>
                <w:sz w:val="28"/>
                <w:szCs w:val="28"/>
              </w:rPr>
              <w:t xml:space="preserve"> начальника Департаменту </w:t>
            </w:r>
            <w:r w:rsidR="00CD0804">
              <w:rPr>
                <w:b/>
                <w:sz w:val="28"/>
                <w:szCs w:val="28"/>
                <w:lang w:val="uk-UA"/>
              </w:rPr>
              <w:t xml:space="preserve">                                    </w:t>
            </w:r>
            <w:r>
              <w:rPr>
                <w:b/>
                <w:sz w:val="28"/>
                <w:szCs w:val="28"/>
                <w:lang w:val="uk-UA"/>
              </w:rPr>
              <w:t xml:space="preserve">       </w:t>
            </w:r>
            <w:r w:rsidR="00CD0804">
              <w:rPr>
                <w:b/>
                <w:sz w:val="28"/>
                <w:szCs w:val="28"/>
                <w:lang w:val="uk-UA"/>
              </w:rPr>
              <w:t>Іван ГУЛЬПА</w:t>
            </w:r>
          </w:p>
          <w:p w:rsidR="009F6ECD" w:rsidRPr="00FF741E" w:rsidRDefault="009F6ECD" w:rsidP="002B5AB4">
            <w:pPr>
              <w:pStyle w:val="2"/>
              <w:jc w:val="right"/>
              <w:rPr>
                <w:bCs w:val="0"/>
                <w:szCs w:val="28"/>
                <w:lang w:eastAsia="ru-RU"/>
              </w:rPr>
            </w:pPr>
          </w:p>
        </w:tc>
      </w:tr>
    </w:tbl>
    <w:p w:rsidR="00EC7177" w:rsidRPr="008762EA" w:rsidRDefault="00EC7177" w:rsidP="00EC7177">
      <w:pPr>
        <w:rPr>
          <w:sz w:val="28"/>
        </w:rPr>
      </w:pPr>
    </w:p>
    <w:p w:rsidR="00EC7177" w:rsidRDefault="00EC7177" w:rsidP="001A63B2">
      <w:pPr>
        <w:rPr>
          <w:lang w:val="uk-UA"/>
        </w:rPr>
      </w:pPr>
    </w:p>
    <w:p w:rsidR="00A30C60" w:rsidRDefault="00A30C60" w:rsidP="001A63B2">
      <w:pPr>
        <w:rPr>
          <w:lang w:val="uk-UA"/>
        </w:rPr>
      </w:pPr>
    </w:p>
    <w:p w:rsidR="00A30C60" w:rsidRDefault="00A30C60" w:rsidP="001A63B2">
      <w:pPr>
        <w:rPr>
          <w:lang w:val="uk-UA"/>
        </w:rPr>
      </w:pPr>
    </w:p>
    <w:p w:rsidR="001447C5" w:rsidRDefault="001447C5" w:rsidP="001A63B2">
      <w:pPr>
        <w:rPr>
          <w:lang w:val="uk-UA"/>
        </w:rPr>
      </w:pPr>
    </w:p>
    <w:p w:rsidR="00A523FC" w:rsidRDefault="00A523FC" w:rsidP="001A63B2">
      <w:pPr>
        <w:rPr>
          <w:lang w:val="uk-UA"/>
        </w:rPr>
      </w:pPr>
    </w:p>
    <w:p w:rsidR="00A523FC" w:rsidRDefault="00A523FC" w:rsidP="001A63B2">
      <w:pPr>
        <w:rPr>
          <w:lang w:val="uk-UA"/>
        </w:rPr>
      </w:pPr>
    </w:p>
    <w:p w:rsidR="00ED1C93" w:rsidRDefault="00ED1C93" w:rsidP="001A63B2">
      <w:pPr>
        <w:rPr>
          <w:lang w:val="uk-UA"/>
        </w:rPr>
      </w:pPr>
    </w:p>
    <w:p w:rsidR="00ED1C93" w:rsidRDefault="00ED1C93" w:rsidP="001A63B2">
      <w:pPr>
        <w:rPr>
          <w:lang w:val="uk-UA"/>
        </w:rPr>
      </w:pPr>
    </w:p>
    <w:p w:rsidR="00A30C60" w:rsidRDefault="00A30C60" w:rsidP="001A63B2">
      <w:pPr>
        <w:rPr>
          <w:lang w:val="uk-UA"/>
        </w:rPr>
      </w:pPr>
    </w:p>
    <w:p w:rsidR="00A30C60" w:rsidRDefault="00A30C60" w:rsidP="001A63B2">
      <w:pPr>
        <w:rPr>
          <w:lang w:val="uk-UA"/>
        </w:rPr>
      </w:pPr>
    </w:p>
    <w:p w:rsidR="00B63085" w:rsidRDefault="00B63085" w:rsidP="001A63B2">
      <w:pPr>
        <w:rPr>
          <w:lang w:val="uk-UA"/>
        </w:rPr>
      </w:pPr>
    </w:p>
    <w:p w:rsidR="00B63085" w:rsidRDefault="00B63085" w:rsidP="001A63B2">
      <w:pPr>
        <w:rPr>
          <w:lang w:val="uk-UA"/>
        </w:rPr>
      </w:pPr>
    </w:p>
    <w:p w:rsidR="00EF0458" w:rsidRDefault="00EF0458" w:rsidP="001A63B2">
      <w:pPr>
        <w:rPr>
          <w:lang w:val="uk-UA"/>
        </w:rPr>
      </w:pPr>
    </w:p>
    <w:p w:rsidR="00A30C60" w:rsidRDefault="005B65EA" w:rsidP="001A63B2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Білостенко</w:t>
      </w:r>
    </w:p>
    <w:p w:rsidR="005B65EA" w:rsidRPr="006D65AA" w:rsidRDefault="005B65EA" w:rsidP="001A63B2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2549994</w:t>
      </w:r>
    </w:p>
    <w:p w:rsidR="002B5AB4" w:rsidRDefault="002B5AB4" w:rsidP="001A63B2">
      <w:pPr>
        <w:rPr>
          <w:lang w:val="uk-UA"/>
        </w:rPr>
      </w:pPr>
    </w:p>
    <w:sectPr w:rsidR="002B5AB4" w:rsidSect="00F9630B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3E"/>
    <w:rsid w:val="00011E5C"/>
    <w:rsid w:val="0003779A"/>
    <w:rsid w:val="000573A4"/>
    <w:rsid w:val="000A216B"/>
    <w:rsid w:val="000B1D7D"/>
    <w:rsid w:val="000C58D2"/>
    <w:rsid w:val="000D2C60"/>
    <w:rsid w:val="001022CC"/>
    <w:rsid w:val="001034DB"/>
    <w:rsid w:val="001447C5"/>
    <w:rsid w:val="00151192"/>
    <w:rsid w:val="00155AB6"/>
    <w:rsid w:val="0016521C"/>
    <w:rsid w:val="001704D7"/>
    <w:rsid w:val="00176BB1"/>
    <w:rsid w:val="00190310"/>
    <w:rsid w:val="001A0E11"/>
    <w:rsid w:val="001A63B2"/>
    <w:rsid w:val="001C24FF"/>
    <w:rsid w:val="001D62EE"/>
    <w:rsid w:val="00223667"/>
    <w:rsid w:val="0022505D"/>
    <w:rsid w:val="00237DAD"/>
    <w:rsid w:val="0028303C"/>
    <w:rsid w:val="002910EE"/>
    <w:rsid w:val="002B29EE"/>
    <w:rsid w:val="002B5AB4"/>
    <w:rsid w:val="002B5CDB"/>
    <w:rsid w:val="002E2637"/>
    <w:rsid w:val="00311751"/>
    <w:rsid w:val="00314B96"/>
    <w:rsid w:val="00330FCE"/>
    <w:rsid w:val="00381A2E"/>
    <w:rsid w:val="0038235F"/>
    <w:rsid w:val="003A35F8"/>
    <w:rsid w:val="003C0FC5"/>
    <w:rsid w:val="003C113C"/>
    <w:rsid w:val="003D2377"/>
    <w:rsid w:val="00412014"/>
    <w:rsid w:val="00486409"/>
    <w:rsid w:val="00486D84"/>
    <w:rsid w:val="0049013B"/>
    <w:rsid w:val="00492D9A"/>
    <w:rsid w:val="004D4638"/>
    <w:rsid w:val="005043EF"/>
    <w:rsid w:val="0050778B"/>
    <w:rsid w:val="005434A1"/>
    <w:rsid w:val="005867D3"/>
    <w:rsid w:val="005A0557"/>
    <w:rsid w:val="005A505A"/>
    <w:rsid w:val="005A54BF"/>
    <w:rsid w:val="005B65EA"/>
    <w:rsid w:val="005B7AF1"/>
    <w:rsid w:val="005C07DE"/>
    <w:rsid w:val="006236D8"/>
    <w:rsid w:val="00680E9D"/>
    <w:rsid w:val="006B7183"/>
    <w:rsid w:val="006B7A0E"/>
    <w:rsid w:val="006D111A"/>
    <w:rsid w:val="006D3C25"/>
    <w:rsid w:val="006D65AA"/>
    <w:rsid w:val="00701FA1"/>
    <w:rsid w:val="00703EEB"/>
    <w:rsid w:val="00711B04"/>
    <w:rsid w:val="0072242A"/>
    <w:rsid w:val="007312C3"/>
    <w:rsid w:val="007366D9"/>
    <w:rsid w:val="00745755"/>
    <w:rsid w:val="00770084"/>
    <w:rsid w:val="007863B0"/>
    <w:rsid w:val="007C6EF0"/>
    <w:rsid w:val="007E1A3E"/>
    <w:rsid w:val="007F7C28"/>
    <w:rsid w:val="00844B79"/>
    <w:rsid w:val="00854D16"/>
    <w:rsid w:val="00856B30"/>
    <w:rsid w:val="00894FFE"/>
    <w:rsid w:val="008B0A6D"/>
    <w:rsid w:val="008F5D97"/>
    <w:rsid w:val="009140EC"/>
    <w:rsid w:val="00920669"/>
    <w:rsid w:val="00922C44"/>
    <w:rsid w:val="0094227F"/>
    <w:rsid w:val="0094754E"/>
    <w:rsid w:val="009662E6"/>
    <w:rsid w:val="00973EC4"/>
    <w:rsid w:val="00982108"/>
    <w:rsid w:val="00986E88"/>
    <w:rsid w:val="009A4040"/>
    <w:rsid w:val="009A63E1"/>
    <w:rsid w:val="009F6ECD"/>
    <w:rsid w:val="00A01DE5"/>
    <w:rsid w:val="00A30C60"/>
    <w:rsid w:val="00A43C79"/>
    <w:rsid w:val="00A523FC"/>
    <w:rsid w:val="00A637C0"/>
    <w:rsid w:val="00A8090E"/>
    <w:rsid w:val="00A83B50"/>
    <w:rsid w:val="00A8605C"/>
    <w:rsid w:val="00A93FC2"/>
    <w:rsid w:val="00A97E6B"/>
    <w:rsid w:val="00AD0A80"/>
    <w:rsid w:val="00AF4D26"/>
    <w:rsid w:val="00B01EDB"/>
    <w:rsid w:val="00B539D0"/>
    <w:rsid w:val="00B56A26"/>
    <w:rsid w:val="00B63085"/>
    <w:rsid w:val="00B71908"/>
    <w:rsid w:val="00B73FE2"/>
    <w:rsid w:val="00B8151A"/>
    <w:rsid w:val="00BD08DD"/>
    <w:rsid w:val="00BE276D"/>
    <w:rsid w:val="00BE6BF6"/>
    <w:rsid w:val="00C004D1"/>
    <w:rsid w:val="00C15CF5"/>
    <w:rsid w:val="00C21F47"/>
    <w:rsid w:val="00C9211E"/>
    <w:rsid w:val="00CD0804"/>
    <w:rsid w:val="00CD372D"/>
    <w:rsid w:val="00D319AF"/>
    <w:rsid w:val="00D33018"/>
    <w:rsid w:val="00D5017C"/>
    <w:rsid w:val="00D767E4"/>
    <w:rsid w:val="00D808D9"/>
    <w:rsid w:val="00DA2DD1"/>
    <w:rsid w:val="00DC3E19"/>
    <w:rsid w:val="00E01350"/>
    <w:rsid w:val="00E15C28"/>
    <w:rsid w:val="00E30D97"/>
    <w:rsid w:val="00E43651"/>
    <w:rsid w:val="00E63826"/>
    <w:rsid w:val="00E643A3"/>
    <w:rsid w:val="00E74467"/>
    <w:rsid w:val="00E75E1D"/>
    <w:rsid w:val="00EC7177"/>
    <w:rsid w:val="00ED1C93"/>
    <w:rsid w:val="00EF0458"/>
    <w:rsid w:val="00F36C75"/>
    <w:rsid w:val="00F46EA8"/>
    <w:rsid w:val="00F56B64"/>
    <w:rsid w:val="00F614D1"/>
    <w:rsid w:val="00F703A7"/>
    <w:rsid w:val="00F9630B"/>
    <w:rsid w:val="00FA3570"/>
    <w:rsid w:val="00FA5083"/>
    <w:rsid w:val="00FA7F51"/>
    <w:rsid w:val="00FB1A1B"/>
    <w:rsid w:val="00FD03F6"/>
    <w:rsid w:val="00FF6B0E"/>
    <w:rsid w:val="00F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47799-8DDD-4486-966C-7526138E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A3E"/>
    <w:rPr>
      <w:rFonts w:eastAsia="Times New Roman"/>
      <w:sz w:val="24"/>
      <w:szCs w:val="24"/>
      <w:lang w:val="fr-FR" w:eastAsia="ru-RU"/>
    </w:rPr>
  </w:style>
  <w:style w:type="paragraph" w:styleId="1">
    <w:name w:val="heading 1"/>
    <w:basedOn w:val="a"/>
    <w:next w:val="a"/>
    <w:link w:val="10"/>
    <w:qFormat/>
    <w:rsid w:val="00EC7177"/>
    <w:pPr>
      <w:keepNext/>
      <w:ind w:firstLine="709"/>
      <w:outlineLvl w:val="0"/>
    </w:pPr>
    <w:rPr>
      <w:rFonts w:eastAsia="Arial Unicode MS"/>
      <w:sz w:val="28"/>
      <w:lang w:val="uk-UA" w:eastAsia="x-none"/>
    </w:rPr>
  </w:style>
  <w:style w:type="paragraph" w:styleId="2">
    <w:name w:val="heading 2"/>
    <w:basedOn w:val="a"/>
    <w:next w:val="a"/>
    <w:link w:val="20"/>
    <w:qFormat/>
    <w:rsid w:val="00EC7177"/>
    <w:pPr>
      <w:keepNext/>
      <w:outlineLvl w:val="1"/>
    </w:pPr>
    <w:rPr>
      <w:rFonts w:eastAsia="Arial Unicode MS"/>
      <w:b/>
      <w:bCs/>
      <w:sz w:val="28"/>
      <w:szCs w:val="20"/>
      <w:lang w:val="uk-UA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link w:val="a4"/>
    <w:qFormat/>
    <w:rsid w:val="007E1A3E"/>
    <w:pPr>
      <w:jc w:val="center"/>
    </w:pPr>
    <w:rPr>
      <w:rFonts w:ascii="CG Times" w:hAnsi="CG Times"/>
      <w:b/>
      <w:sz w:val="30"/>
      <w:szCs w:val="20"/>
      <w:lang w:val="x-none" w:eastAsia="x-none"/>
    </w:rPr>
  </w:style>
  <w:style w:type="table" w:styleId="a5">
    <w:name w:val="Table Grid"/>
    <w:basedOn w:val="a1"/>
    <w:rsid w:val="007E1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Знак Знак Char Знак Знак Знак Знак Знак Знак Знак Знак Знак Знак Знак Знак"/>
    <w:basedOn w:val="a"/>
    <w:rsid w:val="001A63B2"/>
    <w:rPr>
      <w:rFonts w:ascii="Verdana" w:hAnsi="Verdana" w:cs="Verdana"/>
      <w:sz w:val="20"/>
      <w:szCs w:val="20"/>
      <w:lang w:val="uk-UA" w:eastAsia="en-US"/>
    </w:rPr>
  </w:style>
  <w:style w:type="paragraph" w:styleId="a6">
    <w:name w:val="Body Text Indent"/>
    <w:basedOn w:val="a"/>
    <w:link w:val="a7"/>
    <w:rsid w:val="001A63B2"/>
    <w:pPr>
      <w:spacing w:after="120"/>
      <w:ind w:left="283"/>
    </w:pPr>
    <w:rPr>
      <w:lang w:val="x-none" w:eastAsia="x-none"/>
    </w:rPr>
  </w:style>
  <w:style w:type="paragraph" w:styleId="a8">
    <w:name w:val="header"/>
    <w:basedOn w:val="a"/>
    <w:link w:val="a9"/>
    <w:uiPriority w:val="99"/>
    <w:unhideWhenUsed/>
    <w:rsid w:val="00D33018"/>
    <w:pPr>
      <w:tabs>
        <w:tab w:val="center" w:pos="4819"/>
        <w:tab w:val="right" w:pos="9639"/>
      </w:tabs>
    </w:pPr>
    <w:rPr>
      <w:lang w:eastAsia="x-none"/>
    </w:rPr>
  </w:style>
  <w:style w:type="character" w:customStyle="1" w:styleId="a9">
    <w:name w:val="Верхній колонтитул Знак"/>
    <w:link w:val="a8"/>
    <w:uiPriority w:val="99"/>
    <w:rsid w:val="00D33018"/>
    <w:rPr>
      <w:rFonts w:eastAsia="Times New Roman"/>
      <w:sz w:val="24"/>
      <w:szCs w:val="24"/>
      <w:lang w:val="fr-FR"/>
    </w:rPr>
  </w:style>
  <w:style w:type="paragraph" w:styleId="21">
    <w:name w:val="Body Text Indent 2"/>
    <w:basedOn w:val="a"/>
    <w:link w:val="22"/>
    <w:rsid w:val="00EC7177"/>
    <w:pPr>
      <w:spacing w:after="120" w:line="480" w:lineRule="auto"/>
      <w:ind w:left="283"/>
    </w:pPr>
    <w:rPr>
      <w:lang w:eastAsia="x-none"/>
    </w:rPr>
  </w:style>
  <w:style w:type="character" w:customStyle="1" w:styleId="22">
    <w:name w:val="Основний текст з відступом 2 Знак"/>
    <w:link w:val="21"/>
    <w:rsid w:val="00EC7177"/>
    <w:rPr>
      <w:rFonts w:eastAsia="Times New Roman"/>
      <w:sz w:val="24"/>
      <w:szCs w:val="24"/>
      <w:lang w:val="fr-FR"/>
    </w:rPr>
  </w:style>
  <w:style w:type="character" w:customStyle="1" w:styleId="10">
    <w:name w:val="Заголовок 1 Знак"/>
    <w:link w:val="1"/>
    <w:rsid w:val="00EC7177"/>
    <w:rPr>
      <w:rFonts w:eastAsia="Arial Unicode MS"/>
      <w:sz w:val="28"/>
      <w:szCs w:val="24"/>
      <w:lang w:val="uk-UA"/>
    </w:rPr>
  </w:style>
  <w:style w:type="character" w:customStyle="1" w:styleId="20">
    <w:name w:val="Заголовок 2 Знак"/>
    <w:link w:val="2"/>
    <w:rsid w:val="00EC7177"/>
    <w:rPr>
      <w:rFonts w:eastAsia="Arial Unicode MS"/>
      <w:b/>
      <w:bCs/>
      <w:sz w:val="28"/>
      <w:lang w:val="uk-UA"/>
    </w:rPr>
  </w:style>
  <w:style w:type="character" w:customStyle="1" w:styleId="a7">
    <w:name w:val="Основний текст з відступом Знак"/>
    <w:link w:val="a6"/>
    <w:rsid w:val="00E01350"/>
    <w:rPr>
      <w:rFonts w:eastAsia="Times New Roman"/>
      <w:sz w:val="24"/>
      <w:szCs w:val="24"/>
    </w:rPr>
  </w:style>
  <w:style w:type="paragraph" w:styleId="aa">
    <w:name w:val="footer"/>
    <w:basedOn w:val="a"/>
    <w:link w:val="ab"/>
    <w:unhideWhenUsed/>
    <w:rsid w:val="00F9630B"/>
    <w:pPr>
      <w:tabs>
        <w:tab w:val="center" w:pos="4819"/>
        <w:tab w:val="right" w:pos="9639"/>
      </w:tabs>
    </w:pPr>
    <w:rPr>
      <w:lang w:eastAsia="x-none"/>
    </w:rPr>
  </w:style>
  <w:style w:type="character" w:customStyle="1" w:styleId="ab">
    <w:name w:val="Нижній колонтитул Знак"/>
    <w:link w:val="aa"/>
    <w:rsid w:val="00F9630B"/>
    <w:rPr>
      <w:rFonts w:eastAsia="Times New Roman"/>
      <w:sz w:val="24"/>
      <w:szCs w:val="24"/>
      <w:lang w:val="fr-FR"/>
    </w:rPr>
  </w:style>
  <w:style w:type="character" w:customStyle="1" w:styleId="a4">
    <w:name w:val="Назва Знак"/>
    <w:link w:val="a3"/>
    <w:rsid w:val="00F9630B"/>
    <w:rPr>
      <w:rFonts w:ascii="CG Times" w:eastAsia="Times New Roman" w:hAnsi="CG Times"/>
      <w:b/>
      <w:sz w:val="30"/>
    </w:rPr>
  </w:style>
  <w:style w:type="paragraph" w:styleId="ac">
    <w:name w:val="Balloon Text"/>
    <w:basedOn w:val="a"/>
    <w:link w:val="ad"/>
    <w:rsid w:val="00E43651"/>
    <w:rPr>
      <w:rFonts w:ascii="Segoe UI" w:hAnsi="Segoe UI"/>
      <w:sz w:val="18"/>
      <w:szCs w:val="18"/>
    </w:rPr>
  </w:style>
  <w:style w:type="character" w:customStyle="1" w:styleId="ad">
    <w:name w:val="Текст у виносці Знак"/>
    <w:link w:val="ac"/>
    <w:rsid w:val="00E43651"/>
    <w:rPr>
      <w:rFonts w:ascii="Segoe UI" w:eastAsia="Times New Roman" w:hAnsi="Segoe UI" w:cs="Segoe UI"/>
      <w:sz w:val="18"/>
      <w:szCs w:val="18"/>
      <w:lang w:val="fr-FR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61853F-8816-4F37-AB00-8F6FB26D6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НАЦІОНАЛЬНА ПОЛІЦІЯ УКРАЇНИ</vt:lpstr>
      <vt:lpstr>НАЦІОНАЛЬНА ПОЛІЦІЯ УКРАЇНИ</vt:lpstr>
    </vt:vector>
  </TitlesOfParts>
  <Company>MoBIL GROUP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НАЦІОНАЛЬНА ПОЛІЦІЯ УКРАЇНИ</dc:title>
  <dc:subject/>
  <dc:creator>c85</dc:creator>
  <cp:keywords/>
  <cp:lastModifiedBy>Admin</cp:lastModifiedBy>
  <cp:revision>2</cp:revision>
  <cp:lastPrinted>2024-02-22T08:23:00Z</cp:lastPrinted>
  <dcterms:created xsi:type="dcterms:W3CDTF">2025-09-16T14:09:00Z</dcterms:created>
  <dcterms:modified xsi:type="dcterms:W3CDTF">2025-09-16T14:09:00Z</dcterms:modified>
</cp:coreProperties>
</file>