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199462890625" w:line="240" w:lineRule="auto"/>
        <w:ind w:left="39.8400115966796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Karollayne Eliza da Silva Cunha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6113831</wp:posOffset>
            </wp:positionH>
            <wp:positionV relativeFrom="paragraph">
              <wp:posOffset>-39115</wp:posOffset>
            </wp:positionV>
            <wp:extent cx="551688" cy="9171431"/>
            <wp:effectExtent b="0" l="0" r="0" t="0"/>
            <wp:wrapSquare wrapText="lef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688" cy="91714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5998007</wp:posOffset>
            </wp:positionH>
            <wp:positionV relativeFrom="paragraph">
              <wp:posOffset>-39115</wp:posOffset>
            </wp:positionV>
            <wp:extent cx="719328" cy="9177528"/>
            <wp:effectExtent b="0" l="0" r="0" t="0"/>
            <wp:wrapSquare wrapText="lef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9177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5991911</wp:posOffset>
            </wp:positionH>
            <wp:positionV relativeFrom="paragraph">
              <wp:posOffset>-39115</wp:posOffset>
            </wp:positionV>
            <wp:extent cx="746760" cy="9180576"/>
            <wp:effectExtent b="0" l="0" r="0" t="0"/>
            <wp:wrapSquare wrapText="left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91805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665771484375" w:line="240" w:lineRule="auto"/>
        <w:ind w:left="19.7567749023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Brasileira, Casada, 24 anos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33349609375" w:line="240" w:lineRule="auto"/>
        <w:ind w:left="19.7567749023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R.José Clementino de Melo, 03, casa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3291015625" w:line="240" w:lineRule="auto"/>
        <w:ind w:left="13.10401916503906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Santa Mônica– Camaragibe - Pernambuco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311035156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Telefone: 81 9 8842-2554 / 9 9633-0732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33544921875" w:line="240" w:lineRule="auto"/>
        <w:ind w:left="19.7567749023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E-mail: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karollayne.ufrpe@gmail.com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3203125" w:line="240" w:lineRule="auto"/>
        <w:ind w:left="7.86239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32666015625" w:line="276.08038902282715" w:lineRule="auto"/>
        <w:ind w:left="10.684814453125" w:right="1536.387939453125" w:hanging="8.06404113769531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Atuar na área industrial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de produção, operação e outros, utilizando meus conhecimentos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de maneira a atender as necessidades da empresa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24853515625" w:line="240" w:lineRule="auto"/>
        <w:ind w:left="19.7567749023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FORMAÇÃO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32421875" w:line="240" w:lineRule="auto"/>
        <w:ind w:left="17.53921508789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Ensino médio completo – 2014 a 2016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2275390625" w:line="240" w:lineRule="auto"/>
        <w:ind w:left="296.707153320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Instituição: Escola Téc. Estadual Alcides do Nascimento Lins (ETEANL)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33203125" w:line="240" w:lineRule="auto"/>
        <w:ind w:left="17.53921508789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Ensino Téc. Completo – 2014 a 2016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2470703125" w:line="240" w:lineRule="auto"/>
        <w:ind w:left="283.199920654296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Técnico em Eventos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369140625" w:line="240" w:lineRule="auto"/>
        <w:ind w:left="296.707153320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Instituição: Escola Téc. Estadual Alcides do Nascimento Lins (ETEANL)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30322265625" w:line="240" w:lineRule="auto"/>
        <w:ind w:left="17.53921508789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Ensino Superior Incompleto – 2022 (3 Período)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369140625" w:line="240" w:lineRule="auto"/>
        <w:ind w:left="294.489593505859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Cursando: Licenciatura em Química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96.707153320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Instituição: Universidade Federal Rural de Pernambuco (UFRPE)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3330078125" w:line="240" w:lineRule="auto"/>
        <w:ind w:left="13.507232666015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IDIOMAS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533447265625" w:line="240" w:lineRule="auto"/>
        <w:ind w:left="17.53921508789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Inglês básico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369140625" w:line="240" w:lineRule="auto"/>
        <w:ind w:left="296.707153320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Instituição: Inst. Brasileiro de Línguas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30810546875" w:line="240" w:lineRule="auto"/>
        <w:ind w:left="302.95669555664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Previsão de conclusão: 2017 - 2019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1331787109375" w:line="240" w:lineRule="auto"/>
        <w:ind w:left="7.86239624023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QUALIFICAÇÕES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 INFORMAÇÕES COMPLEMENTARES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32763671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47998046875" w:line="240" w:lineRule="auto"/>
        <w:ind w:left="377.539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Instituição: Centro de Diagnostico Boris Berenstein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2470703125" w:line="240" w:lineRule="auto"/>
        <w:ind w:left="731.7697143554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Cargo: Recepcionista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336669921875" w:line="238.0003023147583" w:lineRule="auto"/>
        <w:ind w:left="738.6241149902344" w:right="1553.5400390625" w:firstLine="1.61270141601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Funções: atendimento ao público, preenchimento de ficha hospitalar, sistema MV,  protocolo, faturamento, entrega de resultado 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27685546875" w:line="240" w:lineRule="auto"/>
        <w:ind w:left="740.2368164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Período: 11/09/2017 até 22/03/2020.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3642578125" w:line="240" w:lineRule="auto"/>
        <w:ind w:left="377.539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Instituição: Amor saúde Recife Centro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2470703125" w:line="240" w:lineRule="auto"/>
        <w:ind w:left="731.7697143554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Cargo: Recepcionista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277587890625" w:line="238.3967113494873" w:lineRule="auto"/>
        <w:ind w:left="738.6241149902344" w:right="1685.460205078125" w:firstLine="1.61270141601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Funções: atendimento ao público, preenchimento de ficha hospitalar, entrega de  resultado.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7921142578125" w:line="240" w:lineRule="auto"/>
        <w:ind w:left="740.2368164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Período: 17/08/2020 até 09/10/2020.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272705078125" w:line="240" w:lineRule="auto"/>
        <w:ind w:left="377.539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Instituição: Centro de Diagnostico Boris Berenstein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2470703125" w:line="240" w:lineRule="auto"/>
        <w:ind w:left="731.7697143554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Cargo: Atendente de Marcação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30810546875" w:line="242.75945663452148" w:lineRule="auto"/>
        <w:ind w:left="740.23681640625" w:right="2242.727050781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Funções: marcação de exames, envios de resultados, comunicação efetiva.  Período: 13/10/2020 até o exato momento.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1513671875" w:line="240" w:lineRule="auto"/>
        <w:ind w:left="373.507080078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INFORMAÇÕES ADICIONAIS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65277099609375" w:line="240" w:lineRule="auto"/>
        <w:ind w:left="17.53921508789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Fácil adaptação ao ambiente de trabalho.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328369140625" w:line="240" w:lineRule="auto"/>
        <w:ind w:left="17.53921508789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Pré disposição para aprendizado de novas áreas.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7.174072265625" w:firstLine="0"/>
        <w:jc w:val="righ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414751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414751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[Escolha a data]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4736328125" w:line="240" w:lineRule="auto"/>
        <w:ind w:left="17.53921508789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Conhecimentos nas áreas de recepção e vendas.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99.052734375" w:line="240" w:lineRule="auto"/>
        <w:ind w:left="0" w:right="1290.71044921875" w:firstLine="0"/>
        <w:jc w:val="righ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414751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414751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 </w:t>
      </w:r>
    </w:p>
    <w:sectPr>
      <w:pgSz w:h="16820" w:w="11900" w:orient="portrait"/>
      <w:pgMar w:bottom="1334.3998718261719" w:top="710.80078125" w:left="1133.280029296875" w:right="153.5998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