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09A2" w14:textId="13FC8472" w:rsidR="008C7A69" w:rsidRDefault="00705E57">
      <w:pPr>
        <w:rPr>
          <w:b/>
          <w:bCs/>
        </w:rPr>
      </w:pPr>
      <w:r w:rsidRPr="00705E57">
        <w:rPr>
          <w:b/>
          <w:bCs/>
        </w:rPr>
        <w:t>Java Version Long-Term-Support (LTS)</w:t>
      </w:r>
      <w:r>
        <w:rPr>
          <w:b/>
          <w:bCs/>
        </w:rPr>
        <w:t xml:space="preserve"> </w:t>
      </w:r>
    </w:p>
    <w:p w14:paraId="2E5E9BF2" w14:textId="5971C907" w:rsidR="00705E57" w:rsidRDefault="00705E57">
      <w:r>
        <w:t xml:space="preserve">Oracle </w:t>
      </w:r>
      <w:r w:rsidRPr="00705E57">
        <w:t>product releases after Java SE 8, Oracle will designate only certain releases as Long-Term-Support (LTS) releases. Java SE 8, 11, 17 and 21 are LTS releases. Oracle intends to make future LTS releases every two years meaning the next planned LTS release is Java 25 in September 2025</w:t>
      </w:r>
      <w:r>
        <w:t>.</w:t>
      </w:r>
    </w:p>
    <w:p w14:paraId="14E355BB" w14:textId="2AB68A2A" w:rsidR="00705E57" w:rsidRDefault="00705E57">
      <w:r>
        <w:t>Java 8 (March 2014) – “The functional leap”</w:t>
      </w:r>
    </w:p>
    <w:p w14:paraId="0955F72D" w14:textId="5BE2C756" w:rsidR="00705E57" w:rsidRDefault="00705E57" w:rsidP="00705E57">
      <w:pPr>
        <w:pStyle w:val="ListParagraph"/>
        <w:numPr>
          <w:ilvl w:val="0"/>
          <w:numId w:val="2"/>
        </w:numPr>
      </w:pPr>
      <w:r>
        <w:t>Lambda expression and Streams API – Functional style and bulk data processing.</w:t>
      </w:r>
    </w:p>
    <w:p w14:paraId="552DE8B9" w14:textId="795A8815" w:rsidR="00705E57" w:rsidRDefault="00705E57" w:rsidP="00705E57">
      <w:pPr>
        <w:pStyle w:val="ListParagraph"/>
        <w:numPr>
          <w:ilvl w:val="0"/>
          <w:numId w:val="2"/>
        </w:numPr>
      </w:pPr>
      <w:proofErr w:type="spellStart"/>
      <w:proofErr w:type="gramStart"/>
      <w:r>
        <w:t>java.time</w:t>
      </w:r>
      <w:proofErr w:type="spellEnd"/>
      <w:proofErr w:type="gramEnd"/>
      <w:r>
        <w:t xml:space="preserve"> modern date/time, optional,</w:t>
      </w:r>
      <w:r w:rsidR="001D751E">
        <w:t xml:space="preserve"> </w:t>
      </w:r>
      <w:proofErr w:type="spellStart"/>
      <w:r w:rsidR="001D751E">
        <w:t>CompletableFuture</w:t>
      </w:r>
      <w:proofErr w:type="spellEnd"/>
      <w:r w:rsidR="001D751E">
        <w:t>, default/interface static method.</w:t>
      </w:r>
    </w:p>
    <w:p w14:paraId="6AB1C562" w14:textId="2B20A0D9" w:rsidR="001D751E" w:rsidRDefault="001D751E" w:rsidP="001D751E">
      <w:r>
        <w:t>Java 11 (September 2018) – “modern runtime &amp; HTTP”</w:t>
      </w:r>
    </w:p>
    <w:p w14:paraId="09815C17" w14:textId="53021307" w:rsidR="001D751E" w:rsidRDefault="001D751E" w:rsidP="001D751E">
      <w:pPr>
        <w:pStyle w:val="ListParagraph"/>
        <w:numPr>
          <w:ilvl w:val="0"/>
          <w:numId w:val="3"/>
        </w:numPr>
      </w:pPr>
      <w:r>
        <w:t xml:space="preserve">HTTP Client become standard, replacing the old </w:t>
      </w:r>
      <w:proofErr w:type="spellStart"/>
      <w:r>
        <w:t>HttpUrlConnection</w:t>
      </w:r>
      <w:proofErr w:type="spellEnd"/>
      <w:r>
        <w:t>.</w:t>
      </w:r>
    </w:p>
    <w:p w14:paraId="60EB5AA9" w14:textId="134179A6" w:rsidR="001D751E" w:rsidRDefault="001D751E" w:rsidP="001D751E">
      <w:pPr>
        <w:pStyle w:val="ListParagraph"/>
        <w:numPr>
          <w:ilvl w:val="0"/>
          <w:numId w:val="3"/>
        </w:numPr>
      </w:pPr>
      <w:r>
        <w:t>First appearances of Z GC (experimental), Flight Recorder/Mission control open-sourced.</w:t>
      </w:r>
    </w:p>
    <w:p w14:paraId="69A5B414" w14:textId="77777777" w:rsidR="0059483F" w:rsidRDefault="001D751E" w:rsidP="0059483F">
      <w:pPr>
        <w:pStyle w:val="ListParagraph"/>
        <w:numPr>
          <w:ilvl w:val="0"/>
          <w:numId w:val="3"/>
        </w:numPr>
      </w:pPr>
      <w:r>
        <w:t xml:space="preserve">Local-variable syntax for lambda params ((var x)-&gt;…) and numerous small library addition. </w:t>
      </w:r>
    </w:p>
    <w:p w14:paraId="30BDA016" w14:textId="178BCF8B" w:rsidR="0059483F" w:rsidRPr="0059483F" w:rsidRDefault="0059483F" w:rsidP="0059483F">
      <w:pPr>
        <w:pStyle w:val="ListParagraph"/>
        <w:numPr>
          <w:ilvl w:val="0"/>
          <w:numId w:val="3"/>
        </w:numPr>
      </w:pPr>
      <w:r w:rsidRPr="0059483F">
        <w:rPr>
          <w:rFonts w:eastAsia="Times New Roman" w:cstheme="minorHAnsi"/>
          <w:color w:val="000000"/>
          <w:kern w:val="0"/>
          <w:lang w:eastAsia="en-IN"/>
          <w14:ligatures w14:val="none"/>
        </w:rPr>
        <w:t xml:space="preserve">Removed Java EE and </w:t>
      </w:r>
      <w:proofErr w:type="spellStart"/>
      <w:r w:rsidRPr="0059483F">
        <w:rPr>
          <w:rFonts w:eastAsia="Times New Roman" w:cstheme="minorHAnsi"/>
          <w:color w:val="000000"/>
          <w:kern w:val="0"/>
          <w:lang w:eastAsia="en-IN"/>
          <w14:ligatures w14:val="none"/>
        </w:rPr>
        <w:t>Corba</w:t>
      </w:r>
      <w:proofErr w:type="spellEnd"/>
      <w:r w:rsidRPr="0059483F">
        <w:rPr>
          <w:rFonts w:eastAsia="Times New Roman" w:cstheme="minorHAnsi"/>
          <w:color w:val="000000"/>
          <w:kern w:val="0"/>
          <w:lang w:eastAsia="en-IN"/>
          <w14:ligatures w14:val="none"/>
        </w:rPr>
        <w:t xml:space="preserve"> modules from JDK.</w:t>
      </w:r>
    </w:p>
    <w:p w14:paraId="066B1EA4" w14:textId="730BD89C" w:rsidR="0059483F" w:rsidRDefault="0059483F" w:rsidP="0059483F">
      <w:pPr>
        <w:pStyle w:val="ListParagraph"/>
        <w:numPr>
          <w:ilvl w:val="0"/>
          <w:numId w:val="3"/>
        </w:numPr>
      </w:pPr>
      <w:r w:rsidRPr="0059483F">
        <w:t>Launch single file source code programs</w:t>
      </w:r>
      <w:r>
        <w:t>.</w:t>
      </w:r>
    </w:p>
    <w:p w14:paraId="18E295B1" w14:textId="3E1595FA" w:rsidR="0059483F" w:rsidRDefault="0059483F" w:rsidP="0059483F">
      <w:r>
        <w:t xml:space="preserve">Java 17 (September 2021) – “records and sealed type” </w:t>
      </w:r>
    </w:p>
    <w:p w14:paraId="4A6BD2A8" w14:textId="07DFE247" w:rsidR="0059483F" w:rsidRDefault="0059483F" w:rsidP="0059483F">
      <w:pPr>
        <w:pStyle w:val="ListParagraph"/>
        <w:numPr>
          <w:ilvl w:val="0"/>
          <w:numId w:val="5"/>
        </w:numPr>
      </w:pPr>
      <w:r>
        <w:t>Restore always strict floating-point semantics.</w:t>
      </w:r>
    </w:p>
    <w:p w14:paraId="01350933" w14:textId="4F60A688" w:rsidR="0059483F" w:rsidRDefault="0059483F" w:rsidP="0059483F">
      <w:pPr>
        <w:pStyle w:val="ListParagraph"/>
        <w:numPr>
          <w:ilvl w:val="0"/>
          <w:numId w:val="5"/>
        </w:numPr>
      </w:pPr>
      <w:r>
        <w:t xml:space="preserve">Enhanced pseudo-random number generator. </w:t>
      </w:r>
    </w:p>
    <w:p w14:paraId="42787829" w14:textId="77777777" w:rsidR="0059483F" w:rsidRDefault="0059483F" w:rsidP="0059483F">
      <w:pPr>
        <w:pStyle w:val="ListParagraph"/>
        <w:numPr>
          <w:ilvl w:val="0"/>
          <w:numId w:val="5"/>
        </w:numPr>
      </w:pPr>
      <w:r>
        <w:t>New MacOS rendering pipeline.</w:t>
      </w:r>
    </w:p>
    <w:p w14:paraId="0E867C5F" w14:textId="5DFFD3EB" w:rsidR="0059483F" w:rsidRPr="0059483F" w:rsidRDefault="0059483F" w:rsidP="0059483F">
      <w:pPr>
        <w:pStyle w:val="ListParagraph"/>
        <w:numPr>
          <w:ilvl w:val="0"/>
          <w:numId w:val="5"/>
        </w:numPr>
      </w:pPr>
      <w:r w:rsidRPr="0059483F">
        <w:rPr>
          <w:rFonts w:eastAsia="Times New Roman" w:cstheme="minorHAnsi"/>
          <w:color w:val="000000"/>
          <w:kern w:val="0"/>
          <w:lang w:eastAsia="en-IN"/>
          <w14:ligatures w14:val="none"/>
        </w:rPr>
        <w:t>Deprecate the Applet API for Removal</w:t>
      </w:r>
      <w:r>
        <w:rPr>
          <w:rFonts w:eastAsia="Times New Roman" w:cstheme="minorHAnsi"/>
          <w:color w:val="000000"/>
          <w:kern w:val="0"/>
          <w:lang w:eastAsia="en-IN"/>
          <w14:ligatures w14:val="none"/>
        </w:rPr>
        <w:t>.</w:t>
      </w:r>
    </w:p>
    <w:p w14:paraId="4236CC56" w14:textId="1A5F8862" w:rsidR="0059483F" w:rsidRPr="0059483F" w:rsidRDefault="0059483F" w:rsidP="0059483F">
      <w:pPr>
        <w:pStyle w:val="ListParagraph"/>
        <w:numPr>
          <w:ilvl w:val="0"/>
          <w:numId w:val="5"/>
        </w:numPr>
      </w:pPr>
      <w:r w:rsidRPr="0059483F">
        <w:rPr>
          <w:rFonts w:eastAsia="Times New Roman" w:cstheme="minorHAnsi"/>
          <w:color w:val="000000"/>
          <w:kern w:val="0"/>
          <w:lang w:eastAsia="en-IN"/>
          <w14:ligatures w14:val="none"/>
        </w:rPr>
        <w:t>Strongly encapsulate JDK internals</w:t>
      </w:r>
      <w:r>
        <w:rPr>
          <w:rFonts w:eastAsia="Times New Roman" w:cstheme="minorHAnsi"/>
          <w:color w:val="000000"/>
          <w:kern w:val="0"/>
          <w:lang w:eastAsia="en-IN"/>
          <w14:ligatures w14:val="none"/>
        </w:rPr>
        <w:t>.</w:t>
      </w:r>
    </w:p>
    <w:p w14:paraId="1A1B73D4" w14:textId="77777777" w:rsidR="0002778C" w:rsidRDefault="0059483F" w:rsidP="0002778C">
      <w:pPr>
        <w:pStyle w:val="ListParagraph"/>
        <w:numPr>
          <w:ilvl w:val="0"/>
          <w:numId w:val="5"/>
        </w:numPr>
      </w:pPr>
      <w:r>
        <w:t>Pattern matching and switch.</w:t>
      </w:r>
    </w:p>
    <w:p w14:paraId="5B6260D6" w14:textId="77777777" w:rsidR="0002778C" w:rsidRPr="0002778C" w:rsidRDefault="0002778C" w:rsidP="0002778C">
      <w:pPr>
        <w:pStyle w:val="ListParagraph"/>
        <w:numPr>
          <w:ilvl w:val="0"/>
          <w:numId w:val="5"/>
        </w:numPr>
      </w:pPr>
      <w:r w:rsidRPr="0002778C">
        <w:rPr>
          <w:rFonts w:eastAsia="Times New Roman" w:cstheme="minorHAnsi"/>
          <w:color w:val="000000"/>
          <w:kern w:val="0"/>
          <w:lang w:eastAsia="en-IN"/>
          <w14:ligatures w14:val="none"/>
        </w:rPr>
        <w:t>Remove experimental AOT and JIT compiler</w:t>
      </w:r>
    </w:p>
    <w:p w14:paraId="152F61DD" w14:textId="77777777" w:rsidR="0002778C" w:rsidRPr="0002778C" w:rsidRDefault="0002778C" w:rsidP="0002778C">
      <w:pPr>
        <w:pStyle w:val="ListParagraph"/>
        <w:numPr>
          <w:ilvl w:val="0"/>
          <w:numId w:val="5"/>
        </w:numPr>
      </w:pPr>
      <w:r w:rsidRPr="0002778C">
        <w:rPr>
          <w:rFonts w:eastAsia="Times New Roman" w:cstheme="minorHAnsi"/>
          <w:color w:val="000000"/>
          <w:kern w:val="0"/>
          <w:lang w:eastAsia="en-IN"/>
          <w14:ligatures w14:val="none"/>
        </w:rPr>
        <w:t xml:space="preserve">Deprecate the </w:t>
      </w:r>
      <w:proofErr w:type="spellStart"/>
      <w:r w:rsidRPr="0002778C">
        <w:rPr>
          <w:rFonts w:eastAsia="Times New Roman" w:cstheme="minorHAnsi"/>
          <w:color w:val="000000"/>
          <w:kern w:val="0"/>
          <w:lang w:eastAsia="en-IN"/>
          <w14:ligatures w14:val="none"/>
        </w:rPr>
        <w:t>SecurityManager</w:t>
      </w:r>
      <w:proofErr w:type="spellEnd"/>
      <w:r w:rsidRPr="0002778C">
        <w:rPr>
          <w:rFonts w:eastAsia="Times New Roman" w:cstheme="minorHAnsi"/>
          <w:color w:val="000000"/>
          <w:kern w:val="0"/>
          <w:lang w:eastAsia="en-IN"/>
          <w14:ligatures w14:val="none"/>
        </w:rPr>
        <w:t xml:space="preserve"> for removal</w:t>
      </w:r>
    </w:p>
    <w:p w14:paraId="5D968E55" w14:textId="77777777" w:rsidR="0002778C" w:rsidRPr="0002778C" w:rsidRDefault="0002778C" w:rsidP="0002778C">
      <w:pPr>
        <w:pStyle w:val="ListParagraph"/>
        <w:numPr>
          <w:ilvl w:val="0"/>
          <w:numId w:val="5"/>
        </w:numPr>
      </w:pPr>
      <w:r w:rsidRPr="0002778C">
        <w:rPr>
          <w:rFonts w:eastAsia="Times New Roman" w:cstheme="minorHAnsi"/>
          <w:color w:val="000000"/>
          <w:kern w:val="0"/>
          <w:lang w:eastAsia="en-IN"/>
          <w14:ligatures w14:val="none"/>
        </w:rPr>
        <w:t>Foreign function and memory API (incubator)</w:t>
      </w:r>
    </w:p>
    <w:p w14:paraId="52754A49" w14:textId="77777777" w:rsidR="0002778C" w:rsidRPr="0002778C" w:rsidRDefault="0002778C" w:rsidP="0002778C">
      <w:pPr>
        <w:pStyle w:val="ListParagraph"/>
        <w:numPr>
          <w:ilvl w:val="0"/>
          <w:numId w:val="5"/>
        </w:numPr>
      </w:pPr>
      <w:r w:rsidRPr="0002778C">
        <w:rPr>
          <w:rFonts w:eastAsia="Times New Roman" w:cstheme="minorHAnsi"/>
          <w:color w:val="000000"/>
          <w:kern w:val="0"/>
          <w:lang w:eastAsia="en-IN"/>
          <w14:ligatures w14:val="none"/>
        </w:rPr>
        <w:t>Vector API for SIMD instruction access (2nd incubator)</w:t>
      </w:r>
    </w:p>
    <w:p w14:paraId="6DEF237F" w14:textId="6683342B" w:rsidR="0002778C" w:rsidRPr="0002778C" w:rsidRDefault="0002778C" w:rsidP="0002778C">
      <w:pPr>
        <w:pStyle w:val="ListParagraph"/>
        <w:numPr>
          <w:ilvl w:val="0"/>
          <w:numId w:val="5"/>
        </w:numPr>
      </w:pPr>
      <w:r w:rsidRPr="0002778C">
        <w:rPr>
          <w:rFonts w:eastAsia="Times New Roman" w:cstheme="minorHAnsi"/>
          <w:color w:val="000000"/>
          <w:kern w:val="0"/>
          <w:lang w:eastAsia="en-IN"/>
          <w14:ligatures w14:val="none"/>
        </w:rPr>
        <w:t>Context specific deserialization filters</w:t>
      </w:r>
    </w:p>
    <w:p w14:paraId="42250A6D" w14:textId="60965FE6" w:rsidR="0002778C" w:rsidRDefault="00A5288D" w:rsidP="00A5288D">
      <w:r>
        <w:t>Java 21 (September 2023) – “Virtual Thread era”</w:t>
      </w:r>
    </w:p>
    <w:p w14:paraId="18EB598A" w14:textId="77777777" w:rsidR="00A5288D" w:rsidRDefault="00A5288D" w:rsidP="00A5288D">
      <w:pPr>
        <w:pStyle w:val="ListParagraph"/>
        <w:numPr>
          <w:ilvl w:val="0"/>
          <w:numId w:val="9"/>
        </w:numPr>
      </w:pPr>
      <w:r>
        <w:t>Virtual thread (JEP 444) – lightweight threads that make millions-of-concurrency straightforward.</w:t>
      </w:r>
    </w:p>
    <w:p w14:paraId="6D61F567" w14:textId="77777777" w:rsidR="00A5288D" w:rsidRDefault="00A5288D" w:rsidP="00A5288D">
      <w:pPr>
        <w:pStyle w:val="ListParagraph"/>
        <w:numPr>
          <w:ilvl w:val="0"/>
          <w:numId w:val="9"/>
        </w:numPr>
      </w:pPr>
      <w:r>
        <w:t>Structured concurrency (2</w:t>
      </w:r>
      <w:r w:rsidRPr="00A5288D">
        <w:rPr>
          <w:vertAlign w:val="superscript"/>
        </w:rPr>
        <w:t>nd</w:t>
      </w:r>
      <w:r>
        <w:t xml:space="preserve"> preview) and scoped values for thread-local-like data.</w:t>
      </w:r>
    </w:p>
    <w:p w14:paraId="1745C4D0" w14:textId="77777777" w:rsidR="00A5288D" w:rsidRDefault="00A5288D" w:rsidP="00A5288D">
      <w:pPr>
        <w:pStyle w:val="ListParagraph"/>
        <w:numPr>
          <w:ilvl w:val="0"/>
          <w:numId w:val="9"/>
        </w:numPr>
      </w:pPr>
      <w:r>
        <w:t>Record patterns and final pattern-matching for switch.</w:t>
      </w:r>
    </w:p>
    <w:p w14:paraId="28620837" w14:textId="77777777" w:rsidR="00A5288D" w:rsidRDefault="00A5288D" w:rsidP="00A5288D">
      <w:pPr>
        <w:pStyle w:val="ListParagraph"/>
        <w:numPr>
          <w:ilvl w:val="0"/>
          <w:numId w:val="9"/>
        </w:numPr>
      </w:pPr>
      <w:r>
        <w:t xml:space="preserve">String templates and </w:t>
      </w:r>
      <w:proofErr w:type="spellStart"/>
      <w:r>
        <w:t>SequencedCollection</w:t>
      </w:r>
      <w:proofErr w:type="spellEnd"/>
      <w:r>
        <w:t xml:space="preserve"> hierarchy.</w:t>
      </w:r>
    </w:p>
    <w:p w14:paraId="3D2CB0DD" w14:textId="3992F75E" w:rsidR="00A5288D" w:rsidRDefault="00A5288D" w:rsidP="00A5288D">
      <w:pPr>
        <w:pStyle w:val="ListParagraph"/>
        <w:numPr>
          <w:ilvl w:val="0"/>
          <w:numId w:val="9"/>
        </w:numPr>
      </w:pPr>
      <w:r>
        <w:t xml:space="preserve">Generational ZGC – lower pause time for large heaps. </w:t>
      </w:r>
    </w:p>
    <w:p w14:paraId="6E37DFFB" w14:textId="59CC842B" w:rsidR="00A5288D" w:rsidRDefault="00A5288D" w:rsidP="00A5288D">
      <w:r>
        <w:t xml:space="preserve">Java 25 (planned September 2025) - </w:t>
      </w:r>
      <w:r w:rsidRPr="00A5288D">
        <w:t>“finishing Valhalla &amp; more tooling”</w:t>
      </w:r>
    </w:p>
    <w:p w14:paraId="2592F3C2" w14:textId="77777777" w:rsidR="00A5288D" w:rsidRDefault="00A5288D" w:rsidP="00A5288D"/>
    <w:p w14:paraId="4A9D16E7" w14:textId="77777777" w:rsidR="00C25379" w:rsidRDefault="00C25379" w:rsidP="00A5288D"/>
    <w:p w14:paraId="7F084C42" w14:textId="77777777" w:rsidR="00C25379" w:rsidRDefault="00C25379" w:rsidP="00A5288D"/>
    <w:p w14:paraId="6943DD62" w14:textId="77777777" w:rsidR="00C25379" w:rsidRDefault="00C25379" w:rsidP="00A5288D"/>
    <w:p w14:paraId="33EAC568" w14:textId="77777777" w:rsidR="00C25379" w:rsidRDefault="00C25379" w:rsidP="00A5288D"/>
    <w:p w14:paraId="3B5A4C3B" w14:textId="77777777" w:rsidR="00C25379" w:rsidRDefault="00C25379" w:rsidP="00A5288D"/>
    <w:p w14:paraId="18E501F7" w14:textId="77777777" w:rsidR="00C25379" w:rsidRPr="0059483F" w:rsidRDefault="00C25379" w:rsidP="00A5288D"/>
    <w:sectPr w:rsidR="00C25379" w:rsidRPr="0059483F" w:rsidSect="00705E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8FE"/>
    <w:multiLevelType w:val="hybridMultilevel"/>
    <w:tmpl w:val="491E8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934E4"/>
    <w:multiLevelType w:val="multilevel"/>
    <w:tmpl w:val="82F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E4749"/>
    <w:multiLevelType w:val="multilevel"/>
    <w:tmpl w:val="E29E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55324"/>
    <w:multiLevelType w:val="hybridMultilevel"/>
    <w:tmpl w:val="9DB26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B238B"/>
    <w:multiLevelType w:val="multilevel"/>
    <w:tmpl w:val="924A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4695"/>
    <w:multiLevelType w:val="hybridMultilevel"/>
    <w:tmpl w:val="F2647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E1316"/>
    <w:multiLevelType w:val="hybridMultilevel"/>
    <w:tmpl w:val="CC4E6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CC5616"/>
    <w:multiLevelType w:val="multilevel"/>
    <w:tmpl w:val="7DD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43130"/>
    <w:multiLevelType w:val="hybridMultilevel"/>
    <w:tmpl w:val="6B54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6732924">
    <w:abstractNumId w:val="5"/>
  </w:num>
  <w:num w:numId="2" w16cid:durableId="12070545">
    <w:abstractNumId w:val="3"/>
  </w:num>
  <w:num w:numId="3" w16cid:durableId="1277637498">
    <w:abstractNumId w:val="0"/>
  </w:num>
  <w:num w:numId="4" w16cid:durableId="1187325678">
    <w:abstractNumId w:val="2"/>
  </w:num>
  <w:num w:numId="5" w16cid:durableId="986474122">
    <w:abstractNumId w:val="8"/>
  </w:num>
  <w:num w:numId="6" w16cid:durableId="1705058626">
    <w:abstractNumId w:val="4"/>
  </w:num>
  <w:num w:numId="7" w16cid:durableId="188103672">
    <w:abstractNumId w:val="1"/>
  </w:num>
  <w:num w:numId="8" w16cid:durableId="1313751648">
    <w:abstractNumId w:val="7"/>
  </w:num>
  <w:num w:numId="9" w16cid:durableId="1951038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57"/>
    <w:rsid w:val="0002778C"/>
    <w:rsid w:val="000E564C"/>
    <w:rsid w:val="001D751E"/>
    <w:rsid w:val="004929A4"/>
    <w:rsid w:val="0059483F"/>
    <w:rsid w:val="00705E57"/>
    <w:rsid w:val="008B3475"/>
    <w:rsid w:val="008C7A69"/>
    <w:rsid w:val="00A5288D"/>
    <w:rsid w:val="00C25379"/>
    <w:rsid w:val="00C6556F"/>
    <w:rsid w:val="00D11774"/>
    <w:rsid w:val="00F3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6D58"/>
  <w15:chartTrackingRefBased/>
  <w15:docId w15:val="{0B9597F0-8BF6-4492-B2B4-A9725E39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E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E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E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E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E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E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E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E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E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E57"/>
    <w:rPr>
      <w:rFonts w:eastAsiaTheme="majorEastAsia" w:cstheme="majorBidi"/>
      <w:color w:val="272727" w:themeColor="text1" w:themeTint="D8"/>
    </w:rPr>
  </w:style>
  <w:style w:type="paragraph" w:styleId="Title">
    <w:name w:val="Title"/>
    <w:basedOn w:val="Normal"/>
    <w:next w:val="Normal"/>
    <w:link w:val="TitleChar"/>
    <w:uiPriority w:val="10"/>
    <w:qFormat/>
    <w:rsid w:val="00705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E57"/>
    <w:pPr>
      <w:spacing w:before="160"/>
      <w:jc w:val="center"/>
    </w:pPr>
    <w:rPr>
      <w:i/>
      <w:iCs/>
      <w:color w:val="404040" w:themeColor="text1" w:themeTint="BF"/>
    </w:rPr>
  </w:style>
  <w:style w:type="character" w:customStyle="1" w:styleId="QuoteChar">
    <w:name w:val="Quote Char"/>
    <w:basedOn w:val="DefaultParagraphFont"/>
    <w:link w:val="Quote"/>
    <w:uiPriority w:val="29"/>
    <w:rsid w:val="00705E57"/>
    <w:rPr>
      <w:i/>
      <w:iCs/>
      <w:color w:val="404040" w:themeColor="text1" w:themeTint="BF"/>
    </w:rPr>
  </w:style>
  <w:style w:type="paragraph" w:styleId="ListParagraph">
    <w:name w:val="List Paragraph"/>
    <w:basedOn w:val="Normal"/>
    <w:uiPriority w:val="34"/>
    <w:qFormat/>
    <w:rsid w:val="00705E57"/>
    <w:pPr>
      <w:ind w:left="720"/>
      <w:contextualSpacing/>
    </w:pPr>
  </w:style>
  <w:style w:type="character" w:styleId="IntenseEmphasis">
    <w:name w:val="Intense Emphasis"/>
    <w:basedOn w:val="DefaultParagraphFont"/>
    <w:uiPriority w:val="21"/>
    <w:qFormat/>
    <w:rsid w:val="00705E57"/>
    <w:rPr>
      <w:i/>
      <w:iCs/>
      <w:color w:val="2F5496" w:themeColor="accent1" w:themeShade="BF"/>
    </w:rPr>
  </w:style>
  <w:style w:type="paragraph" w:styleId="IntenseQuote">
    <w:name w:val="Intense Quote"/>
    <w:basedOn w:val="Normal"/>
    <w:next w:val="Normal"/>
    <w:link w:val="IntenseQuoteChar"/>
    <w:uiPriority w:val="30"/>
    <w:qFormat/>
    <w:rsid w:val="00705E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E57"/>
    <w:rPr>
      <w:i/>
      <w:iCs/>
      <w:color w:val="2F5496" w:themeColor="accent1" w:themeShade="BF"/>
    </w:rPr>
  </w:style>
  <w:style w:type="character" w:styleId="IntenseReference">
    <w:name w:val="Intense Reference"/>
    <w:basedOn w:val="DefaultParagraphFont"/>
    <w:uiPriority w:val="32"/>
    <w:qFormat/>
    <w:rsid w:val="00705E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68867">
      <w:bodyDiv w:val="1"/>
      <w:marLeft w:val="0"/>
      <w:marRight w:val="0"/>
      <w:marTop w:val="0"/>
      <w:marBottom w:val="0"/>
      <w:divBdr>
        <w:top w:val="none" w:sz="0" w:space="0" w:color="auto"/>
        <w:left w:val="none" w:sz="0" w:space="0" w:color="auto"/>
        <w:bottom w:val="none" w:sz="0" w:space="0" w:color="auto"/>
        <w:right w:val="none" w:sz="0" w:space="0" w:color="auto"/>
      </w:divBdr>
    </w:div>
    <w:div w:id="625891358">
      <w:bodyDiv w:val="1"/>
      <w:marLeft w:val="0"/>
      <w:marRight w:val="0"/>
      <w:marTop w:val="0"/>
      <w:marBottom w:val="0"/>
      <w:divBdr>
        <w:top w:val="none" w:sz="0" w:space="0" w:color="auto"/>
        <w:left w:val="none" w:sz="0" w:space="0" w:color="auto"/>
        <w:bottom w:val="none" w:sz="0" w:space="0" w:color="auto"/>
        <w:right w:val="none" w:sz="0" w:space="0" w:color="auto"/>
      </w:divBdr>
    </w:div>
    <w:div w:id="1125854688">
      <w:bodyDiv w:val="1"/>
      <w:marLeft w:val="0"/>
      <w:marRight w:val="0"/>
      <w:marTop w:val="0"/>
      <w:marBottom w:val="0"/>
      <w:divBdr>
        <w:top w:val="none" w:sz="0" w:space="0" w:color="auto"/>
        <w:left w:val="none" w:sz="0" w:space="0" w:color="auto"/>
        <w:bottom w:val="none" w:sz="0" w:space="0" w:color="auto"/>
        <w:right w:val="none" w:sz="0" w:space="0" w:color="auto"/>
      </w:divBdr>
    </w:div>
    <w:div w:id="13328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 Bilwesh</dc:creator>
  <cp:keywords/>
  <dc:description/>
  <cp:lastModifiedBy>Y P Bilwesh</cp:lastModifiedBy>
  <cp:revision>3</cp:revision>
  <dcterms:created xsi:type="dcterms:W3CDTF">2025-06-28T15:01:00Z</dcterms:created>
  <dcterms:modified xsi:type="dcterms:W3CDTF">2025-06-29T16:02:00Z</dcterms:modified>
</cp:coreProperties>
</file>