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  <w:r w:rsidRPr="00AF6A96">
        <w:rPr>
          <w:rFonts w:cs="Times New Roman"/>
          <w:sz w:val="28"/>
          <w:szCs w:val="28"/>
        </w:rPr>
        <w:t>Белорусский Государственный Университет</w:t>
      </w: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  <w:r w:rsidRPr="00AF6A96">
        <w:rPr>
          <w:rFonts w:cs="Times New Roman"/>
          <w:sz w:val="28"/>
          <w:szCs w:val="28"/>
        </w:rPr>
        <w:t xml:space="preserve"> Информатики и Радиоэлектроники</w:t>
      </w:r>
      <w:r w:rsidRPr="00AF6A96">
        <w:rPr>
          <w:rFonts w:cs="Times New Roman"/>
          <w:sz w:val="28"/>
          <w:szCs w:val="28"/>
        </w:rPr>
        <w:br/>
        <w:t>Кафедра физики</w:t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b/>
          <w:i/>
          <w:sz w:val="28"/>
          <w:szCs w:val="28"/>
        </w:rPr>
      </w:pP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  <w:t>Лабораторная работа № 2.5</w:t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b/>
          <w:sz w:val="28"/>
          <w:szCs w:val="28"/>
        </w:rPr>
        <w:t>ИЗУЧЕНИЕ РЕЗОНАНСОВ НАПРЯЖЕНИЙ И ТОКОВ</w:t>
      </w:r>
      <w:r w:rsidRPr="00AF6A96">
        <w:rPr>
          <w:rFonts w:cs="Times New Roman"/>
          <w:sz w:val="28"/>
          <w:szCs w:val="28"/>
        </w:rPr>
        <w:br/>
      </w:r>
      <w:r w:rsidRPr="00AF6A96">
        <w:rPr>
          <w:rFonts w:cs="Times New Roman"/>
          <w:sz w:val="28"/>
          <w:szCs w:val="28"/>
        </w:rPr>
        <w:br/>
      </w: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  <w:r w:rsidRPr="00AF6A96">
        <w:rPr>
          <w:rFonts w:cs="Times New Roman"/>
          <w:sz w:val="28"/>
          <w:szCs w:val="28"/>
        </w:rPr>
        <w:t>Выполнил:                                                                                                    Проверил:</w:t>
      </w:r>
      <w:r w:rsidRPr="00AF6A96">
        <w:rPr>
          <w:rFonts w:cs="Times New Roman"/>
          <w:sz w:val="28"/>
          <w:szCs w:val="28"/>
        </w:rPr>
        <w:br/>
        <w:t xml:space="preserve">Власенко А.А.                                                                                              </w:t>
      </w: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AF6A96" w:rsidRPr="00AF6A96" w:rsidRDefault="00AF6A96" w:rsidP="00AF6A96">
      <w:pPr>
        <w:spacing w:after="0" w:line="240" w:lineRule="atLeast"/>
        <w:rPr>
          <w:rFonts w:cs="Times New Roman"/>
          <w:sz w:val="28"/>
          <w:szCs w:val="28"/>
        </w:rPr>
      </w:pPr>
    </w:p>
    <w:p w:rsidR="000F6A95" w:rsidRDefault="00AF6A96" w:rsidP="00AF6A96">
      <w:pPr>
        <w:jc w:val="center"/>
        <w:rPr>
          <w:rFonts w:cs="Times New Roman"/>
          <w:sz w:val="28"/>
          <w:szCs w:val="28"/>
        </w:rPr>
      </w:pPr>
      <w:r w:rsidRPr="00AF6A96">
        <w:rPr>
          <w:rFonts w:cs="Times New Roman"/>
          <w:sz w:val="28"/>
          <w:szCs w:val="28"/>
        </w:rPr>
        <w:t>Минск 2014</w:t>
      </w:r>
    </w:p>
    <w:p w:rsidR="00AF6A96" w:rsidRPr="000C29C4" w:rsidRDefault="00AF6A96" w:rsidP="00AF6A96">
      <w:pPr>
        <w:spacing w:after="0"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0C29C4">
        <w:rPr>
          <w:b/>
          <w:sz w:val="28"/>
          <w:szCs w:val="28"/>
        </w:rPr>
        <w:t>:</w:t>
      </w:r>
    </w:p>
    <w:p w:rsidR="00EE4FAA" w:rsidRDefault="00AF6A96" w:rsidP="00EE4FAA">
      <w:pPr>
        <w:rPr>
          <w:rFonts w:cs="Times New Roman"/>
          <w:sz w:val="28"/>
          <w:szCs w:val="28"/>
        </w:rPr>
      </w:pPr>
      <w:r w:rsidRPr="00AF6A96">
        <w:rPr>
          <w:rFonts w:cs="Times New Roman"/>
          <w:sz w:val="28"/>
          <w:szCs w:val="28"/>
        </w:rPr>
        <w:t>Изучить явление резонанса в цепях перемен</w:t>
      </w:r>
      <w:r>
        <w:rPr>
          <w:rFonts w:cs="Times New Roman"/>
          <w:sz w:val="28"/>
          <w:szCs w:val="28"/>
        </w:rPr>
        <w:t>ного тока. Определить резонанс</w:t>
      </w:r>
      <w:r w:rsidRPr="00AF6A96">
        <w:rPr>
          <w:rFonts w:cs="Times New Roman"/>
          <w:sz w:val="28"/>
          <w:szCs w:val="28"/>
        </w:rPr>
        <w:t xml:space="preserve">ные частоты и параметры цепей для различных типов соединений. </w:t>
      </w:r>
      <w:r w:rsidRPr="00AF6A96">
        <w:rPr>
          <w:rFonts w:cs="Times New Roman"/>
          <w:sz w:val="28"/>
          <w:szCs w:val="28"/>
        </w:rPr>
        <w:cr/>
      </w:r>
    </w:p>
    <w:p w:rsidR="00EE4FAA" w:rsidRPr="00796411" w:rsidRDefault="00EE4FAA" w:rsidP="00EE4FAA">
      <w:pPr>
        <w:rPr>
          <w:b/>
          <w:sz w:val="32"/>
          <w:szCs w:val="32"/>
        </w:rPr>
      </w:pPr>
      <w:r w:rsidRPr="00796411">
        <w:rPr>
          <w:b/>
          <w:sz w:val="32"/>
          <w:szCs w:val="32"/>
          <w:lang w:val="en-US"/>
        </w:rPr>
        <w:t>1.</w:t>
      </w:r>
      <w:r w:rsidRPr="00796411">
        <w:rPr>
          <w:b/>
          <w:sz w:val="32"/>
          <w:szCs w:val="32"/>
        </w:rPr>
        <w:t xml:space="preserve"> Резонанс напряжений</w:t>
      </w:r>
      <w:r w:rsidR="00307CA4" w:rsidRPr="00796411">
        <w:rPr>
          <w:b/>
          <w:sz w:val="32"/>
          <w:szCs w:val="32"/>
        </w:rPr>
        <w:t xml:space="preserve">  </w:t>
      </w:r>
    </w:p>
    <w:p w:rsidR="00307CA4" w:rsidRDefault="00307CA4" w:rsidP="00EE4FAA"/>
    <w:tbl>
      <w:tblPr>
        <w:tblStyle w:val="a3"/>
        <w:tblW w:w="0" w:type="auto"/>
        <w:tblLook w:val="04A0"/>
      </w:tblPr>
      <w:tblGrid>
        <w:gridCol w:w="817"/>
        <w:gridCol w:w="877"/>
        <w:gridCol w:w="877"/>
        <w:gridCol w:w="877"/>
        <w:gridCol w:w="747"/>
        <w:gridCol w:w="833"/>
        <w:gridCol w:w="849"/>
        <w:gridCol w:w="878"/>
        <w:gridCol w:w="834"/>
        <w:gridCol w:w="878"/>
        <w:gridCol w:w="878"/>
      </w:tblGrid>
      <w:tr w:rsidR="00EE4FAA" w:rsidTr="00481B2E">
        <w:tc>
          <w:tcPr>
            <w:tcW w:w="817" w:type="dxa"/>
          </w:tcPr>
          <w:p w:rsidR="00EE4FAA" w:rsidRDefault="00EE4FAA" w:rsidP="00481B2E">
            <w:r>
              <w:t>ω, Гц</w:t>
            </w:r>
          </w:p>
        </w:tc>
        <w:tc>
          <w:tcPr>
            <w:tcW w:w="877" w:type="dxa"/>
          </w:tcPr>
          <w:p w:rsidR="00EE4FAA" w:rsidRDefault="00EE4FAA" w:rsidP="00481B2E">
            <w:r>
              <w:t>10</w:t>
            </w:r>
          </w:p>
        </w:tc>
        <w:tc>
          <w:tcPr>
            <w:tcW w:w="877" w:type="dxa"/>
          </w:tcPr>
          <w:p w:rsidR="00EE4FAA" w:rsidRDefault="00EE4FAA" w:rsidP="00481B2E">
            <w:r>
              <w:t>30</w:t>
            </w:r>
          </w:p>
        </w:tc>
        <w:tc>
          <w:tcPr>
            <w:tcW w:w="877" w:type="dxa"/>
          </w:tcPr>
          <w:p w:rsidR="00EE4FAA" w:rsidRDefault="00EE4FAA" w:rsidP="00481B2E">
            <w:r>
              <w:t>50</w:t>
            </w:r>
          </w:p>
        </w:tc>
        <w:tc>
          <w:tcPr>
            <w:tcW w:w="747" w:type="dxa"/>
          </w:tcPr>
          <w:p w:rsidR="00EE4FAA" w:rsidRDefault="00EE4FAA" w:rsidP="00481B2E">
            <w:r>
              <w:t>70</w:t>
            </w:r>
          </w:p>
        </w:tc>
        <w:tc>
          <w:tcPr>
            <w:tcW w:w="833" w:type="dxa"/>
          </w:tcPr>
          <w:p w:rsidR="00EE4FAA" w:rsidRDefault="00EE4FAA" w:rsidP="00481B2E">
            <w:r>
              <w:t>90</w:t>
            </w:r>
          </w:p>
        </w:tc>
        <w:tc>
          <w:tcPr>
            <w:tcW w:w="849" w:type="dxa"/>
          </w:tcPr>
          <w:p w:rsidR="00EE4FAA" w:rsidRDefault="00EE4FAA" w:rsidP="00481B2E">
            <w:r>
              <w:t>110</w:t>
            </w:r>
          </w:p>
        </w:tc>
        <w:tc>
          <w:tcPr>
            <w:tcW w:w="878" w:type="dxa"/>
          </w:tcPr>
          <w:p w:rsidR="00EE4FAA" w:rsidRDefault="00EE4FAA" w:rsidP="00481B2E">
            <w:r>
              <w:t>116</w:t>
            </w:r>
          </w:p>
        </w:tc>
        <w:tc>
          <w:tcPr>
            <w:tcW w:w="834" w:type="dxa"/>
          </w:tcPr>
          <w:p w:rsidR="00EE4FAA" w:rsidRDefault="00EE4FAA" w:rsidP="00481B2E">
            <w:r>
              <w:t>124</w:t>
            </w:r>
          </w:p>
        </w:tc>
        <w:tc>
          <w:tcPr>
            <w:tcW w:w="878" w:type="dxa"/>
          </w:tcPr>
          <w:p w:rsidR="00EE4FAA" w:rsidRDefault="00EE4FAA" w:rsidP="00481B2E">
            <w:r>
              <w:t>130</w:t>
            </w:r>
          </w:p>
        </w:tc>
        <w:tc>
          <w:tcPr>
            <w:tcW w:w="878" w:type="dxa"/>
          </w:tcPr>
          <w:p w:rsidR="00EE4FAA" w:rsidRDefault="00EE4FAA" w:rsidP="00481B2E">
            <w:r>
              <w:t>139</w:t>
            </w:r>
          </w:p>
        </w:tc>
      </w:tr>
      <w:tr w:rsidR="00EE4FAA" w:rsidTr="00481B2E">
        <w:tc>
          <w:tcPr>
            <w:tcW w:w="817" w:type="dxa"/>
          </w:tcPr>
          <w:p w:rsidR="00EE4FAA" w:rsidRPr="00540174" w:rsidRDefault="00EE4FAA" w:rsidP="00481B2E"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877" w:type="dxa"/>
          </w:tcPr>
          <w:p w:rsidR="00EE4FAA" w:rsidRDefault="00EE4FAA" w:rsidP="00481B2E">
            <w:r>
              <w:t>2,089</w:t>
            </w:r>
          </w:p>
        </w:tc>
        <w:tc>
          <w:tcPr>
            <w:tcW w:w="877" w:type="dxa"/>
          </w:tcPr>
          <w:p w:rsidR="00EE4FAA" w:rsidRDefault="00EE4FAA" w:rsidP="00481B2E">
            <w:r>
              <w:t>2,359</w:t>
            </w:r>
          </w:p>
        </w:tc>
        <w:tc>
          <w:tcPr>
            <w:tcW w:w="877" w:type="dxa"/>
          </w:tcPr>
          <w:p w:rsidR="00EE4FAA" w:rsidRDefault="00EE4FAA" w:rsidP="00481B2E">
            <w:r>
              <w:t>2,402</w:t>
            </w:r>
          </w:p>
        </w:tc>
        <w:tc>
          <w:tcPr>
            <w:tcW w:w="747" w:type="dxa"/>
          </w:tcPr>
          <w:p w:rsidR="00EE4FAA" w:rsidRDefault="00EE4FAA" w:rsidP="00481B2E">
            <w:r>
              <w:t>2,4</w:t>
            </w:r>
          </w:p>
        </w:tc>
        <w:tc>
          <w:tcPr>
            <w:tcW w:w="833" w:type="dxa"/>
          </w:tcPr>
          <w:p w:rsidR="00EE4FAA" w:rsidRDefault="00EE4FAA" w:rsidP="00481B2E">
            <w:r>
              <w:t>2,43</w:t>
            </w:r>
          </w:p>
        </w:tc>
        <w:tc>
          <w:tcPr>
            <w:tcW w:w="849" w:type="dxa"/>
          </w:tcPr>
          <w:p w:rsidR="00EE4FAA" w:rsidRDefault="00EE4FAA" w:rsidP="00481B2E">
            <w:r>
              <w:t>2,404</w:t>
            </w:r>
          </w:p>
        </w:tc>
        <w:tc>
          <w:tcPr>
            <w:tcW w:w="878" w:type="dxa"/>
          </w:tcPr>
          <w:p w:rsidR="00EE4FAA" w:rsidRDefault="00EE4FAA" w:rsidP="00481B2E">
            <w:r>
              <w:t>2,4</w:t>
            </w:r>
          </w:p>
        </w:tc>
        <w:tc>
          <w:tcPr>
            <w:tcW w:w="834" w:type="dxa"/>
          </w:tcPr>
          <w:p w:rsidR="00EE4FAA" w:rsidRDefault="00EE4FAA" w:rsidP="00481B2E">
            <w:r>
              <w:t>2,397</w:t>
            </w:r>
          </w:p>
        </w:tc>
        <w:tc>
          <w:tcPr>
            <w:tcW w:w="878" w:type="dxa"/>
          </w:tcPr>
          <w:p w:rsidR="00EE4FAA" w:rsidRDefault="00EE4FAA" w:rsidP="00481B2E">
            <w:r>
              <w:t>2,403</w:t>
            </w:r>
          </w:p>
        </w:tc>
        <w:tc>
          <w:tcPr>
            <w:tcW w:w="878" w:type="dxa"/>
          </w:tcPr>
          <w:p w:rsidR="00EE4FAA" w:rsidRDefault="00EE4FAA" w:rsidP="00481B2E">
            <w:r>
              <w:t>2,4</w:t>
            </w:r>
          </w:p>
        </w:tc>
      </w:tr>
      <w:tr w:rsidR="00EE4FAA" w:rsidTr="00481B2E">
        <w:tc>
          <w:tcPr>
            <w:tcW w:w="817" w:type="dxa"/>
          </w:tcPr>
          <w:p w:rsidR="00EE4FAA" w:rsidRPr="00540174" w:rsidRDefault="00EE4FAA" w:rsidP="00481B2E"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877" w:type="dxa"/>
          </w:tcPr>
          <w:p w:rsidR="00EE4FAA" w:rsidRDefault="00EE4FAA" w:rsidP="00481B2E">
            <w:r>
              <w:t>0,135</w:t>
            </w:r>
          </w:p>
        </w:tc>
        <w:tc>
          <w:tcPr>
            <w:tcW w:w="877" w:type="dxa"/>
          </w:tcPr>
          <w:p w:rsidR="00EE4FAA" w:rsidRDefault="00EE4FAA" w:rsidP="00481B2E">
            <w:r>
              <w:t>1,293</w:t>
            </w:r>
          </w:p>
        </w:tc>
        <w:tc>
          <w:tcPr>
            <w:tcW w:w="877" w:type="dxa"/>
          </w:tcPr>
          <w:p w:rsidR="00EE4FAA" w:rsidRDefault="00EE4FAA" w:rsidP="00481B2E">
            <w:r>
              <w:t>2,584</w:t>
            </w:r>
          </w:p>
        </w:tc>
        <w:tc>
          <w:tcPr>
            <w:tcW w:w="747" w:type="dxa"/>
          </w:tcPr>
          <w:p w:rsidR="00EE4FAA" w:rsidRDefault="00EE4FAA" w:rsidP="00481B2E">
            <w:r>
              <w:t>4,44</w:t>
            </w:r>
          </w:p>
        </w:tc>
        <w:tc>
          <w:tcPr>
            <w:tcW w:w="833" w:type="dxa"/>
          </w:tcPr>
          <w:p w:rsidR="00EE4FAA" w:rsidRDefault="00EE4FAA" w:rsidP="00481B2E">
            <w:r>
              <w:t>7,6</w:t>
            </w:r>
          </w:p>
        </w:tc>
        <w:tc>
          <w:tcPr>
            <w:tcW w:w="849" w:type="dxa"/>
          </w:tcPr>
          <w:p w:rsidR="00EE4FAA" w:rsidRDefault="00EE4FAA" w:rsidP="00481B2E">
            <w:r>
              <w:t>15,8</w:t>
            </w:r>
          </w:p>
        </w:tc>
        <w:tc>
          <w:tcPr>
            <w:tcW w:w="878" w:type="dxa"/>
          </w:tcPr>
          <w:p w:rsidR="00EE4FAA" w:rsidRDefault="00EE4FAA" w:rsidP="00481B2E">
            <w:r>
              <w:t>21,3</w:t>
            </w:r>
          </w:p>
        </w:tc>
        <w:tc>
          <w:tcPr>
            <w:tcW w:w="834" w:type="dxa"/>
          </w:tcPr>
          <w:p w:rsidR="00EE4FAA" w:rsidRDefault="00EE4FAA" w:rsidP="00481B2E">
            <w:r>
              <w:t>33,6</w:t>
            </w:r>
          </w:p>
        </w:tc>
        <w:tc>
          <w:tcPr>
            <w:tcW w:w="878" w:type="dxa"/>
          </w:tcPr>
          <w:p w:rsidR="00EE4FAA" w:rsidRDefault="00EE4FAA" w:rsidP="00481B2E">
            <w:r>
              <w:t>41,8</w:t>
            </w:r>
          </w:p>
        </w:tc>
        <w:tc>
          <w:tcPr>
            <w:tcW w:w="878" w:type="dxa"/>
          </w:tcPr>
          <w:p w:rsidR="00EE4FAA" w:rsidRDefault="00EE4FAA" w:rsidP="00481B2E">
            <w:r>
              <w:t>34,5</w:t>
            </w:r>
          </w:p>
        </w:tc>
      </w:tr>
      <w:tr w:rsidR="00EE4FAA" w:rsidTr="00481B2E">
        <w:tc>
          <w:tcPr>
            <w:tcW w:w="817" w:type="dxa"/>
          </w:tcPr>
          <w:p w:rsidR="00EE4FAA" w:rsidRDefault="00EE4FAA" w:rsidP="00481B2E">
            <w:r>
              <w:t>ω, Гц</w:t>
            </w:r>
          </w:p>
        </w:tc>
        <w:tc>
          <w:tcPr>
            <w:tcW w:w="877" w:type="dxa"/>
          </w:tcPr>
          <w:p w:rsidR="00EE4FAA" w:rsidRDefault="00EE4FAA" w:rsidP="00481B2E">
            <w:r>
              <w:t>146</w:t>
            </w:r>
          </w:p>
        </w:tc>
        <w:tc>
          <w:tcPr>
            <w:tcW w:w="877" w:type="dxa"/>
          </w:tcPr>
          <w:p w:rsidR="00EE4FAA" w:rsidRDefault="00EE4FAA" w:rsidP="00481B2E">
            <w:r>
              <w:t>154</w:t>
            </w:r>
          </w:p>
        </w:tc>
        <w:tc>
          <w:tcPr>
            <w:tcW w:w="877" w:type="dxa"/>
          </w:tcPr>
          <w:p w:rsidR="00EE4FAA" w:rsidRDefault="00EE4FAA" w:rsidP="00481B2E">
            <w:r>
              <w:t>174</w:t>
            </w:r>
          </w:p>
        </w:tc>
        <w:tc>
          <w:tcPr>
            <w:tcW w:w="747" w:type="dxa"/>
          </w:tcPr>
          <w:p w:rsidR="00EE4FAA" w:rsidRDefault="00EE4FAA" w:rsidP="00481B2E">
            <w:r>
              <w:t>194</w:t>
            </w:r>
          </w:p>
        </w:tc>
        <w:tc>
          <w:tcPr>
            <w:tcW w:w="833" w:type="dxa"/>
          </w:tcPr>
          <w:p w:rsidR="00EE4FAA" w:rsidRDefault="00EE4FAA" w:rsidP="00481B2E">
            <w:r>
              <w:t>234</w:t>
            </w:r>
          </w:p>
        </w:tc>
        <w:tc>
          <w:tcPr>
            <w:tcW w:w="849" w:type="dxa"/>
          </w:tcPr>
          <w:p w:rsidR="00EE4FAA" w:rsidRDefault="00EE4FAA" w:rsidP="00481B2E">
            <w:r>
              <w:t>294</w:t>
            </w:r>
          </w:p>
        </w:tc>
        <w:tc>
          <w:tcPr>
            <w:tcW w:w="878" w:type="dxa"/>
          </w:tcPr>
          <w:p w:rsidR="00EE4FAA" w:rsidRDefault="00EE4FAA" w:rsidP="00481B2E">
            <w:r>
              <w:t>394</w:t>
            </w:r>
          </w:p>
        </w:tc>
        <w:tc>
          <w:tcPr>
            <w:tcW w:w="834" w:type="dxa"/>
          </w:tcPr>
          <w:p w:rsidR="00EE4FAA" w:rsidRDefault="00EE4FAA" w:rsidP="00481B2E">
            <w:r>
              <w:t>514</w:t>
            </w:r>
          </w:p>
        </w:tc>
        <w:tc>
          <w:tcPr>
            <w:tcW w:w="878" w:type="dxa"/>
          </w:tcPr>
          <w:p w:rsidR="00EE4FAA" w:rsidRDefault="00EE4FAA" w:rsidP="00481B2E">
            <w:r>
              <w:t>634</w:t>
            </w:r>
          </w:p>
        </w:tc>
        <w:tc>
          <w:tcPr>
            <w:tcW w:w="878" w:type="dxa"/>
          </w:tcPr>
          <w:p w:rsidR="00EE4FAA" w:rsidRDefault="00EE4FAA" w:rsidP="00481B2E"/>
        </w:tc>
      </w:tr>
      <w:tr w:rsidR="00EE4FAA" w:rsidTr="00481B2E">
        <w:tc>
          <w:tcPr>
            <w:tcW w:w="817" w:type="dxa"/>
          </w:tcPr>
          <w:p w:rsidR="00EE4FAA" w:rsidRPr="00540174" w:rsidRDefault="00EE4FAA" w:rsidP="00481B2E"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877" w:type="dxa"/>
          </w:tcPr>
          <w:p w:rsidR="00EE4FAA" w:rsidRDefault="00EE4FAA" w:rsidP="00481B2E">
            <w:r>
              <w:t>2,442</w:t>
            </w:r>
          </w:p>
        </w:tc>
        <w:tc>
          <w:tcPr>
            <w:tcW w:w="877" w:type="dxa"/>
          </w:tcPr>
          <w:p w:rsidR="00EE4FAA" w:rsidRDefault="00EE4FAA" w:rsidP="00481B2E">
            <w:r>
              <w:t>2,490</w:t>
            </w:r>
          </w:p>
        </w:tc>
        <w:tc>
          <w:tcPr>
            <w:tcW w:w="877" w:type="dxa"/>
          </w:tcPr>
          <w:p w:rsidR="00EE4FAA" w:rsidRDefault="00EE4FAA" w:rsidP="00481B2E">
            <w:r>
              <w:t>3,439</w:t>
            </w:r>
          </w:p>
        </w:tc>
        <w:tc>
          <w:tcPr>
            <w:tcW w:w="747" w:type="dxa"/>
          </w:tcPr>
          <w:p w:rsidR="00EE4FAA" w:rsidRDefault="00EE4FAA" w:rsidP="00481B2E">
            <w:r>
              <w:t>2,439</w:t>
            </w:r>
          </w:p>
        </w:tc>
        <w:tc>
          <w:tcPr>
            <w:tcW w:w="833" w:type="dxa"/>
          </w:tcPr>
          <w:p w:rsidR="00EE4FAA" w:rsidRDefault="00EE4FAA" w:rsidP="00481B2E">
            <w:r>
              <w:t>2,438</w:t>
            </w:r>
          </w:p>
        </w:tc>
        <w:tc>
          <w:tcPr>
            <w:tcW w:w="849" w:type="dxa"/>
          </w:tcPr>
          <w:p w:rsidR="00EE4FAA" w:rsidRDefault="00EE4FAA" w:rsidP="00481B2E">
            <w:r>
              <w:t>2,437</w:t>
            </w:r>
          </w:p>
        </w:tc>
        <w:tc>
          <w:tcPr>
            <w:tcW w:w="878" w:type="dxa"/>
          </w:tcPr>
          <w:p w:rsidR="00EE4FAA" w:rsidRDefault="00EE4FAA" w:rsidP="00481B2E">
            <w:r>
              <w:t>2,438</w:t>
            </w:r>
          </w:p>
        </w:tc>
        <w:tc>
          <w:tcPr>
            <w:tcW w:w="834" w:type="dxa"/>
          </w:tcPr>
          <w:p w:rsidR="00EE4FAA" w:rsidRDefault="00EE4FAA" w:rsidP="00481B2E">
            <w:r>
              <w:t>2,431</w:t>
            </w:r>
          </w:p>
        </w:tc>
        <w:tc>
          <w:tcPr>
            <w:tcW w:w="878" w:type="dxa"/>
          </w:tcPr>
          <w:p w:rsidR="00EE4FAA" w:rsidRDefault="00EE4FAA" w:rsidP="00481B2E">
            <w:r>
              <w:t>2,437</w:t>
            </w:r>
          </w:p>
        </w:tc>
        <w:tc>
          <w:tcPr>
            <w:tcW w:w="878" w:type="dxa"/>
          </w:tcPr>
          <w:p w:rsidR="00EE4FAA" w:rsidRDefault="00EE4FAA" w:rsidP="00481B2E"/>
        </w:tc>
      </w:tr>
      <w:tr w:rsidR="00EE4FAA" w:rsidTr="00481B2E">
        <w:tc>
          <w:tcPr>
            <w:tcW w:w="817" w:type="dxa"/>
          </w:tcPr>
          <w:p w:rsidR="00EE4FAA" w:rsidRPr="00540174" w:rsidRDefault="00EE4FAA" w:rsidP="00481B2E"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877" w:type="dxa"/>
          </w:tcPr>
          <w:p w:rsidR="00EE4FAA" w:rsidRDefault="00EE4FAA" w:rsidP="00481B2E">
            <w:r>
              <w:t>23,66</w:t>
            </w:r>
          </w:p>
        </w:tc>
        <w:tc>
          <w:tcPr>
            <w:tcW w:w="877" w:type="dxa"/>
          </w:tcPr>
          <w:p w:rsidR="00EE4FAA" w:rsidRDefault="00EE4FAA" w:rsidP="00481B2E">
            <w:r>
              <w:t>17,36</w:t>
            </w:r>
          </w:p>
        </w:tc>
        <w:tc>
          <w:tcPr>
            <w:tcW w:w="877" w:type="dxa"/>
          </w:tcPr>
          <w:p w:rsidR="00EE4FAA" w:rsidRDefault="00EE4FAA" w:rsidP="00481B2E">
            <w:r>
              <w:t>13,4</w:t>
            </w:r>
          </w:p>
        </w:tc>
        <w:tc>
          <w:tcPr>
            <w:tcW w:w="747" w:type="dxa"/>
          </w:tcPr>
          <w:p w:rsidR="00EE4FAA" w:rsidRDefault="00EE4FAA" w:rsidP="00481B2E">
            <w:r>
              <w:t>7,5</w:t>
            </w:r>
          </w:p>
        </w:tc>
        <w:tc>
          <w:tcPr>
            <w:tcW w:w="833" w:type="dxa"/>
          </w:tcPr>
          <w:p w:rsidR="00EE4FAA" w:rsidRDefault="00EE4FAA" w:rsidP="00481B2E">
            <w:r>
              <w:t>4,93</w:t>
            </w:r>
          </w:p>
        </w:tc>
        <w:tc>
          <w:tcPr>
            <w:tcW w:w="849" w:type="dxa"/>
          </w:tcPr>
          <w:p w:rsidR="00EE4FAA" w:rsidRDefault="00EE4FAA" w:rsidP="00481B2E">
            <w:r>
              <w:t>3,34</w:t>
            </w:r>
          </w:p>
        </w:tc>
        <w:tc>
          <w:tcPr>
            <w:tcW w:w="878" w:type="dxa"/>
          </w:tcPr>
          <w:p w:rsidR="00EE4FAA" w:rsidRDefault="00EE4FAA" w:rsidP="00481B2E">
            <w:r>
              <w:t>2,21</w:t>
            </w:r>
          </w:p>
        </w:tc>
        <w:tc>
          <w:tcPr>
            <w:tcW w:w="834" w:type="dxa"/>
          </w:tcPr>
          <w:p w:rsidR="00EE4FAA" w:rsidRDefault="00EE4FAA" w:rsidP="00481B2E">
            <w:r>
              <w:t>1,58</w:t>
            </w:r>
          </w:p>
        </w:tc>
        <w:tc>
          <w:tcPr>
            <w:tcW w:w="878" w:type="dxa"/>
          </w:tcPr>
          <w:p w:rsidR="00EE4FAA" w:rsidRDefault="00EE4FAA" w:rsidP="00481B2E">
            <w:r>
              <w:t>1,23</w:t>
            </w:r>
          </w:p>
        </w:tc>
        <w:tc>
          <w:tcPr>
            <w:tcW w:w="878" w:type="dxa"/>
          </w:tcPr>
          <w:p w:rsidR="00EE4FAA" w:rsidRDefault="00EE4FAA" w:rsidP="00481B2E"/>
        </w:tc>
      </w:tr>
    </w:tbl>
    <w:p w:rsidR="00122CDB" w:rsidRPr="00122CDB" w:rsidRDefault="00122CDB" w:rsidP="00EE4FAA">
      <w:pPr>
        <w:rPr>
          <w:sz w:val="28"/>
          <w:szCs w:val="28"/>
        </w:rPr>
      </w:pPr>
    </w:p>
    <w:p w:rsidR="00EE4FAA" w:rsidRDefault="00EE4FAA" w:rsidP="00EE4FAA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07CA4" w:rsidRDefault="00307CA4" w:rsidP="00307CA4">
      <w:pPr>
        <w:rPr>
          <w:rFonts w:cs="Times New Roman"/>
          <w:sz w:val="28"/>
          <w:szCs w:val="28"/>
        </w:rPr>
      </w:pPr>
    </w:p>
    <w:p w:rsidR="00307CA4" w:rsidRDefault="00307CA4" w:rsidP="00EE4FAA"/>
    <w:tbl>
      <w:tblPr>
        <w:tblStyle w:val="a3"/>
        <w:tblW w:w="9570" w:type="dxa"/>
        <w:tblLook w:val="04A0"/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307CA4" w:rsidTr="00307CA4">
        <w:tc>
          <w:tcPr>
            <w:tcW w:w="1063" w:type="dxa"/>
            <w:vAlign w:val="center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ω, Гц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122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126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132</w:t>
            </w:r>
          </w:p>
        </w:tc>
      </w:tr>
      <w:tr w:rsidR="00307CA4" w:rsidTr="00307CA4">
        <w:tc>
          <w:tcPr>
            <w:tcW w:w="1063" w:type="dxa"/>
            <w:vAlign w:val="center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U, В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1.48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1.719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1.721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1.719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1.712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1.718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1.721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1.722</w:t>
            </w:r>
          </w:p>
        </w:tc>
      </w:tr>
      <w:tr w:rsidR="00307CA4" w:rsidTr="00307CA4">
        <w:tc>
          <w:tcPr>
            <w:tcW w:w="1063" w:type="dxa"/>
            <w:vAlign w:val="center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I, мА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0.054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3.039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5.052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8.761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11.641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12.399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12.744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12.72</w:t>
            </w:r>
          </w:p>
        </w:tc>
      </w:tr>
      <w:tr w:rsidR="00307CA4" w:rsidTr="006C7EBE">
        <w:tc>
          <w:tcPr>
            <w:tcW w:w="1063" w:type="dxa"/>
            <w:vAlign w:val="center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ω, Гц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138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158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178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216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278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438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638</w:t>
            </w:r>
          </w:p>
        </w:tc>
        <w:tc>
          <w:tcPr>
            <w:tcW w:w="1064" w:type="dxa"/>
            <w:vAlign w:val="bottom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07CA4" w:rsidTr="006C7EBE">
        <w:tc>
          <w:tcPr>
            <w:tcW w:w="1063" w:type="dxa"/>
            <w:vAlign w:val="center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U, В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1.726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1.733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1.738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1.736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1.736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1.732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1.735</w:t>
            </w:r>
          </w:p>
        </w:tc>
        <w:tc>
          <w:tcPr>
            <w:tcW w:w="1064" w:type="dxa"/>
            <w:vAlign w:val="bottom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07CA4" w:rsidTr="006C7EBE">
        <w:tc>
          <w:tcPr>
            <w:tcW w:w="1063" w:type="dxa"/>
            <w:vAlign w:val="center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I, мА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12.28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8.667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3.831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2.639</w:t>
            </w:r>
          </w:p>
        </w:tc>
        <w:tc>
          <w:tcPr>
            <w:tcW w:w="1063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2.342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1.342</w:t>
            </w:r>
          </w:p>
        </w:tc>
        <w:tc>
          <w:tcPr>
            <w:tcW w:w="1064" w:type="dxa"/>
            <w:vAlign w:val="center"/>
          </w:tcPr>
          <w:p w:rsidR="00307CA4" w:rsidRPr="00122CDB" w:rsidRDefault="00307CA4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CDB">
              <w:rPr>
                <w:rFonts w:ascii="Calibri" w:eastAsia="Times New Roman" w:hAnsi="Calibri" w:cs="Times New Roman"/>
                <w:color w:val="000000"/>
                <w:lang w:eastAsia="ru-RU"/>
              </w:rPr>
              <w:t>0.83</w:t>
            </w:r>
          </w:p>
        </w:tc>
        <w:tc>
          <w:tcPr>
            <w:tcW w:w="1064" w:type="dxa"/>
            <w:vAlign w:val="bottom"/>
          </w:tcPr>
          <w:p w:rsidR="00307CA4" w:rsidRPr="00122CDB" w:rsidRDefault="00307CA4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307CA4" w:rsidRDefault="00307CA4" w:rsidP="00EE4FAA"/>
    <w:p w:rsidR="00307CA4" w:rsidRDefault="00307CA4" w:rsidP="00EE4FAA">
      <w:r w:rsidRPr="00307CA4">
        <w:rPr>
          <w:noProof/>
          <w:lang w:eastAsia="ru-RU"/>
        </w:rPr>
        <w:lastRenderedPageBreak/>
        <w:drawing>
          <wp:inline distT="0" distB="0" distL="0" distR="0">
            <wp:extent cx="4584589" cy="274953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11" w:rsidRDefault="00796411" w:rsidP="00EE4FAA">
      <w:pPr>
        <w:rPr>
          <w:sz w:val="28"/>
          <w:szCs w:val="28"/>
        </w:rPr>
      </w:pPr>
      <w:r w:rsidRPr="00796411">
        <w:rPr>
          <w:b/>
          <w:sz w:val="28"/>
          <w:szCs w:val="28"/>
        </w:rPr>
        <w:t>Вывод</w:t>
      </w:r>
      <w:r w:rsidRPr="00796411">
        <w:rPr>
          <w:sz w:val="28"/>
          <w:szCs w:val="28"/>
        </w:rPr>
        <w:t>:</w:t>
      </w:r>
      <w:r>
        <w:rPr>
          <w:sz w:val="28"/>
          <w:szCs w:val="28"/>
        </w:rPr>
        <w:t xml:space="preserve"> активное сопротивление резистора не влияет на резонансную часто-ту, а лишь влияет на значение силы тока.</w:t>
      </w:r>
    </w:p>
    <w:p w:rsidR="0026488D" w:rsidRDefault="00796411" w:rsidP="00796411">
      <w:pPr>
        <w:rPr>
          <w:b/>
          <w:sz w:val="32"/>
          <w:szCs w:val="32"/>
        </w:rPr>
      </w:pPr>
      <w:r w:rsidRPr="00796411">
        <w:rPr>
          <w:b/>
          <w:sz w:val="32"/>
          <w:szCs w:val="32"/>
        </w:rPr>
        <w:t>2</w:t>
      </w:r>
      <w:r w:rsidRPr="00796411">
        <w:rPr>
          <w:b/>
          <w:sz w:val="32"/>
          <w:szCs w:val="32"/>
          <w:lang w:val="en-US"/>
        </w:rPr>
        <w:t>.</w:t>
      </w:r>
      <w:r w:rsidRPr="00796411">
        <w:rPr>
          <w:b/>
          <w:sz w:val="32"/>
          <w:szCs w:val="32"/>
        </w:rPr>
        <w:t xml:space="preserve"> Резонанс токов</w:t>
      </w:r>
    </w:p>
    <w:p w:rsidR="00796411" w:rsidRPr="0026488D" w:rsidRDefault="00796411" w:rsidP="00796411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R5C3L1</w:t>
      </w:r>
    </w:p>
    <w:tbl>
      <w:tblPr>
        <w:tblStyle w:val="a3"/>
        <w:tblW w:w="0" w:type="auto"/>
        <w:tblLook w:val="04A0"/>
      </w:tblPr>
      <w:tblGrid>
        <w:gridCol w:w="722"/>
        <w:gridCol w:w="759"/>
        <w:gridCol w:w="830"/>
        <w:gridCol w:w="830"/>
        <w:gridCol w:w="830"/>
        <w:gridCol w:w="830"/>
        <w:gridCol w:w="830"/>
        <w:gridCol w:w="760"/>
        <w:gridCol w:w="760"/>
        <w:gridCol w:w="830"/>
        <w:gridCol w:w="830"/>
        <w:gridCol w:w="760"/>
      </w:tblGrid>
      <w:tr w:rsidR="00DF0399" w:rsidTr="0026488D">
        <w:tc>
          <w:tcPr>
            <w:tcW w:w="755" w:type="dxa"/>
            <w:vAlign w:val="bottom"/>
          </w:tcPr>
          <w:p w:rsidR="00DF0399" w:rsidRPr="00DF0399" w:rsidRDefault="00DF0399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ω,Гц</w:t>
            </w:r>
          </w:p>
        </w:tc>
        <w:tc>
          <w:tcPr>
            <w:tcW w:w="776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DF0399" w:rsidTr="0026488D">
        <w:tc>
          <w:tcPr>
            <w:tcW w:w="755" w:type="dxa"/>
            <w:vAlign w:val="bottom"/>
          </w:tcPr>
          <w:p w:rsidR="00DF0399" w:rsidRPr="00DF0399" w:rsidRDefault="00DF0399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U,В</w:t>
            </w:r>
          </w:p>
        </w:tc>
        <w:tc>
          <w:tcPr>
            <w:tcW w:w="776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2.074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2.398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2.424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2.439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2.438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2.437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2.435</w:t>
            </w:r>
          </w:p>
        </w:tc>
      </w:tr>
      <w:tr w:rsidR="00DF0399" w:rsidTr="0026488D">
        <w:tc>
          <w:tcPr>
            <w:tcW w:w="755" w:type="dxa"/>
            <w:vAlign w:val="bottom"/>
          </w:tcPr>
          <w:p w:rsidR="00DF0399" w:rsidRPr="00DF0399" w:rsidRDefault="00DF0399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I,А</w:t>
            </w:r>
          </w:p>
        </w:tc>
        <w:tc>
          <w:tcPr>
            <w:tcW w:w="776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34.87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33.191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30.345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19.038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14.498</w:t>
            </w:r>
          </w:p>
        </w:tc>
        <w:tc>
          <w:tcPr>
            <w:tcW w:w="830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11.129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8.505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6.381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4.623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3.12</w:t>
            </w:r>
          </w:p>
        </w:tc>
        <w:tc>
          <w:tcPr>
            <w:tcW w:w="778" w:type="dxa"/>
            <w:vAlign w:val="bottom"/>
          </w:tcPr>
          <w:p w:rsidR="00DF0399" w:rsidRPr="00DF0399" w:rsidRDefault="00DF0399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1.867</w:t>
            </w:r>
          </w:p>
        </w:tc>
      </w:tr>
      <w:tr w:rsidR="0026488D" w:rsidTr="00B94D43">
        <w:tc>
          <w:tcPr>
            <w:tcW w:w="755" w:type="dxa"/>
            <w:vAlign w:val="bottom"/>
          </w:tcPr>
          <w:p w:rsidR="0026488D" w:rsidRPr="00DF0399" w:rsidRDefault="0026488D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ω,Гц</w:t>
            </w:r>
          </w:p>
        </w:tc>
        <w:tc>
          <w:tcPr>
            <w:tcW w:w="776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236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778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778" w:type="dxa"/>
          </w:tcPr>
          <w:p w:rsidR="0026488D" w:rsidRDefault="0026488D" w:rsidP="00796411">
            <w:pPr>
              <w:rPr>
                <w:sz w:val="28"/>
                <w:szCs w:val="28"/>
              </w:rPr>
            </w:pPr>
          </w:p>
        </w:tc>
      </w:tr>
      <w:tr w:rsidR="0026488D" w:rsidTr="00B94D43">
        <w:tc>
          <w:tcPr>
            <w:tcW w:w="755" w:type="dxa"/>
            <w:vAlign w:val="bottom"/>
          </w:tcPr>
          <w:p w:rsidR="0026488D" w:rsidRPr="00DF0399" w:rsidRDefault="0026488D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U,В</w:t>
            </w:r>
          </w:p>
        </w:tc>
        <w:tc>
          <w:tcPr>
            <w:tcW w:w="776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2.435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2.435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2.434</w:t>
            </w:r>
          </w:p>
        </w:tc>
        <w:tc>
          <w:tcPr>
            <w:tcW w:w="778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2.433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2.436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2.434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2.434</w:t>
            </w:r>
          </w:p>
        </w:tc>
        <w:tc>
          <w:tcPr>
            <w:tcW w:w="778" w:type="dxa"/>
          </w:tcPr>
          <w:p w:rsidR="0026488D" w:rsidRDefault="0026488D" w:rsidP="00796411">
            <w:pPr>
              <w:rPr>
                <w:sz w:val="28"/>
                <w:szCs w:val="28"/>
              </w:rPr>
            </w:pPr>
          </w:p>
        </w:tc>
      </w:tr>
      <w:tr w:rsidR="0026488D" w:rsidTr="00B94D43">
        <w:tc>
          <w:tcPr>
            <w:tcW w:w="755" w:type="dxa"/>
            <w:vAlign w:val="bottom"/>
          </w:tcPr>
          <w:p w:rsidR="0026488D" w:rsidRPr="00DF0399" w:rsidRDefault="0026488D" w:rsidP="00481B2E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I,А</w:t>
            </w:r>
          </w:p>
        </w:tc>
        <w:tc>
          <w:tcPr>
            <w:tcW w:w="776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0.991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1.561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2.441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3.344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4.24</w:t>
            </w:r>
          </w:p>
        </w:tc>
        <w:tc>
          <w:tcPr>
            <w:tcW w:w="830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5.104</w:t>
            </w:r>
          </w:p>
        </w:tc>
        <w:tc>
          <w:tcPr>
            <w:tcW w:w="778" w:type="dxa"/>
            <w:vAlign w:val="bottom"/>
          </w:tcPr>
          <w:p w:rsidR="0026488D" w:rsidRPr="00DF0399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0399">
              <w:rPr>
                <w:rFonts w:ascii="Calibri" w:eastAsia="Times New Roman" w:hAnsi="Calibri" w:cs="Times New Roman"/>
                <w:color w:val="000000"/>
                <w:lang w:eastAsia="ru-RU"/>
              </w:rPr>
              <w:t>5.949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6.764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10.591</w:t>
            </w:r>
          </w:p>
        </w:tc>
        <w:tc>
          <w:tcPr>
            <w:tcW w:w="778" w:type="dxa"/>
            <w:vAlign w:val="bottom"/>
          </w:tcPr>
          <w:p w:rsidR="0026488D" w:rsidRPr="0026488D" w:rsidRDefault="0026488D" w:rsidP="00481B2E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6488D">
              <w:rPr>
                <w:rFonts w:ascii="Calibri" w:eastAsia="Times New Roman" w:hAnsi="Calibri" w:cs="Times New Roman"/>
                <w:color w:val="000000"/>
                <w:lang w:eastAsia="ru-RU"/>
              </w:rPr>
              <w:t>13.429</w:t>
            </w:r>
          </w:p>
        </w:tc>
        <w:tc>
          <w:tcPr>
            <w:tcW w:w="778" w:type="dxa"/>
          </w:tcPr>
          <w:p w:rsidR="0026488D" w:rsidRDefault="0026488D" w:rsidP="00796411">
            <w:pPr>
              <w:rPr>
                <w:sz w:val="28"/>
                <w:szCs w:val="28"/>
              </w:rPr>
            </w:pPr>
          </w:p>
        </w:tc>
      </w:tr>
    </w:tbl>
    <w:p w:rsidR="00DF0399" w:rsidRPr="00796411" w:rsidRDefault="00DF0399" w:rsidP="00796411">
      <w:pPr>
        <w:rPr>
          <w:sz w:val="28"/>
          <w:szCs w:val="28"/>
        </w:rPr>
      </w:pPr>
    </w:p>
    <w:p w:rsidR="00796411" w:rsidRDefault="0026488D" w:rsidP="00EE4FAA">
      <w:pPr>
        <w:rPr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587240" cy="2712720"/>
            <wp:effectExtent l="0" t="0" r="2286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AF6A96" w:rsidRPr="0026488D" w:rsidRDefault="0026488D" w:rsidP="0026488D">
      <w:pPr>
        <w:rPr>
          <w:sz w:val="28"/>
          <w:szCs w:val="28"/>
        </w:rPr>
      </w:pPr>
      <w:r w:rsidRPr="00796411">
        <w:rPr>
          <w:b/>
          <w:sz w:val="28"/>
          <w:szCs w:val="28"/>
        </w:rPr>
        <w:t>Вывод</w:t>
      </w:r>
      <w:r w:rsidRPr="00796411">
        <w:rPr>
          <w:sz w:val="28"/>
          <w:szCs w:val="28"/>
        </w:rPr>
        <w:t>:</w:t>
      </w:r>
      <w:r>
        <w:rPr>
          <w:sz w:val="28"/>
          <w:szCs w:val="28"/>
        </w:rPr>
        <w:t xml:space="preserve"> изучили явление резонанса в цепях переменного тока.</w:t>
      </w:r>
      <w:r w:rsidRPr="0026488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Определили резонанс</w:t>
      </w:r>
      <w:r w:rsidRPr="00AF6A96">
        <w:rPr>
          <w:rFonts w:cs="Times New Roman"/>
          <w:sz w:val="28"/>
          <w:szCs w:val="28"/>
        </w:rPr>
        <w:t>ные частоты и параметры цепей для различных типов соединений.</w:t>
      </w:r>
    </w:p>
    <w:sectPr w:rsidR="00AF6A96" w:rsidRPr="0026488D" w:rsidSect="0094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F6A96"/>
    <w:rsid w:val="000F6A95"/>
    <w:rsid w:val="00122CDB"/>
    <w:rsid w:val="0026488D"/>
    <w:rsid w:val="002D5494"/>
    <w:rsid w:val="00307CA4"/>
    <w:rsid w:val="00796411"/>
    <w:rsid w:val="00946E82"/>
    <w:rsid w:val="00A3483D"/>
    <w:rsid w:val="00AF6A96"/>
    <w:rsid w:val="00DF0399"/>
    <w:rsid w:val="00EE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FA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07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FA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07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9;&#1082;&#1072;&#1095;&#1072;&#1085;&#1086;&#1077;\Rezonans_took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Режим: </a:t>
            </a:r>
            <a:r>
              <a:rPr lang="en-US" sz="1800">
                <a:effectLst/>
              </a:rPr>
              <a:t>R</a:t>
            </a:r>
            <a:r>
              <a:rPr lang="en-US" sz="1800" baseline="-25000">
                <a:effectLst/>
              </a:rPr>
              <a:t>3</a:t>
            </a:r>
            <a:r>
              <a:rPr lang="en-US" sz="1800">
                <a:effectLst/>
              </a:rPr>
              <a:t>, α</a:t>
            </a:r>
            <a:r>
              <a:rPr lang="en-US" sz="1800" baseline="-25000">
                <a:effectLst/>
              </a:rPr>
              <a:t>4</a:t>
            </a:r>
            <a:r>
              <a:rPr lang="en-US" sz="1800">
                <a:effectLst/>
              </a:rPr>
              <a:t>, C</a:t>
            </a:r>
            <a:r>
              <a:rPr lang="en-US" sz="1800" baseline="-25000">
                <a:effectLst/>
              </a:rPr>
              <a:t>2</a:t>
            </a:r>
            <a:endParaRPr lang="ru-RU" sz="1800">
              <a:effectLst/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116</c:v>
                </c:pt>
                <c:pt idx="7">
                  <c:v>124</c:v>
                </c:pt>
                <c:pt idx="8">
                  <c:v>130</c:v>
                </c:pt>
                <c:pt idx="9">
                  <c:v>139</c:v>
                </c:pt>
                <c:pt idx="10">
                  <c:v>146</c:v>
                </c:pt>
                <c:pt idx="11">
                  <c:v>154</c:v>
                </c:pt>
                <c:pt idx="12">
                  <c:v>174</c:v>
                </c:pt>
                <c:pt idx="13">
                  <c:v>194</c:v>
                </c:pt>
                <c:pt idx="14">
                  <c:v>234</c:v>
                </c:pt>
                <c:pt idx="15">
                  <c:v>294</c:v>
                </c:pt>
                <c:pt idx="16">
                  <c:v>394</c:v>
                </c:pt>
                <c:pt idx="17">
                  <c:v>514</c:v>
                </c:pt>
                <c:pt idx="18">
                  <c:v>634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0.13500000000000001</c:v>
                </c:pt>
                <c:pt idx="1">
                  <c:v>1.2929999999999995</c:v>
                </c:pt>
                <c:pt idx="2">
                  <c:v>2.5840000000000001</c:v>
                </c:pt>
                <c:pt idx="3">
                  <c:v>4.4400000000000004</c:v>
                </c:pt>
                <c:pt idx="4">
                  <c:v>7.6</c:v>
                </c:pt>
                <c:pt idx="5">
                  <c:v>15.8</c:v>
                </c:pt>
                <c:pt idx="6">
                  <c:v>21.3</c:v>
                </c:pt>
                <c:pt idx="7">
                  <c:v>33.6</c:v>
                </c:pt>
                <c:pt idx="8">
                  <c:v>41.8</c:v>
                </c:pt>
                <c:pt idx="9">
                  <c:v>34.5</c:v>
                </c:pt>
                <c:pt idx="10">
                  <c:v>23.66</c:v>
                </c:pt>
                <c:pt idx="11">
                  <c:v>17.36</c:v>
                </c:pt>
                <c:pt idx="12">
                  <c:v>13.4</c:v>
                </c:pt>
                <c:pt idx="13">
                  <c:v>7.5</c:v>
                </c:pt>
                <c:pt idx="14">
                  <c:v>4.9300000000000015</c:v>
                </c:pt>
                <c:pt idx="15">
                  <c:v>3.34</c:v>
                </c:pt>
                <c:pt idx="16">
                  <c:v>2.21</c:v>
                </c:pt>
                <c:pt idx="17">
                  <c:v>1.58</c:v>
                </c:pt>
                <c:pt idx="18">
                  <c:v>1.23</c:v>
                </c:pt>
              </c:numCache>
            </c:numRef>
          </c:yVal>
          <c:smooth val="1"/>
        </c:ser>
        <c:axId val="82234368"/>
        <c:axId val="91804416"/>
      </c:scatterChart>
      <c:valAx>
        <c:axId val="8223436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04416"/>
        <c:crosses val="autoZero"/>
        <c:crossBetween val="midCat"/>
      </c:valAx>
      <c:valAx>
        <c:axId val="918044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234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xVal>
            <c:numRef>
              <c:f>Лист1!$B$2:$B$22</c:f>
              <c:numCache>
                <c:formatCode>General</c:formatCode>
                <c:ptCount val="21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236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480</c:v>
                </c:pt>
                <c:pt idx="20">
                  <c:v>560</c:v>
                </c:pt>
              </c:numCache>
            </c:numRef>
          </c:xVal>
          <c:yVal>
            <c:numRef>
              <c:f>Лист1!$D$2:$D$22</c:f>
              <c:numCache>
                <c:formatCode>General</c:formatCode>
                <c:ptCount val="21"/>
                <c:pt idx="0">
                  <c:v>34.870000000000005</c:v>
                </c:pt>
                <c:pt idx="1">
                  <c:v>33.191000000000003</c:v>
                </c:pt>
                <c:pt idx="2">
                  <c:v>30.344999999999999</c:v>
                </c:pt>
                <c:pt idx="3">
                  <c:v>19.038</c:v>
                </c:pt>
                <c:pt idx="4">
                  <c:v>14.498000000000001</c:v>
                </c:pt>
                <c:pt idx="5">
                  <c:v>11.129</c:v>
                </c:pt>
                <c:pt idx="6">
                  <c:v>8.5050000000000008</c:v>
                </c:pt>
                <c:pt idx="7">
                  <c:v>6.3810000000000002</c:v>
                </c:pt>
                <c:pt idx="8">
                  <c:v>4.6229999999999976</c:v>
                </c:pt>
                <c:pt idx="9">
                  <c:v>3.12</c:v>
                </c:pt>
                <c:pt idx="10">
                  <c:v>1.867</c:v>
                </c:pt>
                <c:pt idx="11">
                  <c:v>0.99099999999999999</c:v>
                </c:pt>
                <c:pt idx="12">
                  <c:v>1.5609999999999995</c:v>
                </c:pt>
                <c:pt idx="13">
                  <c:v>2.4409999999999998</c:v>
                </c:pt>
                <c:pt idx="14">
                  <c:v>3.3439999999999999</c:v>
                </c:pt>
                <c:pt idx="15">
                  <c:v>4.24</c:v>
                </c:pt>
                <c:pt idx="16">
                  <c:v>5.1039999999999983</c:v>
                </c:pt>
                <c:pt idx="17">
                  <c:v>5.9489999999999998</c:v>
                </c:pt>
                <c:pt idx="18">
                  <c:v>6.7639999999999985</c:v>
                </c:pt>
                <c:pt idx="19">
                  <c:v>10.591000000000001</c:v>
                </c:pt>
                <c:pt idx="20">
                  <c:v>13.429</c:v>
                </c:pt>
              </c:numCache>
            </c:numRef>
          </c:yVal>
          <c:smooth val="1"/>
        </c:ser>
        <c:axId val="91713536"/>
        <c:axId val="91715072"/>
      </c:scatterChart>
      <c:valAx>
        <c:axId val="91713536"/>
        <c:scaling>
          <c:orientation val="minMax"/>
        </c:scaling>
        <c:axPos val="b"/>
        <c:numFmt formatCode="General" sourceLinked="1"/>
        <c:tickLblPos val="nextTo"/>
        <c:crossAx val="91715072"/>
        <c:crosses val="autoZero"/>
        <c:crossBetween val="midCat"/>
      </c:valAx>
      <c:valAx>
        <c:axId val="91715072"/>
        <c:scaling>
          <c:orientation val="minMax"/>
        </c:scaling>
        <c:axPos val="l"/>
        <c:majorGridlines/>
        <c:numFmt formatCode="General" sourceLinked="1"/>
        <c:tickLblPos val="nextTo"/>
        <c:crossAx val="91713536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Администратор</cp:lastModifiedBy>
  <cp:revision>3</cp:revision>
  <dcterms:created xsi:type="dcterms:W3CDTF">2014-05-06T16:52:00Z</dcterms:created>
  <dcterms:modified xsi:type="dcterms:W3CDTF">2014-05-29T16:48:00Z</dcterms:modified>
</cp:coreProperties>
</file>