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CampusFix Project Documentation</w:t>
      </w:r>
    </w:p>
    <w:p/>
    <w:p>
      <w:pPr>
        <w:pStyle w:val="Heading2"/>
      </w:pPr>
      <w:r>
        <w:t xml:space="preserve">Overview</w:t>
      </w:r>
    </w:p>
    <w:p/>
    <w:p>
      <w:r>
        <w:t xml:space="preserve">CampusFix is a responsive campus issue reporting system for Students, Teachers, and Admins. The app is intended for school maintenance, IT, clinic, lost and found, and facility workflows.</w:t>
      </w:r>
    </w:p>
    <w:p/>
    <w:p>
      <w:pPr>
        <w:pStyle w:val="Heading2"/>
      </w:pPr>
      <w:r>
        <w:t xml:space="preserve">Architecture</w:t>
      </w:r>
    </w:p>
    <w:p/>
    <w:p>
      <w:pPr>
        <w:pStyle w:val="ListParagraph"/>
      </w:pPr>
      <w:r>
        <w:t xml:space="preserve">• Frontend: Flutter, Dart, Material 3, ChangeNotifier state management.</w:t>
      </w:r>
    </w:p>
    <w:p>
      <w:pPr>
        <w:pStyle w:val="ListParagraph"/>
      </w:pPr>
      <w:r>
        <w:t xml:space="preserve">• Backend: Laravel REST API, Laravel Sanctum authentication.</w:t>
      </w:r>
    </w:p>
    <w:p>
      <w:pPr>
        <w:pStyle w:val="ListParagraph"/>
      </w:pPr>
      <w:r>
        <w:t xml:space="preserve">• Database: MySQL with relational foreign keys.</w:t>
      </w:r>
    </w:p>
    <w:p>
      <w:pPr>
        <w:pStyle w:val="ListParagraph"/>
      </w:pPr>
      <w:r>
        <w:t xml:space="preserve">• PWA: Flutter web manifest and service worker support.</w:t>
      </w:r>
    </w:p>
    <w:p>
      <w:pPr>
        <w:pStyle w:val="ListParagraph"/>
      </w:pPr>
      <w:r>
        <w:t xml:space="preserve">• Downloadable app: Android APK build output and PWA install support.</w:t>
      </w:r>
    </w:p>
    <w:p/>
    <w:p>
      <w:pPr>
        <w:pStyle w:val="Heading2"/>
      </w:pPr>
      <w:r>
        <w:t xml:space="preserve">Main Modules</w:t>
      </w:r>
    </w:p>
    <w:p/>
    <w:p>
      <w:pPr>
        <w:pStyle w:val="ListParagraph"/>
      </w:pPr>
      <w:r>
        <w:t xml:space="preserve">• Authentication: registration, login, logout, role-based demo accounts.</w:t>
      </w:r>
    </w:p>
    <w:p>
      <w:pPr>
        <w:pStyle w:val="ListParagraph"/>
      </w:pPr>
      <w:r>
        <w:t xml:space="preserve">• Reports: create, list, detail, status update, delete.</w:t>
      </w:r>
    </w:p>
    <w:p>
      <w:pPr>
        <w:pStyle w:val="ListParagraph"/>
      </w:pPr>
      <w:r>
        <w:t xml:space="preserve">• Notes: user follow-up, teacher notes, admin notes.</w:t>
      </w:r>
    </w:p>
    <w:p>
      <w:pPr>
        <w:pStyle w:val="ListParagraph"/>
      </w:pPr>
      <w:r>
        <w:t xml:space="preserve">• Teacher validation: marks student reports reviewed/validated.</w:t>
      </w:r>
    </w:p>
    <w:p>
      <w:pPr>
        <w:pStyle w:val="ListParagraph"/>
      </w:pPr>
      <w:r>
        <w:t xml:space="preserve">• Admin dashboard: analytics summaries, urgent list, user list.</w:t>
      </w:r>
    </w:p>
    <w:p>
      <w:pPr>
        <w:pStyle w:val="ListParagraph"/>
      </w:pPr>
      <w:r>
        <w:t xml:space="preserve">• Notifications: generated local notification-style report updates.</w:t>
      </w:r>
    </w:p>
    <w:p/>
    <w:p>
      <w:pPr>
        <w:pStyle w:val="Heading2"/>
      </w:pPr>
      <w:r>
        <w:t xml:space="preserve">Database Deliverables</w:t>
      </w:r>
    </w:p>
    <w:p/>
    <w:p>
      <w:pPr>
        <w:pStyle w:val="ListParagraph"/>
      </w:pPr>
      <w:r>
        <w:t xml:space="preserve">• Migrations: `backend/database/migrations`</w:t>
      </w:r>
    </w:p>
    <w:p>
      <w:pPr>
        <w:pStyle w:val="ListParagraph"/>
      </w:pPr>
      <w:r>
        <w:t xml:space="preserve">• Seed data: `backend/database/seeders/DatabaseSeeder.php`</w:t>
      </w:r>
    </w:p>
    <w:p>
      <w:pPr>
        <w:pStyle w:val="ListParagraph"/>
      </w:pPr>
      <w:r>
        <w:t xml:space="preserve">• SQL export: `database/sql/campusfix_mysql_export.sql`</w:t>
      </w:r>
    </w:p>
    <w:p>
      <w:pPr>
        <w:pStyle w:val="ListParagraph"/>
      </w:pPr>
      <w:r>
        <w:t xml:space="preserve">• ERD: `docs/ERD.md`</w:t>
      </w:r>
    </w:p>
    <w:p/>
    <w:p>
      <w:pPr>
        <w:pStyle w:val="Heading2"/>
      </w:pPr>
      <w:r>
        <w:t xml:space="preserve">API Deliverables</w:t>
      </w:r>
    </w:p>
    <w:p/>
    <w:p>
      <w:r>
        <w:t xml:space="preserve">See `docs/API.md` for route list, auth requirements, and sample payloads.</w:t>
      </w:r>
    </w:p>
    <w:p/>
    <w:p>
      <w:pPr>
        <w:pStyle w:val="Heading2"/>
      </w:pPr>
      <w:r>
        <w:t xml:space="preserve">Member Contributions</w:t>
      </w:r>
    </w:p>
    <w:p/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tcW w:w="2400" w:type="dxa"/>
          </w:tcPr>
          <w:p>
            <w:r>
              <w:t xml:space="preserve">Member</w:t>
            </w:r>
          </w:p>
        </w:tc>
        <w:tc>
          <w:tcPr>
            <w:tcW w:w="2400" w:type="dxa"/>
          </w:tcPr>
          <w:p>
            <w:r>
              <w:t xml:space="preserve">Contribution</w:t>
            </w:r>
          </w:p>
        </w:tc>
      </w:tr>
      <w:tr>
        <w:tc>
          <w:tcPr>
            <w:tcW w:w="2400" w:type="dxa"/>
          </w:tcPr>
          <w:p>
            <w:r>
              <w:t xml:space="preserve">Developer 1</w:t>
            </w:r>
          </w:p>
        </w:tc>
        <w:tc>
          <w:tcPr>
            <w:tcW w:w="2400" w:type="dxa"/>
          </w:tcPr>
          <w:p>
            <w:r>
              <w:t xml:space="preserve">Flutter UI, responsive layouts, PWA configuration</w:t>
            </w:r>
          </w:p>
        </w:tc>
      </w:tr>
      <w:tr>
        <w:tc>
          <w:tcPr>
            <w:tcW w:w="2400" w:type="dxa"/>
          </w:tcPr>
          <w:p>
            <w:r>
              <w:t xml:space="preserve">Developer 2</w:t>
            </w:r>
          </w:p>
        </w:tc>
        <w:tc>
          <w:tcPr>
            <w:tcW w:w="2400" w:type="dxa"/>
          </w:tcPr>
          <w:p>
            <w:r>
              <w:t xml:space="preserve">Laravel API, Sanctum authentication, MySQL migrations</w:t>
            </w:r>
          </w:p>
        </w:tc>
      </w:tr>
      <w:tr>
        <w:tc>
          <w:tcPr>
            <w:tcW w:w="2400" w:type="dxa"/>
          </w:tcPr>
          <w:p>
            <w:r>
              <w:t xml:space="preserve">Developer 3</w:t>
            </w:r>
          </w:p>
        </w:tc>
        <w:tc>
          <w:tcPr>
            <w:tcW w:w="2400" w:type="dxa"/>
          </w:tcPr>
          <w:p>
            <w:r>
              <w:t xml:space="preserve">Documentation, SRS, user stories, ERD, testing</w:t>
            </w:r>
          </w:p>
        </w:tc>
      </w:tr>
    </w:tbl>
    <w:p/>
    <w:p>
      <w:r>
        <w:t xml:space="preserve">Update this table with the actual group member names before submission.</w:t>
      </w:r>
    </w:p>
    <w:p/>
    <w:p>
      <w:pPr>
        <w:pStyle w:val="Heading2"/>
      </w:pPr>
      <w:r>
        <w:t xml:space="preserve">Verification Checklist</w:t>
      </w:r>
    </w:p>
    <w:p/>
    <w:p>
      <w:pPr>
        <w:pStyle w:val="ListParagraph"/>
      </w:pPr>
      <w:r>
        <w:t xml:space="preserve">• Flutter analyze passes.</w:t>
      </w:r>
    </w:p>
    <w:p>
      <w:pPr>
        <w:pStyle w:val="ListParagraph"/>
      </w:pPr>
      <w:r>
        <w:t xml:space="preserve">• Flutter tests pass.</w:t>
      </w:r>
    </w:p>
    <w:p>
      <w:pPr>
        <w:pStyle w:val="ListParagraph"/>
      </w:pPr>
      <w:r>
        <w:t xml:space="preserve">• Laravel tests pass.</w:t>
      </w:r>
    </w:p>
    <w:p>
      <w:pPr>
        <w:pStyle w:val="ListParagraph"/>
      </w:pPr>
      <w:r>
        <w:t xml:space="preserve">• Laravel API health endpoint responds.</w:t>
      </w:r>
    </w:p>
    <w:p>
      <w:pPr>
        <w:pStyle w:val="ListParagraph"/>
      </w:pPr>
      <w:r>
        <w:t xml:space="preserve">• Admin login returns a token.</w:t>
      </w:r>
    </w:p>
    <w:p>
      <w:pPr>
        <w:pStyle w:val="ListParagraph"/>
      </w:pPr>
      <w:r>
        <w:t xml:space="preserve">• Authenticated report list returns seeded reports.</w:t>
      </w:r>
    </w:p>
    <w:p>
      <w:pPr>
        <w:pStyle w:val="ListParagraph"/>
      </w:pPr>
      <w:r>
        <w:t xml:space="preserve">• MySQL contains users, reports, and report notes.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  <w:color w:val="0B1B7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  <w:color w:val="0B1B7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  <w:color w:val="D45500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8"/>
      <w:color w:val="24292F"/>
    </w:rPr>
  </w:style>
</w:styles>
</file>