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504D7">
      <w:pPr>
        <w:spacing w:before="0" w:after="8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>Qelem Meda Technologies</w:t>
      </w:r>
    </w:p>
    <w:p w14:paraId="2E21F205">
      <w:pPr>
        <w:spacing w:before="0" w:after="40"/>
        <w:jc w:val="center"/>
      </w:pPr>
      <w:r>
        <w:rPr>
          <w:rFonts w:ascii="Arial" w:hAnsi="Arial" w:eastAsia="Arial" w:cs="Arial"/>
          <w:sz w:val="24"/>
          <w:szCs w:val="24"/>
        </w:rPr>
        <w:t>Smart Inventory &amp; Sales Management System</w:t>
      </w:r>
    </w:p>
    <w:p w14:paraId="0CD15878">
      <w:pPr>
        <w:spacing w:before="0" w:after="4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i/>
          <w:iCs/>
          <w:sz w:val="20"/>
          <w:szCs w:val="20"/>
        </w:rPr>
        <w:t>Project Documentation — Hackathon 202</w:t>
      </w:r>
      <w:r>
        <w:rPr>
          <w:rFonts w:hint="default" w:ascii="Arial" w:hAnsi="Arial" w:eastAsia="Arial" w:cs="Arial"/>
          <w:i/>
          <w:iCs/>
          <w:sz w:val="20"/>
          <w:szCs w:val="20"/>
          <w:lang w:val="en-US"/>
        </w:rPr>
        <w:t>6</w:t>
      </w:r>
    </w:p>
    <w:p w14:paraId="332AEA42">
      <w:pPr>
        <w:spacing w:before="0" w:after="0"/>
        <w:jc w:val="center"/>
      </w:pPr>
      <w:r>
        <w:rPr>
          <w:rFonts w:ascii="Arial" w:hAnsi="Arial" w:eastAsia="Arial" w:cs="Arial"/>
          <w:sz w:val="20"/>
          <w:szCs w:val="20"/>
        </w:rPr>
        <w:t>Stack: Laravel 12 + Filament 3  |  Vue 3 + Vite  |  MySQL</w:t>
      </w:r>
      <w:r>
        <w:rPr>
          <w:rFonts w:ascii="Arial" w:hAnsi="Arial" w:eastAsia="Arial" w:cs="Arial"/>
          <w:sz w:val="20"/>
          <w:szCs w:val="20"/>
        </w:rPr>
        <w:br w:type="textWrapping"/>
      </w:r>
    </w:p>
    <w:p w14:paraId="289B8D36">
      <w:r>
        <w:rPr>
          <w:rFonts w:ascii="Arial" w:hAnsi="Arial" w:eastAsia="Arial" w:cs="Arial"/>
          <w:b/>
          <w:bCs/>
          <w:sz w:val="28"/>
          <w:szCs w:val="28"/>
        </w:rPr>
        <w:t>1. System Overview</w:t>
      </w:r>
    </w:p>
    <w:p w14:paraId="4F8220F6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>This system was built for Qelem Meda Technologies to manage inventory, process sales, enforce financial accuracy, and generate reports. It has two separate interfaces for two user roles.</w:t>
      </w:r>
    </w:p>
    <w:p w14:paraId="35EEE815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605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2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FD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Details</w:t>
            </w:r>
          </w:p>
        </w:tc>
      </w:tr>
      <w:tr w14:paraId="6045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81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B4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Smart Inventory &amp; Sales Management System</w:t>
            </w:r>
          </w:p>
        </w:tc>
      </w:tr>
      <w:tr w14:paraId="555D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34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E6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Laravel 12 + Filament 3 (Admin Panel)</w:t>
            </w:r>
          </w:p>
        </w:tc>
      </w:tr>
      <w:tr w14:paraId="4489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B3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FB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Vue 3 + Vite (Sales Officer POS)</w:t>
            </w:r>
          </w:p>
        </w:tc>
      </w:tr>
      <w:tr w14:paraId="47498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E6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30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MySQL</w:t>
            </w:r>
          </w:p>
        </w:tc>
      </w:tr>
      <w:tr w14:paraId="4652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CE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7F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Laravel Sanctum (token-based)</w:t>
            </w:r>
          </w:p>
        </w:tc>
      </w:tr>
      <w:tr w14:paraId="7FC1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88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Export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2E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 (DomPDF) and Excel (Maatwebsite)</w:t>
            </w:r>
          </w:p>
        </w:tc>
      </w:tr>
    </w:tbl>
    <w:p w14:paraId="10BFDD8B"/>
    <w:p w14:paraId="69CBAE95">
      <w:pPr>
        <w:pBdr>
          <w:bottom w:val="single" w:color="000000" w:sz="4" w:space="4"/>
        </w:pBdr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2. User Roles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360"/>
      </w:tblGrid>
      <w:tr w14:paraId="1BBA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11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6F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54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URL</w:t>
            </w:r>
          </w:p>
        </w:tc>
      </w:tr>
      <w:tr w14:paraId="798B5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3F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DA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Filament Admin Panel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C5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http://localhost:8000/admin</w:t>
            </w:r>
          </w:p>
        </w:tc>
      </w:tr>
      <w:tr w14:paraId="2F3C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91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 Officer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CE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Vue Frontend (POS)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43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http://localhost:5173</w:t>
            </w:r>
          </w:p>
        </w:tc>
      </w:tr>
    </w:tbl>
    <w:p w14:paraId="1C7DE52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680"/>
        <w:gridCol w:w="2680"/>
      </w:tblGrid>
      <w:tr w14:paraId="277C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93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Permission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B0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Sales Officer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4A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Manager</w:t>
            </w:r>
          </w:p>
        </w:tc>
      </w:tr>
      <w:tr w14:paraId="2FE4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6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 sales transactions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45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D5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1502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56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View own sales only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A4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32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— sees all</w:t>
            </w:r>
          </w:p>
        </w:tc>
      </w:tr>
      <w:tr w14:paraId="65D9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D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Approve / Reject sales &gt; 50k ETB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E7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76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3FF5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BB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 products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58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73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3A315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4D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Add stock (stock-in)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9F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0D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420E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78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Generate &amp; export reports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EE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F4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</w:tr>
      <w:tr w14:paraId="21C8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6B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 user accounts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53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5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Yes</w:t>
            </w:r>
          </w:p>
        </w:tc>
      </w:tr>
    </w:tbl>
    <w:p w14:paraId="28D27379"/>
    <w:p w14:paraId="0BD99963">
      <w:pPr>
        <w:pBdr>
          <w:bottom w:val="single" w:color="000000" w:sz="4" w:space="4"/>
        </w:pBdr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3. System Workflow</w:t>
      </w:r>
    </w:p>
    <w:p w14:paraId="76E3B144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3.1 Sales Officer — Frontend (Vue 3)</w:t>
      </w:r>
    </w:p>
    <w:p w14:paraId="25C33584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Login at localhost:5173. The system issues a Sanctum token stored in the browser.</w:t>
      </w:r>
    </w:p>
    <w:p w14:paraId="253FE534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Go to New Sale. Search for a product by name or SKU. A dropdown shows matching products with current stock and price.</w:t>
      </w:r>
    </w:p>
    <w:p w14:paraId="63BDA599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Select a product, enter quantity. System validates: quantity must not exceed available stock.</w:t>
      </w:r>
    </w:p>
    <w:p w14:paraId="69849805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Add more products as needed. Each line shows: Product, Qty, Unit Price, Line Subtotal.</w:t>
      </w:r>
    </w:p>
    <w:p w14:paraId="54C0F6C1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Optionally enter a Discount % (must be 0 to 100). Totals update instantly.</w:t>
      </w:r>
    </w:p>
    <w:p w14:paraId="1635AC9E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System calculates automatically:</w:t>
      </w:r>
    </w:p>
    <w:p w14:paraId="34F8B83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4E2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E7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65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Formula</w:t>
            </w:r>
          </w:p>
        </w:tc>
      </w:tr>
      <w:tr w14:paraId="0855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9A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Subtotal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65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Sum of (Qty x Unit Price) for all items</w:t>
            </w:r>
          </w:p>
        </w:tc>
      </w:tr>
      <w:tr w14:paraId="1292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13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Discount Amount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59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Subtotal x (Discount% / 100)</w:t>
            </w:r>
          </w:p>
        </w:tc>
      </w:tr>
      <w:tr w14:paraId="6D00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52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Taxable Amount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57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Subtotal - Discount Amount</w:t>
            </w:r>
          </w:p>
        </w:tc>
      </w:tr>
      <w:tr w14:paraId="449CB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E3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VAT (15%)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7F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Taxable Amount x 0.15</w:t>
            </w:r>
          </w:p>
        </w:tc>
      </w:tr>
      <w:tr w14:paraId="783E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2A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Final Total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CD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Taxable Amount + VAT</w:t>
            </w:r>
          </w:p>
        </w:tc>
      </w:tr>
    </w:tbl>
    <w:p w14:paraId="621436B1"/>
    <w:p w14:paraId="758C529A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Submit the sale. The system checks the total against 50,000 ETB:</w:t>
      </w:r>
    </w:p>
    <w:p w14:paraId="034B10AE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Total 50,000 ETB or less  →  Sale auto-approved, stock deducted immediately</w:t>
      </w:r>
    </w:p>
    <w:p w14:paraId="71C71C69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Total more than 50,000 ETB  →  Sale saved as Pending, awaiting Manager approval</w:t>
      </w:r>
    </w:p>
    <w:p w14:paraId="7CEF2149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Sales Officer sees the Sale Detail page: all items, calculations, and status.</w:t>
      </w:r>
    </w:p>
    <w:p w14:paraId="234FD3AC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In Sales History, the officer can only see their own sales.</w:t>
      </w:r>
    </w:p>
    <w:p w14:paraId="238981EE"/>
    <w:p w14:paraId="058289FB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3.2 Manager — Admin Panel (Filament 3)</w:t>
      </w:r>
    </w:p>
    <w:p w14:paraId="71E7B0D4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Login at localhost:8000/admin</w:t>
      </w:r>
      <w:r>
        <w:rPr>
          <w:rFonts w:hint="default" w:ascii="Arial" w:hAnsi="Arial" w:eastAsia="Arial" w:cs="Arial"/>
          <w:sz w:val="20"/>
          <w:szCs w:val="20"/>
          <w:lang w:val="en-US"/>
        </w:rPr>
        <w:t>/http://127.0.0.1:8000/admin</w:t>
      </w:r>
    </w:p>
    <w:p w14:paraId="285D2511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Dashboard shows: today's sales, monthly revenue, pending approvals count, and low-stock alerts.</w:t>
      </w:r>
    </w:p>
    <w:p w14:paraId="75DF63C5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Under Sales, the Manager sees all transactions from all officers. Pending sales are highlighted.</w:t>
      </w:r>
    </w:p>
    <w:p w14:paraId="7E6C3FD1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For each pending sale, the Manager can:</w:t>
      </w:r>
    </w:p>
    <w:p w14:paraId="02EB9578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Approve — stock is deducted, sale becomes approved, manager name is recorded</w:t>
      </w:r>
    </w:p>
    <w:p w14:paraId="305477CD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Reject  — sale is cancelled, no stock change</w:t>
      </w:r>
    </w:p>
    <w:p w14:paraId="2FD66747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Under Products, the Manager can add new products, edit existing ones, and add stock (stock-in).</w:t>
      </w:r>
    </w:p>
    <w:p w14:paraId="03F0AA2E">
      <w:pPr>
        <w:pStyle w:val="18"/>
        <w:numPr>
          <w:ilvl w:val="0"/>
          <w:numId w:val="1"/>
        </w:numPr>
        <w:spacing w:before="30" w:after="30"/>
        <w:ind w:left="360" w:leftChars="0" w:firstLineChars="0"/>
      </w:pPr>
      <w:r>
        <w:rPr>
          <w:rFonts w:ascii="Arial" w:hAnsi="Arial" w:eastAsia="Arial" w:cs="Arial"/>
          <w:sz w:val="20"/>
          <w:szCs w:val="20"/>
        </w:rPr>
        <w:t>Under Reports, select Daily, Monthly, or Stock report and export as PDF or Excel.</w:t>
      </w:r>
    </w:p>
    <w:p w14:paraId="6A8DBA30">
      <w:pPr>
        <w:pBdr>
          <w:bottom w:val="single" w:color="000000" w:sz="4" w:space="4"/>
        </w:pBdr>
        <w:spacing w:before="320" w:after="120"/>
      </w:pPr>
      <w:bookmarkStart w:id="0" w:name="_GoBack"/>
      <w:bookmarkEnd w:id="0"/>
      <w:r>
        <w:rPr>
          <w:rFonts w:ascii="Arial" w:hAnsi="Arial" w:eastAsia="Arial" w:cs="Arial"/>
          <w:b/>
          <w:bCs/>
          <w:sz w:val="28"/>
          <w:szCs w:val="28"/>
        </w:rPr>
        <w:t>4. Transaction Safety &amp; Rollback</w:t>
      </w:r>
    </w:p>
    <w:p w14:paraId="77AA04DA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>Every sale is wrapped in a database transaction (DB::transaction). If any step fails, everything is rolled back automatically — nothing is saved to the database.</w:t>
      </w:r>
    </w:p>
    <w:p w14:paraId="673EC44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4"/>
        <w:gridCol w:w="4466"/>
        <w:gridCol w:w="4220"/>
      </w:tblGrid>
      <w:tr w14:paraId="6A6C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E4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59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F3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If It Fails</w:t>
            </w:r>
          </w:p>
        </w:tc>
      </w:tr>
      <w:tr w14:paraId="651D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01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46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Validate all products exist and are active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1C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6746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E6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39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Check stock is sufficient for each item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16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4910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C9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7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Calculate subtotal, discount, VAT, total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3B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2CC2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56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D9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 the Sale record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7E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6634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88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D4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 SaleItem records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6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6D57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20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A5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Deduct stock from each product (if approved)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B2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35EF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05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1A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Record StockMovement for each item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7D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rollback</w:t>
            </w:r>
          </w:p>
        </w:tc>
      </w:tr>
      <w:tr w14:paraId="3CFC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99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6D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Commit — all records saved permanently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2D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</w:tbl>
    <w:p w14:paraId="3EA4E2EC"/>
    <w:p w14:paraId="6D2AF4C4">
      <w:pPr>
        <w:pBdr>
          <w:bottom w:val="single" w:color="000000" w:sz="4" w:space="4"/>
        </w:pBdr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5. Validation Rules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208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FF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F7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Where Enforced</w:t>
            </w:r>
          </w:p>
        </w:tc>
      </w:tr>
      <w:tr w14:paraId="2B92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86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Stock cannot go below zero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6F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Vue frontend + API + database constraint</w:t>
            </w:r>
          </w:p>
        </w:tc>
      </w:tr>
      <w:tr w14:paraId="03FE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69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Discount must be between 0 and 100%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E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Vue frontend + API validation</w:t>
            </w:r>
          </w:p>
        </w:tc>
      </w:tr>
      <w:tr w14:paraId="187A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17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SKU must be unique per product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6E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+ database unique index</w:t>
            </w:r>
          </w:p>
        </w:tc>
      </w:tr>
      <w:tr w14:paraId="5C50D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B7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 &gt; 50,000 ETB require approval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F6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business logic</w:t>
            </w:r>
          </w:p>
        </w:tc>
      </w:tr>
      <w:tr w14:paraId="376C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F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Only active products can be sold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B6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query filter</w:t>
            </w:r>
          </w:p>
        </w:tc>
      </w:tr>
      <w:tr w14:paraId="6189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AE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Quantity must be at least 1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EF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Vue frontend + API</w:t>
            </w:r>
          </w:p>
        </w:tc>
      </w:tr>
      <w:tr w14:paraId="58306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35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required fields must be filled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FC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Vue frontend + API</w:t>
            </w:r>
          </w:p>
        </w:tc>
      </w:tr>
      <w:tr w14:paraId="037C5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F1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 Officer can only see own sales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DB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middleware + query scope</w:t>
            </w:r>
          </w:p>
        </w:tc>
      </w:tr>
    </w:tbl>
    <w:p w14:paraId="6B04880E"/>
    <w:p w14:paraId="44BFD4BD">
      <w:pPr>
        <w:pBdr>
          <w:bottom w:val="single" w:color="000000" w:sz="4" w:space="4"/>
        </w:pBdr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6. Database Tables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2"/>
        <w:gridCol w:w="4115"/>
        <w:gridCol w:w="2773"/>
      </w:tblGrid>
      <w:tr w14:paraId="4946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2" w:hRule="atLeast"/>
        </w:trPr>
        <w:tc>
          <w:tcPr>
            <w:tcW w:w="24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0E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41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7E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Key Columns</w:t>
            </w:r>
          </w:p>
        </w:tc>
        <w:tc>
          <w:tcPr>
            <w:tcW w:w="27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DC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Purpose</w:t>
            </w:r>
          </w:p>
        </w:tc>
      </w:tr>
      <w:tr w14:paraId="6BE6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32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users</w:t>
            </w:r>
          </w:p>
        </w:tc>
        <w:tc>
          <w:tcPr>
            <w:tcW w:w="41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A3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id, name, email, password, role</w:t>
            </w:r>
          </w:p>
        </w:tc>
        <w:tc>
          <w:tcPr>
            <w:tcW w:w="27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39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system users (manager / sales_officer)</w:t>
            </w:r>
          </w:p>
        </w:tc>
      </w:tr>
      <w:tr w14:paraId="7942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93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products</w:t>
            </w:r>
          </w:p>
        </w:tc>
        <w:tc>
          <w:tcPr>
            <w:tcW w:w="41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82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id, name, sku (unique), category, cost_price, selling_price, stock_quantity, is_active</w:t>
            </w:r>
          </w:p>
        </w:tc>
        <w:tc>
          <w:tcPr>
            <w:tcW w:w="27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DD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Product catalog with live stock</w:t>
            </w:r>
          </w:p>
        </w:tc>
      </w:tr>
      <w:tr w14:paraId="7C55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83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</w:t>
            </w:r>
          </w:p>
        </w:tc>
        <w:tc>
          <w:tcPr>
            <w:tcW w:w="41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55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id, user_id, approved_by, status, subtotal, discount_amount, taxable_amount, vat_amount, total_amount</w:t>
            </w:r>
          </w:p>
        </w:tc>
        <w:tc>
          <w:tcPr>
            <w:tcW w:w="27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C6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 transactions with all financial values</w:t>
            </w:r>
          </w:p>
        </w:tc>
      </w:tr>
      <w:tr w14:paraId="2BB0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C0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sale_items</w:t>
            </w:r>
          </w:p>
        </w:tc>
        <w:tc>
          <w:tcPr>
            <w:tcW w:w="41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C6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id, sale_id, product_id, quantity, unit_price, subtotal</w:t>
            </w:r>
          </w:p>
        </w:tc>
        <w:tc>
          <w:tcPr>
            <w:tcW w:w="27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F6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Individual line items per sale</w:t>
            </w:r>
          </w:p>
        </w:tc>
      </w:tr>
      <w:tr w14:paraId="0C6C8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DE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stock_movements</w:t>
            </w:r>
          </w:p>
        </w:tc>
        <w:tc>
          <w:tcPr>
            <w:tcW w:w="41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AE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id, product_id, sale_id, type (stock_in / stock_out / rollback), quantity</w:t>
            </w:r>
          </w:p>
        </w:tc>
        <w:tc>
          <w:tcPr>
            <w:tcW w:w="27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D7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Audit trail of all stock changes</w:t>
            </w:r>
          </w:p>
        </w:tc>
      </w:tr>
    </w:tbl>
    <w:p w14:paraId="0BF99274"/>
    <w:p w14:paraId="72B66DBC">
      <w:pPr>
        <w:pBdr>
          <w:bottom w:val="single" w:color="000000" w:sz="4" w:space="4"/>
        </w:pBdr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7. Reports &amp; Export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860"/>
        <w:gridCol w:w="2000"/>
      </w:tblGrid>
      <w:tr w14:paraId="36B1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D8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A1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05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Formats</w:t>
            </w:r>
          </w:p>
        </w:tc>
      </w:tr>
      <w:tr w14:paraId="396F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EE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Daily Sales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48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sales for a selected date with totals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FE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PDF, Excel</w:t>
            </w:r>
          </w:p>
        </w:tc>
      </w:tr>
      <w:tr w14:paraId="661E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7C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Monthly Sales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2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sales in a selected month with summary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2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PDF, Excel</w:t>
            </w:r>
          </w:p>
        </w:tc>
      </w:tr>
      <w:tr w14:paraId="72BB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93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Stock Report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AD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products — stock level, cost value, active/inactive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62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PDF, Excel</w:t>
            </w:r>
          </w:p>
        </w:tc>
      </w:tr>
    </w:tbl>
    <w:p w14:paraId="459FC530"/>
    <w:p w14:paraId="75FD6500">
      <w:pPr>
        <w:pBdr>
          <w:bottom w:val="single" w:color="000000" w:sz="4" w:space="4"/>
        </w:pBdr>
        <w:spacing w:before="320" w:after="120"/>
      </w:pPr>
      <w:r>
        <w:rPr>
          <w:rFonts w:ascii="Arial" w:hAnsi="Arial" w:eastAsia="Arial" w:cs="Arial"/>
          <w:b/>
          <w:bCs/>
          <w:sz w:val="28"/>
          <w:szCs w:val="28"/>
        </w:rPr>
        <w:t>8. How to Run</w:t>
      </w:r>
    </w:p>
    <w:p w14:paraId="20652EAE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Backend (Laravel + Filament)</w:t>
      </w:r>
    </w:p>
    <w:p w14:paraId="7E573709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cd backend</w:t>
      </w:r>
    </w:p>
    <w:p w14:paraId="0CFED5A9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composer install</w:t>
      </w:r>
    </w:p>
    <w:p w14:paraId="6FBE8CF0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cp .env.example .env  then set DB_DATABASE, DB_USERNAME, DB_PASSWORD</w:t>
      </w:r>
    </w:p>
    <w:p w14:paraId="76A4F1D7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php artisan key:generate</w:t>
      </w:r>
    </w:p>
    <w:p w14:paraId="16E1A83A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php artisan migrate --seed</w:t>
      </w:r>
    </w:p>
    <w:p w14:paraId="19898988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php artisan serve  →  runs at http://localhost:8000</w:t>
      </w:r>
    </w:p>
    <w:p w14:paraId="73A6DC19"/>
    <w:p w14:paraId="7D587C49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Frontend (Vue 3)</w:t>
      </w:r>
    </w:p>
    <w:p w14:paraId="236B29B9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cd frontend  (open a new terminal)</w:t>
      </w:r>
    </w:p>
    <w:p w14:paraId="792EFDE0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npm install</w:t>
      </w:r>
    </w:p>
    <w:p w14:paraId="335A3F43">
      <w:pPr>
        <w:pStyle w:val="1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npx vite  →  runs at http://localhost:5173</w:t>
      </w:r>
    </w:p>
    <w:p w14:paraId="6E321F59"/>
    <w:p w14:paraId="05E1E46D">
      <w:pPr>
        <w:spacing w:before="200" w:after="80"/>
      </w:pPr>
      <w:r>
        <w:rPr>
          <w:rFonts w:ascii="Arial" w:hAnsi="Arial" w:eastAsia="Arial" w:cs="Arial"/>
          <w:b/>
          <w:bCs/>
          <w:sz w:val="22"/>
          <w:szCs w:val="22"/>
        </w:rPr>
        <w:t>Login Credentials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2000"/>
        <w:gridCol w:w="2360"/>
      </w:tblGrid>
      <w:tr w14:paraId="7A0E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0E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A08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1E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34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URL</w:t>
            </w:r>
          </w:p>
        </w:tc>
      </w:tr>
      <w:tr w14:paraId="6F77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F4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29E6">
            <w:pPr>
              <w:jc w:val="left"/>
            </w:pPr>
            <w:r>
              <w:rPr>
                <w:rFonts w:hint="default"/>
              </w:rPr>
              <w:t>manager@semre.com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52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password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9E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localhost:8000/admin</w:t>
            </w:r>
          </w:p>
        </w:tc>
      </w:tr>
      <w:tr w14:paraId="79D4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A8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 Officer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3007">
            <w:pPr>
              <w:jc w:val="left"/>
            </w:pPr>
            <w:r>
              <w:rPr>
                <w:rFonts w:hint="default"/>
              </w:rPr>
              <w:t>sales@semre.com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E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password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F4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localhost:5173</w:t>
            </w:r>
          </w:p>
        </w:tc>
      </w:tr>
    </w:tbl>
    <w:p w14:paraId="7D3D28C2"/>
    <w:p w14:paraId="52188A87">
      <w:pPr>
        <w:spacing w:before="200"/>
        <w:jc w:val="center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360" w:hanging="360"/>
      </w:pPr>
    </w:lvl>
  </w:abstractNum>
  <w:abstractNum w:abstractNumId="1">
    <w:nsid w:val="25B654F3"/>
    <w:multiLevelType w:val="singleLevel"/>
    <w:tmpl w:val="25B654F3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511C3B"/>
    <w:rsid w:val="186A29AF"/>
    <w:rsid w:val="2D0A0BF0"/>
    <w:rsid w:val="3D5026AD"/>
    <w:rsid w:val="441C07CA"/>
    <w:rsid w:val="47A619B8"/>
    <w:rsid w:val="6C296590"/>
    <w:rsid w:val="6EDA1D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816</Words>
  <Characters>4435</Characters>
  <TotalTime>119</TotalTime>
  <ScaleCrop>false</ScaleCrop>
  <LinksUpToDate>false</LinksUpToDate>
  <CharactersWithSpaces>5073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2026-05-15T09:04:00Z</dcterms:created>
  <dc:creator>Un-named</dc:creator>
  <cp:lastModifiedBy>Semre Demssie</cp:lastModifiedBy>
  <dcterms:modified xsi:type="dcterms:W3CDTF">2026-05-15T11:09:25Z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A93DDCFAA86E4525A2AB1550A2DB3BEC_13</vt:lpwstr>
  </property>
  <property fmtid="{D5CDD505-2E9C-101B-9397-08002B2CF9AE}" pid="4" name="KSOTemplateDocerSaveRecord">
    <vt:lpwstr>eyJoZGlkIjoiYTA0MjU3MTYzOTY2Zjc3OWI3MDc5ZjNiNjRkOThiYTQiLCJ1c2VySWQiOiIxNDMxMTQwNTEyNzM3OSJ9</vt:lpwstr>
  </property>
</Properties>
</file>