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328" w:rsidRPr="00860328" w:rsidRDefault="00860328" w:rsidP="00860328">
      <w:pPr>
        <w:widowControl/>
        <w:spacing w:before="240" w:after="60"/>
        <w:jc w:val="center"/>
        <w:rPr>
          <w:rFonts w:ascii="宋体" w:eastAsia="宋体" w:hAnsi="宋体" w:cs="宋体"/>
          <w:color w:val="auto"/>
          <w:szCs w:val="24"/>
        </w:rPr>
      </w:pPr>
      <w:r w:rsidRPr="00860328">
        <w:rPr>
          <w:rFonts w:ascii="等线 Light" w:eastAsia="等线 Light" w:hAnsi="等线 Light" w:cs="宋体" w:hint="eastAsia"/>
          <w:b/>
          <w:bCs/>
          <w:sz w:val="36"/>
          <w:szCs w:val="36"/>
        </w:rPr>
        <w:t>First Capstone Project</w:t>
      </w:r>
    </w:p>
    <w:p w:rsidR="00860328" w:rsidRPr="00860328" w:rsidRDefault="00860328" w:rsidP="00860328">
      <w:pPr>
        <w:widowControl/>
        <w:spacing w:before="240" w:after="60"/>
        <w:jc w:val="center"/>
        <w:rPr>
          <w:rFonts w:ascii="宋体" w:eastAsia="宋体" w:hAnsi="宋体" w:cs="宋体"/>
          <w:color w:val="auto"/>
          <w:szCs w:val="24"/>
        </w:rPr>
      </w:pPr>
      <w:r w:rsidRPr="00860328">
        <w:rPr>
          <w:rFonts w:ascii="等线" w:eastAsia="等线" w:hAnsi="等线" w:cs="宋体" w:hint="eastAsia"/>
          <w:b/>
          <w:bCs/>
          <w:sz w:val="32"/>
          <w:szCs w:val="32"/>
        </w:rPr>
        <w:t>Compare Different Methods and Similarity Functions to Build a Minimal Movie Recomm</w:t>
      </w:r>
      <w:bookmarkStart w:id="0" w:name="_GoBack"/>
      <w:bookmarkEnd w:id="0"/>
      <w:r w:rsidRPr="00860328">
        <w:rPr>
          <w:rFonts w:ascii="等线" w:eastAsia="等线" w:hAnsi="等线" w:cs="宋体" w:hint="eastAsia"/>
          <w:b/>
          <w:bCs/>
          <w:sz w:val="32"/>
          <w:szCs w:val="32"/>
        </w:rPr>
        <w:t>endation Engine</w:t>
      </w:r>
    </w:p>
    <w:p w:rsidR="00860328" w:rsidRPr="00860328" w:rsidRDefault="00860328" w:rsidP="00860328">
      <w:pPr>
        <w:widowControl/>
        <w:numPr>
          <w:ilvl w:val="0"/>
          <w:numId w:val="7"/>
        </w:numPr>
        <w:spacing w:before="260" w:after="260" w:line="480" w:lineRule="auto"/>
        <w:ind w:left="360"/>
        <w:textAlignment w:val="baseline"/>
        <w:outlineLvl w:val="1"/>
        <w:rPr>
          <w:rFonts w:ascii="等线 Light" w:eastAsia="等线 Light" w:hAnsi="等线 Light" w:cs="宋体"/>
          <w:b/>
          <w:bCs/>
          <w:sz w:val="36"/>
          <w:szCs w:val="36"/>
        </w:rPr>
      </w:pPr>
      <w:r w:rsidRPr="00860328">
        <w:rPr>
          <w:rFonts w:ascii="等线 Light" w:eastAsia="等线 Light" w:hAnsi="等线 Light" w:cs="宋体" w:hint="eastAsia"/>
          <w:b/>
          <w:bCs/>
          <w:sz w:val="32"/>
          <w:szCs w:val="32"/>
        </w:rPr>
        <w:t>Problem Description</w:t>
      </w:r>
    </w:p>
    <w:p w:rsidR="00860328" w:rsidRPr="00860328" w:rsidRDefault="00860328" w:rsidP="00860328">
      <w:pPr>
        <w:widowControl/>
        <w:rPr>
          <w:rFonts w:ascii="宋体" w:eastAsia="宋体" w:hAnsi="宋体" w:cs="宋体" w:hint="eastAsia"/>
          <w:color w:val="auto"/>
          <w:szCs w:val="24"/>
        </w:rPr>
      </w:pPr>
      <w:r w:rsidRPr="00860328">
        <w:rPr>
          <w:rFonts w:eastAsia="宋体"/>
          <w:szCs w:val="24"/>
        </w:rPr>
        <w:t xml:space="preserve">There’ve been a huge amount of movies and movie lovers since the first movie was in theaters. But even the professional movie critics can’t go through all the movies. So it’s a good idea to recommend movies by some algorithms according to audience's interest. So goal of this project is to build a movie recommendation system according to movie datasets. </w:t>
      </w:r>
    </w:p>
    <w:p w:rsidR="00860328" w:rsidRPr="00860328" w:rsidRDefault="00860328" w:rsidP="00860328">
      <w:pPr>
        <w:widowControl/>
        <w:jc w:val="left"/>
        <w:rPr>
          <w:rFonts w:ascii="宋体" w:eastAsia="宋体" w:hAnsi="宋体" w:cs="宋体"/>
          <w:color w:val="auto"/>
          <w:szCs w:val="24"/>
        </w:rPr>
      </w:pPr>
    </w:p>
    <w:p w:rsidR="00860328" w:rsidRPr="00860328" w:rsidRDefault="00860328" w:rsidP="00860328">
      <w:pPr>
        <w:widowControl/>
        <w:rPr>
          <w:rFonts w:ascii="宋体" w:eastAsia="宋体" w:hAnsi="宋体" w:cs="宋体"/>
          <w:color w:val="auto"/>
          <w:szCs w:val="24"/>
        </w:rPr>
      </w:pPr>
      <w:r w:rsidRPr="00860328">
        <w:rPr>
          <w:rFonts w:eastAsia="宋体"/>
          <w:szCs w:val="24"/>
        </w:rPr>
        <w:t>And some entertainment companies such as Netflix and movie review website such as IMDB also want to build such a system to find out proper movies for their users and target users for their movies. In addition, recommendation system can not only offer movies suggestion, but also be used for content and product recommendation for social websites and online stores, such as Facebook, Instagram, Amazon, etc.</w:t>
      </w:r>
    </w:p>
    <w:p w:rsidR="00860328" w:rsidRPr="00860328" w:rsidRDefault="00860328" w:rsidP="00860328">
      <w:pPr>
        <w:widowControl/>
        <w:jc w:val="left"/>
        <w:rPr>
          <w:rFonts w:ascii="宋体" w:eastAsia="宋体" w:hAnsi="宋体" w:cs="宋体"/>
          <w:color w:val="auto"/>
          <w:szCs w:val="24"/>
        </w:rPr>
      </w:pPr>
    </w:p>
    <w:p w:rsidR="00860328" w:rsidRPr="00860328" w:rsidRDefault="00860328" w:rsidP="00860328">
      <w:pPr>
        <w:widowControl/>
        <w:rPr>
          <w:rFonts w:ascii="宋体" w:eastAsia="宋体" w:hAnsi="宋体" w:cs="宋体"/>
          <w:color w:val="auto"/>
          <w:szCs w:val="24"/>
        </w:rPr>
      </w:pPr>
      <w:r w:rsidRPr="00860328">
        <w:rPr>
          <w:rFonts w:eastAsia="宋体"/>
          <w:szCs w:val="24"/>
        </w:rPr>
        <w:t>In this project, a movie dataset from https://grouplens.org/datasets/movielens/ will be utilized for analysis. And it contains several sub-datasets, including movie ID, user ID, movie name, genre, tag, movie links and ratings. Totally there are 100,000 ratings and 1,300 tag applications applied to 9,000 movies by 700 users. As it says on the web, it’s not a benchmark dataset and may be updated over time, so it’s only used for education and development. And this one is last updated in 10/2016.</w:t>
      </w:r>
    </w:p>
    <w:p w:rsidR="00860328" w:rsidRPr="00860328" w:rsidRDefault="00860328" w:rsidP="00860328">
      <w:pPr>
        <w:widowControl/>
        <w:numPr>
          <w:ilvl w:val="0"/>
          <w:numId w:val="8"/>
        </w:numPr>
        <w:spacing w:before="260" w:after="260" w:line="480" w:lineRule="auto"/>
        <w:textAlignment w:val="baseline"/>
        <w:outlineLvl w:val="1"/>
        <w:rPr>
          <w:rFonts w:ascii="等线 Light" w:eastAsia="等线 Light" w:hAnsi="等线 Light" w:cs="宋体"/>
          <w:b/>
          <w:bCs/>
          <w:sz w:val="36"/>
          <w:szCs w:val="36"/>
        </w:rPr>
      </w:pPr>
      <w:r w:rsidRPr="00860328">
        <w:rPr>
          <w:rFonts w:ascii="等线 Light" w:eastAsia="等线 Light" w:hAnsi="等线 Light" w:cs="宋体" w:hint="eastAsia"/>
          <w:b/>
          <w:bCs/>
          <w:sz w:val="32"/>
          <w:szCs w:val="32"/>
        </w:rPr>
        <w:t>Methods</w:t>
      </w:r>
    </w:p>
    <w:p w:rsidR="00860328" w:rsidRPr="00860328" w:rsidRDefault="00860328" w:rsidP="00860328">
      <w:pPr>
        <w:widowControl/>
        <w:rPr>
          <w:rFonts w:ascii="宋体" w:eastAsia="宋体" w:hAnsi="宋体" w:cs="宋体" w:hint="eastAsia"/>
          <w:color w:val="auto"/>
          <w:szCs w:val="24"/>
        </w:rPr>
      </w:pPr>
      <w:r w:rsidRPr="00860328">
        <w:rPr>
          <w:rFonts w:eastAsia="宋体"/>
          <w:szCs w:val="24"/>
        </w:rPr>
        <w:t xml:space="preserve">There're two </w:t>
      </w:r>
      <w:r w:rsidR="000011A6">
        <w:rPr>
          <w:rFonts w:eastAsia="宋体"/>
          <w:szCs w:val="24"/>
        </w:rPr>
        <w:t>well-known</w:t>
      </w:r>
      <w:r w:rsidRPr="00860328">
        <w:rPr>
          <w:rFonts w:eastAsia="宋体"/>
          <w:szCs w:val="24"/>
        </w:rPr>
        <w:t xml:space="preserve"> recommendation methods: </w:t>
      </w:r>
    </w:p>
    <w:p w:rsidR="00860328" w:rsidRPr="00860328" w:rsidRDefault="00860328" w:rsidP="00860328">
      <w:pPr>
        <w:widowControl/>
        <w:jc w:val="left"/>
        <w:rPr>
          <w:rFonts w:ascii="宋体" w:eastAsia="宋体" w:hAnsi="宋体" w:cs="宋体"/>
          <w:color w:val="auto"/>
          <w:szCs w:val="24"/>
        </w:rPr>
      </w:pPr>
    </w:p>
    <w:p w:rsidR="00860328" w:rsidRPr="00860328" w:rsidRDefault="00860328" w:rsidP="00860328">
      <w:pPr>
        <w:widowControl/>
        <w:rPr>
          <w:rFonts w:ascii="宋体" w:eastAsia="宋体" w:hAnsi="宋体" w:cs="宋体"/>
          <w:color w:val="auto"/>
          <w:szCs w:val="24"/>
        </w:rPr>
      </w:pPr>
      <w:r w:rsidRPr="00860328">
        <w:rPr>
          <w:rFonts w:eastAsia="宋体"/>
          <w:szCs w:val="24"/>
        </w:rPr>
        <w:t>Content-based filtering: recommend based on the user's own rating history on one movie.</w:t>
      </w:r>
    </w:p>
    <w:p w:rsidR="00860328" w:rsidRPr="00860328" w:rsidRDefault="00860328" w:rsidP="00860328">
      <w:pPr>
        <w:widowControl/>
        <w:rPr>
          <w:rFonts w:ascii="宋体" w:eastAsia="宋体" w:hAnsi="宋体" w:cs="宋体"/>
          <w:color w:val="auto"/>
          <w:szCs w:val="24"/>
        </w:rPr>
      </w:pPr>
      <w:r w:rsidRPr="00860328">
        <w:rPr>
          <w:rFonts w:eastAsia="宋体"/>
          <w:szCs w:val="24"/>
        </w:rPr>
        <w:t>-- Content-based filtering methods are based on a description of the item and a profile of the user’s preferences.</w:t>
      </w:r>
    </w:p>
    <w:p w:rsidR="00860328" w:rsidRDefault="00860328" w:rsidP="00860328">
      <w:pPr>
        <w:widowControl/>
        <w:jc w:val="left"/>
        <w:rPr>
          <w:rFonts w:ascii="宋体" w:eastAsia="宋体" w:hAnsi="宋体" w:cs="宋体"/>
          <w:color w:val="auto"/>
          <w:szCs w:val="24"/>
        </w:rPr>
      </w:pPr>
    </w:p>
    <w:p w:rsidR="00087091" w:rsidRPr="00087091" w:rsidRDefault="00087091" w:rsidP="000011A6">
      <w:pPr>
        <w:widowControl/>
        <w:jc w:val="right"/>
        <w:rPr>
          <w:rFonts w:eastAsia="宋体" w:hint="eastAsia"/>
          <w:szCs w:val="24"/>
          <w:bdr w:val="none" w:sz="0" w:space="0" w:color="auto" w:frame="1"/>
          <w:shd w:val="clear" w:color="auto" w:fill="FFFFFF"/>
        </w:rPr>
      </w:pPr>
      <m:oMath>
        <m:sSub>
          <m:sSubPr>
            <m:ctrlPr>
              <w:rPr>
                <w:rStyle w:val="mo"/>
                <w:rFonts w:ascii="Cambria Math" w:hAnsi="Cambria Math"/>
                <w:szCs w:val="24"/>
                <w:bdr w:val="none" w:sz="0" w:space="0" w:color="auto" w:frame="1"/>
                <w:shd w:val="clear" w:color="auto" w:fill="FFFFFF"/>
              </w:rPr>
            </m:ctrlPr>
          </m:sSubPr>
          <m:e>
            <m:r>
              <w:rPr>
                <w:rStyle w:val="mo"/>
                <w:rFonts w:ascii="Cambria Math" w:hAnsi="Cambria Math"/>
                <w:szCs w:val="24"/>
                <w:bdr w:val="none" w:sz="0" w:space="0" w:color="auto" w:frame="1"/>
                <w:shd w:val="clear" w:color="auto" w:fill="FFFFFF"/>
              </w:rPr>
              <m:t>r</m:t>
            </m:r>
          </m:e>
          <m:sub>
            <m:r>
              <w:rPr>
                <w:rStyle w:val="mo"/>
                <w:rFonts w:ascii="Cambria Math" w:hAnsi="Cambria Math"/>
                <w:szCs w:val="24"/>
                <w:bdr w:val="none" w:sz="0" w:space="0" w:color="auto" w:frame="1"/>
                <w:shd w:val="clear" w:color="auto" w:fill="FFFFFF"/>
              </w:rPr>
              <m:t>u,i</m:t>
            </m:r>
          </m:sub>
        </m:sSub>
        <m:r>
          <m:rPr>
            <m:sty m:val="p"/>
          </m:rPr>
          <w:rPr>
            <w:rStyle w:val="mo"/>
            <w:rFonts w:ascii="Cambria Math" w:hAnsi="Cambria Math"/>
            <w:szCs w:val="24"/>
            <w:bdr w:val="none" w:sz="0" w:space="0" w:color="auto" w:frame="1"/>
            <w:shd w:val="clear" w:color="auto" w:fill="FFFFFF"/>
          </w:rPr>
          <m:t xml:space="preserve">= </m:t>
        </m:r>
        <m:nary>
          <m:naryPr>
            <m:chr m:val="∑"/>
            <m:limLoc m:val="undOvr"/>
            <m:supHide m:val="1"/>
            <m:ctrlPr>
              <w:rPr>
                <w:rStyle w:val="mo"/>
                <w:rFonts w:ascii="Cambria Math" w:hAnsi="Cambria Math"/>
                <w:szCs w:val="24"/>
                <w:bdr w:val="none" w:sz="0" w:space="0" w:color="auto" w:frame="1"/>
                <w:shd w:val="clear" w:color="auto" w:fill="FFFFFF"/>
              </w:rPr>
            </m:ctrlPr>
          </m:naryPr>
          <m:sub>
            <m:sSup>
              <m:sSupPr>
                <m:ctrlPr>
                  <w:rPr>
                    <w:rStyle w:val="mo"/>
                    <w:rFonts w:ascii="Cambria Math" w:hAnsi="Cambria Math"/>
                    <w:i/>
                    <w:szCs w:val="24"/>
                    <w:bdr w:val="none" w:sz="0" w:space="0" w:color="auto" w:frame="1"/>
                    <w:shd w:val="clear" w:color="auto" w:fill="FFFFFF"/>
                  </w:rPr>
                </m:ctrlPr>
              </m:sSupPr>
              <m:e>
                <m:r>
                  <w:rPr>
                    <w:rStyle w:val="mo"/>
                    <w:rFonts w:ascii="Cambria Math" w:hAnsi="Cambria Math"/>
                    <w:szCs w:val="24"/>
                    <w:bdr w:val="none" w:sz="0" w:space="0" w:color="auto" w:frame="1"/>
                    <w:shd w:val="clear" w:color="auto" w:fill="FFFFFF"/>
                  </w:rPr>
                  <m:t>i</m:t>
                </m:r>
              </m:e>
              <m:sup>
                <m:r>
                  <w:rPr>
                    <w:rStyle w:val="mo"/>
                    <w:rFonts w:ascii="Cambria Math" w:hAnsi="Cambria Math"/>
                    <w:szCs w:val="24"/>
                    <w:bdr w:val="none" w:sz="0" w:space="0" w:color="auto" w:frame="1"/>
                    <w:shd w:val="clear" w:color="auto" w:fill="FFFFFF"/>
                  </w:rPr>
                  <m:t>'</m:t>
                </m:r>
              </m:sup>
            </m:sSup>
            <m:r>
              <w:rPr>
                <w:rStyle w:val="mo"/>
                <w:rFonts w:ascii="Cambria Math" w:hAnsi="Cambria Math"/>
                <w:szCs w:val="24"/>
                <w:bdr w:val="none" w:sz="0" w:space="0" w:color="auto" w:frame="1"/>
                <w:shd w:val="clear" w:color="auto" w:fill="FFFFFF"/>
              </w:rPr>
              <m:t>∈I(u)</m:t>
            </m:r>
          </m:sub>
          <m:sup/>
          <m:e>
            <m:r>
              <w:rPr>
                <w:rStyle w:val="mo"/>
                <w:rFonts w:ascii="Cambria Math" w:hAnsi="Cambria Math"/>
                <w:szCs w:val="24"/>
                <w:bdr w:val="none" w:sz="0" w:space="0" w:color="auto" w:frame="1"/>
                <w:shd w:val="clear" w:color="auto" w:fill="FFFFFF"/>
              </w:rPr>
              <m:t>sim(i,</m:t>
            </m:r>
            <m:sSup>
              <m:sSupPr>
                <m:ctrlPr>
                  <w:rPr>
                    <w:rStyle w:val="mo"/>
                    <w:rFonts w:ascii="Cambria Math" w:hAnsi="Cambria Math"/>
                    <w:i/>
                    <w:szCs w:val="24"/>
                    <w:bdr w:val="none" w:sz="0" w:space="0" w:color="auto" w:frame="1"/>
                    <w:shd w:val="clear" w:color="auto" w:fill="FFFFFF"/>
                  </w:rPr>
                </m:ctrlPr>
              </m:sSupPr>
              <m:e>
                <m:r>
                  <w:rPr>
                    <w:rStyle w:val="mo"/>
                    <w:rFonts w:ascii="Cambria Math" w:hAnsi="Cambria Math"/>
                    <w:szCs w:val="24"/>
                    <w:bdr w:val="none" w:sz="0" w:space="0" w:color="auto" w:frame="1"/>
                    <w:shd w:val="clear" w:color="auto" w:fill="FFFFFF"/>
                  </w:rPr>
                  <m:t>i</m:t>
                </m:r>
              </m:e>
              <m:sup>
                <m:r>
                  <w:rPr>
                    <w:rStyle w:val="mo"/>
                    <w:rFonts w:ascii="Cambria Math" w:hAnsi="Cambria Math"/>
                    <w:szCs w:val="24"/>
                    <w:bdr w:val="none" w:sz="0" w:space="0" w:color="auto" w:frame="1"/>
                    <w:shd w:val="clear" w:color="auto" w:fill="FFFFFF"/>
                  </w:rPr>
                  <m:t>'</m:t>
                </m:r>
              </m:sup>
            </m:sSup>
            <m:r>
              <w:rPr>
                <w:rStyle w:val="mo"/>
                <w:rFonts w:ascii="Cambria Math" w:hAnsi="Cambria Math"/>
                <w:szCs w:val="24"/>
                <w:bdr w:val="none" w:sz="0" w:space="0" w:color="auto" w:frame="1"/>
                <w:shd w:val="clear" w:color="auto" w:fill="FFFFFF"/>
              </w:rPr>
              <m:t>)</m:t>
            </m:r>
            <m:sSub>
              <m:sSubPr>
                <m:ctrlPr>
                  <w:rPr>
                    <w:rStyle w:val="mo"/>
                    <w:rFonts w:ascii="Cambria Math" w:hAnsi="Cambria Math"/>
                    <w:i/>
                    <w:szCs w:val="24"/>
                    <w:bdr w:val="none" w:sz="0" w:space="0" w:color="auto" w:frame="1"/>
                    <w:shd w:val="clear" w:color="auto" w:fill="FFFFFF"/>
                  </w:rPr>
                </m:ctrlPr>
              </m:sSubPr>
              <m:e>
                <m:r>
                  <w:rPr>
                    <w:rStyle w:val="mo"/>
                    <w:rFonts w:ascii="Cambria Math" w:hAnsi="Cambria Math"/>
                    <w:szCs w:val="24"/>
                    <w:bdr w:val="none" w:sz="0" w:space="0" w:color="auto" w:frame="1"/>
                    <w:shd w:val="clear" w:color="auto" w:fill="FFFFFF"/>
                  </w:rPr>
                  <m:t>r</m:t>
                </m:r>
              </m:e>
              <m:sub>
                <m:r>
                  <w:rPr>
                    <w:rStyle w:val="mo"/>
                    <w:rFonts w:ascii="Cambria Math" w:hAnsi="Cambria Math"/>
                    <w:szCs w:val="24"/>
                    <w:bdr w:val="none" w:sz="0" w:space="0" w:color="auto" w:frame="1"/>
                    <w:shd w:val="clear" w:color="auto" w:fill="FFFFFF"/>
                  </w:rPr>
                  <m:t>u,i</m:t>
                </m:r>
              </m:sub>
            </m:sSub>
          </m:e>
        </m:nary>
      </m:oMath>
      <w:r w:rsidR="000011A6">
        <w:rPr>
          <w:rStyle w:val="mo"/>
          <w:rFonts w:eastAsia="宋体" w:hint="eastAsia"/>
          <w:szCs w:val="24"/>
          <w:bdr w:val="none" w:sz="0" w:space="0" w:color="auto" w:frame="1"/>
          <w:shd w:val="clear" w:color="auto" w:fill="FFFFFF"/>
        </w:rPr>
        <w:t xml:space="preserve">                    </w:t>
      </w:r>
      <w:r w:rsidR="000011A6">
        <w:rPr>
          <w:rStyle w:val="mo"/>
          <w:rFonts w:eastAsia="宋体"/>
          <w:szCs w:val="24"/>
          <w:bdr w:val="none" w:sz="0" w:space="0" w:color="auto" w:frame="1"/>
          <w:shd w:val="clear" w:color="auto" w:fill="FFFFFF"/>
        </w:rPr>
        <w:t>(1)</w:t>
      </w:r>
    </w:p>
    <w:p w:rsidR="00087091" w:rsidRDefault="00087091" w:rsidP="00087091">
      <w:pPr>
        <w:widowControl/>
        <w:jc w:val="left"/>
      </w:pPr>
      <w:r>
        <w:rPr>
          <w:rFonts w:ascii="宋体" w:eastAsia="宋体" w:hAnsi="宋体" w:cs="宋体" w:hint="eastAsia"/>
          <w:color w:val="auto"/>
          <w:szCs w:val="24"/>
        </w:rPr>
        <w:t>-</w:t>
      </w:r>
      <w:r>
        <w:rPr>
          <w:rFonts w:ascii="宋体" w:eastAsia="宋体" w:hAnsi="宋体" w:cs="宋体"/>
          <w:color w:val="auto"/>
          <w:szCs w:val="24"/>
        </w:rPr>
        <w:t xml:space="preserve">-- </w:t>
      </w:r>
      <m:oMath>
        <m:sSub>
          <m:sSubPr>
            <m:ctrlPr>
              <w:rPr>
                <w:rStyle w:val="mo"/>
                <w:rFonts w:ascii="Cambria Math" w:hAnsi="Cambria Math"/>
                <w:szCs w:val="24"/>
                <w:bdr w:val="none" w:sz="0" w:space="0" w:color="auto" w:frame="1"/>
                <w:shd w:val="clear" w:color="auto" w:fill="FFFFFF"/>
              </w:rPr>
            </m:ctrlPr>
          </m:sSubPr>
          <m:e>
            <m:r>
              <w:rPr>
                <w:rStyle w:val="mo"/>
                <w:rFonts w:ascii="Cambria Math" w:hAnsi="Cambria Math"/>
                <w:szCs w:val="24"/>
                <w:bdr w:val="none" w:sz="0" w:space="0" w:color="auto" w:frame="1"/>
                <w:shd w:val="clear" w:color="auto" w:fill="FFFFFF"/>
              </w:rPr>
              <m:t>r</m:t>
            </m:r>
          </m:e>
          <m:sub>
            <m:r>
              <w:rPr>
                <w:rStyle w:val="mo"/>
                <w:rFonts w:ascii="Cambria Math" w:hAnsi="Cambria Math"/>
                <w:szCs w:val="24"/>
                <w:bdr w:val="none" w:sz="0" w:space="0" w:color="auto" w:frame="1"/>
                <w:shd w:val="clear" w:color="auto" w:fill="FFFFFF"/>
              </w:rPr>
              <m:t>u,i</m:t>
            </m:r>
          </m:sub>
        </m:sSub>
      </m:oMath>
      <w:r>
        <w:rPr>
          <w:rFonts w:hint="eastAsia"/>
        </w:rPr>
        <w:t xml:space="preserve"> : rating on movie </w:t>
      </w:r>
      <w:proofErr w:type="spellStart"/>
      <w:r>
        <w:t>i</w:t>
      </w:r>
      <w:proofErr w:type="spellEnd"/>
      <w:r>
        <w:rPr>
          <w:rFonts w:hint="eastAsia"/>
        </w:rPr>
        <w:t xml:space="preserve"> </w:t>
      </w:r>
      <w:r>
        <w:t>by user u,</w:t>
      </w:r>
    </w:p>
    <w:p w:rsidR="00087091" w:rsidRDefault="00087091" w:rsidP="00087091">
      <w:pPr>
        <w:widowControl/>
        <w:jc w:val="left"/>
      </w:pPr>
      <w:r>
        <w:lastRenderedPageBreak/>
        <w:t xml:space="preserve">--- </w:t>
      </w:r>
      <w:proofErr w:type="spellStart"/>
      <w:r>
        <w:t>i</w:t>
      </w:r>
      <w:proofErr w:type="spellEnd"/>
      <w:proofErr w:type="gramStart"/>
      <w:r>
        <w:t>’ :</w:t>
      </w:r>
      <w:proofErr w:type="gramEnd"/>
      <w:r>
        <w:t xml:space="preserve"> one of other movies,</w:t>
      </w:r>
    </w:p>
    <w:p w:rsidR="000011A6" w:rsidRDefault="00087091" w:rsidP="00087091">
      <w:pPr>
        <w:widowControl/>
        <w:jc w:val="left"/>
      </w:pPr>
      <w:r>
        <w:t xml:space="preserve">--- </w:t>
      </w:r>
      <w:proofErr w:type="gramStart"/>
      <w:r>
        <w:t>sim(</w:t>
      </w:r>
      <w:proofErr w:type="gramEnd"/>
      <w:r>
        <w:t xml:space="preserve">): similarity value, which is scaled by </w:t>
      </w:r>
      <w:proofErr w:type="spellStart"/>
      <w:r>
        <w:t>minmaxscaler</w:t>
      </w:r>
      <w:proofErr w:type="spellEnd"/>
      <w:r>
        <w:t>.</w:t>
      </w:r>
    </w:p>
    <w:p w:rsidR="00087091" w:rsidRPr="00087091" w:rsidRDefault="00087091" w:rsidP="00087091">
      <w:pPr>
        <w:widowControl/>
        <w:jc w:val="left"/>
        <w:rPr>
          <w:rFonts w:ascii="宋体" w:eastAsia="宋体" w:hAnsi="宋体" w:cs="宋体" w:hint="eastAsia"/>
          <w:color w:val="auto"/>
          <w:szCs w:val="24"/>
        </w:rPr>
      </w:pPr>
      <w:r>
        <w:t xml:space="preserve"> </w:t>
      </w:r>
    </w:p>
    <w:p w:rsidR="00860328" w:rsidRPr="00860328" w:rsidRDefault="00860328" w:rsidP="00860328">
      <w:pPr>
        <w:widowControl/>
        <w:rPr>
          <w:rFonts w:ascii="宋体" w:eastAsia="宋体" w:hAnsi="宋体" w:cs="宋体"/>
          <w:color w:val="auto"/>
          <w:szCs w:val="24"/>
        </w:rPr>
      </w:pPr>
      <w:r w:rsidRPr="00860328">
        <w:rPr>
          <w:rFonts w:eastAsia="宋体"/>
          <w:szCs w:val="24"/>
        </w:rPr>
        <w:t>Collaborative filtering: recommend based on other user's rating history on one movie.</w:t>
      </w:r>
    </w:p>
    <w:p w:rsidR="00860328" w:rsidRDefault="00860328" w:rsidP="00860328">
      <w:pPr>
        <w:widowControl/>
        <w:rPr>
          <w:rFonts w:eastAsia="宋体"/>
          <w:szCs w:val="24"/>
        </w:rPr>
      </w:pPr>
      <w:r w:rsidRPr="00860328">
        <w:rPr>
          <w:rFonts w:eastAsia="宋体"/>
          <w:szCs w:val="24"/>
        </w:rPr>
        <w:t xml:space="preserve">-- Collaborative filtering methods are based on collecting and analyzing a large amount of information on users’ behaviors, activities or preferences and predicting what users will like based on their similarity to other users. </w:t>
      </w:r>
    </w:p>
    <w:p w:rsidR="000011A6" w:rsidRPr="000011A6" w:rsidRDefault="000011A6" w:rsidP="000011A6">
      <w:pPr>
        <w:widowControl/>
        <w:jc w:val="right"/>
        <w:rPr>
          <w:rStyle w:val="mo"/>
          <w:rFonts w:ascii="宋体" w:eastAsia="宋体" w:hAnsi="宋体" w:cs="宋体" w:hint="eastAsia"/>
          <w:szCs w:val="24"/>
          <w:bdr w:val="none" w:sz="0" w:space="0" w:color="auto" w:frame="1"/>
          <w:shd w:val="clear" w:color="auto" w:fill="FFFFFF"/>
        </w:rPr>
      </w:pPr>
      <m:oMathPara>
        <m:oMathParaPr>
          <m:jc m:val="center"/>
        </m:oMathParaPr>
        <m:oMath>
          <m:r>
            <m:rPr>
              <m:sty m:val="p"/>
            </m:rPr>
            <w:rPr>
              <w:rStyle w:val="mo"/>
              <w:rFonts w:ascii="Cambria Math" w:hAnsi="Cambria Math"/>
              <w:szCs w:val="24"/>
              <w:bdr w:val="none" w:sz="0" w:space="0" w:color="auto" w:frame="1"/>
              <w:shd w:val="clear" w:color="auto" w:fill="FFFFFF"/>
            </w:rPr>
            <w:br/>
          </m:r>
          <m:sSub>
            <m:sSubPr>
              <m:ctrlPr>
                <w:rPr>
                  <w:rStyle w:val="mo"/>
                  <w:rFonts w:ascii="Cambria Math" w:hAnsi="Cambria Math"/>
                  <w:szCs w:val="24"/>
                  <w:bdr w:val="none" w:sz="0" w:space="0" w:color="auto" w:frame="1"/>
                  <w:shd w:val="clear" w:color="auto" w:fill="FFFFFF"/>
                </w:rPr>
              </m:ctrlPr>
            </m:sSubPr>
            <m:e>
              <m:r>
                <w:rPr>
                  <w:rStyle w:val="mo"/>
                  <w:rFonts w:ascii="Cambria Math" w:hAnsi="Cambria Math"/>
                  <w:szCs w:val="24"/>
                  <w:bdr w:val="none" w:sz="0" w:space="0" w:color="auto" w:frame="1"/>
                  <w:shd w:val="clear" w:color="auto" w:fill="FFFFFF"/>
                </w:rPr>
                <m:t>r</m:t>
              </m:r>
            </m:e>
            <m:sub>
              <m:r>
                <w:rPr>
                  <w:rStyle w:val="mo"/>
                  <w:rFonts w:ascii="Cambria Math" w:hAnsi="Cambria Math"/>
                  <w:szCs w:val="24"/>
                  <w:bdr w:val="none" w:sz="0" w:space="0" w:color="auto" w:frame="1"/>
                  <w:shd w:val="clear" w:color="auto" w:fill="FFFFFF"/>
                </w:rPr>
                <m:t>u,i</m:t>
              </m:r>
            </m:sub>
          </m:sSub>
          <m:r>
            <m:rPr>
              <m:sty m:val="p"/>
            </m:rPr>
            <w:rPr>
              <w:rStyle w:val="mo"/>
              <w:rFonts w:ascii="Cambria Math" w:hAnsi="Cambria Math"/>
              <w:szCs w:val="24"/>
              <w:bdr w:val="none" w:sz="0" w:space="0" w:color="auto" w:frame="1"/>
              <w:shd w:val="clear" w:color="auto" w:fill="FFFFFF"/>
            </w:rPr>
            <m:t xml:space="preserve">= </m:t>
          </m:r>
          <m:nary>
            <m:naryPr>
              <m:chr m:val="∑"/>
              <m:limLoc m:val="undOvr"/>
              <m:supHide m:val="1"/>
              <m:ctrlPr>
                <w:rPr>
                  <w:rStyle w:val="mo"/>
                  <w:rFonts w:ascii="Cambria Math" w:hAnsi="Cambria Math"/>
                  <w:szCs w:val="24"/>
                  <w:bdr w:val="none" w:sz="0" w:space="0" w:color="auto" w:frame="1"/>
                  <w:shd w:val="clear" w:color="auto" w:fill="FFFFFF"/>
                </w:rPr>
              </m:ctrlPr>
            </m:naryPr>
            <m:sub>
              <m:sSup>
                <m:sSupPr>
                  <m:ctrlPr>
                    <w:rPr>
                      <w:rStyle w:val="mo"/>
                      <w:rFonts w:ascii="Cambria Math" w:hAnsi="Cambria Math"/>
                      <w:i/>
                      <w:szCs w:val="24"/>
                      <w:bdr w:val="none" w:sz="0" w:space="0" w:color="auto" w:frame="1"/>
                      <w:shd w:val="clear" w:color="auto" w:fill="FFFFFF"/>
                    </w:rPr>
                  </m:ctrlPr>
                </m:sSupPr>
                <m:e>
                  <m:r>
                    <w:rPr>
                      <w:rStyle w:val="mo"/>
                      <w:rFonts w:ascii="Cambria Math" w:hAnsi="Cambria Math"/>
                      <w:szCs w:val="24"/>
                      <w:bdr w:val="none" w:sz="0" w:space="0" w:color="auto" w:frame="1"/>
                      <w:shd w:val="clear" w:color="auto" w:fill="FFFFFF"/>
                    </w:rPr>
                    <m:t>u</m:t>
                  </m:r>
                </m:e>
                <m:sup>
                  <m:r>
                    <w:rPr>
                      <w:rStyle w:val="mo"/>
                      <w:rFonts w:ascii="Cambria Math" w:hAnsi="Cambria Math"/>
                      <w:szCs w:val="24"/>
                      <w:bdr w:val="none" w:sz="0" w:space="0" w:color="auto" w:frame="1"/>
                      <w:shd w:val="clear" w:color="auto" w:fill="FFFFFF"/>
                    </w:rPr>
                    <m:t>'</m:t>
                  </m:r>
                </m:sup>
              </m:sSup>
              <m:r>
                <w:rPr>
                  <w:rStyle w:val="mo"/>
                  <w:rFonts w:ascii="Cambria Math" w:hAnsi="Cambria Math"/>
                  <w:szCs w:val="24"/>
                  <w:bdr w:val="none" w:sz="0" w:space="0" w:color="auto" w:frame="1"/>
                  <w:shd w:val="clear" w:color="auto" w:fill="FFFFFF"/>
                </w:rPr>
                <m:t>∈</m:t>
              </m:r>
              <m:r>
                <w:rPr>
                  <w:rStyle w:val="mo"/>
                  <w:rFonts w:ascii="Cambria Math" w:hAnsi="Cambria Math"/>
                  <w:szCs w:val="24"/>
                  <w:bdr w:val="none" w:sz="0" w:space="0" w:color="auto" w:frame="1"/>
                  <w:shd w:val="clear" w:color="auto" w:fill="FFFFFF"/>
                </w:rPr>
                <m:t>U</m:t>
              </m:r>
              <m:r>
                <w:rPr>
                  <w:rStyle w:val="mo"/>
                  <w:rFonts w:ascii="Cambria Math" w:hAnsi="Cambria Math"/>
                  <w:szCs w:val="24"/>
                  <w:bdr w:val="none" w:sz="0" w:space="0" w:color="auto" w:frame="1"/>
                  <w:shd w:val="clear" w:color="auto" w:fill="FFFFFF"/>
                </w:rPr>
                <m:t>(</m:t>
              </m:r>
              <m:r>
                <w:rPr>
                  <w:rStyle w:val="mo"/>
                  <w:rFonts w:ascii="Cambria Math" w:hAnsi="Cambria Math"/>
                  <w:szCs w:val="24"/>
                  <w:bdr w:val="none" w:sz="0" w:space="0" w:color="auto" w:frame="1"/>
                  <w:shd w:val="clear" w:color="auto" w:fill="FFFFFF"/>
                </w:rPr>
                <m:t>i</m:t>
              </m:r>
              <m:r>
                <w:rPr>
                  <w:rStyle w:val="mo"/>
                  <w:rFonts w:ascii="Cambria Math" w:hAnsi="Cambria Math"/>
                  <w:szCs w:val="24"/>
                  <w:bdr w:val="none" w:sz="0" w:space="0" w:color="auto" w:frame="1"/>
                  <w:shd w:val="clear" w:color="auto" w:fill="FFFFFF"/>
                </w:rPr>
                <m:t>)</m:t>
              </m:r>
            </m:sub>
            <m:sup/>
            <m:e>
              <m:r>
                <w:rPr>
                  <w:rStyle w:val="mo"/>
                  <w:rFonts w:ascii="Cambria Math" w:hAnsi="Cambria Math"/>
                  <w:szCs w:val="24"/>
                  <w:bdr w:val="none" w:sz="0" w:space="0" w:color="auto" w:frame="1"/>
                  <w:shd w:val="clear" w:color="auto" w:fill="FFFFFF"/>
                </w:rPr>
                <m:t>sim(</m:t>
              </m:r>
              <m:r>
                <w:rPr>
                  <w:rStyle w:val="mo"/>
                  <w:rFonts w:ascii="Cambria Math" w:hAnsi="Cambria Math"/>
                  <w:szCs w:val="24"/>
                  <w:bdr w:val="none" w:sz="0" w:space="0" w:color="auto" w:frame="1"/>
                  <w:shd w:val="clear" w:color="auto" w:fill="FFFFFF"/>
                </w:rPr>
                <m:t>u</m:t>
              </m:r>
              <m:r>
                <w:rPr>
                  <w:rStyle w:val="mo"/>
                  <w:rFonts w:ascii="Cambria Math" w:hAnsi="Cambria Math"/>
                  <w:szCs w:val="24"/>
                  <w:bdr w:val="none" w:sz="0" w:space="0" w:color="auto" w:frame="1"/>
                  <w:shd w:val="clear" w:color="auto" w:fill="FFFFFF"/>
                </w:rPr>
                <m:t>,</m:t>
              </m:r>
              <m:sSup>
                <m:sSupPr>
                  <m:ctrlPr>
                    <w:rPr>
                      <w:rStyle w:val="mo"/>
                      <w:rFonts w:ascii="Cambria Math" w:hAnsi="Cambria Math"/>
                      <w:i/>
                      <w:szCs w:val="24"/>
                      <w:bdr w:val="none" w:sz="0" w:space="0" w:color="auto" w:frame="1"/>
                      <w:shd w:val="clear" w:color="auto" w:fill="FFFFFF"/>
                    </w:rPr>
                  </m:ctrlPr>
                </m:sSupPr>
                <m:e>
                  <m:r>
                    <w:rPr>
                      <w:rStyle w:val="mo"/>
                      <w:rFonts w:ascii="Cambria Math" w:hAnsi="Cambria Math"/>
                      <w:szCs w:val="24"/>
                      <w:bdr w:val="none" w:sz="0" w:space="0" w:color="auto" w:frame="1"/>
                      <w:shd w:val="clear" w:color="auto" w:fill="FFFFFF"/>
                    </w:rPr>
                    <m:t>u</m:t>
                  </m:r>
                </m:e>
                <m:sup>
                  <m:r>
                    <w:rPr>
                      <w:rStyle w:val="mo"/>
                      <w:rFonts w:ascii="Cambria Math" w:hAnsi="Cambria Math"/>
                      <w:szCs w:val="24"/>
                      <w:bdr w:val="none" w:sz="0" w:space="0" w:color="auto" w:frame="1"/>
                      <w:shd w:val="clear" w:color="auto" w:fill="FFFFFF"/>
                    </w:rPr>
                    <m:t>'</m:t>
                  </m:r>
                </m:sup>
              </m:sSup>
              <m:r>
                <w:rPr>
                  <w:rStyle w:val="mo"/>
                  <w:rFonts w:ascii="Cambria Math" w:hAnsi="Cambria Math"/>
                  <w:szCs w:val="24"/>
                  <w:bdr w:val="none" w:sz="0" w:space="0" w:color="auto" w:frame="1"/>
                  <w:shd w:val="clear" w:color="auto" w:fill="FFFFFF"/>
                </w:rPr>
                <m:t>)</m:t>
              </m:r>
              <m:sSub>
                <m:sSubPr>
                  <m:ctrlPr>
                    <w:rPr>
                      <w:rStyle w:val="mo"/>
                      <w:rFonts w:ascii="Cambria Math" w:hAnsi="Cambria Math"/>
                      <w:i/>
                      <w:szCs w:val="24"/>
                      <w:bdr w:val="none" w:sz="0" w:space="0" w:color="auto" w:frame="1"/>
                      <w:shd w:val="clear" w:color="auto" w:fill="FFFFFF"/>
                    </w:rPr>
                  </m:ctrlPr>
                </m:sSubPr>
                <m:e>
                  <m:r>
                    <w:rPr>
                      <w:rStyle w:val="mo"/>
                      <w:rFonts w:ascii="Cambria Math" w:hAnsi="Cambria Math"/>
                      <w:szCs w:val="24"/>
                      <w:bdr w:val="none" w:sz="0" w:space="0" w:color="auto" w:frame="1"/>
                      <w:shd w:val="clear" w:color="auto" w:fill="FFFFFF"/>
                    </w:rPr>
                    <m:t>r</m:t>
                  </m:r>
                </m:e>
                <m:sub>
                  <m:r>
                    <w:rPr>
                      <w:rStyle w:val="mo"/>
                      <w:rFonts w:ascii="Cambria Math" w:hAnsi="Cambria Math"/>
                      <w:szCs w:val="24"/>
                      <w:bdr w:val="none" w:sz="0" w:space="0" w:color="auto" w:frame="1"/>
                      <w:shd w:val="clear" w:color="auto" w:fill="FFFFFF"/>
                    </w:rPr>
                    <m:t>u</m:t>
                  </m:r>
                  <m:r>
                    <w:rPr>
                      <w:rStyle w:val="mo"/>
                      <w:rFonts w:ascii="Cambria Math" w:hAnsi="Cambria Math"/>
                      <w:szCs w:val="24"/>
                      <w:bdr w:val="none" w:sz="0" w:space="0" w:color="auto" w:frame="1"/>
                      <w:shd w:val="clear" w:color="auto" w:fill="FFFFFF"/>
                    </w:rPr>
                    <m:t>'</m:t>
                  </m:r>
                  <m:r>
                    <w:rPr>
                      <w:rStyle w:val="mo"/>
                      <w:rFonts w:ascii="Cambria Math" w:hAnsi="Cambria Math"/>
                      <w:szCs w:val="24"/>
                      <w:bdr w:val="none" w:sz="0" w:space="0" w:color="auto" w:frame="1"/>
                      <w:shd w:val="clear" w:color="auto" w:fill="FFFFFF"/>
                    </w:rPr>
                    <m:t>,i</m:t>
                  </m:r>
                </m:sub>
              </m:sSub>
            </m:e>
          </m:nary>
        </m:oMath>
      </m:oMathPara>
      <w:r>
        <w:rPr>
          <w:rStyle w:val="mo"/>
          <w:rFonts w:ascii="宋体" w:eastAsia="宋体" w:hAnsi="宋体" w:cs="宋体" w:hint="eastAsia"/>
          <w:szCs w:val="24"/>
          <w:bdr w:val="none" w:sz="0" w:space="0" w:color="auto" w:frame="1"/>
          <w:shd w:val="clear" w:color="auto" w:fill="FFFFFF"/>
        </w:rPr>
        <w:t xml:space="preserve">        </w:t>
      </w:r>
      <w:r>
        <w:rPr>
          <w:rStyle w:val="mo"/>
          <w:rFonts w:ascii="宋体" w:eastAsia="宋体" w:hAnsi="宋体" w:cs="宋体"/>
          <w:szCs w:val="24"/>
          <w:bdr w:val="none" w:sz="0" w:space="0" w:color="auto" w:frame="1"/>
          <w:shd w:val="clear" w:color="auto" w:fill="FFFFFF"/>
        </w:rPr>
        <w:t xml:space="preserve">           </w:t>
      </w:r>
      <w:r>
        <w:rPr>
          <w:rStyle w:val="mo"/>
          <w:rFonts w:ascii="宋体" w:eastAsia="宋体" w:hAnsi="宋体" w:cs="宋体" w:hint="eastAsia"/>
          <w:szCs w:val="24"/>
          <w:bdr w:val="none" w:sz="0" w:space="0" w:color="auto" w:frame="1"/>
          <w:shd w:val="clear" w:color="auto" w:fill="FFFFFF"/>
        </w:rPr>
        <w:t>(</w:t>
      </w:r>
      <w:r>
        <w:rPr>
          <w:rStyle w:val="mo"/>
          <w:rFonts w:ascii="宋体" w:eastAsia="宋体" w:hAnsi="宋体" w:cs="宋体"/>
          <w:szCs w:val="24"/>
          <w:bdr w:val="none" w:sz="0" w:space="0" w:color="auto" w:frame="1"/>
          <w:shd w:val="clear" w:color="auto" w:fill="FFFFFF"/>
        </w:rPr>
        <w:t>2</w:t>
      </w:r>
      <w:r>
        <w:rPr>
          <w:rStyle w:val="mo"/>
          <w:rFonts w:ascii="宋体" w:eastAsia="宋体" w:hAnsi="宋体" w:cs="宋体" w:hint="eastAsia"/>
          <w:szCs w:val="24"/>
          <w:bdr w:val="none" w:sz="0" w:space="0" w:color="auto" w:frame="1"/>
          <w:shd w:val="clear" w:color="auto" w:fill="FFFFFF"/>
        </w:rPr>
        <w:t>)</w:t>
      </w:r>
      <w:r w:rsidRPr="000011A6">
        <w:rPr>
          <w:rStyle w:val="mo"/>
          <w:rFonts w:ascii="宋体" w:eastAsia="宋体" w:hAnsi="宋体" w:cs="宋体"/>
          <w:szCs w:val="24"/>
          <w:bdr w:val="none" w:sz="0" w:space="0" w:color="auto" w:frame="1"/>
          <w:shd w:val="clear" w:color="auto" w:fill="FFFFFF"/>
        </w:rPr>
        <w:br/>
      </w:r>
    </w:p>
    <w:p w:rsidR="000011A6" w:rsidRDefault="000011A6" w:rsidP="000011A6">
      <w:pPr>
        <w:widowControl/>
        <w:jc w:val="left"/>
      </w:pPr>
      <w:r>
        <w:rPr>
          <w:rStyle w:val="mo"/>
          <w:rFonts w:ascii="宋体" w:eastAsia="宋体" w:hAnsi="宋体" w:cs="宋体" w:hint="eastAsia"/>
          <w:szCs w:val="24"/>
          <w:bdr w:val="none" w:sz="0" w:space="0" w:color="auto" w:frame="1"/>
          <w:shd w:val="clear" w:color="auto" w:fill="FFFFFF"/>
        </w:rPr>
        <w:t xml:space="preserve">--- </w:t>
      </w:r>
      <w:r>
        <w:t>u</w:t>
      </w:r>
      <w:proofErr w:type="gramStart"/>
      <w:r>
        <w:t>’ :</w:t>
      </w:r>
      <w:proofErr w:type="gramEnd"/>
      <w:r>
        <w:t xml:space="preserve"> one of other </w:t>
      </w:r>
      <w:r>
        <w:t>user</w:t>
      </w:r>
      <w:r>
        <w:t>s,</w:t>
      </w:r>
    </w:p>
    <w:p w:rsidR="000011A6" w:rsidRPr="00860328" w:rsidRDefault="000011A6" w:rsidP="00860328">
      <w:pPr>
        <w:widowControl/>
        <w:rPr>
          <w:rFonts w:ascii="宋体" w:eastAsia="宋体" w:hAnsi="宋体" w:cs="宋体" w:hint="eastAsia"/>
          <w:color w:val="auto"/>
          <w:szCs w:val="24"/>
        </w:rPr>
      </w:pPr>
    </w:p>
    <w:p w:rsidR="00860328" w:rsidRPr="00860328" w:rsidRDefault="00860328" w:rsidP="00860328">
      <w:pPr>
        <w:widowControl/>
        <w:numPr>
          <w:ilvl w:val="0"/>
          <w:numId w:val="9"/>
        </w:numPr>
        <w:spacing w:before="260" w:after="260" w:line="480" w:lineRule="auto"/>
        <w:textAlignment w:val="baseline"/>
        <w:outlineLvl w:val="1"/>
        <w:rPr>
          <w:rFonts w:ascii="等线 Light" w:eastAsia="等线 Light" w:hAnsi="等线 Light" w:cs="宋体"/>
          <w:b/>
          <w:bCs/>
          <w:sz w:val="36"/>
          <w:szCs w:val="36"/>
        </w:rPr>
      </w:pPr>
      <w:r w:rsidRPr="00860328">
        <w:rPr>
          <w:rFonts w:ascii="等线 Light" w:eastAsia="等线 Light" w:hAnsi="等线 Light" w:cs="宋体" w:hint="eastAsia"/>
          <w:b/>
          <w:bCs/>
          <w:sz w:val="32"/>
          <w:szCs w:val="32"/>
        </w:rPr>
        <w:t>Data Wrangling and Exploratory</w:t>
      </w:r>
    </w:p>
    <w:p w:rsidR="00860328" w:rsidRPr="00860328" w:rsidRDefault="00860328" w:rsidP="00860328">
      <w:pPr>
        <w:widowControl/>
        <w:rPr>
          <w:rFonts w:ascii="宋体" w:eastAsia="宋体" w:hAnsi="宋体" w:cs="宋体" w:hint="eastAsia"/>
          <w:color w:val="auto"/>
          <w:szCs w:val="24"/>
        </w:rPr>
      </w:pPr>
      <w:r w:rsidRPr="00860328">
        <w:rPr>
          <w:rFonts w:eastAsia="宋体"/>
          <w:szCs w:val="24"/>
        </w:rPr>
        <w:t xml:space="preserve">There are 4 sub-datasets, and they are merged together at first. And there exist 100006 ratings on 9066 movies by 671 users. Then timestamp objects are transferred into date time object in order for visualization. Next, year of movies are extracted as a new column in </w:t>
      </w:r>
      <w:proofErr w:type="spellStart"/>
      <w:r w:rsidRPr="00860328">
        <w:rPr>
          <w:rFonts w:eastAsia="宋体"/>
          <w:szCs w:val="24"/>
        </w:rPr>
        <w:t>movielens</w:t>
      </w:r>
      <w:proofErr w:type="spellEnd"/>
      <w:r w:rsidRPr="00860328">
        <w:rPr>
          <w:rFonts w:eastAsia="宋体"/>
          <w:szCs w:val="24"/>
        </w:rPr>
        <w:t xml:space="preserve"> dataset. </w:t>
      </w:r>
    </w:p>
    <w:p w:rsidR="00860328" w:rsidRPr="00860328" w:rsidRDefault="00860328" w:rsidP="00860328">
      <w:pPr>
        <w:widowControl/>
        <w:jc w:val="left"/>
        <w:rPr>
          <w:rFonts w:ascii="宋体" w:eastAsia="宋体" w:hAnsi="宋体" w:cs="宋体"/>
          <w:color w:val="auto"/>
          <w:szCs w:val="24"/>
        </w:rPr>
      </w:pPr>
    </w:p>
    <w:p w:rsidR="00860328" w:rsidRDefault="00860328" w:rsidP="00860328">
      <w:pPr>
        <w:widowControl/>
        <w:rPr>
          <w:rFonts w:eastAsia="宋体"/>
          <w:szCs w:val="24"/>
        </w:rPr>
      </w:pPr>
      <w:r w:rsidRPr="00860328">
        <w:rPr>
          <w:rFonts w:eastAsia="宋体"/>
          <w:szCs w:val="24"/>
        </w:rPr>
        <w:t>In the interest of running time, a smaller dataset with 10000 ratings is generated randomly from the original one. Year of movies are explored, so that we know the top five years with most movies and the number of movies: [(1993, 451), (1996, 494), (1999, 521), (1994, 546), (1995, 665)]. And Figure 1 is the distribution of year of movies. Genres of movies are also explored, so we know there are 19 genres totally and many moves have multiple genres. And the 19 genres are: {'Fantasy', 'Crime', 'Western', 'Animation', 'War', 'Documentary', 'Thriller', 'Adventure', 'Film-Noir', 'Children', 'Action', 'Romance', 'Horror', 'Mystery', 'IMAX', 'Musical', 'Sci-Fi', 'Comedy', 'Drama'}.</w:t>
      </w:r>
    </w:p>
    <w:p w:rsidR="000011A6" w:rsidRPr="00860328" w:rsidRDefault="000011A6" w:rsidP="00860328">
      <w:pPr>
        <w:widowControl/>
        <w:rPr>
          <w:rFonts w:ascii="宋体" w:eastAsia="宋体" w:hAnsi="宋体" w:cs="宋体"/>
          <w:color w:val="auto"/>
          <w:szCs w:val="24"/>
        </w:rPr>
      </w:pPr>
    </w:p>
    <w:p w:rsidR="00860328" w:rsidRDefault="000011A6" w:rsidP="000011A6">
      <w:pPr>
        <w:widowControl/>
        <w:jc w:val="center"/>
        <w:rPr>
          <w:rFonts w:ascii="宋体" w:eastAsia="宋体" w:hAnsi="宋体" w:cs="宋体"/>
          <w:color w:val="auto"/>
          <w:szCs w:val="24"/>
        </w:rPr>
      </w:pPr>
      <w:r>
        <w:rPr>
          <w:rFonts w:ascii="宋体" w:eastAsia="宋体" w:hAnsi="宋体" w:cs="宋体"/>
          <w:noProof/>
          <w:color w:val="auto"/>
          <w:szCs w:val="24"/>
        </w:rPr>
        <w:drawing>
          <wp:inline distT="0" distB="0" distL="0" distR="0">
            <wp:extent cx="3393551"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year of movies.png"/>
                    <pic:cNvPicPr/>
                  </pic:nvPicPr>
                  <pic:blipFill>
                    <a:blip r:embed="rId5">
                      <a:extLst>
                        <a:ext uri="{28A0092B-C50C-407E-A947-70E740481C1C}">
                          <a14:useLocalDpi xmlns:a14="http://schemas.microsoft.com/office/drawing/2010/main" val="0"/>
                        </a:ext>
                      </a:extLst>
                    </a:blip>
                    <a:stretch>
                      <a:fillRect/>
                    </a:stretch>
                  </pic:blipFill>
                  <pic:spPr>
                    <a:xfrm>
                      <a:off x="0" y="0"/>
                      <a:ext cx="3429443" cy="2252424"/>
                    </a:xfrm>
                    <a:prstGeom prst="rect">
                      <a:avLst/>
                    </a:prstGeom>
                  </pic:spPr>
                </pic:pic>
              </a:graphicData>
            </a:graphic>
          </wp:inline>
        </w:drawing>
      </w:r>
    </w:p>
    <w:p w:rsidR="000011A6" w:rsidRDefault="000011A6" w:rsidP="000011A6">
      <w:pPr>
        <w:widowControl/>
        <w:jc w:val="center"/>
        <w:rPr>
          <w:rFonts w:eastAsia="宋体"/>
          <w:szCs w:val="24"/>
        </w:rPr>
      </w:pPr>
      <w:r w:rsidRPr="000011A6">
        <w:rPr>
          <w:rFonts w:eastAsia="宋体" w:hint="eastAsia"/>
          <w:szCs w:val="24"/>
        </w:rPr>
        <w:t xml:space="preserve">Figure 1 </w:t>
      </w:r>
      <w:proofErr w:type="spellStart"/>
      <w:r w:rsidRPr="000011A6">
        <w:rPr>
          <w:rFonts w:eastAsia="宋体" w:hint="eastAsia"/>
          <w:szCs w:val="24"/>
        </w:rPr>
        <w:t>Distrubition</w:t>
      </w:r>
      <w:proofErr w:type="spellEnd"/>
      <w:r w:rsidRPr="000011A6">
        <w:rPr>
          <w:rFonts w:eastAsia="宋体" w:hint="eastAsia"/>
          <w:szCs w:val="24"/>
        </w:rPr>
        <w:t xml:space="preserve"> of year of movies</w:t>
      </w:r>
    </w:p>
    <w:p w:rsidR="000011A6" w:rsidRPr="00860328" w:rsidRDefault="000011A6" w:rsidP="000011A6">
      <w:pPr>
        <w:widowControl/>
        <w:jc w:val="center"/>
        <w:rPr>
          <w:rFonts w:eastAsia="宋体" w:hint="eastAsia"/>
          <w:szCs w:val="24"/>
        </w:rPr>
      </w:pPr>
    </w:p>
    <w:p w:rsidR="00860328" w:rsidRPr="00860328" w:rsidRDefault="00860328" w:rsidP="00860328">
      <w:pPr>
        <w:widowControl/>
        <w:rPr>
          <w:rFonts w:ascii="宋体" w:eastAsia="宋体" w:hAnsi="宋体" w:cs="宋体"/>
          <w:color w:val="auto"/>
          <w:szCs w:val="24"/>
        </w:rPr>
      </w:pPr>
      <w:r w:rsidRPr="00860328">
        <w:rPr>
          <w:rFonts w:eastAsia="宋体"/>
          <w:szCs w:val="24"/>
        </w:rPr>
        <w:lastRenderedPageBreak/>
        <w:t>Additionally, inferential statistics are applied to answer these two questions:</w:t>
      </w:r>
    </w:p>
    <w:p w:rsidR="00860328" w:rsidRPr="00860328" w:rsidRDefault="00860328" w:rsidP="00860328">
      <w:pPr>
        <w:widowControl/>
        <w:jc w:val="left"/>
        <w:rPr>
          <w:rFonts w:ascii="宋体" w:eastAsia="宋体" w:hAnsi="宋体" w:cs="宋体"/>
          <w:color w:val="auto"/>
          <w:szCs w:val="24"/>
        </w:rPr>
      </w:pPr>
    </w:p>
    <w:p w:rsidR="00860328" w:rsidRPr="00860328" w:rsidRDefault="00860328" w:rsidP="00860328">
      <w:pPr>
        <w:widowControl/>
        <w:numPr>
          <w:ilvl w:val="0"/>
          <w:numId w:val="10"/>
        </w:numPr>
        <w:ind w:left="360"/>
        <w:textAlignment w:val="baseline"/>
        <w:rPr>
          <w:rFonts w:eastAsia="宋体"/>
          <w:szCs w:val="24"/>
        </w:rPr>
      </w:pPr>
      <w:r w:rsidRPr="00860328">
        <w:rPr>
          <w:rFonts w:eastAsia="宋体"/>
          <w:szCs w:val="24"/>
        </w:rPr>
        <w:t>If mean of one user's rating is 3.5, does this user tend to overestimate or underestimate a movie?</w:t>
      </w:r>
    </w:p>
    <w:p w:rsidR="00860328" w:rsidRPr="00860328" w:rsidRDefault="00860328" w:rsidP="00860328">
      <w:pPr>
        <w:widowControl/>
        <w:rPr>
          <w:rFonts w:ascii="宋体" w:eastAsia="宋体" w:hAnsi="宋体" w:cs="宋体"/>
          <w:color w:val="auto"/>
          <w:szCs w:val="24"/>
        </w:rPr>
      </w:pPr>
      <w:r w:rsidRPr="00860328">
        <w:rPr>
          <w:rFonts w:ascii="Helvetica Neue" w:eastAsia="宋体" w:hAnsi="Helvetica Neue" w:cs="宋体"/>
          <w:sz w:val="21"/>
          <w:szCs w:val="21"/>
          <w:shd w:val="clear" w:color="auto" w:fill="FFFFFF"/>
        </w:rPr>
        <w:tab/>
      </w:r>
      <w:r w:rsidRPr="00860328">
        <w:rPr>
          <w:rFonts w:eastAsia="宋体"/>
          <w:szCs w:val="24"/>
          <w:shd w:val="clear" w:color="auto" w:fill="FFFFFF"/>
        </w:rPr>
        <w:t xml:space="preserve">Null hypothesis for this question: This user neither tends to overestimate, nor tends to underestimates movies. The </w:t>
      </w:r>
      <w:r w:rsidRPr="00860328">
        <w:rPr>
          <w:rFonts w:eastAsia="宋体"/>
          <w:szCs w:val="24"/>
        </w:rPr>
        <w:t>mean of users’ rating follows the normal Gaussian distribution, so z test is a proper choice. Finally, z score is: -5.02151248569, and p value is: 5.12661706198e-07. So</w:t>
      </w:r>
      <w:r w:rsidRPr="00860328">
        <w:rPr>
          <w:rFonts w:eastAsia="宋体"/>
          <w:szCs w:val="24"/>
          <w:shd w:val="clear" w:color="auto" w:fill="FFFFFF"/>
        </w:rPr>
        <w:t> a user tends to underestimate a movie</w:t>
      </w:r>
      <w:r w:rsidRPr="00860328">
        <w:rPr>
          <w:rFonts w:eastAsia="宋体"/>
          <w:szCs w:val="24"/>
        </w:rPr>
        <w:t xml:space="preserve">, </w:t>
      </w:r>
      <w:r w:rsidRPr="00860328">
        <w:rPr>
          <w:rFonts w:eastAsia="宋体"/>
          <w:szCs w:val="24"/>
          <w:shd w:val="clear" w:color="auto" w:fill="FFFFFF"/>
        </w:rPr>
        <w:t>if mean rating of the user is 3.5.</w:t>
      </w:r>
    </w:p>
    <w:p w:rsidR="00860328" w:rsidRPr="00860328" w:rsidRDefault="00860328" w:rsidP="00860328">
      <w:pPr>
        <w:widowControl/>
        <w:jc w:val="left"/>
        <w:rPr>
          <w:rFonts w:ascii="宋体" w:eastAsia="宋体" w:hAnsi="宋体" w:cs="宋体"/>
          <w:color w:val="auto"/>
          <w:szCs w:val="24"/>
        </w:rPr>
      </w:pPr>
    </w:p>
    <w:p w:rsidR="00860328" w:rsidRPr="00860328" w:rsidRDefault="00860328" w:rsidP="00860328">
      <w:pPr>
        <w:widowControl/>
        <w:numPr>
          <w:ilvl w:val="0"/>
          <w:numId w:val="11"/>
        </w:numPr>
        <w:textAlignment w:val="baseline"/>
        <w:rPr>
          <w:rFonts w:eastAsia="宋体"/>
          <w:szCs w:val="24"/>
        </w:rPr>
      </w:pPr>
      <w:r w:rsidRPr="00860328">
        <w:rPr>
          <w:rFonts w:eastAsia="宋体"/>
          <w:szCs w:val="24"/>
        </w:rPr>
        <w:t>If one movie's rating is 3.5, is this movie beyond the average or below the average?</w:t>
      </w:r>
    </w:p>
    <w:p w:rsidR="00087091" w:rsidRDefault="00860328" w:rsidP="00087091">
      <w:pPr>
        <w:widowControl/>
        <w:rPr>
          <w:rFonts w:eastAsia="宋体"/>
          <w:szCs w:val="24"/>
        </w:rPr>
      </w:pPr>
      <w:r w:rsidRPr="00860328">
        <w:rPr>
          <w:rFonts w:ascii="Helvetica Neue" w:eastAsia="宋体" w:hAnsi="Helvetica Neue" w:cs="宋体"/>
          <w:sz w:val="21"/>
          <w:szCs w:val="21"/>
          <w:shd w:val="clear" w:color="auto" w:fill="FFFFFF"/>
        </w:rPr>
        <w:tab/>
      </w:r>
      <w:r w:rsidRPr="00860328">
        <w:rPr>
          <w:rFonts w:eastAsia="宋体"/>
          <w:szCs w:val="24"/>
          <w:shd w:val="clear" w:color="auto" w:fill="FFFFFF"/>
        </w:rPr>
        <w:t xml:space="preserve">Null hypothesis: This movie's rating, 3.5, is just average. The </w:t>
      </w:r>
      <w:r w:rsidRPr="00860328">
        <w:rPr>
          <w:rFonts w:eastAsia="宋体"/>
          <w:szCs w:val="24"/>
        </w:rPr>
        <w:t xml:space="preserve">mean of movies’ rating follows the normal Gaussian distribution, so z test is also a proper choice. </w:t>
      </w:r>
      <w:r w:rsidR="000011A6" w:rsidRPr="00860328">
        <w:rPr>
          <w:rFonts w:eastAsia="宋体"/>
          <w:szCs w:val="24"/>
        </w:rPr>
        <w:t>Finally,</w:t>
      </w:r>
      <w:r w:rsidRPr="00860328">
        <w:rPr>
          <w:rFonts w:eastAsia="宋体"/>
          <w:szCs w:val="24"/>
        </w:rPr>
        <w:t xml:space="preserve"> z score is: 7.42267829289, and p value: 1.14797060746e-13. According to the z score and p value, if a movie's rating is 3.5, it's significantly higher rated.</w:t>
      </w:r>
    </w:p>
    <w:p w:rsidR="00087091" w:rsidRDefault="00087091" w:rsidP="00087091">
      <w:pPr>
        <w:widowControl/>
        <w:rPr>
          <w:rFonts w:ascii="宋体" w:eastAsia="宋体" w:hAnsi="宋体" w:cs="宋体"/>
          <w:color w:val="auto"/>
          <w:szCs w:val="24"/>
        </w:rPr>
      </w:pPr>
    </w:p>
    <w:p w:rsidR="00860328" w:rsidRPr="00860328" w:rsidRDefault="00087091" w:rsidP="00087091">
      <w:pPr>
        <w:widowControl/>
        <w:rPr>
          <w:rFonts w:ascii="等线 Light" w:eastAsia="等线 Light" w:hAnsi="等线 Light" w:cs="宋体"/>
          <w:b/>
          <w:bCs/>
          <w:sz w:val="32"/>
          <w:szCs w:val="32"/>
        </w:rPr>
      </w:pPr>
      <w:r w:rsidRPr="00087091">
        <w:rPr>
          <w:rFonts w:ascii="等线 Light" w:eastAsia="等线 Light" w:hAnsi="等线 Light" w:cs="宋体"/>
          <w:b/>
          <w:bCs/>
          <w:sz w:val="32"/>
          <w:szCs w:val="32"/>
        </w:rPr>
        <w:t xml:space="preserve">4. </w:t>
      </w:r>
      <w:r w:rsidR="00860328" w:rsidRPr="00860328">
        <w:rPr>
          <w:rFonts w:ascii="等线 Light" w:eastAsia="等线 Light" w:hAnsi="等线 Light" w:cs="宋体" w:hint="eastAsia"/>
          <w:b/>
          <w:bCs/>
          <w:sz w:val="32"/>
          <w:szCs w:val="32"/>
        </w:rPr>
        <w:t>Modeling and Evaluation</w:t>
      </w:r>
    </w:p>
    <w:p w:rsidR="00860328" w:rsidRPr="00860328" w:rsidRDefault="00860328" w:rsidP="00860328">
      <w:pPr>
        <w:widowControl/>
        <w:rPr>
          <w:rFonts w:ascii="宋体" w:eastAsia="宋体" w:hAnsi="宋体" w:cs="宋体" w:hint="eastAsia"/>
          <w:color w:val="auto"/>
          <w:szCs w:val="24"/>
        </w:rPr>
      </w:pPr>
      <w:r w:rsidRPr="00860328">
        <w:rPr>
          <w:rFonts w:eastAsia="宋体"/>
          <w:szCs w:val="24"/>
        </w:rPr>
        <w:t xml:space="preserve">At first, users who only rate once are removed from the set, because </w:t>
      </w:r>
      <w:r w:rsidRPr="00860328">
        <w:rPr>
          <w:rFonts w:eastAsia="宋体"/>
          <w:szCs w:val="24"/>
          <w:shd w:val="clear" w:color="auto" w:fill="FFFFFF"/>
        </w:rPr>
        <w:t>we want to have at least 2 ratings per user in this set</w:t>
      </w:r>
      <w:r w:rsidRPr="00860328">
        <w:rPr>
          <w:rFonts w:eastAsia="宋体"/>
          <w:szCs w:val="24"/>
        </w:rPr>
        <w:t xml:space="preserve">. And the </w:t>
      </w:r>
      <w:proofErr w:type="spellStart"/>
      <w:r w:rsidRPr="00860328">
        <w:rPr>
          <w:rFonts w:eastAsia="宋体"/>
          <w:szCs w:val="24"/>
        </w:rPr>
        <w:t>movielens</w:t>
      </w:r>
      <w:proofErr w:type="spellEnd"/>
      <w:r w:rsidRPr="00860328">
        <w:rPr>
          <w:rFonts w:eastAsia="宋体"/>
          <w:szCs w:val="24"/>
        </w:rPr>
        <w:t xml:space="preserve"> dataset are split into train and test set, and test set size is 33%. Though there are several performance criterions for evaluation, such as: RMSE, Precision /Recall /F-scores, ROC curves, Cost curves, RMSE is selected as the criterion in this project. (add one example)</w:t>
      </w:r>
    </w:p>
    <w:p w:rsidR="00860328" w:rsidRPr="00860328" w:rsidRDefault="00860328" w:rsidP="00860328">
      <w:pPr>
        <w:widowControl/>
        <w:jc w:val="left"/>
        <w:rPr>
          <w:rFonts w:ascii="宋体" w:eastAsia="宋体" w:hAnsi="宋体" w:cs="宋体"/>
          <w:color w:val="auto"/>
          <w:szCs w:val="24"/>
        </w:rPr>
      </w:pPr>
    </w:p>
    <w:p w:rsidR="00860328" w:rsidRDefault="00860328" w:rsidP="00860328">
      <w:pPr>
        <w:widowControl/>
        <w:rPr>
          <w:rFonts w:eastAsia="宋体"/>
          <w:szCs w:val="24"/>
          <w:shd w:val="clear" w:color="auto" w:fill="FFFFFF"/>
        </w:rPr>
      </w:pPr>
      <w:r w:rsidRPr="00860328">
        <w:rPr>
          <w:rFonts w:eastAsia="宋体"/>
          <w:szCs w:val="24"/>
        </w:rPr>
        <w:t xml:space="preserve">There exist a few custom similarity functions, such as </w:t>
      </w:r>
      <w:r w:rsidRPr="00860328">
        <w:rPr>
          <w:rFonts w:eastAsia="宋体"/>
          <w:szCs w:val="24"/>
          <w:shd w:val="clear" w:color="auto" w:fill="FFFFFF"/>
        </w:rPr>
        <w:t xml:space="preserve">Euclidean similarity function, Pearson r function, cosine function and </w:t>
      </w:r>
      <w:proofErr w:type="spellStart"/>
      <w:r w:rsidRPr="00860328">
        <w:rPr>
          <w:rFonts w:eastAsia="宋体"/>
          <w:szCs w:val="24"/>
          <w:shd w:val="clear" w:color="auto" w:fill="FFFFFF"/>
        </w:rPr>
        <w:t>Jaccard</w:t>
      </w:r>
      <w:proofErr w:type="spellEnd"/>
      <w:r w:rsidRPr="00860328">
        <w:rPr>
          <w:rFonts w:eastAsia="宋体"/>
          <w:szCs w:val="24"/>
          <w:shd w:val="clear" w:color="auto" w:fill="FFFFFF"/>
        </w:rPr>
        <w:t xml:space="preserve"> function. And all these four functions are incorporated with both content-based filtering and collaborative filtering.</w:t>
      </w:r>
      <w:r w:rsidR="00FA1EB9">
        <w:rPr>
          <w:rFonts w:eastAsia="宋体"/>
          <w:szCs w:val="24"/>
          <w:shd w:val="clear" w:color="auto" w:fill="FFFFFF"/>
        </w:rPr>
        <w:t xml:space="preserve"> One example </w:t>
      </w:r>
      <w:r w:rsidR="00087091">
        <w:rPr>
          <w:rFonts w:eastAsia="宋体"/>
          <w:szCs w:val="24"/>
          <w:shd w:val="clear" w:color="auto" w:fill="FFFFFF"/>
        </w:rPr>
        <w:t xml:space="preserve">for each filtering </w:t>
      </w:r>
      <w:r w:rsidR="00FA1EB9">
        <w:rPr>
          <w:rFonts w:eastAsia="宋体"/>
          <w:szCs w:val="24"/>
          <w:shd w:val="clear" w:color="auto" w:fill="FFFFFF"/>
        </w:rPr>
        <w:t xml:space="preserve">is shown below. </w:t>
      </w:r>
    </w:p>
    <w:p w:rsidR="00FA1EB9" w:rsidRPr="00860328" w:rsidRDefault="00FA1EB9" w:rsidP="00860328">
      <w:pPr>
        <w:widowControl/>
        <w:rPr>
          <w:rFonts w:ascii="宋体" w:eastAsia="宋体" w:hAnsi="宋体" w:cs="宋体"/>
          <w:color w:val="auto"/>
          <w:szCs w:val="24"/>
        </w:rPr>
      </w:pPr>
    </w:p>
    <w:p w:rsidR="00860328" w:rsidRPr="00860328" w:rsidRDefault="00860328" w:rsidP="00860328">
      <w:pPr>
        <w:widowControl/>
        <w:numPr>
          <w:ilvl w:val="0"/>
          <w:numId w:val="13"/>
        </w:numPr>
        <w:shd w:val="clear" w:color="auto" w:fill="FFFFFF"/>
        <w:spacing w:after="140"/>
        <w:textAlignment w:val="baseline"/>
        <w:rPr>
          <w:rFonts w:eastAsia="宋体"/>
          <w:szCs w:val="24"/>
        </w:rPr>
      </w:pPr>
      <w:r w:rsidRPr="00860328">
        <w:rPr>
          <w:rFonts w:eastAsia="宋体"/>
          <w:szCs w:val="24"/>
          <w:shd w:val="clear" w:color="auto" w:fill="FFFFFF"/>
        </w:rPr>
        <w:t>Euclidean 'similarity'</w:t>
      </w:r>
      <w:r>
        <w:rPr>
          <w:rFonts w:eastAsia="宋体"/>
          <w:szCs w:val="24"/>
          <w:shd w:val="clear" w:color="auto" w:fill="FFFFFF"/>
        </w:rPr>
        <w:t xml:space="preserve">: </w:t>
      </w:r>
    </w:p>
    <w:p w:rsidR="00860328" w:rsidRDefault="00860328" w:rsidP="000011A6">
      <w:pPr>
        <w:widowControl/>
        <w:jc w:val="right"/>
        <w:rPr>
          <w:rFonts w:eastAsia="宋体"/>
          <w:szCs w:val="24"/>
          <w:shd w:val="clear" w:color="auto" w:fill="FFFFFF"/>
        </w:rPr>
      </w:pPr>
      <w:r>
        <w:rPr>
          <w:rFonts w:eastAsia="宋体"/>
          <w:sz w:val="25"/>
          <w:szCs w:val="25"/>
          <w:shd w:val="clear" w:color="auto" w:fill="FFFFFF"/>
        </w:rPr>
        <w:t xml:space="preserve">sim(x, y) = </w:t>
      </w:r>
      <m:oMath>
        <m:f>
          <m:fPr>
            <m:ctrlPr>
              <w:rPr>
                <w:rFonts w:ascii="Cambria Math" w:eastAsia="宋体" w:hAnsi="Cambria Math"/>
                <w:szCs w:val="24"/>
                <w:shd w:val="clear" w:color="auto" w:fill="FFFFFF"/>
              </w:rPr>
            </m:ctrlPr>
          </m:fPr>
          <m:num>
            <m:r>
              <w:rPr>
                <w:rFonts w:ascii="Cambria Math" w:eastAsia="宋体" w:hAnsi="Cambria Math"/>
                <w:szCs w:val="24"/>
                <w:shd w:val="clear" w:color="auto" w:fill="FFFFFF"/>
              </w:rPr>
              <m:t>1</m:t>
            </m:r>
          </m:num>
          <m:den>
            <m:rad>
              <m:radPr>
                <m:degHide m:val="1"/>
                <m:ctrlPr>
                  <w:rPr>
                    <w:rFonts w:ascii="Cambria Math" w:eastAsia="宋体" w:hAnsi="Cambria Math"/>
                    <w:szCs w:val="24"/>
                    <w:shd w:val="clear" w:color="auto" w:fill="FFFFFF"/>
                  </w:rPr>
                </m:ctrlPr>
              </m:radPr>
              <m:deg/>
              <m:e>
                <m:r>
                  <w:rPr>
                    <w:rFonts w:ascii="Cambria Math" w:eastAsia="宋体" w:hAnsi="Cambria Math"/>
                    <w:szCs w:val="24"/>
                    <w:shd w:val="clear" w:color="auto" w:fill="FFFFFF"/>
                  </w:rPr>
                  <m:t>1+</m:t>
                </m:r>
                <m:sSup>
                  <m:sSupPr>
                    <m:ctrlPr>
                      <w:rPr>
                        <w:rFonts w:ascii="Cambria Math" w:eastAsia="宋体" w:hAnsi="Cambria Math"/>
                        <w:i/>
                        <w:szCs w:val="24"/>
                        <w:shd w:val="clear" w:color="auto" w:fill="FFFFFF"/>
                      </w:rPr>
                    </m:ctrlPr>
                  </m:sSupPr>
                  <m:e>
                    <m:nary>
                      <m:naryPr>
                        <m:chr m:val="∑"/>
                        <m:limLoc m:val="undOvr"/>
                        <m:subHide m:val="1"/>
                        <m:supHide m:val="1"/>
                        <m:ctrlPr>
                          <w:rPr>
                            <w:rFonts w:ascii="Cambria Math" w:eastAsia="宋体" w:hAnsi="Cambria Math"/>
                            <w:i/>
                            <w:szCs w:val="24"/>
                            <w:shd w:val="clear" w:color="auto" w:fill="FFFFFF"/>
                          </w:rPr>
                        </m:ctrlPr>
                      </m:naryPr>
                      <m:sub/>
                      <m:sup/>
                      <m:e>
                        <m:r>
                          <w:rPr>
                            <w:rFonts w:ascii="Cambria Math" w:eastAsia="宋体" w:hAnsi="Cambria Math"/>
                            <w:szCs w:val="24"/>
                            <w:shd w:val="clear" w:color="auto" w:fill="FFFFFF"/>
                          </w:rPr>
                          <m:t>(x-y)</m:t>
                        </m:r>
                      </m:e>
                    </m:nary>
                  </m:e>
                  <m:sup>
                    <m:r>
                      <w:rPr>
                        <w:rFonts w:ascii="Cambria Math" w:eastAsia="宋体" w:hAnsi="Cambria Math"/>
                        <w:szCs w:val="24"/>
                        <w:shd w:val="clear" w:color="auto" w:fill="FFFFFF"/>
                      </w:rPr>
                      <m:t>2</m:t>
                    </m:r>
                  </m:sup>
                </m:sSup>
              </m:e>
            </m:rad>
          </m:den>
        </m:f>
      </m:oMath>
      <w:r w:rsidR="000011A6">
        <w:rPr>
          <w:rFonts w:eastAsia="宋体" w:hint="eastAsia"/>
          <w:szCs w:val="24"/>
          <w:shd w:val="clear" w:color="auto" w:fill="FFFFFF"/>
        </w:rPr>
        <w:t xml:space="preserve">                    </w:t>
      </w:r>
      <w:r w:rsidR="000011A6">
        <w:rPr>
          <w:rFonts w:eastAsia="宋体"/>
          <w:szCs w:val="24"/>
          <w:shd w:val="clear" w:color="auto" w:fill="FFFFFF"/>
        </w:rPr>
        <w:t xml:space="preserve">  </w:t>
      </w:r>
      <w:r w:rsidR="000011A6">
        <w:rPr>
          <w:rFonts w:eastAsia="宋体" w:hint="eastAsia"/>
          <w:szCs w:val="24"/>
          <w:shd w:val="clear" w:color="auto" w:fill="FFFFFF"/>
        </w:rPr>
        <w:t>(</w:t>
      </w:r>
      <w:r w:rsidR="000011A6">
        <w:rPr>
          <w:rFonts w:eastAsia="宋体"/>
          <w:szCs w:val="24"/>
          <w:shd w:val="clear" w:color="auto" w:fill="FFFFFF"/>
        </w:rPr>
        <w:t>3</w:t>
      </w:r>
      <w:r w:rsidR="000011A6">
        <w:rPr>
          <w:rFonts w:eastAsia="宋体" w:hint="eastAsia"/>
          <w:szCs w:val="24"/>
          <w:shd w:val="clear" w:color="auto" w:fill="FFFFFF"/>
        </w:rPr>
        <w:t>)</w:t>
      </w:r>
    </w:p>
    <w:p w:rsidR="00860328" w:rsidRPr="00860328" w:rsidRDefault="00860328" w:rsidP="00860328">
      <w:pPr>
        <w:widowControl/>
        <w:numPr>
          <w:ilvl w:val="0"/>
          <w:numId w:val="13"/>
        </w:numPr>
        <w:shd w:val="clear" w:color="auto" w:fill="FFFFFF"/>
        <w:spacing w:after="140"/>
        <w:textAlignment w:val="baseline"/>
        <w:rPr>
          <w:rFonts w:eastAsia="宋体"/>
          <w:szCs w:val="24"/>
        </w:rPr>
      </w:pPr>
      <w:r>
        <w:rPr>
          <w:rFonts w:eastAsia="宋体"/>
          <w:szCs w:val="24"/>
          <w:shd w:val="clear" w:color="auto" w:fill="FFFFFF"/>
        </w:rPr>
        <w:t xml:space="preserve">Cosine </w:t>
      </w:r>
      <w:r w:rsidRPr="00860328">
        <w:rPr>
          <w:rFonts w:eastAsia="宋体"/>
          <w:szCs w:val="24"/>
          <w:shd w:val="clear" w:color="auto" w:fill="FFFFFF"/>
        </w:rPr>
        <w:t>similarity'</w:t>
      </w:r>
      <w:r>
        <w:rPr>
          <w:rFonts w:eastAsia="宋体"/>
          <w:szCs w:val="24"/>
          <w:shd w:val="clear" w:color="auto" w:fill="FFFFFF"/>
        </w:rPr>
        <w:t xml:space="preserve">: </w:t>
      </w:r>
    </w:p>
    <w:p w:rsidR="00860328" w:rsidRDefault="00860328" w:rsidP="000011A6">
      <w:pPr>
        <w:widowControl/>
        <w:jc w:val="right"/>
        <w:rPr>
          <w:rFonts w:eastAsia="宋体"/>
          <w:szCs w:val="24"/>
          <w:shd w:val="clear" w:color="auto" w:fill="FFFFFF"/>
        </w:rPr>
      </w:pPr>
      <w:r>
        <w:rPr>
          <w:rFonts w:eastAsia="宋体"/>
          <w:sz w:val="25"/>
          <w:szCs w:val="25"/>
          <w:shd w:val="clear" w:color="auto" w:fill="FFFFFF"/>
        </w:rPr>
        <w:t>sim(x,</w:t>
      </w:r>
      <w:r>
        <w:rPr>
          <w:rFonts w:eastAsia="宋体"/>
          <w:sz w:val="25"/>
          <w:szCs w:val="25"/>
          <w:shd w:val="clear" w:color="auto" w:fill="FFFFFF"/>
        </w:rPr>
        <w:t xml:space="preserve"> </w:t>
      </w:r>
      <w:r>
        <w:rPr>
          <w:rFonts w:eastAsia="宋体"/>
          <w:sz w:val="25"/>
          <w:szCs w:val="25"/>
          <w:shd w:val="clear" w:color="auto" w:fill="FFFFFF"/>
        </w:rPr>
        <w:t xml:space="preserve">y) = </w:t>
      </w:r>
      <m:oMath>
        <m:f>
          <m:fPr>
            <m:ctrlPr>
              <w:rPr>
                <w:rFonts w:ascii="Cambria Math" w:eastAsia="宋体" w:hAnsi="Cambria Math"/>
                <w:szCs w:val="24"/>
                <w:shd w:val="clear" w:color="auto" w:fill="FFFFFF"/>
              </w:rPr>
            </m:ctrlPr>
          </m:fPr>
          <m:num>
            <m:r>
              <w:rPr>
                <w:rFonts w:ascii="Cambria Math" w:eastAsia="宋体" w:hAnsi="Cambria Math"/>
                <w:szCs w:val="24"/>
                <w:shd w:val="clear" w:color="auto" w:fill="FFFFFF"/>
              </w:rPr>
              <m:t>(x.y)</m:t>
            </m:r>
          </m:num>
          <m:den>
            <m:rad>
              <m:radPr>
                <m:degHide m:val="1"/>
                <m:ctrlPr>
                  <w:rPr>
                    <w:rFonts w:ascii="Cambria Math" w:eastAsia="宋体" w:hAnsi="Cambria Math"/>
                    <w:szCs w:val="24"/>
                    <w:shd w:val="clear" w:color="auto" w:fill="FFFFFF"/>
                  </w:rPr>
                </m:ctrlPr>
              </m:radPr>
              <m:deg/>
              <m:e>
                <m:r>
                  <w:rPr>
                    <w:rFonts w:ascii="Cambria Math" w:eastAsia="宋体" w:hAnsi="Cambria Math"/>
                    <w:szCs w:val="24"/>
                    <w:shd w:val="clear" w:color="auto" w:fill="FFFFFF"/>
                  </w:rPr>
                  <m:t>(x.x)(y.y)</m:t>
                </m:r>
              </m:e>
            </m:rad>
          </m:den>
        </m:f>
      </m:oMath>
      <w:r w:rsidR="000011A6">
        <w:rPr>
          <w:rFonts w:eastAsia="宋体" w:hint="eastAsia"/>
          <w:szCs w:val="24"/>
          <w:shd w:val="clear" w:color="auto" w:fill="FFFFFF"/>
        </w:rPr>
        <w:t xml:space="preserve">                       (</w:t>
      </w:r>
      <w:r w:rsidR="000011A6">
        <w:rPr>
          <w:rFonts w:eastAsia="宋体"/>
          <w:szCs w:val="24"/>
          <w:shd w:val="clear" w:color="auto" w:fill="FFFFFF"/>
        </w:rPr>
        <w:t>4</w:t>
      </w:r>
      <w:r w:rsidR="000011A6">
        <w:rPr>
          <w:rFonts w:eastAsia="宋体" w:hint="eastAsia"/>
          <w:szCs w:val="24"/>
          <w:shd w:val="clear" w:color="auto" w:fill="FFFFFF"/>
        </w:rPr>
        <w:t>)</w:t>
      </w:r>
    </w:p>
    <w:p w:rsidR="00FA1EB9" w:rsidRDefault="00FA1EB9" w:rsidP="00860328">
      <w:pPr>
        <w:widowControl/>
        <w:jc w:val="center"/>
        <w:rPr>
          <w:rFonts w:eastAsia="宋体" w:hint="eastAsia"/>
          <w:szCs w:val="24"/>
          <w:shd w:val="clear" w:color="auto" w:fill="FFFFFF"/>
        </w:rPr>
      </w:pPr>
    </w:p>
    <w:p w:rsidR="00860328" w:rsidRPr="00860328" w:rsidRDefault="00860328" w:rsidP="00860328">
      <w:pPr>
        <w:widowControl/>
        <w:numPr>
          <w:ilvl w:val="0"/>
          <w:numId w:val="13"/>
        </w:numPr>
        <w:shd w:val="clear" w:color="auto" w:fill="FFFFFF"/>
        <w:spacing w:after="140"/>
        <w:textAlignment w:val="baseline"/>
        <w:rPr>
          <w:rFonts w:eastAsia="宋体"/>
          <w:szCs w:val="24"/>
        </w:rPr>
      </w:pPr>
      <w:r>
        <w:rPr>
          <w:rFonts w:eastAsia="宋体"/>
          <w:szCs w:val="24"/>
          <w:shd w:val="clear" w:color="auto" w:fill="FFFFFF"/>
        </w:rPr>
        <w:t>Pearson correlation:</w:t>
      </w:r>
      <w:r>
        <w:rPr>
          <w:rFonts w:eastAsia="宋体"/>
          <w:szCs w:val="24"/>
          <w:shd w:val="clear" w:color="auto" w:fill="FFFFFF"/>
        </w:rPr>
        <w:t xml:space="preserve"> </w:t>
      </w:r>
    </w:p>
    <w:p w:rsidR="00860328" w:rsidRDefault="00860328" w:rsidP="000011A6">
      <w:pPr>
        <w:widowControl/>
        <w:jc w:val="right"/>
        <w:rPr>
          <w:rFonts w:eastAsia="宋体"/>
          <w:szCs w:val="24"/>
          <w:shd w:val="clear" w:color="auto" w:fill="FFFFFF"/>
        </w:rPr>
      </w:pPr>
      <w:r>
        <w:rPr>
          <w:rFonts w:eastAsia="宋体"/>
          <w:sz w:val="25"/>
          <w:szCs w:val="25"/>
          <w:shd w:val="clear" w:color="auto" w:fill="FFFFFF"/>
        </w:rPr>
        <w:t>sim(x,</w:t>
      </w:r>
      <w:r w:rsidR="00FA1EB9">
        <w:rPr>
          <w:rFonts w:eastAsia="宋体"/>
          <w:sz w:val="25"/>
          <w:szCs w:val="25"/>
          <w:shd w:val="clear" w:color="auto" w:fill="FFFFFF"/>
        </w:rPr>
        <w:t xml:space="preserve"> </w:t>
      </w:r>
      <w:r>
        <w:rPr>
          <w:rFonts w:eastAsia="宋体"/>
          <w:sz w:val="25"/>
          <w:szCs w:val="25"/>
          <w:shd w:val="clear" w:color="auto" w:fill="FFFFFF"/>
        </w:rPr>
        <w:t xml:space="preserve">y) = </w:t>
      </w:r>
      <m:oMath>
        <m:f>
          <m:fPr>
            <m:ctrlPr>
              <w:rPr>
                <w:rFonts w:ascii="Cambria Math" w:eastAsia="宋体" w:hAnsi="Cambria Math"/>
                <w:szCs w:val="24"/>
                <w:shd w:val="clear" w:color="auto" w:fill="FFFFFF"/>
              </w:rPr>
            </m:ctrlPr>
          </m:fPr>
          <m:num>
            <m:r>
              <w:rPr>
                <w:rFonts w:ascii="Cambria Math" w:eastAsia="宋体" w:hAnsi="Cambria Math"/>
                <w:szCs w:val="24"/>
                <w:shd w:val="clear" w:color="auto" w:fill="FFFFFF"/>
              </w:rPr>
              <m:t>(x-</m:t>
            </m:r>
            <m:acc>
              <m:accPr>
                <m:chr m:val="̅"/>
                <m:ctrlPr>
                  <w:rPr>
                    <w:rFonts w:ascii="Cambria Math" w:eastAsia="宋体" w:hAnsi="Cambria Math"/>
                    <w:i/>
                    <w:szCs w:val="24"/>
                    <w:shd w:val="clear" w:color="auto" w:fill="FFFFFF"/>
                  </w:rPr>
                </m:ctrlPr>
              </m:accPr>
              <m:e>
                <m:r>
                  <w:rPr>
                    <w:rFonts w:ascii="Cambria Math" w:eastAsia="宋体" w:hAnsi="Cambria Math"/>
                    <w:szCs w:val="24"/>
                    <w:shd w:val="clear" w:color="auto" w:fill="FFFFFF"/>
                  </w:rPr>
                  <m:t>x</m:t>
                </m:r>
              </m:e>
            </m:acc>
            <m:r>
              <w:rPr>
                <w:rFonts w:ascii="Cambria Math" w:eastAsia="宋体" w:hAnsi="Cambria Math"/>
                <w:szCs w:val="24"/>
                <w:shd w:val="clear" w:color="auto" w:fill="FFFFFF"/>
              </w:rPr>
              <m:t>)(y-</m:t>
            </m:r>
            <m:acc>
              <m:accPr>
                <m:chr m:val="̅"/>
                <m:ctrlPr>
                  <w:rPr>
                    <w:rFonts w:ascii="Cambria Math" w:eastAsia="宋体" w:hAnsi="Cambria Math"/>
                    <w:i/>
                    <w:szCs w:val="24"/>
                    <w:shd w:val="clear" w:color="auto" w:fill="FFFFFF"/>
                  </w:rPr>
                </m:ctrlPr>
              </m:accPr>
              <m:e>
                <m:r>
                  <w:rPr>
                    <w:rFonts w:ascii="Cambria Math" w:eastAsia="宋体" w:hAnsi="Cambria Math"/>
                    <w:szCs w:val="24"/>
                    <w:shd w:val="clear" w:color="auto" w:fill="FFFFFF"/>
                  </w:rPr>
                  <m:t>y</m:t>
                </m:r>
              </m:e>
            </m:acc>
            <m:r>
              <w:rPr>
                <w:rFonts w:ascii="Cambria Math" w:eastAsia="宋体" w:hAnsi="Cambria Math"/>
                <w:szCs w:val="24"/>
                <w:shd w:val="clear" w:color="auto" w:fill="FFFFFF"/>
              </w:rPr>
              <m:t>)</m:t>
            </m:r>
          </m:num>
          <m:den>
            <m:rad>
              <m:radPr>
                <m:degHide m:val="1"/>
                <m:ctrlPr>
                  <w:rPr>
                    <w:rFonts w:ascii="Cambria Math" w:eastAsia="宋体" w:hAnsi="Cambria Math"/>
                    <w:szCs w:val="24"/>
                    <w:shd w:val="clear" w:color="auto" w:fill="FFFFFF"/>
                  </w:rPr>
                </m:ctrlPr>
              </m:radPr>
              <m:deg/>
              <m:e>
                <m:d>
                  <m:dPr>
                    <m:ctrlPr>
                      <w:rPr>
                        <w:rFonts w:ascii="Cambria Math" w:eastAsia="宋体" w:hAnsi="Cambria Math"/>
                        <w:i/>
                        <w:szCs w:val="24"/>
                        <w:shd w:val="clear" w:color="auto" w:fill="FFFFFF"/>
                      </w:rPr>
                    </m:ctrlPr>
                  </m:dPr>
                  <m:e>
                    <m:r>
                      <w:rPr>
                        <w:rFonts w:ascii="Cambria Math" w:eastAsia="宋体" w:hAnsi="Cambria Math"/>
                        <w:szCs w:val="24"/>
                        <w:shd w:val="clear" w:color="auto" w:fill="FFFFFF"/>
                      </w:rPr>
                      <m:t>x-</m:t>
                    </m:r>
                    <m:acc>
                      <m:accPr>
                        <m:chr m:val="̅"/>
                        <m:ctrlPr>
                          <w:rPr>
                            <w:rFonts w:ascii="Cambria Math" w:eastAsia="宋体" w:hAnsi="Cambria Math"/>
                            <w:i/>
                            <w:szCs w:val="24"/>
                            <w:shd w:val="clear" w:color="auto" w:fill="FFFFFF"/>
                          </w:rPr>
                        </m:ctrlPr>
                      </m:accPr>
                      <m:e>
                        <m:r>
                          <w:rPr>
                            <w:rFonts w:ascii="Cambria Math" w:eastAsia="宋体" w:hAnsi="Cambria Math"/>
                            <w:szCs w:val="24"/>
                            <w:shd w:val="clear" w:color="auto" w:fill="FFFFFF"/>
                          </w:rPr>
                          <m:t>x</m:t>
                        </m:r>
                      </m:e>
                    </m:acc>
                  </m:e>
                </m:d>
                <m:r>
                  <w:rPr>
                    <w:rFonts w:ascii="Cambria Math" w:eastAsia="宋体" w:hAnsi="Cambria Math"/>
                    <w:szCs w:val="24"/>
                    <w:shd w:val="clear" w:color="auto" w:fill="FFFFFF"/>
                  </w:rPr>
                  <m:t>.</m:t>
                </m:r>
                <m:d>
                  <m:dPr>
                    <m:ctrlPr>
                      <w:rPr>
                        <w:rFonts w:ascii="Cambria Math" w:eastAsia="宋体" w:hAnsi="Cambria Math"/>
                        <w:i/>
                        <w:szCs w:val="24"/>
                        <w:shd w:val="clear" w:color="auto" w:fill="FFFFFF"/>
                      </w:rPr>
                    </m:ctrlPr>
                  </m:dPr>
                  <m:e>
                    <m:r>
                      <w:rPr>
                        <w:rFonts w:ascii="Cambria Math" w:eastAsia="宋体" w:hAnsi="Cambria Math"/>
                        <w:szCs w:val="24"/>
                        <w:shd w:val="clear" w:color="auto" w:fill="FFFFFF"/>
                      </w:rPr>
                      <m:t>x-</m:t>
                    </m:r>
                    <m:acc>
                      <m:accPr>
                        <m:chr m:val="̅"/>
                        <m:ctrlPr>
                          <w:rPr>
                            <w:rFonts w:ascii="Cambria Math" w:eastAsia="宋体" w:hAnsi="Cambria Math"/>
                            <w:i/>
                            <w:szCs w:val="24"/>
                            <w:shd w:val="clear" w:color="auto" w:fill="FFFFFF"/>
                          </w:rPr>
                        </m:ctrlPr>
                      </m:accPr>
                      <m:e>
                        <m:r>
                          <w:rPr>
                            <w:rFonts w:ascii="Cambria Math" w:eastAsia="宋体" w:hAnsi="Cambria Math"/>
                            <w:szCs w:val="24"/>
                            <w:shd w:val="clear" w:color="auto" w:fill="FFFFFF"/>
                          </w:rPr>
                          <m:t>x</m:t>
                        </m:r>
                      </m:e>
                    </m:acc>
                  </m:e>
                </m:d>
                <m:r>
                  <w:rPr>
                    <w:rFonts w:ascii="Cambria Math" w:eastAsia="宋体" w:hAnsi="Cambria Math"/>
                    <w:szCs w:val="24"/>
                    <w:shd w:val="clear" w:color="auto" w:fill="FFFFFF"/>
                  </w:rPr>
                  <m:t>*</m:t>
                </m:r>
                <m:d>
                  <m:dPr>
                    <m:ctrlPr>
                      <w:rPr>
                        <w:rFonts w:ascii="Cambria Math" w:eastAsia="宋体" w:hAnsi="Cambria Math"/>
                        <w:i/>
                        <w:szCs w:val="24"/>
                        <w:shd w:val="clear" w:color="auto" w:fill="FFFFFF"/>
                      </w:rPr>
                    </m:ctrlPr>
                  </m:dPr>
                  <m:e>
                    <m:r>
                      <w:rPr>
                        <w:rFonts w:ascii="Cambria Math" w:eastAsia="宋体" w:hAnsi="Cambria Math"/>
                        <w:szCs w:val="24"/>
                        <w:shd w:val="clear" w:color="auto" w:fill="FFFFFF"/>
                      </w:rPr>
                      <m:t>y-</m:t>
                    </m:r>
                    <m:acc>
                      <m:accPr>
                        <m:chr m:val="̅"/>
                        <m:ctrlPr>
                          <w:rPr>
                            <w:rFonts w:ascii="Cambria Math" w:eastAsia="宋体" w:hAnsi="Cambria Math"/>
                            <w:i/>
                            <w:szCs w:val="24"/>
                            <w:shd w:val="clear" w:color="auto" w:fill="FFFFFF"/>
                          </w:rPr>
                        </m:ctrlPr>
                      </m:accPr>
                      <m:e>
                        <m:r>
                          <w:rPr>
                            <w:rFonts w:ascii="Cambria Math" w:eastAsia="宋体" w:hAnsi="Cambria Math"/>
                            <w:szCs w:val="24"/>
                            <w:shd w:val="clear" w:color="auto" w:fill="FFFFFF"/>
                          </w:rPr>
                          <m:t>y</m:t>
                        </m:r>
                      </m:e>
                    </m:acc>
                  </m:e>
                </m:d>
                <m:r>
                  <w:rPr>
                    <w:rFonts w:ascii="Cambria Math" w:eastAsia="宋体" w:hAnsi="Cambria Math"/>
                    <w:szCs w:val="24"/>
                    <w:shd w:val="clear" w:color="auto" w:fill="FFFFFF"/>
                  </w:rPr>
                  <m:t>.(y-</m:t>
                </m:r>
                <m:acc>
                  <m:accPr>
                    <m:chr m:val="̅"/>
                    <m:ctrlPr>
                      <w:rPr>
                        <w:rFonts w:ascii="Cambria Math" w:eastAsia="宋体" w:hAnsi="Cambria Math"/>
                        <w:i/>
                        <w:szCs w:val="24"/>
                        <w:shd w:val="clear" w:color="auto" w:fill="FFFFFF"/>
                      </w:rPr>
                    </m:ctrlPr>
                  </m:accPr>
                  <m:e>
                    <m:r>
                      <w:rPr>
                        <w:rFonts w:ascii="Cambria Math" w:eastAsia="宋体" w:hAnsi="Cambria Math"/>
                        <w:szCs w:val="24"/>
                        <w:shd w:val="clear" w:color="auto" w:fill="FFFFFF"/>
                      </w:rPr>
                      <m:t>y</m:t>
                    </m:r>
                  </m:e>
                </m:acc>
                <m:r>
                  <w:rPr>
                    <w:rFonts w:ascii="Cambria Math" w:eastAsia="宋体" w:hAnsi="Cambria Math"/>
                    <w:szCs w:val="24"/>
                    <w:shd w:val="clear" w:color="auto" w:fill="FFFFFF"/>
                  </w:rPr>
                  <m:t>)</m:t>
                </m:r>
              </m:e>
            </m:rad>
          </m:den>
        </m:f>
      </m:oMath>
      <w:r w:rsidR="000011A6">
        <w:rPr>
          <w:rFonts w:eastAsia="宋体"/>
          <w:szCs w:val="24"/>
          <w:shd w:val="clear" w:color="auto" w:fill="FFFFFF"/>
        </w:rPr>
        <w:t xml:space="preserve"> </w:t>
      </w:r>
      <w:r w:rsidR="000011A6">
        <w:rPr>
          <w:rFonts w:eastAsia="宋体" w:hint="eastAsia"/>
          <w:szCs w:val="24"/>
          <w:shd w:val="clear" w:color="auto" w:fill="FFFFFF"/>
        </w:rPr>
        <w:t xml:space="preserve">              (</w:t>
      </w:r>
      <w:r w:rsidR="000011A6">
        <w:rPr>
          <w:rFonts w:eastAsia="宋体"/>
          <w:szCs w:val="24"/>
          <w:shd w:val="clear" w:color="auto" w:fill="FFFFFF"/>
        </w:rPr>
        <w:t>5</w:t>
      </w:r>
      <w:r w:rsidR="000011A6">
        <w:rPr>
          <w:rFonts w:eastAsia="宋体" w:hint="eastAsia"/>
          <w:szCs w:val="24"/>
          <w:shd w:val="clear" w:color="auto" w:fill="FFFFFF"/>
        </w:rPr>
        <w:t>)</w:t>
      </w:r>
    </w:p>
    <w:p w:rsidR="00FA1EB9" w:rsidRPr="00860328" w:rsidRDefault="00FA1EB9" w:rsidP="00860328">
      <w:pPr>
        <w:widowControl/>
        <w:jc w:val="center"/>
        <w:rPr>
          <w:rFonts w:ascii="宋体" w:eastAsia="宋体" w:hAnsi="宋体" w:cs="宋体" w:hint="eastAsia"/>
          <w:color w:val="auto"/>
          <w:szCs w:val="24"/>
        </w:rPr>
      </w:pPr>
    </w:p>
    <w:p w:rsidR="00FA1EB9" w:rsidRPr="00FA1EB9" w:rsidRDefault="00FA1EB9" w:rsidP="00FA1EB9">
      <w:pPr>
        <w:pStyle w:val="ListParagraph"/>
        <w:numPr>
          <w:ilvl w:val="0"/>
          <w:numId w:val="13"/>
        </w:numPr>
        <w:ind w:firstLineChars="0"/>
        <w:rPr>
          <w:rFonts w:eastAsia="宋体"/>
          <w:szCs w:val="24"/>
          <w:shd w:val="clear" w:color="auto" w:fill="FFFFFF"/>
        </w:rPr>
      </w:pPr>
      <w:proofErr w:type="spellStart"/>
      <w:r w:rsidRPr="00FA1EB9">
        <w:rPr>
          <w:rFonts w:eastAsia="宋体"/>
          <w:szCs w:val="24"/>
          <w:shd w:val="clear" w:color="auto" w:fill="FFFFFF"/>
        </w:rPr>
        <w:t>Jaccard</w:t>
      </w:r>
      <w:proofErr w:type="spellEnd"/>
      <w:r w:rsidRPr="00FA1EB9">
        <w:rPr>
          <w:rFonts w:eastAsia="宋体"/>
          <w:szCs w:val="24"/>
          <w:shd w:val="clear" w:color="auto" w:fill="FFFFFF"/>
        </w:rPr>
        <w:t xml:space="preserve"> similarity</w:t>
      </w:r>
      <w:r>
        <w:rPr>
          <w:rFonts w:eastAsia="宋体"/>
          <w:szCs w:val="24"/>
          <w:shd w:val="clear" w:color="auto" w:fill="FFFFFF"/>
        </w:rPr>
        <w:t xml:space="preserve">: </w:t>
      </w:r>
    </w:p>
    <w:p w:rsidR="00FA1EB9" w:rsidRPr="00860328" w:rsidRDefault="00FA1EB9" w:rsidP="000011A6">
      <w:pPr>
        <w:widowControl/>
        <w:jc w:val="right"/>
        <w:rPr>
          <w:rFonts w:ascii="宋体" w:eastAsia="宋体" w:hAnsi="宋体" w:cs="宋体"/>
          <w:color w:val="auto"/>
          <w:szCs w:val="24"/>
        </w:rPr>
      </w:pPr>
      <w:r>
        <w:rPr>
          <w:rFonts w:eastAsia="宋体"/>
          <w:sz w:val="25"/>
          <w:szCs w:val="25"/>
          <w:shd w:val="clear" w:color="auto" w:fill="FFFFFF"/>
        </w:rPr>
        <w:lastRenderedPageBreak/>
        <w:t>sim(x,</w:t>
      </w:r>
      <w:r>
        <w:rPr>
          <w:rFonts w:eastAsia="宋体"/>
          <w:sz w:val="25"/>
          <w:szCs w:val="25"/>
          <w:shd w:val="clear" w:color="auto" w:fill="FFFFFF"/>
        </w:rPr>
        <w:t xml:space="preserve"> </w:t>
      </w:r>
      <w:r>
        <w:rPr>
          <w:rFonts w:eastAsia="宋体"/>
          <w:sz w:val="25"/>
          <w:szCs w:val="25"/>
          <w:shd w:val="clear" w:color="auto" w:fill="FFFFFF"/>
        </w:rPr>
        <w:t xml:space="preserve">y) = </w:t>
      </w:r>
      <m:oMath>
        <m:f>
          <m:fPr>
            <m:ctrlPr>
              <w:rPr>
                <w:rFonts w:ascii="Cambria Math" w:eastAsia="宋体" w:hAnsi="Cambria Math"/>
                <w:szCs w:val="24"/>
                <w:shd w:val="clear" w:color="auto" w:fill="FFFFFF"/>
              </w:rPr>
            </m:ctrlPr>
          </m:fPr>
          <m:num>
            <m:r>
              <w:rPr>
                <w:rFonts w:ascii="Cambria Math" w:eastAsia="宋体" w:hAnsi="Cambria Math"/>
                <w:szCs w:val="24"/>
                <w:shd w:val="clear" w:color="auto" w:fill="FFFFFF"/>
              </w:rPr>
              <m:t>(x.y)</m:t>
            </m:r>
          </m:num>
          <m:den>
            <m:d>
              <m:dPr>
                <m:ctrlPr>
                  <w:rPr>
                    <w:rFonts w:ascii="Cambria Math" w:eastAsia="宋体" w:hAnsi="Cambria Math"/>
                    <w:szCs w:val="24"/>
                    <w:shd w:val="clear" w:color="auto" w:fill="FFFFFF"/>
                  </w:rPr>
                </m:ctrlPr>
              </m:dPr>
              <m:e>
                <m:r>
                  <m:rPr>
                    <m:sty m:val="p"/>
                  </m:rPr>
                  <w:rPr>
                    <w:rFonts w:ascii="Cambria Math" w:eastAsia="宋体" w:hAnsi="Cambria Math"/>
                    <w:szCs w:val="24"/>
                    <w:shd w:val="clear" w:color="auto" w:fill="FFFFFF"/>
                  </w:rPr>
                  <m:t>x.x</m:t>
                </m:r>
              </m:e>
            </m:d>
            <m:r>
              <m:rPr>
                <m:sty m:val="p"/>
              </m:rPr>
              <w:rPr>
                <w:rFonts w:ascii="Cambria Math" w:eastAsia="宋体" w:hAnsi="Cambria Math"/>
                <w:szCs w:val="24"/>
                <w:shd w:val="clear" w:color="auto" w:fill="FFFFFF"/>
              </w:rPr>
              <m:t>+</m:t>
            </m:r>
            <m:d>
              <m:dPr>
                <m:ctrlPr>
                  <w:rPr>
                    <w:rFonts w:ascii="Cambria Math" w:eastAsia="宋体" w:hAnsi="Cambria Math"/>
                    <w:szCs w:val="24"/>
                    <w:shd w:val="clear" w:color="auto" w:fill="FFFFFF"/>
                  </w:rPr>
                </m:ctrlPr>
              </m:dPr>
              <m:e>
                <m:r>
                  <m:rPr>
                    <m:sty m:val="p"/>
                  </m:rPr>
                  <w:rPr>
                    <w:rFonts w:ascii="Cambria Math" w:eastAsia="宋体" w:hAnsi="Cambria Math"/>
                    <w:szCs w:val="24"/>
                    <w:shd w:val="clear" w:color="auto" w:fill="FFFFFF"/>
                  </w:rPr>
                  <m:t>y.y</m:t>
                </m:r>
              </m:e>
            </m:d>
            <m:r>
              <m:rPr>
                <m:sty m:val="p"/>
              </m:rPr>
              <w:rPr>
                <w:rFonts w:ascii="Cambria Math" w:eastAsia="宋体" w:hAnsi="Cambria Math"/>
                <w:szCs w:val="24"/>
                <w:shd w:val="clear" w:color="auto" w:fill="FFFFFF"/>
              </w:rPr>
              <m:t>-(x.y)</m:t>
            </m:r>
          </m:den>
        </m:f>
      </m:oMath>
      <w:r w:rsidR="000011A6">
        <w:rPr>
          <w:rFonts w:eastAsia="宋体" w:hint="eastAsia"/>
          <w:szCs w:val="24"/>
          <w:shd w:val="clear" w:color="auto" w:fill="FFFFFF"/>
        </w:rPr>
        <w:t xml:space="preserve">   </w:t>
      </w:r>
      <w:r w:rsidR="000011A6">
        <w:rPr>
          <w:rFonts w:eastAsia="宋体"/>
          <w:szCs w:val="24"/>
          <w:shd w:val="clear" w:color="auto" w:fill="FFFFFF"/>
        </w:rPr>
        <w:t xml:space="preserve">                 </w:t>
      </w:r>
      <w:r w:rsidR="000011A6">
        <w:rPr>
          <w:rFonts w:eastAsia="宋体" w:hint="eastAsia"/>
          <w:szCs w:val="24"/>
          <w:shd w:val="clear" w:color="auto" w:fill="FFFFFF"/>
        </w:rPr>
        <w:t>(</w:t>
      </w:r>
      <w:r w:rsidR="000011A6">
        <w:rPr>
          <w:rFonts w:eastAsia="宋体"/>
          <w:szCs w:val="24"/>
          <w:shd w:val="clear" w:color="auto" w:fill="FFFFFF"/>
        </w:rPr>
        <w:t>6</w:t>
      </w:r>
      <w:r w:rsidR="000011A6">
        <w:rPr>
          <w:rFonts w:eastAsia="宋体" w:hint="eastAsia"/>
          <w:szCs w:val="24"/>
          <w:shd w:val="clear" w:color="auto" w:fill="FFFFFF"/>
        </w:rPr>
        <w:t>)</w:t>
      </w:r>
    </w:p>
    <w:p w:rsidR="00860328" w:rsidRPr="00860328" w:rsidRDefault="00860328" w:rsidP="00860328">
      <w:pPr>
        <w:widowControl/>
        <w:jc w:val="center"/>
        <w:rPr>
          <w:rFonts w:eastAsia="宋体" w:hint="eastAsia"/>
          <w:szCs w:val="24"/>
          <w:shd w:val="clear" w:color="auto" w:fill="FFFFFF"/>
        </w:rPr>
      </w:pPr>
    </w:p>
    <w:p w:rsidR="00860328" w:rsidRPr="00860328" w:rsidRDefault="00860328" w:rsidP="00860328">
      <w:pPr>
        <w:widowControl/>
        <w:jc w:val="left"/>
        <w:rPr>
          <w:rFonts w:eastAsia="宋体"/>
          <w:color w:val="auto"/>
          <w:szCs w:val="24"/>
        </w:rPr>
      </w:pPr>
    </w:p>
    <w:p w:rsidR="00860328" w:rsidRPr="00860328" w:rsidRDefault="00860328" w:rsidP="00860328">
      <w:pPr>
        <w:widowControl/>
        <w:rPr>
          <w:rFonts w:eastAsia="宋体"/>
          <w:color w:val="auto"/>
          <w:szCs w:val="24"/>
        </w:rPr>
      </w:pPr>
      <w:r w:rsidRPr="00860328">
        <w:rPr>
          <w:rFonts w:eastAsia="宋体"/>
          <w:szCs w:val="24"/>
        </w:rPr>
        <w:t>Content-based filtering using Euclidean sim function:</w:t>
      </w:r>
    </w:p>
    <w:p w:rsidR="00860328" w:rsidRPr="00860328" w:rsidRDefault="00FA1EB9" w:rsidP="00860328">
      <w:pPr>
        <w:widowControl/>
        <w:spacing w:after="240"/>
        <w:jc w:val="left"/>
        <w:rPr>
          <w:rFonts w:ascii="宋体" w:eastAsia="宋体" w:hAnsi="宋体" w:cs="宋体"/>
          <w:color w:val="auto"/>
          <w:szCs w:val="24"/>
        </w:rPr>
      </w:pPr>
      <w:r w:rsidRPr="00FA1EB9">
        <w:rPr>
          <w:rFonts w:eastAsia="宋体"/>
          <w:color w:val="auto"/>
          <w:szCs w:val="24"/>
        </w:rPr>
        <w:t xml:space="preserve">In </w:t>
      </w:r>
      <w:r>
        <w:rPr>
          <w:rFonts w:eastAsia="宋体"/>
          <w:color w:val="auto"/>
          <w:szCs w:val="24"/>
        </w:rPr>
        <w:t xml:space="preserve">this case, </w:t>
      </w:r>
      <w:r w:rsidR="00A3294A">
        <w:rPr>
          <w:rFonts w:eastAsia="宋体"/>
          <w:color w:val="auto"/>
          <w:szCs w:val="24"/>
        </w:rPr>
        <w:t xml:space="preserve">missing values are replaced by the mean ratings of movies. And </w:t>
      </w:r>
      <w:r>
        <w:rPr>
          <w:rFonts w:eastAsia="宋体"/>
          <w:color w:val="auto"/>
          <w:szCs w:val="24"/>
        </w:rPr>
        <w:t xml:space="preserve">Euclidean similarity between </w:t>
      </w:r>
      <w:r w:rsidR="0036774C">
        <w:rPr>
          <w:rFonts w:eastAsia="宋体"/>
          <w:color w:val="auto"/>
          <w:szCs w:val="24"/>
        </w:rPr>
        <w:t xml:space="preserve">movies’ ratings are </w:t>
      </w:r>
      <w:r w:rsidR="00A3294A">
        <w:rPr>
          <w:rFonts w:eastAsia="宋体"/>
          <w:color w:val="auto"/>
          <w:szCs w:val="24"/>
        </w:rPr>
        <w:t xml:space="preserve">scaled by </w:t>
      </w:r>
      <w:proofErr w:type="gramStart"/>
      <w:r w:rsidR="00A3294A">
        <w:rPr>
          <w:rFonts w:eastAsia="宋体"/>
          <w:color w:val="auto"/>
          <w:szCs w:val="24"/>
        </w:rPr>
        <w:t>sklearn.MinMaxScaler</w:t>
      </w:r>
      <w:proofErr w:type="gramEnd"/>
      <w:r w:rsidR="00087091">
        <w:rPr>
          <w:rFonts w:eastAsia="宋体"/>
          <w:color w:val="auto"/>
          <w:szCs w:val="24"/>
        </w:rPr>
        <w:t>,</w:t>
      </w:r>
      <w:r w:rsidR="00A3294A">
        <w:rPr>
          <w:rFonts w:eastAsia="宋体"/>
          <w:color w:val="auto"/>
          <w:szCs w:val="24"/>
        </w:rPr>
        <w:t xml:space="preserve"> and it is used as </w:t>
      </w:r>
      <w:r w:rsidR="0036774C">
        <w:rPr>
          <w:rFonts w:eastAsia="宋体"/>
          <w:color w:val="auto"/>
          <w:szCs w:val="24"/>
        </w:rPr>
        <w:t>the weights of movies’ ratings, so the unknown ratings are predicted. And root mean</w:t>
      </w:r>
      <w:r w:rsidR="00A3294A">
        <w:rPr>
          <w:rFonts w:eastAsia="宋体"/>
          <w:color w:val="auto"/>
          <w:szCs w:val="24"/>
        </w:rPr>
        <w:t xml:space="preserve"> square error is 0.819</w:t>
      </w:r>
      <w:r w:rsidR="0036774C">
        <w:rPr>
          <w:rFonts w:eastAsia="宋体"/>
          <w:color w:val="auto"/>
          <w:szCs w:val="24"/>
        </w:rPr>
        <w:t>.</w:t>
      </w:r>
    </w:p>
    <w:p w:rsidR="00860328" w:rsidRPr="00860328" w:rsidRDefault="00860328" w:rsidP="00860328">
      <w:pPr>
        <w:widowControl/>
        <w:rPr>
          <w:rFonts w:ascii="宋体" w:eastAsia="宋体" w:hAnsi="宋体" w:cs="宋体"/>
          <w:color w:val="auto"/>
          <w:szCs w:val="24"/>
        </w:rPr>
      </w:pPr>
      <w:r w:rsidRPr="00860328">
        <w:rPr>
          <w:rFonts w:eastAsia="宋体"/>
          <w:szCs w:val="24"/>
        </w:rPr>
        <w:t xml:space="preserve">Collaborative filtering using </w:t>
      </w:r>
      <w:r w:rsidR="00A3294A">
        <w:rPr>
          <w:rFonts w:eastAsia="宋体"/>
          <w:szCs w:val="24"/>
        </w:rPr>
        <w:t>Pearson</w:t>
      </w:r>
      <w:r w:rsidRPr="00860328">
        <w:rPr>
          <w:rFonts w:eastAsia="宋体"/>
          <w:szCs w:val="24"/>
        </w:rPr>
        <w:t xml:space="preserve"> sim function:</w:t>
      </w:r>
    </w:p>
    <w:p w:rsidR="00860328" w:rsidRPr="00860328" w:rsidRDefault="00A3294A" w:rsidP="00A3294A">
      <w:pPr>
        <w:widowControl/>
        <w:spacing w:after="240"/>
        <w:jc w:val="left"/>
        <w:rPr>
          <w:rFonts w:ascii="宋体" w:eastAsia="宋体" w:hAnsi="宋体" w:cs="宋体"/>
          <w:color w:val="auto"/>
          <w:szCs w:val="24"/>
        </w:rPr>
      </w:pPr>
      <w:r>
        <w:rPr>
          <w:rFonts w:eastAsia="宋体"/>
          <w:color w:val="auto"/>
          <w:szCs w:val="24"/>
        </w:rPr>
        <w:t xml:space="preserve">In this example, </w:t>
      </w:r>
      <w:r>
        <w:rPr>
          <w:rFonts w:eastAsia="宋体"/>
          <w:color w:val="auto"/>
          <w:szCs w:val="24"/>
        </w:rPr>
        <w:t xml:space="preserve">missing values are replaced by </w:t>
      </w:r>
      <w:r>
        <w:rPr>
          <w:rFonts w:eastAsia="宋体"/>
          <w:color w:val="auto"/>
          <w:szCs w:val="24"/>
        </w:rPr>
        <w:t>users’ mean ratings</w:t>
      </w:r>
      <w:r>
        <w:rPr>
          <w:rFonts w:eastAsia="宋体"/>
          <w:color w:val="auto"/>
          <w:szCs w:val="24"/>
        </w:rPr>
        <w:t xml:space="preserve">. And </w:t>
      </w:r>
      <w:r>
        <w:rPr>
          <w:rFonts w:eastAsia="宋体"/>
          <w:color w:val="auto"/>
          <w:szCs w:val="24"/>
        </w:rPr>
        <w:t>Pearson correlation</w:t>
      </w:r>
      <w:r>
        <w:rPr>
          <w:rFonts w:eastAsia="宋体"/>
          <w:color w:val="auto"/>
          <w:szCs w:val="24"/>
        </w:rPr>
        <w:t xml:space="preserve"> between movies’ ratings are scaled by </w:t>
      </w:r>
      <w:proofErr w:type="gramStart"/>
      <w:r>
        <w:rPr>
          <w:rFonts w:eastAsia="宋体"/>
          <w:color w:val="auto"/>
          <w:szCs w:val="24"/>
        </w:rPr>
        <w:t>sklearn.MinMaxScaler</w:t>
      </w:r>
      <w:proofErr w:type="gramEnd"/>
      <w:r w:rsidR="00087091">
        <w:rPr>
          <w:rFonts w:eastAsia="宋体"/>
          <w:color w:val="auto"/>
          <w:szCs w:val="24"/>
        </w:rPr>
        <w:t>,</w:t>
      </w:r>
      <w:r>
        <w:rPr>
          <w:rFonts w:eastAsia="宋体"/>
          <w:color w:val="auto"/>
          <w:szCs w:val="24"/>
        </w:rPr>
        <w:t xml:space="preserve"> and it is used as the weights </w:t>
      </w:r>
      <w:r>
        <w:rPr>
          <w:rFonts w:eastAsia="宋体"/>
          <w:color w:val="auto"/>
          <w:szCs w:val="24"/>
        </w:rPr>
        <w:t>of user</w:t>
      </w:r>
      <w:r>
        <w:rPr>
          <w:rFonts w:eastAsia="宋体"/>
          <w:color w:val="auto"/>
          <w:szCs w:val="24"/>
        </w:rPr>
        <w:t>s’ ratings, so the unknown ratings are predicted. And root mean</w:t>
      </w:r>
      <w:r w:rsidR="00087091">
        <w:rPr>
          <w:rFonts w:eastAsia="宋体"/>
          <w:color w:val="auto"/>
          <w:szCs w:val="24"/>
        </w:rPr>
        <w:t xml:space="preserve"> square error is 1.083</w:t>
      </w:r>
      <w:r>
        <w:rPr>
          <w:rFonts w:eastAsia="宋体"/>
          <w:color w:val="auto"/>
          <w:szCs w:val="24"/>
        </w:rPr>
        <w:t>.</w:t>
      </w:r>
    </w:p>
    <w:p w:rsidR="00860328" w:rsidRPr="00860328" w:rsidRDefault="00860328" w:rsidP="00860328">
      <w:pPr>
        <w:widowControl/>
        <w:jc w:val="center"/>
        <w:rPr>
          <w:rFonts w:ascii="宋体" w:eastAsia="宋体" w:hAnsi="宋体" w:cs="宋体"/>
          <w:color w:val="auto"/>
          <w:szCs w:val="24"/>
        </w:rPr>
      </w:pPr>
      <w:r w:rsidRPr="00860328">
        <w:rPr>
          <w:rFonts w:eastAsia="宋体"/>
          <w:szCs w:val="24"/>
        </w:rPr>
        <w:t>Table 1.  RMSE of Content-based and collaborative filtering using sim functions</w:t>
      </w:r>
    </w:p>
    <w:p w:rsidR="00860328" w:rsidRPr="00860328" w:rsidRDefault="00860328" w:rsidP="00860328">
      <w:pPr>
        <w:widowControl/>
        <w:jc w:val="left"/>
        <w:rPr>
          <w:rFonts w:ascii="宋体" w:eastAsia="宋体" w:hAnsi="宋体" w:cs="宋体"/>
          <w:color w:val="auto"/>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30"/>
        <w:gridCol w:w="1590"/>
        <w:gridCol w:w="1310"/>
        <w:gridCol w:w="1244"/>
        <w:gridCol w:w="1418"/>
      </w:tblGrid>
      <w:tr w:rsidR="00860328" w:rsidRPr="00860328" w:rsidTr="00A3294A">
        <w:trPr>
          <w:trHeight w:val="280"/>
        </w:trPr>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860328" w:rsidP="00860328">
            <w:pPr>
              <w:widowControl/>
              <w:rPr>
                <w:rFonts w:ascii="宋体" w:eastAsia="宋体" w:hAnsi="宋体" w:cs="宋体"/>
                <w:color w:val="auto"/>
                <w:szCs w:val="24"/>
              </w:rPr>
            </w:pPr>
            <w:r w:rsidRPr="00860328">
              <w:rPr>
                <w:rFonts w:eastAsia="宋体"/>
                <w:smallCaps/>
                <w:szCs w:val="24"/>
              </w:rPr>
              <w:t>RMSE</w:t>
            </w:r>
          </w:p>
        </w:tc>
        <w:tc>
          <w:tcPr>
            <w:tcW w:w="15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860328" w:rsidP="00860328">
            <w:pPr>
              <w:widowControl/>
              <w:rPr>
                <w:rFonts w:ascii="宋体" w:eastAsia="宋体" w:hAnsi="宋体" w:cs="宋体"/>
                <w:color w:val="auto"/>
                <w:szCs w:val="24"/>
              </w:rPr>
            </w:pPr>
            <w:r w:rsidRPr="00860328">
              <w:rPr>
                <w:rFonts w:eastAsia="宋体"/>
                <w:smallCaps/>
                <w:szCs w:val="24"/>
              </w:rPr>
              <w:t>EUCLIDEAN</w:t>
            </w:r>
          </w:p>
        </w:tc>
        <w:tc>
          <w:tcPr>
            <w:tcW w:w="1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mallCaps/>
                <w:szCs w:val="24"/>
              </w:rPr>
              <w:t xml:space="preserve">PEARSON </w:t>
            </w:r>
          </w:p>
        </w:tc>
        <w:tc>
          <w:tcPr>
            <w:tcW w:w="1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860328" w:rsidP="00860328">
            <w:pPr>
              <w:widowControl/>
              <w:rPr>
                <w:rFonts w:ascii="宋体" w:eastAsia="宋体" w:hAnsi="宋体" w:cs="宋体"/>
                <w:color w:val="auto"/>
                <w:szCs w:val="24"/>
              </w:rPr>
            </w:pPr>
            <w:r w:rsidRPr="00860328">
              <w:rPr>
                <w:rFonts w:eastAsia="宋体"/>
                <w:smallCaps/>
                <w:szCs w:val="24"/>
              </w:rPr>
              <w:t>COSINE</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860328" w:rsidP="00860328">
            <w:pPr>
              <w:widowControl/>
              <w:rPr>
                <w:rFonts w:ascii="宋体" w:eastAsia="宋体" w:hAnsi="宋体" w:cs="宋体"/>
                <w:color w:val="auto"/>
                <w:szCs w:val="24"/>
              </w:rPr>
            </w:pPr>
            <w:r w:rsidRPr="00860328">
              <w:rPr>
                <w:rFonts w:eastAsia="宋体"/>
                <w:smallCaps/>
                <w:szCs w:val="24"/>
              </w:rPr>
              <w:t>JACCARD</w:t>
            </w:r>
          </w:p>
        </w:tc>
      </w:tr>
      <w:tr w:rsidR="00860328" w:rsidRPr="00860328" w:rsidTr="00A3294A">
        <w:trPr>
          <w:trHeight w:val="300"/>
        </w:trPr>
        <w:tc>
          <w:tcPr>
            <w:tcW w:w="223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860328" w:rsidRPr="00860328" w:rsidRDefault="00860328" w:rsidP="00860328">
            <w:pPr>
              <w:widowControl/>
              <w:rPr>
                <w:rFonts w:ascii="宋体" w:eastAsia="宋体" w:hAnsi="宋体" w:cs="宋体"/>
                <w:color w:val="auto"/>
                <w:szCs w:val="24"/>
              </w:rPr>
            </w:pPr>
            <w:r w:rsidRPr="00860328">
              <w:rPr>
                <w:rFonts w:eastAsia="宋体"/>
                <w:smallCaps/>
                <w:szCs w:val="24"/>
              </w:rPr>
              <w:t>CONTENT-BASED</w:t>
            </w:r>
          </w:p>
        </w:tc>
        <w:tc>
          <w:tcPr>
            <w:tcW w:w="159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0.819</w:t>
            </w:r>
          </w:p>
        </w:tc>
        <w:tc>
          <w:tcPr>
            <w:tcW w:w="131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0.924</w:t>
            </w:r>
          </w:p>
        </w:tc>
        <w:tc>
          <w:tcPr>
            <w:tcW w:w="124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0.985</w:t>
            </w:r>
          </w:p>
        </w:tc>
        <w:tc>
          <w:tcPr>
            <w:tcW w:w="141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0.975</w:t>
            </w:r>
          </w:p>
        </w:tc>
      </w:tr>
      <w:tr w:rsidR="00860328" w:rsidRPr="00860328" w:rsidTr="00A3294A">
        <w:trPr>
          <w:trHeight w:val="300"/>
        </w:trPr>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860328" w:rsidP="00860328">
            <w:pPr>
              <w:widowControl/>
              <w:rPr>
                <w:rFonts w:ascii="宋体" w:eastAsia="宋体" w:hAnsi="宋体" w:cs="宋体"/>
                <w:color w:val="auto"/>
                <w:szCs w:val="24"/>
              </w:rPr>
            </w:pPr>
            <w:r w:rsidRPr="00860328">
              <w:rPr>
                <w:rFonts w:eastAsia="宋体"/>
                <w:smallCaps/>
                <w:szCs w:val="24"/>
              </w:rPr>
              <w:t>COLLABORATIVE</w:t>
            </w:r>
          </w:p>
        </w:tc>
        <w:tc>
          <w:tcPr>
            <w:tcW w:w="15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1.143</w:t>
            </w:r>
          </w:p>
        </w:tc>
        <w:tc>
          <w:tcPr>
            <w:tcW w:w="1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1.083</w:t>
            </w:r>
          </w:p>
        </w:tc>
        <w:tc>
          <w:tcPr>
            <w:tcW w:w="1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1.154</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60328" w:rsidRPr="00860328" w:rsidRDefault="00A3294A" w:rsidP="00860328">
            <w:pPr>
              <w:widowControl/>
              <w:rPr>
                <w:rFonts w:ascii="宋体" w:eastAsia="宋体" w:hAnsi="宋体" w:cs="宋体"/>
                <w:color w:val="auto"/>
                <w:szCs w:val="24"/>
              </w:rPr>
            </w:pPr>
            <w:r>
              <w:rPr>
                <w:rFonts w:eastAsia="宋体"/>
                <w:szCs w:val="24"/>
              </w:rPr>
              <w:t>1.140</w:t>
            </w:r>
          </w:p>
        </w:tc>
      </w:tr>
    </w:tbl>
    <w:p w:rsidR="00860328" w:rsidRPr="00860328" w:rsidRDefault="00860328" w:rsidP="00860328">
      <w:pPr>
        <w:widowControl/>
        <w:jc w:val="left"/>
        <w:rPr>
          <w:rFonts w:ascii="宋体" w:eastAsia="宋体" w:hAnsi="宋体" w:cs="宋体"/>
          <w:color w:val="auto"/>
          <w:szCs w:val="24"/>
        </w:rPr>
      </w:pPr>
    </w:p>
    <w:p w:rsidR="00860328" w:rsidRPr="00860328" w:rsidRDefault="00860328" w:rsidP="00860328">
      <w:pPr>
        <w:widowControl/>
        <w:numPr>
          <w:ilvl w:val="0"/>
          <w:numId w:val="14"/>
        </w:numPr>
        <w:spacing w:before="260" w:after="260" w:line="480" w:lineRule="auto"/>
        <w:textAlignment w:val="baseline"/>
        <w:outlineLvl w:val="1"/>
        <w:rPr>
          <w:rFonts w:ascii="等线 Light" w:eastAsia="等线 Light" w:hAnsi="等线 Light" w:cs="宋体"/>
          <w:b/>
          <w:bCs/>
          <w:sz w:val="36"/>
          <w:szCs w:val="36"/>
        </w:rPr>
      </w:pPr>
      <w:r w:rsidRPr="00860328">
        <w:rPr>
          <w:rFonts w:ascii="等线 Light" w:eastAsia="等线 Light" w:hAnsi="等线 Light" w:cs="宋体" w:hint="eastAsia"/>
          <w:b/>
          <w:bCs/>
          <w:sz w:val="32"/>
          <w:szCs w:val="32"/>
        </w:rPr>
        <w:t>Conclusion</w:t>
      </w:r>
    </w:p>
    <w:p w:rsidR="00860328" w:rsidRPr="00860328" w:rsidRDefault="00860328" w:rsidP="00860328">
      <w:pPr>
        <w:widowControl/>
        <w:rPr>
          <w:rFonts w:ascii="宋体" w:eastAsia="宋体" w:hAnsi="宋体" w:cs="宋体" w:hint="eastAsia"/>
          <w:color w:val="auto"/>
          <w:szCs w:val="24"/>
        </w:rPr>
      </w:pPr>
      <w:r w:rsidRPr="00860328">
        <w:rPr>
          <w:rFonts w:ascii="Helvetica Neue" w:eastAsia="宋体" w:hAnsi="Helvetica Neue" w:cs="宋体"/>
          <w:sz w:val="21"/>
          <w:szCs w:val="21"/>
          <w:shd w:val="clear" w:color="auto" w:fill="FFFFFF"/>
        </w:rPr>
        <w:t xml:space="preserve">In this project, content-based filtering and collaborative filtering are compared, while both of these two methods are incorporated with similarity of items. And according to the root mean square errors in table 1, content-based filtering has a better performance. Additionally, a few similarity functions are implemented in this project, and Euclidean similarity function </w:t>
      </w:r>
      <w:r w:rsidR="00A3294A">
        <w:rPr>
          <w:rFonts w:ascii="Helvetica Neue" w:eastAsia="宋体" w:hAnsi="Helvetica Neue" w:cs="宋体"/>
          <w:sz w:val="21"/>
          <w:szCs w:val="21"/>
          <w:shd w:val="clear" w:color="auto" w:fill="FFFFFF"/>
        </w:rPr>
        <w:t xml:space="preserve">in content-based filtering </w:t>
      </w:r>
      <w:r w:rsidRPr="00860328">
        <w:rPr>
          <w:rFonts w:ascii="Helvetica Neue" w:eastAsia="宋体" w:hAnsi="Helvetica Neue" w:cs="宋体"/>
          <w:sz w:val="21"/>
          <w:szCs w:val="21"/>
          <w:shd w:val="clear" w:color="auto" w:fill="FFFFFF"/>
        </w:rPr>
        <w:t xml:space="preserve">provides the best performance. </w:t>
      </w:r>
    </w:p>
    <w:p w:rsidR="00860328" w:rsidRPr="00860328" w:rsidRDefault="00860328" w:rsidP="00860328">
      <w:pPr>
        <w:widowControl/>
        <w:numPr>
          <w:ilvl w:val="0"/>
          <w:numId w:val="15"/>
        </w:numPr>
        <w:spacing w:before="260" w:after="260" w:line="480" w:lineRule="auto"/>
        <w:textAlignment w:val="baseline"/>
        <w:outlineLvl w:val="1"/>
        <w:rPr>
          <w:rFonts w:ascii="等线 Light" w:eastAsia="等线 Light" w:hAnsi="等线 Light" w:cs="宋体"/>
          <w:b/>
          <w:bCs/>
          <w:sz w:val="36"/>
          <w:szCs w:val="36"/>
        </w:rPr>
      </w:pPr>
      <w:r w:rsidRPr="00860328">
        <w:rPr>
          <w:rFonts w:ascii="等线 Light" w:eastAsia="等线 Light" w:hAnsi="等线 Light" w:cs="宋体" w:hint="eastAsia"/>
          <w:b/>
          <w:bCs/>
          <w:sz w:val="32"/>
          <w:szCs w:val="32"/>
        </w:rPr>
        <w:t>Reference</w:t>
      </w:r>
    </w:p>
    <w:p w:rsidR="00860328" w:rsidRPr="00860328" w:rsidRDefault="00860328" w:rsidP="00860328">
      <w:pPr>
        <w:widowControl/>
        <w:numPr>
          <w:ilvl w:val="0"/>
          <w:numId w:val="16"/>
        </w:numPr>
        <w:shd w:val="clear" w:color="auto" w:fill="FFFFFF"/>
        <w:spacing w:before="280"/>
        <w:jc w:val="left"/>
        <w:textAlignment w:val="baseline"/>
        <w:rPr>
          <w:rFonts w:ascii="Helvetica Neue" w:eastAsia="宋体" w:hAnsi="Helvetica Neue" w:cs="宋体" w:hint="eastAsia"/>
          <w:sz w:val="21"/>
          <w:szCs w:val="21"/>
        </w:rPr>
      </w:pPr>
      <w:r w:rsidRPr="00860328">
        <w:rPr>
          <w:rFonts w:ascii="Helvetica Neue" w:eastAsia="宋体" w:hAnsi="Helvetica Neue" w:cs="宋体"/>
          <w:sz w:val="21"/>
          <w:szCs w:val="21"/>
        </w:rPr>
        <w:t xml:space="preserve">Hands-on with </w:t>
      </w:r>
      <w:proofErr w:type="spellStart"/>
      <w:r w:rsidRPr="00860328">
        <w:rPr>
          <w:rFonts w:ascii="Helvetica Neue" w:eastAsia="宋体" w:hAnsi="Helvetica Neue" w:cs="宋体"/>
          <w:sz w:val="21"/>
          <w:szCs w:val="21"/>
        </w:rPr>
        <w:t>PyData</w:t>
      </w:r>
      <w:proofErr w:type="spellEnd"/>
      <w:r w:rsidRPr="00860328">
        <w:rPr>
          <w:rFonts w:ascii="Helvetica Neue" w:eastAsia="宋体" w:hAnsi="Helvetica Neue" w:cs="宋体"/>
          <w:sz w:val="21"/>
          <w:szCs w:val="21"/>
        </w:rPr>
        <w:t>: How to Build a Minimal Recommendation Engine, </w:t>
      </w:r>
      <w:hyperlink r:id="rId6" w:history="1">
        <w:r w:rsidRPr="00860328">
          <w:rPr>
            <w:rFonts w:ascii="Helvetica Neue" w:eastAsia="宋体" w:hAnsi="Helvetica Neue" w:cs="宋体"/>
            <w:color w:val="337AB7"/>
            <w:sz w:val="21"/>
            <w:szCs w:val="21"/>
            <w:u w:val="single"/>
          </w:rPr>
          <w:t>http://unatainc.github.io/pycon2015/</w:t>
        </w:r>
      </w:hyperlink>
    </w:p>
    <w:p w:rsidR="00860328" w:rsidRPr="00860328" w:rsidRDefault="00860328" w:rsidP="00860328">
      <w:pPr>
        <w:widowControl/>
        <w:numPr>
          <w:ilvl w:val="0"/>
          <w:numId w:val="16"/>
        </w:numPr>
        <w:shd w:val="clear" w:color="auto" w:fill="FFFFFF"/>
        <w:spacing w:after="280"/>
        <w:jc w:val="left"/>
        <w:textAlignment w:val="baseline"/>
        <w:rPr>
          <w:rFonts w:ascii="Helvetica Neue" w:eastAsia="宋体" w:hAnsi="Helvetica Neue" w:cs="宋体"/>
          <w:sz w:val="21"/>
          <w:szCs w:val="21"/>
        </w:rPr>
      </w:pPr>
      <w:r w:rsidRPr="00860328">
        <w:rPr>
          <w:rFonts w:ascii="Helvetica Neue" w:eastAsia="宋体" w:hAnsi="Helvetica Neue" w:cs="宋体"/>
          <w:sz w:val="21"/>
          <w:szCs w:val="21"/>
        </w:rPr>
        <w:t>Andreas C. Muller and Sarah Guido, Introduction to Machine Learning with Python, 2017,06,09</w:t>
      </w:r>
    </w:p>
    <w:p w:rsidR="00A03121" w:rsidRPr="00860328" w:rsidRDefault="00A03121" w:rsidP="00860328"/>
    <w:sectPr w:rsidR="00A03121" w:rsidRPr="00860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8B3"/>
    <w:multiLevelType w:val="multilevel"/>
    <w:tmpl w:val="0F62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1565"/>
    <w:multiLevelType w:val="hybridMultilevel"/>
    <w:tmpl w:val="2BC691E6"/>
    <w:lvl w:ilvl="0" w:tplc="C7FE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C6FA9"/>
    <w:multiLevelType w:val="hybridMultilevel"/>
    <w:tmpl w:val="9C423DBC"/>
    <w:lvl w:ilvl="0" w:tplc="0838B4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007F40"/>
    <w:multiLevelType w:val="multilevel"/>
    <w:tmpl w:val="41EC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7773B"/>
    <w:multiLevelType w:val="multilevel"/>
    <w:tmpl w:val="B62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E3421"/>
    <w:multiLevelType w:val="multilevel"/>
    <w:tmpl w:val="13F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67CBE"/>
    <w:multiLevelType w:val="hybridMultilevel"/>
    <w:tmpl w:val="0CE88BF0"/>
    <w:lvl w:ilvl="0" w:tplc="8C0C4518">
      <w:start w:val="4"/>
      <w:numFmt w:val="bullet"/>
      <w:lvlText w:val=""/>
      <w:lvlJc w:val="left"/>
      <w:pPr>
        <w:ind w:left="360" w:hanging="360"/>
      </w:pPr>
      <w:rPr>
        <w:rFonts w:ascii="Wingdings" w:eastAsia="宋体" w:hAnsi="Wingdings" w:cs="Times New Roman"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09565B"/>
    <w:multiLevelType w:val="hybridMultilevel"/>
    <w:tmpl w:val="877C0BCE"/>
    <w:lvl w:ilvl="0" w:tplc="6A7A4E04">
      <w:start w:val="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3A0242"/>
    <w:multiLevelType w:val="multilevel"/>
    <w:tmpl w:val="A446B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C7437"/>
    <w:multiLevelType w:val="multilevel"/>
    <w:tmpl w:val="6BA63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23B10"/>
    <w:multiLevelType w:val="hybridMultilevel"/>
    <w:tmpl w:val="92D0DF4E"/>
    <w:lvl w:ilvl="0" w:tplc="AFA4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F03D55"/>
    <w:multiLevelType w:val="multilevel"/>
    <w:tmpl w:val="4BA0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32C56"/>
    <w:multiLevelType w:val="multilevel"/>
    <w:tmpl w:val="2BA27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9533A"/>
    <w:multiLevelType w:val="multilevel"/>
    <w:tmpl w:val="58EA84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A2D21"/>
    <w:multiLevelType w:val="multilevel"/>
    <w:tmpl w:val="0A92B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462C5"/>
    <w:multiLevelType w:val="hybridMultilevel"/>
    <w:tmpl w:val="4B8E1396"/>
    <w:lvl w:ilvl="0" w:tplc="42C03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455BB0"/>
    <w:multiLevelType w:val="multilevel"/>
    <w:tmpl w:val="5FDCF1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60B0C"/>
    <w:multiLevelType w:val="hybridMultilevel"/>
    <w:tmpl w:val="64D6FEA0"/>
    <w:lvl w:ilvl="0" w:tplc="4F5AB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7"/>
  </w:num>
  <w:num w:numId="3">
    <w:abstractNumId w:val="1"/>
  </w:num>
  <w:num w:numId="4">
    <w:abstractNumId w:val="0"/>
  </w:num>
  <w:num w:numId="5">
    <w:abstractNumId w:val="2"/>
  </w:num>
  <w:num w:numId="6">
    <w:abstractNumId w:val="10"/>
  </w:num>
  <w:num w:numId="7">
    <w:abstractNumId w:val="4"/>
  </w:num>
  <w:num w:numId="8">
    <w:abstractNumId w:val="12"/>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1"/>
  </w:num>
  <w:num w:numId="11">
    <w:abstractNumId w:val="9"/>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5"/>
  </w:num>
  <w:num w:numId="14">
    <w:abstractNumId w:val="16"/>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3"/>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B0"/>
    <w:rsid w:val="000011A6"/>
    <w:rsid w:val="00087091"/>
    <w:rsid w:val="00146AA2"/>
    <w:rsid w:val="00215682"/>
    <w:rsid w:val="002708EA"/>
    <w:rsid w:val="002A38B0"/>
    <w:rsid w:val="0036774C"/>
    <w:rsid w:val="003C33A0"/>
    <w:rsid w:val="004253C7"/>
    <w:rsid w:val="00860328"/>
    <w:rsid w:val="008C48BB"/>
    <w:rsid w:val="0093196A"/>
    <w:rsid w:val="00961951"/>
    <w:rsid w:val="009D58D1"/>
    <w:rsid w:val="00A03121"/>
    <w:rsid w:val="00A3294A"/>
    <w:rsid w:val="00CC0BEC"/>
    <w:rsid w:val="00D13B72"/>
    <w:rsid w:val="00DE0E41"/>
    <w:rsid w:val="00E11985"/>
    <w:rsid w:val="00E510D5"/>
    <w:rsid w:val="00E81243"/>
    <w:rsid w:val="00F13D04"/>
    <w:rsid w:val="00FA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58C2"/>
  <w15:chartTrackingRefBased/>
  <w15:docId w15:val="{FA20CBD6-8A17-4FAE-88B4-B0A9E041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3196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031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E0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6A"/>
    <w:rPr>
      <w:b/>
      <w:bCs/>
      <w:kern w:val="44"/>
      <w:sz w:val="44"/>
      <w:szCs w:val="44"/>
    </w:rPr>
  </w:style>
  <w:style w:type="paragraph" w:styleId="Title">
    <w:name w:val="Title"/>
    <w:basedOn w:val="Normal"/>
    <w:next w:val="Normal"/>
    <w:link w:val="TitleChar"/>
    <w:uiPriority w:val="10"/>
    <w:qFormat/>
    <w:rsid w:val="0093196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3196A"/>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93196A"/>
    <w:pPr>
      <w:spacing w:before="240" w:after="60" w:line="312" w:lineRule="auto"/>
      <w:jc w:val="center"/>
      <w:outlineLvl w:val="1"/>
    </w:pPr>
    <w:rPr>
      <w:rFonts w:asciiTheme="minorHAnsi" w:hAnsiTheme="minorHAnsi" w:cstheme="minorBidi"/>
      <w:b/>
      <w:bCs/>
      <w:kern w:val="28"/>
      <w:sz w:val="32"/>
      <w:szCs w:val="32"/>
    </w:rPr>
  </w:style>
  <w:style w:type="character" w:customStyle="1" w:styleId="SubtitleChar">
    <w:name w:val="Subtitle Char"/>
    <w:basedOn w:val="DefaultParagraphFont"/>
    <w:link w:val="Subtitle"/>
    <w:uiPriority w:val="11"/>
    <w:rsid w:val="0093196A"/>
    <w:rPr>
      <w:rFonts w:asciiTheme="minorHAnsi" w:hAnsiTheme="minorHAnsi" w:cstheme="minorBidi"/>
      <w:b/>
      <w:bCs/>
      <w:kern w:val="28"/>
      <w:sz w:val="32"/>
      <w:szCs w:val="32"/>
    </w:rPr>
  </w:style>
  <w:style w:type="paragraph" w:styleId="ListParagraph">
    <w:name w:val="List Paragraph"/>
    <w:basedOn w:val="Normal"/>
    <w:uiPriority w:val="34"/>
    <w:qFormat/>
    <w:rsid w:val="00A03121"/>
    <w:pPr>
      <w:ind w:firstLineChars="200" w:firstLine="420"/>
    </w:pPr>
  </w:style>
  <w:style w:type="character" w:customStyle="1" w:styleId="Heading2Char">
    <w:name w:val="Heading 2 Char"/>
    <w:basedOn w:val="DefaultParagraphFont"/>
    <w:link w:val="Heading2"/>
    <w:uiPriority w:val="9"/>
    <w:rsid w:val="00A03121"/>
    <w:rPr>
      <w:rFonts w:asciiTheme="majorHAnsi" w:eastAsiaTheme="majorEastAsia" w:hAnsiTheme="majorHAnsi" w:cstheme="majorBidi"/>
      <w:b/>
      <w:bCs/>
      <w:sz w:val="32"/>
      <w:szCs w:val="32"/>
    </w:rPr>
  </w:style>
  <w:style w:type="character" w:styleId="Hyperlink">
    <w:name w:val="Hyperlink"/>
    <w:basedOn w:val="DefaultParagraphFont"/>
    <w:uiPriority w:val="99"/>
    <w:semiHidden/>
    <w:unhideWhenUsed/>
    <w:rsid w:val="002708EA"/>
    <w:rPr>
      <w:color w:val="0000FF"/>
      <w:u w:val="single"/>
    </w:rPr>
  </w:style>
  <w:style w:type="character" w:customStyle="1" w:styleId="Heading3Char">
    <w:name w:val="Heading 3 Char"/>
    <w:basedOn w:val="DefaultParagraphFont"/>
    <w:link w:val="Heading3"/>
    <w:uiPriority w:val="9"/>
    <w:semiHidden/>
    <w:rsid w:val="00DE0E41"/>
    <w:rPr>
      <w:b/>
      <w:bCs/>
      <w:sz w:val="32"/>
      <w:szCs w:val="32"/>
    </w:rPr>
  </w:style>
  <w:style w:type="table" w:styleId="TableGrid">
    <w:name w:val="Table Grid"/>
    <w:basedOn w:val="TableNormal"/>
    <w:uiPriority w:val="39"/>
    <w:rsid w:val="00E51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510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860328"/>
    <w:pPr>
      <w:widowControl/>
      <w:spacing w:before="100" w:beforeAutospacing="1" w:after="100" w:afterAutospacing="1"/>
      <w:jc w:val="left"/>
    </w:pPr>
    <w:rPr>
      <w:rFonts w:ascii="宋体" w:eastAsia="宋体" w:hAnsi="宋体" w:cs="宋体"/>
      <w:color w:val="auto"/>
      <w:szCs w:val="24"/>
    </w:rPr>
  </w:style>
  <w:style w:type="character" w:customStyle="1" w:styleId="apple-tab-span">
    <w:name w:val="apple-tab-span"/>
    <w:basedOn w:val="DefaultParagraphFont"/>
    <w:rsid w:val="00860328"/>
  </w:style>
  <w:style w:type="character" w:styleId="PlaceholderText">
    <w:name w:val="Placeholder Text"/>
    <w:basedOn w:val="DefaultParagraphFont"/>
    <w:uiPriority w:val="99"/>
    <w:semiHidden/>
    <w:rsid w:val="00860328"/>
    <w:rPr>
      <w:color w:val="808080"/>
    </w:rPr>
  </w:style>
  <w:style w:type="character" w:customStyle="1" w:styleId="mi">
    <w:name w:val="mi"/>
    <w:basedOn w:val="DefaultParagraphFont"/>
    <w:rsid w:val="00087091"/>
  </w:style>
  <w:style w:type="character" w:customStyle="1" w:styleId="mo">
    <w:name w:val="mo"/>
    <w:basedOn w:val="DefaultParagraphFont"/>
    <w:rsid w:val="00087091"/>
  </w:style>
  <w:style w:type="character" w:customStyle="1" w:styleId="mjxassistivemathml">
    <w:name w:val="mjx_assistive_mathml"/>
    <w:basedOn w:val="DefaultParagraphFont"/>
    <w:rsid w:val="0000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0770">
      <w:bodyDiv w:val="1"/>
      <w:marLeft w:val="0"/>
      <w:marRight w:val="0"/>
      <w:marTop w:val="0"/>
      <w:marBottom w:val="0"/>
      <w:divBdr>
        <w:top w:val="none" w:sz="0" w:space="0" w:color="auto"/>
        <w:left w:val="none" w:sz="0" w:space="0" w:color="auto"/>
        <w:bottom w:val="none" w:sz="0" w:space="0" w:color="auto"/>
        <w:right w:val="none" w:sz="0" w:space="0" w:color="auto"/>
      </w:divBdr>
    </w:div>
    <w:div w:id="127938094">
      <w:bodyDiv w:val="1"/>
      <w:marLeft w:val="0"/>
      <w:marRight w:val="0"/>
      <w:marTop w:val="0"/>
      <w:marBottom w:val="0"/>
      <w:divBdr>
        <w:top w:val="none" w:sz="0" w:space="0" w:color="auto"/>
        <w:left w:val="none" w:sz="0" w:space="0" w:color="auto"/>
        <w:bottom w:val="none" w:sz="0" w:space="0" w:color="auto"/>
        <w:right w:val="none" w:sz="0" w:space="0" w:color="auto"/>
      </w:divBdr>
    </w:div>
    <w:div w:id="267735039">
      <w:bodyDiv w:val="1"/>
      <w:marLeft w:val="0"/>
      <w:marRight w:val="0"/>
      <w:marTop w:val="0"/>
      <w:marBottom w:val="0"/>
      <w:divBdr>
        <w:top w:val="none" w:sz="0" w:space="0" w:color="auto"/>
        <w:left w:val="none" w:sz="0" w:space="0" w:color="auto"/>
        <w:bottom w:val="none" w:sz="0" w:space="0" w:color="auto"/>
        <w:right w:val="none" w:sz="0" w:space="0" w:color="auto"/>
      </w:divBdr>
    </w:div>
    <w:div w:id="285894469">
      <w:bodyDiv w:val="1"/>
      <w:marLeft w:val="0"/>
      <w:marRight w:val="0"/>
      <w:marTop w:val="0"/>
      <w:marBottom w:val="0"/>
      <w:divBdr>
        <w:top w:val="none" w:sz="0" w:space="0" w:color="auto"/>
        <w:left w:val="none" w:sz="0" w:space="0" w:color="auto"/>
        <w:bottom w:val="none" w:sz="0" w:space="0" w:color="auto"/>
        <w:right w:val="none" w:sz="0" w:space="0" w:color="auto"/>
      </w:divBdr>
    </w:div>
    <w:div w:id="304555283">
      <w:bodyDiv w:val="1"/>
      <w:marLeft w:val="0"/>
      <w:marRight w:val="0"/>
      <w:marTop w:val="0"/>
      <w:marBottom w:val="0"/>
      <w:divBdr>
        <w:top w:val="none" w:sz="0" w:space="0" w:color="auto"/>
        <w:left w:val="none" w:sz="0" w:space="0" w:color="auto"/>
        <w:bottom w:val="none" w:sz="0" w:space="0" w:color="auto"/>
        <w:right w:val="none" w:sz="0" w:space="0" w:color="auto"/>
      </w:divBdr>
    </w:div>
    <w:div w:id="401564548">
      <w:bodyDiv w:val="1"/>
      <w:marLeft w:val="0"/>
      <w:marRight w:val="0"/>
      <w:marTop w:val="0"/>
      <w:marBottom w:val="0"/>
      <w:divBdr>
        <w:top w:val="none" w:sz="0" w:space="0" w:color="auto"/>
        <w:left w:val="none" w:sz="0" w:space="0" w:color="auto"/>
        <w:bottom w:val="none" w:sz="0" w:space="0" w:color="auto"/>
        <w:right w:val="none" w:sz="0" w:space="0" w:color="auto"/>
      </w:divBdr>
    </w:div>
    <w:div w:id="645740312">
      <w:bodyDiv w:val="1"/>
      <w:marLeft w:val="0"/>
      <w:marRight w:val="0"/>
      <w:marTop w:val="0"/>
      <w:marBottom w:val="0"/>
      <w:divBdr>
        <w:top w:val="none" w:sz="0" w:space="0" w:color="auto"/>
        <w:left w:val="none" w:sz="0" w:space="0" w:color="auto"/>
        <w:bottom w:val="none" w:sz="0" w:space="0" w:color="auto"/>
        <w:right w:val="none" w:sz="0" w:space="0" w:color="auto"/>
      </w:divBdr>
    </w:div>
    <w:div w:id="798567545">
      <w:bodyDiv w:val="1"/>
      <w:marLeft w:val="0"/>
      <w:marRight w:val="0"/>
      <w:marTop w:val="0"/>
      <w:marBottom w:val="0"/>
      <w:divBdr>
        <w:top w:val="none" w:sz="0" w:space="0" w:color="auto"/>
        <w:left w:val="none" w:sz="0" w:space="0" w:color="auto"/>
        <w:bottom w:val="none" w:sz="0" w:space="0" w:color="auto"/>
        <w:right w:val="none" w:sz="0" w:space="0" w:color="auto"/>
      </w:divBdr>
    </w:div>
    <w:div w:id="811605933">
      <w:bodyDiv w:val="1"/>
      <w:marLeft w:val="0"/>
      <w:marRight w:val="0"/>
      <w:marTop w:val="0"/>
      <w:marBottom w:val="0"/>
      <w:divBdr>
        <w:top w:val="none" w:sz="0" w:space="0" w:color="auto"/>
        <w:left w:val="none" w:sz="0" w:space="0" w:color="auto"/>
        <w:bottom w:val="none" w:sz="0" w:space="0" w:color="auto"/>
        <w:right w:val="none" w:sz="0" w:space="0" w:color="auto"/>
      </w:divBdr>
    </w:div>
    <w:div w:id="1026911392">
      <w:bodyDiv w:val="1"/>
      <w:marLeft w:val="0"/>
      <w:marRight w:val="0"/>
      <w:marTop w:val="0"/>
      <w:marBottom w:val="0"/>
      <w:divBdr>
        <w:top w:val="none" w:sz="0" w:space="0" w:color="auto"/>
        <w:left w:val="none" w:sz="0" w:space="0" w:color="auto"/>
        <w:bottom w:val="none" w:sz="0" w:space="0" w:color="auto"/>
        <w:right w:val="none" w:sz="0" w:space="0" w:color="auto"/>
      </w:divBdr>
    </w:div>
    <w:div w:id="1057976634">
      <w:bodyDiv w:val="1"/>
      <w:marLeft w:val="0"/>
      <w:marRight w:val="0"/>
      <w:marTop w:val="0"/>
      <w:marBottom w:val="0"/>
      <w:divBdr>
        <w:top w:val="none" w:sz="0" w:space="0" w:color="auto"/>
        <w:left w:val="none" w:sz="0" w:space="0" w:color="auto"/>
        <w:bottom w:val="none" w:sz="0" w:space="0" w:color="auto"/>
        <w:right w:val="none" w:sz="0" w:space="0" w:color="auto"/>
      </w:divBdr>
    </w:div>
    <w:div w:id="1273243777">
      <w:bodyDiv w:val="1"/>
      <w:marLeft w:val="0"/>
      <w:marRight w:val="0"/>
      <w:marTop w:val="0"/>
      <w:marBottom w:val="0"/>
      <w:divBdr>
        <w:top w:val="none" w:sz="0" w:space="0" w:color="auto"/>
        <w:left w:val="none" w:sz="0" w:space="0" w:color="auto"/>
        <w:bottom w:val="none" w:sz="0" w:space="0" w:color="auto"/>
        <w:right w:val="none" w:sz="0" w:space="0" w:color="auto"/>
      </w:divBdr>
    </w:div>
    <w:div w:id="1464467972">
      <w:bodyDiv w:val="1"/>
      <w:marLeft w:val="0"/>
      <w:marRight w:val="0"/>
      <w:marTop w:val="0"/>
      <w:marBottom w:val="0"/>
      <w:divBdr>
        <w:top w:val="none" w:sz="0" w:space="0" w:color="auto"/>
        <w:left w:val="none" w:sz="0" w:space="0" w:color="auto"/>
        <w:bottom w:val="none" w:sz="0" w:space="0" w:color="auto"/>
        <w:right w:val="none" w:sz="0" w:space="0" w:color="auto"/>
      </w:divBdr>
      <w:divsChild>
        <w:div w:id="1602226556">
          <w:marLeft w:val="-108"/>
          <w:marRight w:val="0"/>
          <w:marTop w:val="0"/>
          <w:marBottom w:val="0"/>
          <w:divBdr>
            <w:top w:val="none" w:sz="0" w:space="0" w:color="auto"/>
            <w:left w:val="none" w:sz="0" w:space="0" w:color="auto"/>
            <w:bottom w:val="none" w:sz="0" w:space="0" w:color="auto"/>
            <w:right w:val="none" w:sz="0" w:space="0" w:color="auto"/>
          </w:divBdr>
        </w:div>
      </w:divsChild>
    </w:div>
    <w:div w:id="1513688723">
      <w:bodyDiv w:val="1"/>
      <w:marLeft w:val="0"/>
      <w:marRight w:val="0"/>
      <w:marTop w:val="0"/>
      <w:marBottom w:val="0"/>
      <w:divBdr>
        <w:top w:val="none" w:sz="0" w:space="0" w:color="auto"/>
        <w:left w:val="none" w:sz="0" w:space="0" w:color="auto"/>
        <w:bottom w:val="none" w:sz="0" w:space="0" w:color="auto"/>
        <w:right w:val="none" w:sz="0" w:space="0" w:color="auto"/>
      </w:divBdr>
    </w:div>
    <w:div w:id="1530147492">
      <w:bodyDiv w:val="1"/>
      <w:marLeft w:val="0"/>
      <w:marRight w:val="0"/>
      <w:marTop w:val="0"/>
      <w:marBottom w:val="0"/>
      <w:divBdr>
        <w:top w:val="none" w:sz="0" w:space="0" w:color="auto"/>
        <w:left w:val="none" w:sz="0" w:space="0" w:color="auto"/>
        <w:bottom w:val="none" w:sz="0" w:space="0" w:color="auto"/>
        <w:right w:val="none" w:sz="0" w:space="0" w:color="auto"/>
      </w:divBdr>
    </w:div>
    <w:div w:id="1660304218">
      <w:bodyDiv w:val="1"/>
      <w:marLeft w:val="0"/>
      <w:marRight w:val="0"/>
      <w:marTop w:val="0"/>
      <w:marBottom w:val="0"/>
      <w:divBdr>
        <w:top w:val="none" w:sz="0" w:space="0" w:color="auto"/>
        <w:left w:val="none" w:sz="0" w:space="0" w:color="auto"/>
        <w:bottom w:val="none" w:sz="0" w:space="0" w:color="auto"/>
        <w:right w:val="none" w:sz="0" w:space="0" w:color="auto"/>
      </w:divBdr>
    </w:div>
    <w:div w:id="1744449444">
      <w:bodyDiv w:val="1"/>
      <w:marLeft w:val="0"/>
      <w:marRight w:val="0"/>
      <w:marTop w:val="0"/>
      <w:marBottom w:val="0"/>
      <w:divBdr>
        <w:top w:val="none" w:sz="0" w:space="0" w:color="auto"/>
        <w:left w:val="none" w:sz="0" w:space="0" w:color="auto"/>
        <w:bottom w:val="none" w:sz="0" w:space="0" w:color="auto"/>
        <w:right w:val="none" w:sz="0" w:space="0" w:color="auto"/>
      </w:divBdr>
    </w:div>
    <w:div w:id="1766802437">
      <w:bodyDiv w:val="1"/>
      <w:marLeft w:val="0"/>
      <w:marRight w:val="0"/>
      <w:marTop w:val="0"/>
      <w:marBottom w:val="0"/>
      <w:divBdr>
        <w:top w:val="none" w:sz="0" w:space="0" w:color="auto"/>
        <w:left w:val="none" w:sz="0" w:space="0" w:color="auto"/>
        <w:bottom w:val="none" w:sz="0" w:space="0" w:color="auto"/>
        <w:right w:val="none" w:sz="0" w:space="0" w:color="auto"/>
      </w:divBdr>
    </w:div>
    <w:div w:id="1935742179">
      <w:bodyDiv w:val="1"/>
      <w:marLeft w:val="0"/>
      <w:marRight w:val="0"/>
      <w:marTop w:val="0"/>
      <w:marBottom w:val="0"/>
      <w:divBdr>
        <w:top w:val="none" w:sz="0" w:space="0" w:color="auto"/>
        <w:left w:val="none" w:sz="0" w:space="0" w:color="auto"/>
        <w:bottom w:val="none" w:sz="0" w:space="0" w:color="auto"/>
        <w:right w:val="none" w:sz="0" w:space="0" w:color="auto"/>
      </w:divBdr>
      <w:divsChild>
        <w:div w:id="1510295513">
          <w:marLeft w:val="0"/>
          <w:marRight w:val="0"/>
          <w:marTop w:val="0"/>
          <w:marBottom w:val="0"/>
          <w:divBdr>
            <w:top w:val="single" w:sz="6" w:space="4" w:color="auto"/>
            <w:left w:val="single" w:sz="6" w:space="4" w:color="auto"/>
            <w:bottom w:val="single" w:sz="6" w:space="4" w:color="auto"/>
            <w:right w:val="single" w:sz="6" w:space="4" w:color="auto"/>
          </w:divBdr>
          <w:divsChild>
            <w:div w:id="1825509132">
              <w:marLeft w:val="0"/>
              <w:marRight w:val="0"/>
              <w:marTop w:val="0"/>
              <w:marBottom w:val="0"/>
              <w:divBdr>
                <w:top w:val="none" w:sz="0" w:space="0" w:color="auto"/>
                <w:left w:val="none" w:sz="0" w:space="0" w:color="auto"/>
                <w:bottom w:val="none" w:sz="0" w:space="0" w:color="auto"/>
                <w:right w:val="none" w:sz="0" w:space="0" w:color="auto"/>
              </w:divBdr>
              <w:divsChild>
                <w:div w:id="1759524704">
                  <w:marLeft w:val="0"/>
                  <w:marRight w:val="0"/>
                  <w:marTop w:val="0"/>
                  <w:marBottom w:val="0"/>
                  <w:divBdr>
                    <w:top w:val="none" w:sz="0" w:space="0" w:color="auto"/>
                    <w:left w:val="none" w:sz="0" w:space="0" w:color="auto"/>
                    <w:bottom w:val="none" w:sz="0" w:space="0" w:color="auto"/>
                    <w:right w:val="none" w:sz="0" w:space="0" w:color="auto"/>
                  </w:divBdr>
                  <w:divsChild>
                    <w:div w:id="19343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48529">
          <w:marLeft w:val="0"/>
          <w:marRight w:val="0"/>
          <w:marTop w:val="0"/>
          <w:marBottom w:val="0"/>
          <w:divBdr>
            <w:top w:val="single" w:sz="6" w:space="4" w:color="auto"/>
            <w:left w:val="single" w:sz="6" w:space="4" w:color="auto"/>
            <w:bottom w:val="single" w:sz="6" w:space="4" w:color="auto"/>
            <w:right w:val="single" w:sz="6" w:space="4" w:color="auto"/>
          </w:divBdr>
          <w:divsChild>
            <w:div w:id="1909999169">
              <w:marLeft w:val="0"/>
              <w:marRight w:val="0"/>
              <w:marTop w:val="0"/>
              <w:marBottom w:val="0"/>
              <w:divBdr>
                <w:top w:val="none" w:sz="0" w:space="0" w:color="auto"/>
                <w:left w:val="none" w:sz="0" w:space="0" w:color="auto"/>
                <w:bottom w:val="none" w:sz="0" w:space="0" w:color="auto"/>
                <w:right w:val="none" w:sz="0" w:space="0" w:color="auto"/>
              </w:divBdr>
              <w:divsChild>
                <w:div w:id="16701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4797">
      <w:bodyDiv w:val="1"/>
      <w:marLeft w:val="0"/>
      <w:marRight w:val="0"/>
      <w:marTop w:val="0"/>
      <w:marBottom w:val="0"/>
      <w:divBdr>
        <w:top w:val="none" w:sz="0" w:space="0" w:color="auto"/>
        <w:left w:val="none" w:sz="0" w:space="0" w:color="auto"/>
        <w:bottom w:val="none" w:sz="0" w:space="0" w:color="auto"/>
        <w:right w:val="none" w:sz="0" w:space="0" w:color="auto"/>
      </w:divBdr>
    </w:div>
    <w:div w:id="21138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atainc.github.io/pycon201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cp:revision>
  <dcterms:created xsi:type="dcterms:W3CDTF">2018-03-20T19:58:00Z</dcterms:created>
  <dcterms:modified xsi:type="dcterms:W3CDTF">2018-03-23T08:12:00Z</dcterms:modified>
</cp:coreProperties>
</file>