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82F7" w14:textId="77777777" w:rsidR="009969F3" w:rsidRPr="0080317B" w:rsidRDefault="009969F3" w:rsidP="009969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317B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C63FC25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1. Adeniyi, O., &amp; </w:t>
      </w:r>
      <w:proofErr w:type="spellStart"/>
      <w:r w:rsidRPr="0080317B">
        <w:rPr>
          <w:rFonts w:ascii="Times New Roman" w:hAnsi="Times New Roman" w:cs="Times New Roman"/>
          <w:sz w:val="24"/>
          <w:szCs w:val="24"/>
        </w:rPr>
        <w:t>Olugbara</w:t>
      </w:r>
      <w:proofErr w:type="spellEnd"/>
      <w:r w:rsidRPr="0080317B">
        <w:rPr>
          <w:rFonts w:ascii="Times New Roman" w:hAnsi="Times New Roman" w:cs="Times New Roman"/>
          <w:sz w:val="24"/>
          <w:szCs w:val="24"/>
        </w:rPr>
        <w:t xml:space="preserve">, O. O. (2017). Design and implementation of online student clearance system using UML and web engineering methodologies.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Journal of Computer Science and Its Application, 24</w:t>
      </w:r>
      <w:r w:rsidRPr="0080317B">
        <w:rPr>
          <w:rFonts w:ascii="Times New Roman" w:hAnsi="Times New Roman" w:cs="Times New Roman"/>
          <w:sz w:val="24"/>
          <w:szCs w:val="24"/>
        </w:rPr>
        <w:t>(2), 68-79.</w:t>
      </w:r>
    </w:p>
    <w:p w14:paraId="62CCFD0B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2. Ahmed, A. M., Mohammed, A. S., &amp; Isa, S. I. (2020). Development of online student clearance system: A case study of Umaru Musa </w:t>
      </w:r>
      <w:proofErr w:type="spellStart"/>
      <w:r w:rsidRPr="0080317B">
        <w:rPr>
          <w:rFonts w:ascii="Times New Roman" w:hAnsi="Times New Roman" w:cs="Times New Roman"/>
          <w:sz w:val="24"/>
          <w:szCs w:val="24"/>
        </w:rPr>
        <w:t>Yar'adua</w:t>
      </w:r>
      <w:proofErr w:type="spellEnd"/>
      <w:r w:rsidRPr="0080317B">
        <w:rPr>
          <w:rFonts w:ascii="Times New Roman" w:hAnsi="Times New Roman" w:cs="Times New Roman"/>
          <w:sz w:val="24"/>
          <w:szCs w:val="24"/>
        </w:rPr>
        <w:t xml:space="preserve"> University. </w:t>
      </w:r>
      <w:r w:rsidRPr="0080317B">
        <w:rPr>
          <w:rFonts w:ascii="Times New Roman" w:hAnsi="Times New Roman" w:cs="Times New Roman"/>
          <w:b/>
          <w:bCs/>
          <w:sz w:val="24"/>
          <w:szCs w:val="24"/>
        </w:rPr>
        <w:t>International Journal of Scientific &amp; Technology Research, 9</w:t>
      </w:r>
      <w:r w:rsidRPr="0080317B">
        <w:rPr>
          <w:rFonts w:ascii="Times New Roman" w:hAnsi="Times New Roman" w:cs="Times New Roman"/>
          <w:sz w:val="24"/>
          <w:szCs w:val="24"/>
        </w:rPr>
        <w:t>(3), 3463-3469.</w:t>
      </w:r>
    </w:p>
    <w:p w14:paraId="6D147486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3. Akomolafe, A. A., &amp; Ogunlade, O. A. (2018). Design and implementation of web-based student clearance system using PHP and MySQL.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Computer Applications, 180</w:t>
      </w:r>
      <w:r w:rsidRPr="0080317B">
        <w:rPr>
          <w:rFonts w:ascii="Times New Roman" w:hAnsi="Times New Roman" w:cs="Times New Roman"/>
          <w:sz w:val="24"/>
          <w:szCs w:val="24"/>
        </w:rPr>
        <w:t>(5), 1-6.</w:t>
      </w:r>
    </w:p>
    <w:p w14:paraId="44C7173D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4. Bello, M., Yusuf, S., &amp; Bala, A. (2019). Design and implementation of an online student clearance system. </w:t>
      </w:r>
      <w:r w:rsidRPr="0080317B">
        <w:rPr>
          <w:rFonts w:ascii="Times New Roman" w:hAnsi="Times New Roman" w:cs="Times New Roman"/>
          <w:b/>
          <w:bCs/>
          <w:sz w:val="24"/>
          <w:szCs w:val="24"/>
        </w:rPr>
        <w:t>Journal of Computer Engineering and Intelligent Systems, 10</w:t>
      </w:r>
      <w:r w:rsidRPr="0080317B">
        <w:rPr>
          <w:rFonts w:ascii="Times New Roman" w:hAnsi="Times New Roman" w:cs="Times New Roman"/>
          <w:sz w:val="24"/>
          <w:szCs w:val="24"/>
        </w:rPr>
        <w:t>(4), 10-20.</w:t>
      </w:r>
    </w:p>
    <w:p w14:paraId="24D361FE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5. Garba, M. A., Abdulhamid, H. T., &amp; Abubakar, U. (2021). Online student clearance system using Django framework.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Advanced Research in Computer Engineering &amp; Technology, 10</w:t>
      </w:r>
      <w:r w:rsidRPr="0080317B">
        <w:rPr>
          <w:rFonts w:ascii="Times New Roman" w:hAnsi="Times New Roman" w:cs="Times New Roman"/>
          <w:sz w:val="24"/>
          <w:szCs w:val="24"/>
        </w:rPr>
        <w:t>(4), 1051-1058.</w:t>
      </w:r>
    </w:p>
    <w:p w14:paraId="5C631727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6. Ibrahim, A. S., &amp; Ahmed, A. M. (2016). Development of online student clearance system.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Computer Applications, 141</w:t>
      </w:r>
      <w:r w:rsidRPr="0080317B">
        <w:rPr>
          <w:rFonts w:ascii="Times New Roman" w:hAnsi="Times New Roman" w:cs="Times New Roman"/>
          <w:sz w:val="24"/>
          <w:szCs w:val="24"/>
        </w:rPr>
        <w:t>(9), 6-12.</w:t>
      </w:r>
    </w:p>
    <w:p w14:paraId="607C10C0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7. Mustapha, M. A., Bature, I. S., &amp; Ibrahim, A. B. (2018). Design and implementation of web-based student clearance system using PHP and MySQL.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Advanced Research in Computer Science, 9</w:t>
      </w:r>
      <w:r w:rsidRPr="0080317B">
        <w:rPr>
          <w:rFonts w:ascii="Times New Roman" w:hAnsi="Times New Roman" w:cs="Times New Roman"/>
          <w:sz w:val="24"/>
          <w:szCs w:val="24"/>
        </w:rPr>
        <w:t>(2), 35-40.</w:t>
      </w:r>
    </w:p>
    <w:p w14:paraId="129B90EF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8. Nafiu, M. A., Aliyu, A. O., &amp; Bashir, H. (2019). Design and implementation of online student clearance system using Django framework: A case study of Abubakar Tafawa Balewa University.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Computer Applications, 181</w:t>
      </w:r>
      <w:r w:rsidRPr="0080317B">
        <w:rPr>
          <w:rFonts w:ascii="Times New Roman" w:hAnsi="Times New Roman" w:cs="Times New Roman"/>
          <w:sz w:val="24"/>
          <w:szCs w:val="24"/>
        </w:rPr>
        <w:t>(30), 30-38.</w:t>
      </w:r>
    </w:p>
    <w:p w14:paraId="7513EBF9" w14:textId="77777777" w:rsidR="009969F3" w:rsidRPr="0080317B" w:rsidRDefault="009969F3" w:rsidP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9. Olawale, O. R., &amp; Daramola, O. M. (2017). Design and implementation of an online student clearance system using PHP and MySQL.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Computer Applications, 159</w:t>
      </w:r>
      <w:r w:rsidRPr="0080317B">
        <w:rPr>
          <w:rFonts w:ascii="Times New Roman" w:hAnsi="Times New Roman" w:cs="Times New Roman"/>
          <w:sz w:val="24"/>
          <w:szCs w:val="24"/>
        </w:rPr>
        <w:t>(9), 9-15.</w:t>
      </w:r>
    </w:p>
    <w:p w14:paraId="26CFBD95" w14:textId="0725FC2B" w:rsidR="00B34E4A" w:rsidRPr="00520280" w:rsidRDefault="009969F3">
      <w:pPr>
        <w:rPr>
          <w:rFonts w:ascii="Times New Roman" w:hAnsi="Times New Roman" w:cs="Times New Roman"/>
          <w:sz w:val="24"/>
          <w:szCs w:val="24"/>
        </w:rPr>
      </w:pPr>
      <w:r w:rsidRPr="0080317B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80317B">
        <w:rPr>
          <w:rFonts w:ascii="Times New Roman" w:hAnsi="Times New Roman" w:cs="Times New Roman"/>
          <w:sz w:val="24"/>
          <w:szCs w:val="24"/>
        </w:rPr>
        <w:t>Oyelade</w:t>
      </w:r>
      <w:proofErr w:type="spellEnd"/>
      <w:r w:rsidRPr="0080317B">
        <w:rPr>
          <w:rFonts w:ascii="Times New Roman" w:hAnsi="Times New Roman" w:cs="Times New Roman"/>
          <w:sz w:val="24"/>
          <w:szCs w:val="24"/>
        </w:rPr>
        <w:t xml:space="preserve">, O. J., Adebiyi, A. A., &amp; Ganiyu, R. A. (2018). Development of an online student clearance system for tertiary institutions in Nigeria. </w:t>
      </w:r>
      <w:r w:rsidRPr="008031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International Journal of Engineering Research in Africa, 36</w:t>
      </w:r>
      <w:r w:rsidRPr="0080317B">
        <w:rPr>
          <w:rFonts w:ascii="Times New Roman" w:hAnsi="Times New Roman" w:cs="Times New Roman"/>
          <w:sz w:val="24"/>
          <w:szCs w:val="24"/>
        </w:rPr>
        <w:t>, 1-10.</w:t>
      </w:r>
    </w:p>
    <w:sectPr w:rsidR="00B34E4A" w:rsidRPr="0052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F3"/>
    <w:rsid w:val="001C6A84"/>
    <w:rsid w:val="00520280"/>
    <w:rsid w:val="009969F3"/>
    <w:rsid w:val="00B34E4A"/>
    <w:rsid w:val="00D5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BDE4"/>
  <w15:chartTrackingRefBased/>
  <w15:docId w15:val="{911695DB-7201-487F-9502-4AD5144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Ahmad Bin</dc:creator>
  <cp:keywords/>
  <dc:description/>
  <cp:lastModifiedBy>Alamin Ahmad Bin</cp:lastModifiedBy>
  <cp:revision>2</cp:revision>
  <dcterms:created xsi:type="dcterms:W3CDTF">2024-05-18T19:31:00Z</dcterms:created>
  <dcterms:modified xsi:type="dcterms:W3CDTF">2024-05-18T19:31:00Z</dcterms:modified>
</cp:coreProperties>
</file>