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54FD" w14:textId="77777777" w:rsidR="000A1B89" w:rsidRDefault="000A1B89" w:rsidP="000A1B89">
      <w:pPr>
        <w:pStyle w:val="a3"/>
        <w:rPr>
          <w:rFonts w:hint="eastAsia"/>
        </w:rPr>
      </w:pPr>
    </w:p>
    <w:p w14:paraId="5EA82F2C" w14:textId="77777777" w:rsidR="000A1B89" w:rsidRDefault="000A1B89" w:rsidP="000A1B89">
      <w:pPr>
        <w:pStyle w:val="a3"/>
      </w:pPr>
    </w:p>
    <w:p w14:paraId="75268CD6" w14:textId="77777777" w:rsidR="000A1B89" w:rsidRDefault="000A1B89" w:rsidP="000A1B89">
      <w:pPr>
        <w:pStyle w:val="a3"/>
      </w:pPr>
    </w:p>
    <w:p w14:paraId="62F5F67C" w14:textId="77777777" w:rsidR="0093718C" w:rsidRPr="000A1B89" w:rsidRDefault="000A1B89" w:rsidP="000A1B89">
      <w:pPr>
        <w:pStyle w:val="a3"/>
        <w:rPr>
          <w:sz w:val="44"/>
          <w:szCs w:val="44"/>
        </w:rPr>
      </w:pPr>
      <w:bookmarkStart w:id="0" w:name="_Toc472372731"/>
      <w:r w:rsidRPr="000A1B89">
        <w:rPr>
          <w:rFonts w:hint="eastAsia"/>
          <w:sz w:val="44"/>
          <w:szCs w:val="44"/>
        </w:rPr>
        <w:t>大疆创新安全技术白皮书</w:t>
      </w:r>
      <w:bookmarkEnd w:id="0"/>
    </w:p>
    <w:p w14:paraId="10FDDFEC" w14:textId="77777777" w:rsidR="000A1B89" w:rsidRDefault="000A1B89"/>
    <w:p w14:paraId="76841149" w14:textId="77777777" w:rsidR="000A1B89" w:rsidRPr="000A1B89" w:rsidRDefault="000A1B89" w:rsidP="000A1B89">
      <w:pPr>
        <w:jc w:val="center"/>
        <w:rPr>
          <w:rFonts w:ascii="仿宋" w:eastAsia="仿宋" w:hAnsi="仿宋"/>
          <w:b/>
          <w:sz w:val="40"/>
        </w:rPr>
      </w:pPr>
      <w:r w:rsidRPr="000A1B89">
        <w:rPr>
          <w:rFonts w:ascii="仿宋" w:eastAsia="仿宋" w:hAnsi="仿宋" w:hint="eastAsia"/>
          <w:b/>
          <w:sz w:val="40"/>
        </w:rPr>
        <w:t>第一版</w:t>
      </w:r>
    </w:p>
    <w:p w14:paraId="43981255" w14:textId="77777777" w:rsidR="00B34A2F" w:rsidRDefault="00B34A2F"/>
    <w:p w14:paraId="3C04279D" w14:textId="77777777" w:rsidR="00B34A2F" w:rsidRDefault="00B34A2F"/>
    <w:p w14:paraId="0670789F" w14:textId="77777777" w:rsidR="00B34A2F" w:rsidRDefault="00B34A2F"/>
    <w:p w14:paraId="23D02349" w14:textId="77777777" w:rsidR="00F4662E" w:rsidRDefault="00F4662E">
      <w:pPr>
        <w:widowControl/>
        <w:jc w:val="left"/>
      </w:pPr>
      <w:r>
        <w:br w:type="page"/>
      </w:r>
    </w:p>
    <w:p w14:paraId="02E671DA" w14:textId="77777777" w:rsidR="00B716E1" w:rsidRDefault="00834872" w:rsidP="00B716E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5595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A72DD" w14:textId="77777777" w:rsidR="00B716E1" w:rsidRDefault="00B716E1" w:rsidP="00AD10ED">
          <w:pPr>
            <w:pStyle w:val="a5"/>
            <w:jc w:val="center"/>
          </w:pPr>
          <w:r>
            <w:rPr>
              <w:lang w:val="zh-CN"/>
            </w:rPr>
            <w:t>目录</w:t>
          </w:r>
        </w:p>
        <w:p w14:paraId="6F056ABE" w14:textId="77777777" w:rsidR="00B716E1" w:rsidRDefault="00B716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72731" w:history="1">
            <w:r w:rsidRPr="00570590">
              <w:rPr>
                <w:rStyle w:val="a6"/>
                <w:rFonts w:hint="eastAsia"/>
                <w:noProof/>
              </w:rPr>
              <w:t>大疆创新安全技术白皮书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DF6E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2" w:history="1">
            <w:r w:rsidR="00B716E1" w:rsidRPr="00570590">
              <w:rPr>
                <w:rStyle w:val="a6"/>
                <w:rFonts w:hint="eastAsia"/>
                <w:noProof/>
              </w:rPr>
              <w:t>第一章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概述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_Toc472372732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3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5D7441B8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3" w:history="1">
            <w:r w:rsidR="00B716E1" w:rsidRPr="00570590">
              <w:rPr>
                <w:rStyle w:val="a6"/>
                <w:rFonts w:hint="eastAsia"/>
                <w:noProof/>
              </w:rPr>
              <w:t>第二章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电子围栏（秉臻）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_Toc472372733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3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500A29FA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4" w:history="1">
            <w:r w:rsidR="00B716E1" w:rsidRPr="00570590">
              <w:rPr>
                <w:rStyle w:val="a6"/>
                <w:rFonts w:hint="eastAsia"/>
                <w:noProof/>
              </w:rPr>
              <w:t>第三章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实名制（</w:t>
            </w:r>
            <w:r w:rsidR="00B716E1" w:rsidRPr="00570590">
              <w:rPr>
                <w:rStyle w:val="a6"/>
                <w:noProof/>
              </w:rPr>
              <w:t>Pillar</w:t>
            </w:r>
            <w:r w:rsidR="00B716E1" w:rsidRPr="00570590">
              <w:rPr>
                <w:rStyle w:val="a6"/>
                <w:rFonts w:hint="eastAsia"/>
                <w:noProof/>
              </w:rPr>
              <w:t>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_Toc472372734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3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30F93882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5" w:history="1">
            <w:r w:rsidR="00B716E1" w:rsidRPr="00570590">
              <w:rPr>
                <w:rStyle w:val="a6"/>
                <w:rFonts w:hint="eastAsia"/>
                <w:noProof/>
              </w:rPr>
              <w:t>第四章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飞行在线监管（</w:t>
            </w:r>
            <w:r w:rsidR="00B716E1" w:rsidRPr="00570590">
              <w:rPr>
                <w:rStyle w:val="a6"/>
                <w:noProof/>
              </w:rPr>
              <w:t>Pillar</w:t>
            </w:r>
            <w:r w:rsidR="00B716E1" w:rsidRPr="00570590">
              <w:rPr>
                <w:rStyle w:val="a6"/>
                <w:rFonts w:hint="eastAsia"/>
                <w:noProof/>
              </w:rPr>
              <w:t>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_Toc472372735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3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63F9A126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6" w:history="1">
            <w:r w:rsidR="00B716E1" w:rsidRPr="00570590">
              <w:rPr>
                <w:rStyle w:val="a6"/>
                <w:rFonts w:hint="eastAsia"/>
                <w:noProof/>
              </w:rPr>
              <w:t>第五章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有人驾驶航空器预警技术（陈明）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_Toc472372736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4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7AA82B68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7" w:history="1">
            <w:r w:rsidR="00B716E1" w:rsidRPr="00570590">
              <w:rPr>
                <w:rStyle w:val="a6"/>
                <w:rFonts w:hint="eastAsia"/>
                <w:noProof/>
              </w:rPr>
              <w:t>第六章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轻量级智能限飞技术（秉臻）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_Toc472372737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4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2096379C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8" w:history="1">
            <w:r w:rsidR="00B716E1" w:rsidRPr="00570590">
              <w:rPr>
                <w:rStyle w:val="a6"/>
                <w:rFonts w:hint="eastAsia"/>
                <w:noProof/>
              </w:rPr>
              <w:t>第七章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无人机监听跟踪技术（赵沧波）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_Toc472372738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5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3DE014D8" w14:textId="77777777" w:rsidR="00B716E1" w:rsidRDefault="00E2379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372739" w:history="1">
            <w:r w:rsidR="00B716E1" w:rsidRPr="00570590">
              <w:rPr>
                <w:rStyle w:val="a6"/>
                <w:rFonts w:hint="eastAsia"/>
                <w:noProof/>
              </w:rPr>
              <w:t>第八章</w:t>
            </w:r>
            <w:r w:rsidR="00B716E1" w:rsidRPr="00570590">
              <w:rPr>
                <w:rStyle w:val="a6"/>
                <w:rFonts w:hint="eastAsia"/>
                <w:noProof/>
              </w:rPr>
              <w:t xml:space="preserve"> </w:t>
            </w:r>
            <w:r w:rsidR="00B716E1" w:rsidRPr="00570590">
              <w:rPr>
                <w:rStyle w:val="a6"/>
                <w:rFonts w:hint="eastAsia"/>
                <w:noProof/>
              </w:rPr>
              <w:t>各种失控处置技术（于云）</w:t>
            </w:r>
            <w:r w:rsidR="00B716E1">
              <w:rPr>
                <w:noProof/>
                <w:webHidden/>
              </w:rPr>
              <w:tab/>
            </w:r>
            <w:r w:rsidR="00B716E1">
              <w:rPr>
                <w:noProof/>
                <w:webHidden/>
              </w:rPr>
              <w:fldChar w:fldCharType="begin"/>
            </w:r>
            <w:r w:rsidR="00B716E1">
              <w:rPr>
                <w:noProof/>
                <w:webHidden/>
              </w:rPr>
              <w:instrText xml:space="preserve"> PAGEREF _Toc472372739 \h </w:instrText>
            </w:r>
            <w:r w:rsidR="00B716E1">
              <w:rPr>
                <w:noProof/>
                <w:webHidden/>
              </w:rPr>
            </w:r>
            <w:r w:rsidR="00B716E1">
              <w:rPr>
                <w:noProof/>
                <w:webHidden/>
              </w:rPr>
              <w:fldChar w:fldCharType="separate"/>
            </w:r>
            <w:r w:rsidR="00B716E1">
              <w:rPr>
                <w:noProof/>
                <w:webHidden/>
              </w:rPr>
              <w:t>5</w:t>
            </w:r>
            <w:r w:rsidR="00B716E1">
              <w:rPr>
                <w:noProof/>
                <w:webHidden/>
              </w:rPr>
              <w:fldChar w:fldCharType="end"/>
            </w:r>
          </w:hyperlink>
        </w:p>
        <w:p w14:paraId="588C6CA6" w14:textId="77777777" w:rsidR="00B716E1" w:rsidRDefault="00B716E1">
          <w:r>
            <w:rPr>
              <w:b/>
              <w:bCs/>
              <w:lang w:val="zh-CN"/>
            </w:rPr>
            <w:fldChar w:fldCharType="end"/>
          </w:r>
        </w:p>
      </w:sdtContent>
    </w:sdt>
    <w:p w14:paraId="1E30EF67" w14:textId="77777777" w:rsidR="00834872" w:rsidRDefault="00834872">
      <w:pPr>
        <w:widowControl/>
        <w:jc w:val="left"/>
      </w:pPr>
    </w:p>
    <w:p w14:paraId="565D06C0" w14:textId="77777777" w:rsidR="00614B46" w:rsidRDefault="00614B46">
      <w:pPr>
        <w:widowControl/>
        <w:jc w:val="left"/>
      </w:pPr>
      <w:r>
        <w:br w:type="page"/>
      </w:r>
    </w:p>
    <w:p w14:paraId="49D8E6C4" w14:textId="77777777" w:rsidR="00834872" w:rsidRDefault="00834872" w:rsidP="00834872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72372732"/>
      <w:r>
        <w:rPr>
          <w:rFonts w:hint="eastAsia"/>
        </w:rPr>
        <w:t>概述</w:t>
      </w:r>
      <w:bookmarkEnd w:id="1"/>
    </w:p>
    <w:p w14:paraId="2119C013" w14:textId="77777777" w:rsidR="00834872" w:rsidRDefault="00834872" w:rsidP="003C3DD3">
      <w:pPr>
        <w:ind w:left="420"/>
      </w:pPr>
    </w:p>
    <w:p w14:paraId="73EA6EB1" w14:textId="77777777" w:rsidR="00B33947" w:rsidRDefault="00B33947" w:rsidP="003C3DD3">
      <w:pPr>
        <w:ind w:left="420"/>
      </w:pPr>
    </w:p>
    <w:p w14:paraId="03A57BAF" w14:textId="77777777" w:rsidR="00834872" w:rsidRDefault="00D60DB8" w:rsidP="00B33947">
      <w:pPr>
        <w:ind w:left="420"/>
      </w:pPr>
      <w:r>
        <w:rPr>
          <w:rFonts w:hint="eastAsia"/>
        </w:rPr>
        <w:t>本白皮书涉及到的安全主要集中在航空安全和公共安全</w:t>
      </w:r>
      <w:r w:rsidR="00521138">
        <w:rPr>
          <w:rFonts w:hint="eastAsia"/>
        </w:rPr>
        <w:t>(</w:t>
      </w:r>
      <w:r w:rsidR="00521138">
        <w:rPr>
          <w:rFonts w:hint="eastAsia"/>
        </w:rPr>
        <w:t>信息安全是否</w:t>
      </w:r>
      <w:r w:rsidR="00521138">
        <w:t>涉及</w:t>
      </w:r>
      <w:r w:rsidR="006C7BC5">
        <w:rPr>
          <w:rFonts w:hint="eastAsia"/>
        </w:rPr>
        <w:t>？</w:t>
      </w:r>
      <w:r w:rsidR="00521138">
        <w:rPr>
          <w:rFonts w:hint="eastAsia"/>
        </w:rPr>
        <w:t>)</w:t>
      </w:r>
      <w:r>
        <w:rPr>
          <w:rFonts w:hint="eastAsia"/>
        </w:rPr>
        <w:t>。</w:t>
      </w:r>
      <w:r>
        <w:t>从大疆</w:t>
      </w:r>
      <w:r>
        <w:rPr>
          <w:rFonts w:hint="eastAsia"/>
        </w:rPr>
        <w:t>的角度来看</w:t>
      </w:r>
      <w:r w:rsidR="005B447E">
        <w:rPr>
          <w:rFonts w:hint="eastAsia"/>
        </w:rPr>
        <w:t>，为实现相应的安全，从产品端、</w:t>
      </w:r>
      <w:r w:rsidR="005B447E">
        <w:t>监管</w:t>
      </w:r>
      <w:r w:rsidR="005B447E">
        <w:rPr>
          <w:rFonts w:hint="eastAsia"/>
        </w:rPr>
        <w:t>方存在着七大安全技术，</w:t>
      </w:r>
      <w:r w:rsidR="005B447E">
        <w:t>分别</w:t>
      </w:r>
      <w:r w:rsidR="005B447E">
        <w:rPr>
          <w:rFonts w:hint="eastAsia"/>
        </w:rPr>
        <w:t>如下：</w:t>
      </w:r>
    </w:p>
    <w:p w14:paraId="7E8693F4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电子围栏</w:t>
      </w:r>
    </w:p>
    <w:p w14:paraId="0BE6FE5D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轻量型限飞技术</w:t>
      </w:r>
    </w:p>
    <w:p w14:paraId="37B9000A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安全冗余设计</w:t>
      </w:r>
    </w:p>
    <w:p w14:paraId="4F4359B2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有人驾驶航空器预警技术</w:t>
      </w:r>
    </w:p>
    <w:p w14:paraId="65D4E83D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实名制</w:t>
      </w:r>
    </w:p>
    <w:p w14:paraId="33DE5F8D" w14:textId="77777777" w:rsid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在线飞行</w:t>
      </w:r>
    </w:p>
    <w:p w14:paraId="75047392" w14:textId="77777777" w:rsidR="005B447E" w:rsidRPr="005B447E" w:rsidRDefault="005B447E" w:rsidP="005B44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无人机侦测技术</w:t>
      </w:r>
    </w:p>
    <w:p w14:paraId="46D28F97" w14:textId="77777777" w:rsidR="00834872" w:rsidRDefault="00B33947" w:rsidP="00834872">
      <w:r>
        <w:object w:dxaOrig="15720" w:dyaOrig="6960" w14:anchorId="00996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83.15pt" o:ole="">
            <v:imagedata r:id="rId6" o:title=""/>
          </v:shape>
          <o:OLEObject Type="Embed" ProgID="Visio.Drawing.15" ShapeID="_x0000_i1025" DrawAspect="Content" ObjectID="_1546181968" r:id="rId7"/>
        </w:object>
      </w:r>
    </w:p>
    <w:p w14:paraId="16DB6EE5" w14:textId="77777777" w:rsidR="00834872" w:rsidRDefault="00834872" w:rsidP="00834872"/>
    <w:p w14:paraId="7B3A1543" w14:textId="77777777" w:rsidR="00834872" w:rsidRDefault="00834872" w:rsidP="00834872">
      <w:pPr>
        <w:pStyle w:val="1"/>
      </w:pPr>
      <w:r>
        <w:rPr>
          <w:rFonts w:hint="eastAsia"/>
        </w:rPr>
        <w:t xml:space="preserve"> </w:t>
      </w:r>
      <w:bookmarkStart w:id="2" w:name="_Toc472372733"/>
      <w:r>
        <w:rPr>
          <w:rFonts w:hint="eastAsia"/>
        </w:rPr>
        <w:t>电子围栏</w:t>
      </w:r>
      <w:r w:rsidR="00F359A6">
        <w:rPr>
          <w:rFonts w:hint="eastAsia"/>
        </w:rPr>
        <w:t>（秉臻</w:t>
      </w:r>
      <w:r w:rsidR="00F359A6">
        <w:t>）</w:t>
      </w:r>
      <w:bookmarkEnd w:id="2"/>
    </w:p>
    <w:p w14:paraId="7E4EB5E1" w14:textId="77777777" w:rsidR="00F359A6" w:rsidRDefault="008F5EDD" w:rsidP="008F5EDD">
      <w:pPr>
        <w:ind w:left="420"/>
      </w:pPr>
      <w:r>
        <w:rPr>
          <w:rFonts w:hint="eastAsia"/>
        </w:rPr>
        <w:t>建议包含以下内容：</w:t>
      </w:r>
    </w:p>
    <w:p w14:paraId="2CA47366" w14:textId="77777777" w:rsidR="008F5EDD" w:rsidRDefault="008F5EDD" w:rsidP="008F5EDD">
      <w:pPr>
        <w:ind w:left="420"/>
      </w:pPr>
      <w:r>
        <w:rPr>
          <w:rFonts w:hint="eastAsia"/>
        </w:rPr>
        <w:t>限飞区的类型和分类</w:t>
      </w:r>
    </w:p>
    <w:p w14:paraId="3BEBD0DE" w14:textId="77777777" w:rsidR="008F5EDD" w:rsidRDefault="008F5EDD" w:rsidP="008F5EDD">
      <w:pPr>
        <w:ind w:left="420"/>
      </w:pPr>
    </w:p>
    <w:p w14:paraId="60B8B30E" w14:textId="77777777" w:rsidR="00F359A6" w:rsidRDefault="00F359A6" w:rsidP="00F359A6">
      <w:r>
        <w:rPr>
          <w:rFonts w:hint="eastAsia"/>
        </w:rPr>
        <w:t xml:space="preserve">    - </w:t>
      </w:r>
      <w:r>
        <w:rPr>
          <w:rFonts w:hint="eastAsia"/>
        </w:rPr>
        <w:t>限飞区的策略、逻辑设计；</w:t>
      </w:r>
    </w:p>
    <w:p w14:paraId="28BA1B32" w14:textId="77777777" w:rsidR="00F359A6" w:rsidRDefault="00F359A6" w:rsidP="00F359A6">
      <w:r>
        <w:rPr>
          <w:rFonts w:hint="eastAsia"/>
        </w:rPr>
        <w:t xml:space="preserve">    - </w:t>
      </w:r>
      <w:r>
        <w:rPr>
          <w:rFonts w:hint="eastAsia"/>
        </w:rPr>
        <w:t>限飞区的数据来源；</w:t>
      </w:r>
    </w:p>
    <w:p w14:paraId="06B2115A" w14:textId="77777777" w:rsidR="00F359A6" w:rsidRDefault="00F359A6" w:rsidP="00F359A6">
      <w:r>
        <w:rPr>
          <w:rFonts w:hint="eastAsia"/>
        </w:rPr>
        <w:t xml:space="preserve">    - </w:t>
      </w:r>
      <w:r>
        <w:rPr>
          <w:rFonts w:hint="eastAsia"/>
        </w:rPr>
        <w:t>限飞区的设置、解除、时效；</w:t>
      </w:r>
    </w:p>
    <w:p w14:paraId="78506868" w14:textId="77777777" w:rsidR="00F359A6" w:rsidRDefault="00F359A6" w:rsidP="00F359A6">
      <w:r>
        <w:rPr>
          <w:rFonts w:hint="eastAsia"/>
        </w:rPr>
        <w:t xml:space="preserve">    - </w:t>
      </w:r>
      <w:r>
        <w:rPr>
          <w:rFonts w:hint="eastAsia"/>
        </w:rPr>
        <w:t>基于机载数据的离线限飞实现；</w:t>
      </w:r>
    </w:p>
    <w:p w14:paraId="3FC25F42" w14:textId="77777777" w:rsidR="00F359A6" w:rsidRDefault="00F359A6" w:rsidP="00F359A6">
      <w:r>
        <w:rPr>
          <w:rFonts w:hint="eastAsia"/>
        </w:rPr>
        <w:t xml:space="preserve">    - </w:t>
      </w:r>
      <w:r>
        <w:rPr>
          <w:rFonts w:hint="eastAsia"/>
        </w:rPr>
        <w:t>基于网络的在线限飞实现；</w:t>
      </w:r>
    </w:p>
    <w:p w14:paraId="1ECD3C06" w14:textId="77777777" w:rsidR="00F359A6" w:rsidRDefault="00F359A6" w:rsidP="00F359A6">
      <w:r>
        <w:t xml:space="preserve"> </w:t>
      </w:r>
    </w:p>
    <w:p w14:paraId="42846BE0" w14:textId="77777777" w:rsidR="00F359A6" w:rsidRDefault="00F359A6" w:rsidP="00F359A6">
      <w:pPr>
        <w:pStyle w:val="1"/>
      </w:pPr>
      <w:r>
        <w:lastRenderedPageBreak/>
        <w:t xml:space="preserve"> </w:t>
      </w:r>
      <w:bookmarkStart w:id="3" w:name="_Toc472372734"/>
      <w:r>
        <w:rPr>
          <w:rFonts w:hint="eastAsia"/>
        </w:rPr>
        <w:t>实名制（</w:t>
      </w:r>
      <w:r>
        <w:rPr>
          <w:rFonts w:hint="eastAsia"/>
        </w:rPr>
        <w:t>Pillar</w:t>
      </w:r>
      <w:r>
        <w:rPr>
          <w:rFonts w:hint="eastAsia"/>
        </w:rPr>
        <w:t>）</w:t>
      </w:r>
      <w:bookmarkEnd w:id="3"/>
    </w:p>
    <w:p w14:paraId="6D2B44F7" w14:textId="77777777" w:rsidR="00F359A6" w:rsidRPr="00F359A6" w:rsidRDefault="008F5EDD" w:rsidP="00F359A6">
      <w:r>
        <w:rPr>
          <w:rFonts w:hint="eastAsia"/>
        </w:rPr>
        <w:t>实名制主要实现人机关联、</w:t>
      </w:r>
      <w:r>
        <w:t>实现</w:t>
      </w:r>
      <w:r>
        <w:rPr>
          <w:rFonts w:hint="eastAsia"/>
        </w:rPr>
        <w:t>责任到人的最有效的手段。主要有两部分组成：产品的一机一码和实名登记的</w:t>
      </w:r>
      <w:r w:rsidR="00BF1B0C">
        <w:rPr>
          <w:rFonts w:hint="eastAsia"/>
        </w:rPr>
        <w:t>人机绑定。</w:t>
      </w:r>
    </w:p>
    <w:p w14:paraId="3001BAB5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一机一码的设计、生产、制造；</w:t>
      </w:r>
    </w:p>
    <w:p w14:paraId="4D6478B6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激活平台和过程；</w:t>
      </w:r>
    </w:p>
    <w:p w14:paraId="2277B87C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实名制的实现</w:t>
      </w:r>
    </w:p>
    <w:p w14:paraId="65ED22C5" w14:textId="77777777" w:rsidR="00F359A6" w:rsidRDefault="00F359A6" w:rsidP="00F359A6">
      <w:r>
        <w:t xml:space="preserve"> </w:t>
      </w:r>
    </w:p>
    <w:p w14:paraId="555BC279" w14:textId="77777777" w:rsidR="00F359A6" w:rsidRDefault="00F359A6" w:rsidP="00F359A6">
      <w:pPr>
        <w:pStyle w:val="1"/>
      </w:pPr>
      <w:r>
        <w:rPr>
          <w:rFonts w:hint="eastAsia"/>
        </w:rPr>
        <w:t xml:space="preserve"> </w:t>
      </w:r>
      <w:bookmarkStart w:id="4" w:name="_Toc472372735"/>
      <w:r>
        <w:rPr>
          <w:rFonts w:hint="eastAsia"/>
        </w:rPr>
        <w:t>飞行在线监管（</w:t>
      </w:r>
      <w:r>
        <w:rPr>
          <w:rFonts w:hint="eastAsia"/>
        </w:rPr>
        <w:t>Pillar</w:t>
      </w:r>
      <w:r>
        <w:rPr>
          <w:rFonts w:hint="eastAsia"/>
        </w:rPr>
        <w:t>）</w:t>
      </w:r>
      <w:bookmarkEnd w:id="4"/>
    </w:p>
    <w:p w14:paraId="3C406CCE" w14:textId="77777777" w:rsidR="00F359A6" w:rsidRDefault="00F359A6" w:rsidP="00F359A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飞行器上报数据的内容、接口和途径；</w:t>
      </w:r>
    </w:p>
    <w:p w14:paraId="0E9AF44E" w14:textId="77777777" w:rsidR="00C6192C" w:rsidRDefault="00C6192C" w:rsidP="00956475">
      <w:pPr>
        <w:rPr>
          <w:rFonts w:hint="eastAsia"/>
        </w:rPr>
      </w:pPr>
      <w:r>
        <w:rPr>
          <w:rFonts w:hint="eastAsia"/>
        </w:rPr>
        <w:t>①客户端申报飞行计划</w:t>
      </w:r>
    </w:p>
    <w:p w14:paraId="699B032A" w14:textId="77777777" w:rsidR="00C6192C" w:rsidRDefault="005A1AFF" w:rsidP="00F359A6">
      <w:pPr>
        <w:rPr>
          <w:rFonts w:hint="eastAsia"/>
        </w:rPr>
      </w:pPr>
      <w:r>
        <w:rPr>
          <w:rFonts w:hint="eastAsia"/>
        </w:rPr>
        <w:t>客户端控制飞行器起飞时会向服务器申报飞行计划</w:t>
      </w:r>
    </w:p>
    <w:p w14:paraId="7AD55040" w14:textId="77777777" w:rsidR="00FA3437" w:rsidRDefault="00FA3437" w:rsidP="00FA3437">
      <w:pPr>
        <w:rPr>
          <w:rFonts w:hint="eastAsia"/>
        </w:rPr>
      </w:pPr>
      <w:r>
        <w:t>{</w:t>
      </w:r>
    </w:p>
    <w:p w14:paraId="647499F7" w14:textId="77777777" w:rsidR="00FA3437" w:rsidRDefault="00FA3437" w:rsidP="00FA3437">
      <w:pPr>
        <w:rPr>
          <w:rFonts w:hint="eastAsia"/>
        </w:rPr>
      </w:pPr>
      <w:r>
        <w:rPr>
          <w:rFonts w:hint="eastAsia"/>
        </w:rPr>
        <w:tab/>
      </w:r>
      <w:r>
        <w:t>"</w:t>
      </w:r>
      <w:proofErr w:type="spellStart"/>
      <w:r>
        <w:t>order_number</w:t>
      </w:r>
      <w:proofErr w:type="spellEnd"/>
      <w:r>
        <w:t xml:space="preserve">": </w:t>
      </w:r>
      <w:r>
        <w:rPr>
          <w:rFonts w:hint="eastAsia"/>
        </w:rPr>
        <w:t>飞行计划</w:t>
      </w:r>
      <w:r>
        <w:rPr>
          <w:rFonts w:hint="eastAsia"/>
        </w:rPr>
        <w:t>ID</w:t>
      </w:r>
      <w:r>
        <w:t>,</w:t>
      </w:r>
    </w:p>
    <w:p w14:paraId="6843762A" w14:textId="77777777" w:rsidR="00FA3437" w:rsidRDefault="00FA3437" w:rsidP="00FA3437">
      <w:pPr>
        <w:ind w:firstLine="420"/>
      </w:pPr>
      <w:r>
        <w:t>"</w:t>
      </w:r>
      <w:proofErr w:type="spellStart"/>
      <w:r>
        <w:t>plant_number</w:t>
      </w:r>
      <w:proofErr w:type="spellEnd"/>
      <w:r>
        <w:t>":</w:t>
      </w:r>
      <w:r>
        <w:rPr>
          <w:rFonts w:hint="eastAsia"/>
        </w:rPr>
        <w:t>飞行器</w:t>
      </w:r>
      <w:r>
        <w:rPr>
          <w:rFonts w:hint="eastAsia"/>
        </w:rPr>
        <w:t>ID</w:t>
      </w:r>
      <w:r>
        <w:t>,</w:t>
      </w:r>
    </w:p>
    <w:p w14:paraId="7F191680" w14:textId="77777777" w:rsidR="00FA3437" w:rsidRDefault="00FA3437" w:rsidP="00FA3437">
      <w:pPr>
        <w:ind w:firstLine="420"/>
        <w:rPr>
          <w:rFonts w:hint="eastAsia"/>
        </w:rPr>
      </w:pPr>
      <w:r>
        <w:t>"</w:t>
      </w:r>
      <w:proofErr w:type="spellStart"/>
      <w:r>
        <w:t>pilot_name</w:t>
      </w:r>
      <w:proofErr w:type="spellEnd"/>
      <w:r>
        <w:t xml:space="preserve">": </w:t>
      </w:r>
      <w:r>
        <w:rPr>
          <w:rFonts w:hint="eastAsia"/>
        </w:rPr>
        <w:t>飞行员名称</w:t>
      </w:r>
      <w:r>
        <w:t>,</w:t>
      </w:r>
    </w:p>
    <w:p w14:paraId="00812643" w14:textId="77777777" w:rsidR="00FA3437" w:rsidRDefault="00FA3437" w:rsidP="00FA3437">
      <w:pPr>
        <w:ind w:firstLine="420"/>
        <w:rPr>
          <w:rFonts w:hint="eastAsia"/>
        </w:rPr>
      </w:pPr>
      <w:r>
        <w:t>"</w:t>
      </w:r>
      <w:proofErr w:type="spellStart"/>
      <w:r>
        <w:t>pilot_contact</w:t>
      </w:r>
      <w:proofErr w:type="spellEnd"/>
      <w:r>
        <w:t>":</w:t>
      </w:r>
      <w:r>
        <w:rPr>
          <w:rFonts w:hint="eastAsia"/>
        </w:rPr>
        <w:t>飞行员联系方式</w:t>
      </w:r>
      <w:r>
        <w:t>,</w:t>
      </w:r>
    </w:p>
    <w:p w14:paraId="75A59242" w14:textId="77777777" w:rsidR="00FA3437" w:rsidRDefault="00FA3437" w:rsidP="00FA3437">
      <w:pPr>
        <w:ind w:firstLine="420"/>
        <w:rPr>
          <w:rFonts w:hint="eastAsia"/>
        </w:rPr>
      </w:pPr>
      <w:r>
        <w:t xml:space="preserve">"date": </w:t>
      </w:r>
      <w:r>
        <w:rPr>
          <w:rFonts w:hint="eastAsia"/>
        </w:rPr>
        <w:t>时间戳</w:t>
      </w:r>
      <w:r>
        <w:t>,</w:t>
      </w:r>
    </w:p>
    <w:p w14:paraId="6BE8D779" w14:textId="77777777" w:rsidR="00FA3437" w:rsidRDefault="00FA3437" w:rsidP="00FA3437">
      <w:pPr>
        <w:ind w:firstLine="420"/>
        <w:rPr>
          <w:rFonts w:hint="eastAsia"/>
        </w:rPr>
      </w:pPr>
      <w:r>
        <w:t>"</w:t>
      </w:r>
      <w:proofErr w:type="spellStart"/>
      <w:r>
        <w:t>plant_type</w:t>
      </w:r>
      <w:proofErr w:type="spellEnd"/>
      <w:r>
        <w:t>":</w:t>
      </w:r>
      <w:r>
        <w:rPr>
          <w:rFonts w:hint="eastAsia"/>
        </w:rPr>
        <w:t>飞行器类型</w:t>
      </w:r>
    </w:p>
    <w:p w14:paraId="5E9F3F1B" w14:textId="77777777" w:rsidR="00FA3437" w:rsidRDefault="00FA3437" w:rsidP="00FA3437">
      <w:r>
        <w:t xml:space="preserve">    "</w:t>
      </w:r>
      <w:proofErr w:type="spellStart"/>
      <w:r>
        <w:t>flying_range</w:t>
      </w:r>
      <w:proofErr w:type="spellEnd"/>
      <w:r>
        <w:t>": {</w:t>
      </w:r>
    </w:p>
    <w:p w14:paraId="1E44DC48" w14:textId="77777777" w:rsidR="00FA3437" w:rsidRDefault="00FA3437" w:rsidP="00FA3437">
      <w:r>
        <w:t xml:space="preserve">        "type": </w:t>
      </w:r>
      <w:r>
        <w:rPr>
          <w:rFonts w:hint="eastAsia"/>
        </w:rPr>
        <w:t>区域类型：圆形，后续支持多边形</w:t>
      </w:r>
      <w:r>
        <w:t>,</w:t>
      </w:r>
    </w:p>
    <w:p w14:paraId="52C37818" w14:textId="77777777" w:rsidR="00FA3437" w:rsidRDefault="00FA3437" w:rsidP="00FA3437">
      <w:r>
        <w:t xml:space="preserve">        "center": {</w:t>
      </w:r>
    </w:p>
    <w:p w14:paraId="2FE30491" w14:textId="77777777" w:rsidR="00FA3437" w:rsidRDefault="00FA3437" w:rsidP="00FA3437">
      <w:r>
        <w:t xml:space="preserve">            "longitude": </w:t>
      </w:r>
      <w:r>
        <w:rPr>
          <w:rFonts w:hint="eastAsia"/>
        </w:rPr>
        <w:t>起始点经度</w:t>
      </w:r>
      <w:r>
        <w:t>,</w:t>
      </w:r>
    </w:p>
    <w:p w14:paraId="3332EBF8" w14:textId="77777777" w:rsidR="00FA3437" w:rsidRDefault="00FA3437" w:rsidP="00FA3437">
      <w:pPr>
        <w:rPr>
          <w:rFonts w:hint="eastAsia"/>
        </w:rPr>
      </w:pPr>
      <w:r>
        <w:t xml:space="preserve">            "latitude": </w:t>
      </w:r>
      <w:r>
        <w:rPr>
          <w:rFonts w:hint="eastAsia"/>
        </w:rPr>
        <w:t>起始点纬度</w:t>
      </w:r>
    </w:p>
    <w:p w14:paraId="439352E6" w14:textId="77777777" w:rsidR="00FA3437" w:rsidRDefault="00FA3437" w:rsidP="00FA3437">
      <w:r>
        <w:t xml:space="preserve">        },</w:t>
      </w:r>
    </w:p>
    <w:p w14:paraId="05E0182D" w14:textId="77777777" w:rsidR="00FA3437" w:rsidRDefault="00FA3437" w:rsidP="00FA3437">
      <w:pPr>
        <w:rPr>
          <w:rFonts w:hint="eastAsia"/>
        </w:rPr>
      </w:pPr>
      <w:r>
        <w:t xml:space="preserve">        "radius": </w:t>
      </w:r>
      <w:r>
        <w:rPr>
          <w:rFonts w:hint="eastAsia"/>
        </w:rPr>
        <w:t>飞行半径</w:t>
      </w:r>
    </w:p>
    <w:p w14:paraId="010C28EE" w14:textId="77777777" w:rsidR="00FA3437" w:rsidRDefault="00FA3437" w:rsidP="00FA3437">
      <w:pPr>
        <w:ind w:firstLine="420"/>
        <w:rPr>
          <w:rFonts w:hint="eastAsia"/>
        </w:rPr>
      </w:pPr>
      <w:r>
        <w:t>},</w:t>
      </w:r>
    </w:p>
    <w:p w14:paraId="4A8AD6E0" w14:textId="77777777" w:rsidR="00FA3437" w:rsidRDefault="00FA3437" w:rsidP="00FA3437">
      <w:pPr>
        <w:ind w:firstLine="420"/>
        <w:rPr>
          <w:rFonts w:hint="eastAsia"/>
        </w:rPr>
      </w:pPr>
      <w:r>
        <w:t>"</w:t>
      </w:r>
      <w:proofErr w:type="spellStart"/>
      <w:r>
        <w:t>flying_height</w:t>
      </w:r>
      <w:proofErr w:type="spellEnd"/>
      <w:r>
        <w:t xml:space="preserve">": </w:t>
      </w:r>
      <w:r>
        <w:rPr>
          <w:rFonts w:hint="eastAsia"/>
        </w:rPr>
        <w:t>飞行高度</w:t>
      </w:r>
      <w:r>
        <w:t>,</w:t>
      </w:r>
    </w:p>
    <w:p w14:paraId="4B6233DB" w14:textId="77777777" w:rsidR="00FA3437" w:rsidRDefault="00FA3437" w:rsidP="00FA3437">
      <w:pPr>
        <w:ind w:firstLine="420"/>
        <w:rPr>
          <w:rFonts w:hint="eastAsia"/>
        </w:rPr>
      </w:pPr>
      <w:r>
        <w:t>"</w:t>
      </w:r>
      <w:proofErr w:type="spellStart"/>
      <w:r>
        <w:t>begin_at</w:t>
      </w:r>
      <w:proofErr w:type="spellEnd"/>
      <w:r>
        <w:t>":</w:t>
      </w:r>
      <w:r>
        <w:rPr>
          <w:rFonts w:hint="eastAsia"/>
        </w:rPr>
        <w:t>飞行起始时间</w:t>
      </w:r>
      <w:r>
        <w:t>,</w:t>
      </w:r>
    </w:p>
    <w:p w14:paraId="116C2DC1" w14:textId="77777777" w:rsidR="00FA3437" w:rsidRDefault="00FA3437" w:rsidP="00FA3437">
      <w:r>
        <w:t xml:space="preserve">    "</w:t>
      </w:r>
      <w:proofErr w:type="spellStart"/>
      <w:r>
        <w:t>end_at</w:t>
      </w:r>
      <w:proofErr w:type="spellEnd"/>
      <w:r>
        <w:t xml:space="preserve">": </w:t>
      </w:r>
      <w:r>
        <w:rPr>
          <w:rFonts w:hint="eastAsia"/>
        </w:rPr>
        <w:t>飞行结束时间</w:t>
      </w:r>
      <w:r>
        <w:t>,</w:t>
      </w:r>
    </w:p>
    <w:p w14:paraId="7E240CBE" w14:textId="77777777" w:rsidR="00FA3437" w:rsidRDefault="00FA3437" w:rsidP="00FA3437">
      <w:pPr>
        <w:rPr>
          <w:rFonts w:hint="eastAsia"/>
        </w:rPr>
      </w:pPr>
      <w:r>
        <w:t xml:space="preserve">    "</w:t>
      </w:r>
      <w:proofErr w:type="spellStart"/>
      <w:r>
        <w:t>flying_type</w:t>
      </w:r>
      <w:proofErr w:type="spellEnd"/>
      <w:r>
        <w:t xml:space="preserve">": </w:t>
      </w:r>
      <w:r>
        <w:rPr>
          <w:rFonts w:hint="eastAsia"/>
        </w:rPr>
        <w:t>飞行类型</w:t>
      </w:r>
      <w:r>
        <w:t>,</w:t>
      </w:r>
    </w:p>
    <w:p w14:paraId="4809C7BD" w14:textId="77777777" w:rsidR="00FA3437" w:rsidRDefault="00FA3437" w:rsidP="00FA3437">
      <w:r>
        <w:t xml:space="preserve">    "platform": </w:t>
      </w:r>
      <w:r>
        <w:rPr>
          <w:rFonts w:hint="eastAsia"/>
        </w:rPr>
        <w:t>客户端类型</w:t>
      </w:r>
      <w:r>
        <w:rPr>
          <w:rFonts w:hint="eastAsia"/>
        </w:rPr>
        <w:t xml:space="preserve"> iOS/Android</w:t>
      </w:r>
      <w:r>
        <w:t>,</w:t>
      </w:r>
    </w:p>
    <w:p w14:paraId="3A407B19" w14:textId="77777777" w:rsidR="00FA3437" w:rsidRDefault="00FA3437" w:rsidP="00FA3437">
      <w:pPr>
        <w:ind w:firstLine="420"/>
      </w:pPr>
      <w:r>
        <w:t xml:space="preserve">"status": </w:t>
      </w:r>
      <w:r>
        <w:rPr>
          <w:rFonts w:hint="eastAsia"/>
        </w:rPr>
        <w:t>状态</w:t>
      </w:r>
      <w:r>
        <w:t>,</w:t>
      </w:r>
    </w:p>
    <w:p w14:paraId="56BF34F7" w14:textId="77777777" w:rsidR="005A1AFF" w:rsidRDefault="00FA3437" w:rsidP="00FA3437">
      <w:pPr>
        <w:rPr>
          <w:rFonts w:hint="eastAsia"/>
        </w:rPr>
      </w:pPr>
      <w:r>
        <w:t>}</w:t>
      </w:r>
    </w:p>
    <w:p w14:paraId="005FBB21" w14:textId="77777777" w:rsidR="00C6192C" w:rsidRDefault="00C6192C" w:rsidP="00F359A6">
      <w:pPr>
        <w:rPr>
          <w:rFonts w:hint="eastAsia"/>
        </w:rPr>
      </w:pPr>
    </w:p>
    <w:p w14:paraId="739A9AD5" w14:textId="77777777" w:rsidR="00C11662" w:rsidRDefault="00C11662" w:rsidP="00F359A6">
      <w:pPr>
        <w:rPr>
          <w:rFonts w:hint="eastAsia"/>
        </w:rPr>
      </w:pPr>
      <w:r>
        <w:rPr>
          <w:rFonts w:hint="eastAsia"/>
        </w:rPr>
        <w:t>②客户端实时上报飞行状态</w:t>
      </w:r>
    </w:p>
    <w:p w14:paraId="0D32BFEA" w14:textId="77777777" w:rsidR="00C11662" w:rsidRDefault="00C11662" w:rsidP="00F359A6">
      <w:pPr>
        <w:rPr>
          <w:rFonts w:hint="eastAsia"/>
        </w:rPr>
      </w:pPr>
      <w:r>
        <w:rPr>
          <w:rFonts w:hint="eastAsia"/>
        </w:rPr>
        <w:t>客户端控制飞行器操作时会不断向服务器推送飞行数据</w:t>
      </w:r>
    </w:p>
    <w:p w14:paraId="6EF93079" w14:textId="77777777" w:rsidR="00C11662" w:rsidRDefault="00C11662" w:rsidP="00C11662">
      <w:r>
        <w:t>{</w:t>
      </w:r>
    </w:p>
    <w:p w14:paraId="68C58233" w14:textId="77777777" w:rsidR="00C11662" w:rsidRDefault="00C11662" w:rsidP="00C11662">
      <w:r>
        <w:t xml:space="preserve">    "records": [</w:t>
      </w:r>
    </w:p>
    <w:p w14:paraId="7C20BC42" w14:textId="77777777" w:rsidR="00C11662" w:rsidRDefault="00C11662" w:rsidP="00C11662">
      <w:r>
        <w:lastRenderedPageBreak/>
        <w:t xml:space="preserve">        {</w:t>
      </w:r>
    </w:p>
    <w:p w14:paraId="0EE33919" w14:textId="77777777" w:rsidR="00C11662" w:rsidRDefault="00C11662" w:rsidP="00C11662">
      <w:pPr>
        <w:rPr>
          <w:rFonts w:hint="eastAsia"/>
        </w:rPr>
      </w:pPr>
      <w:r>
        <w:t xml:space="preserve">            "</w:t>
      </w:r>
      <w:proofErr w:type="spellStart"/>
      <w:r>
        <w:t>orderID</w:t>
      </w:r>
      <w:proofErr w:type="spellEnd"/>
      <w:r>
        <w:t>":</w:t>
      </w:r>
      <w:r>
        <w:rPr>
          <w:rFonts w:hint="eastAsia"/>
        </w:rPr>
        <w:t>飞行计划</w:t>
      </w:r>
      <w:r>
        <w:rPr>
          <w:rFonts w:hint="eastAsia"/>
        </w:rPr>
        <w:t>ID</w:t>
      </w:r>
      <w:r>
        <w:t>,</w:t>
      </w:r>
    </w:p>
    <w:p w14:paraId="3E123725" w14:textId="77777777" w:rsidR="00C11662" w:rsidRDefault="00C11662" w:rsidP="00C11662">
      <w:pPr>
        <w:ind w:left="840" w:firstLine="420"/>
        <w:rPr>
          <w:rFonts w:hint="eastAsia"/>
        </w:rPr>
      </w:pPr>
      <w:r>
        <w:t>"</w:t>
      </w:r>
      <w:proofErr w:type="spellStart"/>
      <w:r>
        <w:t>droneID</w:t>
      </w:r>
      <w:proofErr w:type="spellEnd"/>
      <w:r>
        <w:t xml:space="preserve">": </w:t>
      </w:r>
      <w:r>
        <w:rPr>
          <w:rFonts w:hint="eastAsia"/>
        </w:rPr>
        <w:t>飞行器</w:t>
      </w:r>
      <w:r>
        <w:rPr>
          <w:rFonts w:hint="eastAsia"/>
        </w:rPr>
        <w:t>ID</w:t>
      </w:r>
      <w:r>
        <w:t>,</w:t>
      </w:r>
    </w:p>
    <w:p w14:paraId="5BDA4FB8" w14:textId="77777777" w:rsidR="00C11662" w:rsidRDefault="00C11662" w:rsidP="00C11662">
      <w:pPr>
        <w:ind w:left="840" w:firstLine="420"/>
        <w:rPr>
          <w:rFonts w:hint="eastAsia"/>
        </w:rPr>
      </w:pPr>
      <w:r>
        <w:t xml:space="preserve">"date": </w:t>
      </w:r>
      <w:r>
        <w:rPr>
          <w:rFonts w:hint="eastAsia"/>
        </w:rPr>
        <w:t>时间戳</w:t>
      </w:r>
      <w:r>
        <w:t>,</w:t>
      </w:r>
    </w:p>
    <w:p w14:paraId="61313868" w14:textId="77777777" w:rsidR="00C11662" w:rsidRDefault="00C11662" w:rsidP="00C11662">
      <w:pPr>
        <w:ind w:firstLine="1260"/>
        <w:rPr>
          <w:rFonts w:hint="eastAsia"/>
        </w:rPr>
      </w:pPr>
      <w:r>
        <w:t>"</w:t>
      </w:r>
      <w:proofErr w:type="spellStart"/>
      <w:r>
        <w:t>droneType</w:t>
      </w:r>
      <w:proofErr w:type="spellEnd"/>
      <w:r>
        <w:t xml:space="preserve">": </w:t>
      </w:r>
      <w:r>
        <w:rPr>
          <w:rFonts w:hint="eastAsia"/>
        </w:rPr>
        <w:t>飞行器类型</w:t>
      </w:r>
      <w:r>
        <w:t>,</w:t>
      </w:r>
    </w:p>
    <w:p w14:paraId="384DE392" w14:textId="77777777" w:rsidR="00C11662" w:rsidRDefault="00C11662" w:rsidP="00C11662">
      <w:pPr>
        <w:ind w:firstLine="1260"/>
        <w:rPr>
          <w:rFonts w:hint="eastAsia"/>
        </w:rPr>
      </w:pPr>
      <w:r>
        <w:t>"</w:t>
      </w:r>
      <w:proofErr w:type="spellStart"/>
      <w:r>
        <w:t>userName</w:t>
      </w:r>
      <w:proofErr w:type="spellEnd"/>
      <w:r>
        <w:t>": "</w:t>
      </w:r>
      <w:r>
        <w:rPr>
          <w:rFonts w:hint="eastAsia"/>
        </w:rPr>
        <w:t>用户名</w:t>
      </w:r>
      <w:r>
        <w:t>",</w:t>
      </w:r>
    </w:p>
    <w:p w14:paraId="1F202033" w14:textId="77777777" w:rsidR="00C11662" w:rsidRDefault="00C11662" w:rsidP="00C11662">
      <w:pPr>
        <w:ind w:firstLine="1260"/>
        <w:rPr>
          <w:rFonts w:hint="eastAsia"/>
        </w:rPr>
      </w:pPr>
      <w:r>
        <w:t>"</w:t>
      </w:r>
      <w:proofErr w:type="spellStart"/>
      <w:r>
        <w:t>is_illegal</w:t>
      </w:r>
      <w:proofErr w:type="spellEnd"/>
      <w:r>
        <w:t xml:space="preserve">": </w:t>
      </w:r>
      <w:r>
        <w:rPr>
          <w:rFonts w:hint="eastAsia"/>
        </w:rPr>
        <w:t>是否非法</w:t>
      </w:r>
      <w:r>
        <w:t>,</w:t>
      </w:r>
    </w:p>
    <w:p w14:paraId="2E7FF4EF" w14:textId="77777777" w:rsidR="00C11662" w:rsidRDefault="00C11662" w:rsidP="00C11662">
      <w:pPr>
        <w:ind w:firstLine="1260"/>
        <w:rPr>
          <w:rFonts w:hint="eastAsia"/>
        </w:rPr>
      </w:pPr>
      <w:r>
        <w:t xml:space="preserve">"longitude": </w:t>
      </w:r>
      <w:r>
        <w:rPr>
          <w:rFonts w:hint="eastAsia"/>
        </w:rPr>
        <w:t>经度</w:t>
      </w:r>
      <w:r>
        <w:t>,</w:t>
      </w:r>
    </w:p>
    <w:p w14:paraId="7DE43556" w14:textId="77777777" w:rsidR="00C11662" w:rsidRDefault="00C11662" w:rsidP="00C11662">
      <w:pPr>
        <w:ind w:firstLine="1260"/>
        <w:rPr>
          <w:rFonts w:hint="eastAsia"/>
        </w:rPr>
      </w:pPr>
      <w:r>
        <w:t xml:space="preserve">"latitude": </w:t>
      </w:r>
      <w:r>
        <w:rPr>
          <w:rFonts w:hint="eastAsia"/>
        </w:rPr>
        <w:t>纬度</w:t>
      </w:r>
      <w:r>
        <w:t>,</w:t>
      </w:r>
    </w:p>
    <w:p w14:paraId="36DF0D25" w14:textId="77777777" w:rsidR="00C11662" w:rsidRDefault="00C11662" w:rsidP="00C11662">
      <w:pPr>
        <w:ind w:firstLine="1260"/>
        <w:rPr>
          <w:rFonts w:hint="eastAsia"/>
        </w:rPr>
      </w:pPr>
      <w:r>
        <w:t xml:space="preserve">"altitude": </w:t>
      </w:r>
      <w:r>
        <w:rPr>
          <w:rFonts w:hint="eastAsia"/>
        </w:rPr>
        <w:t>高度</w:t>
      </w:r>
      <w:r>
        <w:t>,</w:t>
      </w:r>
    </w:p>
    <w:p w14:paraId="2608034F" w14:textId="77777777" w:rsidR="00C11662" w:rsidRDefault="00C11662" w:rsidP="00C11662">
      <w:r>
        <w:t xml:space="preserve">            "speed": </w:t>
      </w:r>
      <w:r>
        <w:rPr>
          <w:rFonts w:hint="eastAsia"/>
        </w:rPr>
        <w:t>速度</w:t>
      </w:r>
      <w:r>
        <w:t>,</w:t>
      </w:r>
    </w:p>
    <w:p w14:paraId="1C73B063" w14:textId="77777777" w:rsidR="00C11662" w:rsidRDefault="00C11662" w:rsidP="00C11662">
      <w:r>
        <w:t xml:space="preserve">            "yaw":</w:t>
      </w:r>
      <w:r>
        <w:rPr>
          <w:rFonts w:hint="eastAsia"/>
        </w:rPr>
        <w:t>偏航距离</w:t>
      </w:r>
      <w:r>
        <w:t xml:space="preserve"> ,</w:t>
      </w:r>
    </w:p>
    <w:p w14:paraId="1D4292C5" w14:textId="77777777" w:rsidR="00C11662" w:rsidRDefault="00C11662" w:rsidP="00C11662">
      <w:r>
        <w:t xml:space="preserve">            "</w:t>
      </w:r>
      <w:proofErr w:type="spellStart"/>
      <w:r>
        <w:t>flightTime</w:t>
      </w:r>
      <w:proofErr w:type="spellEnd"/>
      <w:r>
        <w:t xml:space="preserve">": </w:t>
      </w:r>
      <w:r>
        <w:rPr>
          <w:rFonts w:hint="eastAsia"/>
        </w:rPr>
        <w:t>已飞行时间</w:t>
      </w:r>
      <w:r>
        <w:t>,</w:t>
      </w:r>
    </w:p>
    <w:p w14:paraId="1E054A03" w14:textId="77777777" w:rsidR="00C11662" w:rsidRDefault="00C11662" w:rsidP="00C11662">
      <w:pPr>
        <w:rPr>
          <w:rFonts w:hint="eastAsia"/>
        </w:rPr>
      </w:pPr>
      <w:r>
        <w:t xml:space="preserve">            "status": </w:t>
      </w:r>
      <w:r>
        <w:rPr>
          <w:rFonts w:hint="eastAsia"/>
        </w:rPr>
        <w:t>状态</w:t>
      </w:r>
    </w:p>
    <w:p w14:paraId="4BF522A4" w14:textId="77777777" w:rsidR="00C11662" w:rsidRDefault="00C11662" w:rsidP="00C11662">
      <w:r>
        <w:t xml:space="preserve">        }</w:t>
      </w:r>
    </w:p>
    <w:p w14:paraId="163EC758" w14:textId="77777777" w:rsidR="00C11662" w:rsidRDefault="00C11662" w:rsidP="00C11662">
      <w:r>
        <w:t xml:space="preserve">    ]</w:t>
      </w:r>
    </w:p>
    <w:p w14:paraId="017245AD" w14:textId="77777777" w:rsidR="00C11662" w:rsidRDefault="00C11662" w:rsidP="00C11662">
      <w:pPr>
        <w:rPr>
          <w:rFonts w:hint="eastAsia"/>
        </w:rPr>
      </w:pPr>
      <w:r>
        <w:t>}</w:t>
      </w:r>
    </w:p>
    <w:p w14:paraId="17E7B4FF" w14:textId="77777777" w:rsidR="00F359A6" w:rsidRDefault="00F359A6" w:rsidP="00F359A6">
      <w:r>
        <w:rPr>
          <w:rFonts w:hint="eastAsia"/>
        </w:rPr>
        <w:t xml:space="preserve">- </w:t>
      </w:r>
      <w:r>
        <w:rPr>
          <w:rFonts w:hint="eastAsia"/>
        </w:rPr>
        <w:t>飞行监管平台的定义、功能、用途；</w:t>
      </w:r>
    </w:p>
    <w:p w14:paraId="2F17687D" w14:textId="77777777" w:rsidR="00F359A6" w:rsidRDefault="00F359A6" w:rsidP="00F359A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飞行器接受网络通知、警告和控制命令的内容和接口；</w:t>
      </w:r>
    </w:p>
    <w:p w14:paraId="330B3D02" w14:textId="77777777" w:rsidR="00FF04FD" w:rsidRDefault="00092051" w:rsidP="00F359A6">
      <w:pPr>
        <w:rPr>
          <w:rFonts w:hint="eastAsia"/>
        </w:rPr>
      </w:pPr>
      <w:r>
        <w:rPr>
          <w:rFonts w:hint="eastAsia"/>
        </w:rPr>
        <w:t>目前无正式启用，</w:t>
      </w:r>
      <w:r w:rsidR="00FF04FD">
        <w:rPr>
          <w:rFonts w:hint="eastAsia"/>
        </w:rPr>
        <w:t>有三种方式可以实现：</w:t>
      </w:r>
      <w:bookmarkStart w:id="5" w:name="_GoBack"/>
      <w:bookmarkEnd w:id="5"/>
    </w:p>
    <w:p w14:paraId="45512BBD" w14:textId="7CB3AF53" w:rsidR="00092051" w:rsidRDefault="00FF04FD" w:rsidP="00FF04F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在客户端推送实时飞行数据时返回</w:t>
      </w:r>
    </w:p>
    <w:p w14:paraId="614C7031" w14:textId="77777777" w:rsidR="00FF04FD" w:rsidRDefault="00FF04FD" w:rsidP="00F359A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使用第三方推送服务实现，存在数据被挟持风险</w:t>
      </w:r>
    </w:p>
    <w:p w14:paraId="0830E7F4" w14:textId="4D4FDED8" w:rsidR="00FF04FD" w:rsidRDefault="00E23796" w:rsidP="00F359A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自建推送服务给客户端推送消息</w:t>
      </w:r>
      <w:r w:rsidR="00FF04FD">
        <w:rPr>
          <w:rFonts w:hint="eastAsia"/>
        </w:rPr>
        <w:t xml:space="preserve"> </w:t>
      </w:r>
    </w:p>
    <w:p w14:paraId="6959DE29" w14:textId="77777777" w:rsidR="002F7964" w:rsidRDefault="002F7964" w:rsidP="002F7964">
      <w:r>
        <w:t>{</w:t>
      </w:r>
    </w:p>
    <w:p w14:paraId="37ACBBE3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"date": </w:t>
      </w:r>
      <w:r>
        <w:rPr>
          <w:rFonts w:hint="eastAsia"/>
        </w:rPr>
        <w:t>时间戳</w:t>
      </w:r>
      <w:r>
        <w:rPr>
          <w:rFonts w:hint="eastAsia"/>
        </w:rPr>
        <w:t>,</w:t>
      </w:r>
    </w:p>
    <w:p w14:paraId="78B0CA01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commandID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指令</w:t>
      </w:r>
      <w:r>
        <w:rPr>
          <w:rFonts w:hint="eastAsia"/>
        </w:rPr>
        <w:t>ID,</w:t>
      </w:r>
    </w:p>
    <w:p w14:paraId="314280B3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commandType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指令类型</w:t>
      </w:r>
      <w:r>
        <w:rPr>
          <w:rFonts w:hint="eastAsia"/>
        </w:rPr>
        <w:t>:</w:t>
      </w:r>
      <w:r>
        <w:rPr>
          <w:rFonts w:hint="eastAsia"/>
        </w:rPr>
        <w:t>广播、提示、警告、强制返航</w:t>
      </w:r>
      <w:r>
        <w:rPr>
          <w:rFonts w:hint="eastAsia"/>
        </w:rPr>
        <w:t>,</w:t>
      </w:r>
    </w:p>
    <w:p w14:paraId="5F502213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commandText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指令内容</w:t>
      </w:r>
      <w:r>
        <w:rPr>
          <w:rFonts w:hint="eastAsia"/>
        </w:rPr>
        <w:t>,</w:t>
      </w:r>
    </w:p>
    <w:p w14:paraId="203824F2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droneID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飞行器</w:t>
      </w:r>
      <w:r>
        <w:rPr>
          <w:rFonts w:hint="eastAsia"/>
        </w:rPr>
        <w:t>ID,</w:t>
      </w:r>
    </w:p>
    <w:p w14:paraId="24EE1CED" w14:textId="77777777" w:rsidR="002F7964" w:rsidRDefault="002F7964" w:rsidP="002F7964">
      <w:pPr>
        <w:rPr>
          <w:rFonts w:hint="eastAsia"/>
        </w:rPr>
      </w:pPr>
      <w:r>
        <w:rPr>
          <w:rFonts w:hint="eastAsia"/>
        </w:rPr>
        <w:t xml:space="preserve">    "duration": </w:t>
      </w:r>
      <w:r>
        <w:rPr>
          <w:rFonts w:hint="eastAsia"/>
        </w:rPr>
        <w:t>持续时间</w:t>
      </w:r>
      <w:r>
        <w:rPr>
          <w:rFonts w:hint="eastAsia"/>
        </w:rPr>
        <w:t>,</w:t>
      </w:r>
    </w:p>
    <w:p w14:paraId="15792E4B" w14:textId="5DD86EBC" w:rsidR="002F7964" w:rsidRDefault="002F7964" w:rsidP="002F7964">
      <w:r>
        <w:t>}</w:t>
      </w:r>
    </w:p>
    <w:p w14:paraId="7EFA204D" w14:textId="53739DCA" w:rsidR="00F359A6" w:rsidRDefault="004470ED" w:rsidP="00F359A6">
      <w:pPr>
        <w:pStyle w:val="1"/>
      </w:pPr>
      <w:bookmarkStart w:id="6" w:name="_Toc472372736"/>
      <w:r>
        <w:rPr>
          <w:rFonts w:hint="eastAsia"/>
        </w:rPr>
        <w:t>有人驾驶航空器预警</w:t>
      </w:r>
      <w:r w:rsidR="00F359A6">
        <w:rPr>
          <w:rFonts w:hint="eastAsia"/>
        </w:rPr>
        <w:t>技术（陈明）</w:t>
      </w:r>
      <w:bookmarkEnd w:id="6"/>
      <w:r w:rsidR="00F359A6">
        <w:rPr>
          <w:rFonts w:hint="eastAsia"/>
        </w:rPr>
        <w:t xml:space="preserve"> </w:t>
      </w:r>
    </w:p>
    <w:p w14:paraId="5CB62FC1" w14:textId="77777777" w:rsidR="00FD36DC" w:rsidRDefault="008E3A5C" w:rsidP="004470ED">
      <w:pPr>
        <w:ind w:firstLineChars="202" w:firstLine="424"/>
      </w:pPr>
      <w:r>
        <w:rPr>
          <w:rFonts w:hint="eastAsia"/>
        </w:rPr>
        <w:t>无人机在中运行过程中，</w:t>
      </w:r>
      <w:r w:rsidR="007C6943">
        <w:rPr>
          <w:rFonts w:hint="eastAsia"/>
        </w:rPr>
        <w:t>存在着众多威胁</w:t>
      </w:r>
      <w:r w:rsidR="00FD36DC">
        <w:rPr>
          <w:rFonts w:hint="eastAsia"/>
        </w:rPr>
        <w:t>安全飞行的危险。这些危险包括地形和障碍物、其他交通工具碰撞危险。</w:t>
      </w:r>
      <w:r w:rsidR="00FD36DC">
        <w:t>其中</w:t>
      </w:r>
      <w:r w:rsidR="00FD36DC">
        <w:rPr>
          <w:rFonts w:hint="eastAsia"/>
        </w:rPr>
        <w:t>空中交通工具包括飞行器、</w:t>
      </w:r>
      <w:r w:rsidR="00FD36DC">
        <w:t>滑翔机</w:t>
      </w:r>
      <w:r w:rsidR="00FD36DC">
        <w:rPr>
          <w:rFonts w:hint="eastAsia"/>
        </w:rPr>
        <w:t>、</w:t>
      </w:r>
      <w:r w:rsidR="00FD36DC">
        <w:t>气球</w:t>
      </w:r>
      <w:r w:rsidR="00FD36DC">
        <w:rPr>
          <w:rFonts w:hint="eastAsia"/>
        </w:rPr>
        <w:t>等。</w:t>
      </w:r>
      <w:r w:rsidR="00FD36DC">
        <w:t>但</w:t>
      </w:r>
      <w:r w:rsidR="00FD36DC">
        <w:rPr>
          <w:rFonts w:hint="eastAsia"/>
        </w:rPr>
        <w:t>其中危害性最大的是和有人驾驶航空器碰撞的风险。</w:t>
      </w:r>
      <w:r w:rsidR="007C6943">
        <w:rPr>
          <w:rFonts w:hint="eastAsia"/>
        </w:rPr>
        <w:t>因此如何有效规避和有人驾驶航空器碰撞</w:t>
      </w:r>
    </w:p>
    <w:p w14:paraId="5452F86C" w14:textId="77777777" w:rsidR="00B6314C" w:rsidRDefault="00B6314C" w:rsidP="00E462A6">
      <w:pPr>
        <w:ind w:firstLineChars="202" w:firstLine="424"/>
      </w:pPr>
      <w:r>
        <w:rPr>
          <w:rFonts w:hint="eastAsia"/>
        </w:rPr>
        <w:t>现阶段，各国</w:t>
      </w:r>
      <w:r>
        <w:t>民航</w:t>
      </w:r>
      <w:r>
        <w:rPr>
          <w:rFonts w:hint="eastAsia"/>
        </w:rPr>
        <w:t>系统计划或已经建成</w:t>
      </w:r>
      <w:r w:rsidR="00BF1733">
        <w:rPr>
          <w:rFonts w:hint="eastAsia"/>
        </w:rPr>
        <w:t>覆盖到</w:t>
      </w:r>
      <w:r w:rsidR="0077374D">
        <w:rPr>
          <w:rFonts w:hint="eastAsia"/>
        </w:rPr>
        <w:t>中高空</w:t>
      </w:r>
      <w:r w:rsidR="00BF1733">
        <w:rPr>
          <w:rFonts w:hint="eastAsia"/>
        </w:rPr>
        <w:t>以上的通信、导航、</w:t>
      </w:r>
      <w:r w:rsidR="00BF1733">
        <w:t>监视</w:t>
      </w:r>
      <w:r w:rsidR="00BF1733">
        <w:rPr>
          <w:rFonts w:hint="eastAsia"/>
        </w:rPr>
        <w:t>的空中交通管理系统。覆盖范围内，有人驾驶航空器的运行情况</w:t>
      </w:r>
      <w:r w:rsidR="00D571EF">
        <w:rPr>
          <w:rFonts w:hint="eastAsia"/>
        </w:rPr>
        <w:t>通常</w:t>
      </w:r>
      <w:r w:rsidR="00BF1733">
        <w:rPr>
          <w:rFonts w:hint="eastAsia"/>
        </w:rPr>
        <w:t>已被实时掌握。</w:t>
      </w:r>
      <w:r w:rsidR="00D571EF">
        <w:rPr>
          <w:rFonts w:hint="eastAsia"/>
        </w:rPr>
        <w:t>大部分情况下，</w:t>
      </w:r>
      <w:r w:rsidR="00AC4081">
        <w:rPr>
          <w:rFonts w:hint="eastAsia"/>
        </w:rPr>
        <w:t>这些实时运行数据</w:t>
      </w:r>
      <w:r w:rsidR="00D571EF">
        <w:rPr>
          <w:rFonts w:hint="eastAsia"/>
        </w:rPr>
        <w:t>可以</w:t>
      </w:r>
      <w:r w:rsidR="00BF1733">
        <w:rPr>
          <w:rFonts w:hint="eastAsia"/>
        </w:rPr>
        <w:t>通过民航的数据中心可以获得。</w:t>
      </w:r>
      <w:r w:rsidR="00BF1733">
        <w:t>如果</w:t>
      </w:r>
      <w:r w:rsidR="00D571EF">
        <w:rPr>
          <w:rFonts w:hint="eastAsia"/>
        </w:rPr>
        <w:t>将这些数据</w:t>
      </w:r>
      <w:r w:rsidR="0019653F">
        <w:rPr>
          <w:rFonts w:hint="eastAsia"/>
        </w:rPr>
        <w:t>（</w:t>
      </w:r>
      <w:r w:rsidR="0019653F">
        <w:t>类似</w:t>
      </w:r>
      <w:r w:rsidR="0019653F">
        <w:rPr>
          <w:rFonts w:hint="eastAsia"/>
        </w:rPr>
        <w:t>于</w:t>
      </w:r>
      <w:r w:rsidR="0019653F">
        <w:rPr>
          <w:rFonts w:hint="eastAsia"/>
        </w:rPr>
        <w:t>TIS</w:t>
      </w:r>
      <w:r w:rsidR="0019653F">
        <w:t>-B</w:t>
      </w:r>
      <w:r w:rsidR="0019653F">
        <w:rPr>
          <w:rFonts w:hint="eastAsia"/>
        </w:rPr>
        <w:t>）</w:t>
      </w:r>
      <w:r w:rsidR="00BF1733">
        <w:rPr>
          <w:rFonts w:hint="eastAsia"/>
        </w:rPr>
        <w:t>发送给相关的无人机的驾驶员</w:t>
      </w:r>
      <w:r w:rsidR="00650076">
        <w:rPr>
          <w:rFonts w:hint="eastAsia"/>
        </w:rPr>
        <w:t xml:space="preserve">, </w:t>
      </w:r>
      <w:r w:rsidR="00BF1733">
        <w:rPr>
          <w:rFonts w:hint="eastAsia"/>
        </w:rPr>
        <w:t>就可以非常方便的</w:t>
      </w:r>
      <w:r w:rsidR="0077374D">
        <w:rPr>
          <w:rFonts w:hint="eastAsia"/>
        </w:rPr>
        <w:t>获取到无人机运行环境周边的有人驾驶航空器的位置、速度等关键信息。</w:t>
      </w:r>
    </w:p>
    <w:p w14:paraId="0E112400" w14:textId="77777777" w:rsidR="00D571EF" w:rsidRDefault="0077374D" w:rsidP="00D571EF">
      <w:pPr>
        <w:ind w:firstLineChars="202" w:firstLine="424"/>
      </w:pPr>
      <w:r>
        <w:rPr>
          <w:rFonts w:hint="eastAsia"/>
        </w:rPr>
        <w:t>然而在现阶段，</w:t>
      </w:r>
      <w:r>
        <w:t>由于</w:t>
      </w:r>
      <w:r>
        <w:rPr>
          <w:rFonts w:hint="eastAsia"/>
        </w:rPr>
        <w:t>涉及到保密，</w:t>
      </w:r>
      <w:r>
        <w:t>空管</w:t>
      </w:r>
      <w:r>
        <w:rPr>
          <w:rFonts w:hint="eastAsia"/>
        </w:rPr>
        <w:t>系统重的航空器运行信息未必能够共享给无人机</w:t>
      </w:r>
      <w:r>
        <w:rPr>
          <w:rFonts w:hint="eastAsia"/>
        </w:rPr>
        <w:lastRenderedPageBreak/>
        <w:t>的驾驶员</w:t>
      </w:r>
      <w:r w:rsidR="00D571EF">
        <w:rPr>
          <w:rFonts w:hint="eastAsia"/>
        </w:rPr>
        <w:t>。需要有一类独立的预警技术提供无人机周边的航空器感知。</w:t>
      </w:r>
      <w:r w:rsidR="00576B3E">
        <w:rPr>
          <w:rFonts w:hint="eastAsia"/>
        </w:rPr>
        <w:t>A</w:t>
      </w:r>
      <w:r w:rsidR="00576B3E">
        <w:t>DS-B</w:t>
      </w:r>
      <w:r w:rsidR="00576B3E">
        <w:rPr>
          <w:rFonts w:hint="eastAsia"/>
        </w:rPr>
        <w:t>作为下一代空管的核心技术，将会广泛应用于全球的商业运输航空和通用运输航空。</w:t>
      </w:r>
      <w:r w:rsidR="00576B3E">
        <w:t>因此</w:t>
      </w:r>
      <w:r w:rsidR="00576B3E">
        <w:rPr>
          <w:rFonts w:hint="eastAsia"/>
        </w:rPr>
        <w:t>基于</w:t>
      </w:r>
      <w:r w:rsidR="00576B3E">
        <w:rPr>
          <w:rFonts w:hint="eastAsia"/>
        </w:rPr>
        <w:t>ADS-B</w:t>
      </w:r>
      <w:r w:rsidR="00576B3E">
        <w:rPr>
          <w:rFonts w:hint="eastAsia"/>
        </w:rPr>
        <w:t>技术</w:t>
      </w:r>
      <w:r w:rsidR="007B2A58">
        <w:rPr>
          <w:rFonts w:hint="eastAsia"/>
        </w:rPr>
        <w:t>的</w:t>
      </w:r>
      <w:r w:rsidR="00576B3E">
        <w:rPr>
          <w:rFonts w:hint="eastAsia"/>
        </w:rPr>
        <w:t>有人驾驶航空器预警技术将会有良好的发展前景。</w:t>
      </w:r>
    </w:p>
    <w:p w14:paraId="429EC288" w14:textId="77777777" w:rsidR="00CA187A" w:rsidRDefault="00CA187A" w:rsidP="00D571EF">
      <w:pPr>
        <w:ind w:firstLineChars="202" w:firstLine="424"/>
      </w:pPr>
      <w:r>
        <w:object w:dxaOrig="13695" w:dyaOrig="9361" w14:anchorId="190E0B9B">
          <v:shape id="_x0000_i1026" type="#_x0000_t75" style="width:414.7pt;height:283.4pt" o:ole="">
            <v:imagedata r:id="rId8" o:title=""/>
          </v:shape>
          <o:OLEObject Type="Embed" ProgID="Visio.Drawing.15" ShapeID="_x0000_i1026" DrawAspect="Content" ObjectID="_1546181969" r:id="rId9"/>
        </w:object>
      </w:r>
    </w:p>
    <w:p w14:paraId="5F99AD87" w14:textId="77777777" w:rsidR="00D571EF" w:rsidRPr="0077374D" w:rsidRDefault="00D571EF" w:rsidP="00D571EF">
      <w:pPr>
        <w:ind w:firstLineChars="202" w:firstLine="424"/>
      </w:pPr>
    </w:p>
    <w:p w14:paraId="25A2F0E2" w14:textId="77777777" w:rsidR="004470ED" w:rsidRDefault="004470ED" w:rsidP="00E462A6">
      <w:pPr>
        <w:ind w:firstLineChars="202" w:firstLine="424"/>
      </w:pPr>
      <w:r>
        <w:rPr>
          <w:rFonts w:hint="eastAsia"/>
        </w:rPr>
        <w:t>现有的</w:t>
      </w:r>
      <w:r>
        <w:rPr>
          <w:rFonts w:hint="eastAsia"/>
        </w:rPr>
        <w:t>ADS-B</w:t>
      </w:r>
      <w:r>
        <w:rPr>
          <w:rFonts w:hint="eastAsia"/>
        </w:rPr>
        <w:t>主要有三种</w:t>
      </w:r>
      <w:r w:rsidR="007A0BAD">
        <w:rPr>
          <w:rFonts w:hint="eastAsia"/>
        </w:rPr>
        <w:t>，</w:t>
      </w:r>
      <w:r w:rsidR="007A0BAD">
        <w:t>一种是</w:t>
      </w:r>
      <w:r w:rsidR="007A0BAD">
        <w:rPr>
          <w:rFonts w:hint="eastAsia"/>
        </w:rPr>
        <w:t>1090</w:t>
      </w:r>
      <w:r w:rsidR="007A0BAD">
        <w:t>ES</w:t>
      </w:r>
      <w:r w:rsidR="007A0BAD">
        <w:rPr>
          <w:rFonts w:hint="eastAsia"/>
        </w:rPr>
        <w:t>（</w:t>
      </w:r>
      <w:r w:rsidR="007A0BAD">
        <w:rPr>
          <w:rFonts w:hint="eastAsia"/>
        </w:rPr>
        <w:t>RTCA DO-260</w:t>
      </w:r>
      <w:r w:rsidR="007A0BAD">
        <w:rPr>
          <w:rFonts w:hint="eastAsia"/>
        </w:rPr>
        <w:t>），</w:t>
      </w:r>
      <w:r w:rsidR="007A0BAD">
        <w:t>一种</w:t>
      </w:r>
      <w:r w:rsidR="007A0BAD">
        <w:rPr>
          <w:rFonts w:hint="eastAsia"/>
        </w:rPr>
        <w:t>是</w:t>
      </w:r>
      <w:r w:rsidR="007A0BAD">
        <w:t>UAT</w:t>
      </w:r>
      <w:r w:rsidR="007A0BAD">
        <w:rPr>
          <w:rFonts w:hint="eastAsia"/>
        </w:rPr>
        <w:t>（</w:t>
      </w:r>
      <w:r w:rsidR="007A0BAD">
        <w:t>RTCA DO-282</w:t>
      </w:r>
      <w:r w:rsidR="007A0BAD">
        <w:rPr>
          <w:rFonts w:hint="eastAsia"/>
        </w:rPr>
        <w:t>），</w:t>
      </w:r>
      <w:r w:rsidR="007A0BAD">
        <w:t>还有</w:t>
      </w:r>
      <w:r w:rsidR="007A0BAD">
        <w:rPr>
          <w:rFonts w:hint="eastAsia"/>
        </w:rPr>
        <w:t>一种是</w:t>
      </w:r>
      <w:r w:rsidR="007A0BAD">
        <w:t>VDL4</w:t>
      </w:r>
      <w:r w:rsidR="007A0BAD">
        <w:rPr>
          <w:rFonts w:hint="eastAsia"/>
        </w:rPr>
        <w:t>。</w:t>
      </w:r>
      <w:r w:rsidR="007A0BAD">
        <w:t>这三种</w:t>
      </w:r>
      <w:r w:rsidR="007A0BAD">
        <w:rPr>
          <w:rFonts w:hint="eastAsia"/>
        </w:rPr>
        <w:t>技术标准使用现状如下所示：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271"/>
        <w:gridCol w:w="2977"/>
        <w:gridCol w:w="2212"/>
        <w:gridCol w:w="2520"/>
      </w:tblGrid>
      <w:tr w:rsidR="00484240" w:rsidRPr="00484240" w14:paraId="2BC10562" w14:textId="77777777" w:rsidTr="00484240">
        <w:trPr>
          <w:trHeight w:val="2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C399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B8F2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1090ES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F934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UAT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F8D6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VLD-4</w:t>
            </w:r>
          </w:p>
        </w:tc>
      </w:tr>
      <w:tr w:rsidR="00484240" w:rsidRPr="00484240" w14:paraId="2B89F7B4" w14:textId="77777777" w:rsidTr="00484240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39B3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B3E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ICAO标准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3A61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RTCA标准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5F32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ICAO标准</w:t>
            </w:r>
          </w:p>
        </w:tc>
      </w:tr>
      <w:tr w:rsidR="00484240" w:rsidRPr="00484240" w14:paraId="557C8A19" w14:textId="77777777" w:rsidTr="00484240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7580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工作频段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A9C9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1090MHz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4847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978MHz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B7D8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118-137MHz</w:t>
            </w:r>
          </w:p>
        </w:tc>
      </w:tr>
      <w:tr w:rsidR="00484240" w:rsidRPr="00484240" w14:paraId="787FFA56" w14:textId="77777777" w:rsidTr="00484240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B681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应用领域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2909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商用运输航空</w:t>
            </w: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/除美国之外的通用航空领域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249F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美国的通用航空领域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C665" w14:textId="77777777" w:rsidR="00484240" w:rsidRPr="00484240" w:rsidRDefault="00484240" w:rsidP="004842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2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北欧国家的场面监视</w:t>
            </w:r>
          </w:p>
        </w:tc>
      </w:tr>
    </w:tbl>
    <w:p w14:paraId="60B3B9CA" w14:textId="77777777" w:rsidR="007A0BAD" w:rsidRDefault="007A0BAD" w:rsidP="00A152AD">
      <w:pPr>
        <w:ind w:left="420"/>
      </w:pPr>
    </w:p>
    <w:p w14:paraId="69EB60A8" w14:textId="77777777" w:rsidR="007A0BAD" w:rsidRDefault="007A0BAD" w:rsidP="00A152AD">
      <w:pPr>
        <w:ind w:left="420"/>
      </w:pPr>
    </w:p>
    <w:p w14:paraId="05E80AEA" w14:textId="77777777" w:rsidR="00F359A6" w:rsidRDefault="00F359A6" w:rsidP="00F359A6"/>
    <w:p w14:paraId="31F76C7B" w14:textId="77777777" w:rsidR="00F359A6" w:rsidRDefault="00F359A6" w:rsidP="00F359A6">
      <w:pPr>
        <w:pStyle w:val="1"/>
      </w:pPr>
      <w:bookmarkStart w:id="7" w:name="_Toc472372737"/>
      <w:r>
        <w:rPr>
          <w:rFonts w:hint="eastAsia"/>
        </w:rPr>
        <w:t>轻量级智能限飞技术（秉臻）</w:t>
      </w:r>
      <w:bookmarkEnd w:id="7"/>
      <w:r>
        <w:rPr>
          <w:rFonts w:hint="eastAsia"/>
        </w:rPr>
        <w:t xml:space="preserve"> </w:t>
      </w:r>
    </w:p>
    <w:p w14:paraId="7C096A5F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飞行不超过</w:t>
      </w:r>
      <w:r>
        <w:rPr>
          <w:rFonts w:hint="eastAsia"/>
        </w:rPr>
        <w:t>3</w:t>
      </w:r>
      <w:r>
        <w:rPr>
          <w:rFonts w:hint="eastAsia"/>
        </w:rPr>
        <w:t>米高度的有限飞行，范围不超过</w:t>
      </w:r>
      <w:r>
        <w:rPr>
          <w:rFonts w:hint="eastAsia"/>
        </w:rPr>
        <w:t>20</w:t>
      </w:r>
      <w:r>
        <w:rPr>
          <w:rFonts w:hint="eastAsia"/>
        </w:rPr>
        <w:t>米半径的飞行；</w:t>
      </w:r>
    </w:p>
    <w:p w14:paraId="1042A77D" w14:textId="77777777" w:rsidR="00F359A6" w:rsidRDefault="00F359A6" w:rsidP="00F359A6">
      <w:r>
        <w:t xml:space="preserve"> </w:t>
      </w:r>
    </w:p>
    <w:p w14:paraId="68202C51" w14:textId="77777777" w:rsidR="00F359A6" w:rsidRDefault="00F359A6" w:rsidP="00F359A6">
      <w:pPr>
        <w:pStyle w:val="1"/>
      </w:pPr>
      <w:bookmarkStart w:id="8" w:name="_Toc472372738"/>
      <w:r>
        <w:rPr>
          <w:rFonts w:hint="eastAsia"/>
        </w:rPr>
        <w:lastRenderedPageBreak/>
        <w:t>无人机监听跟踪技术（赵沧波）</w:t>
      </w:r>
      <w:bookmarkEnd w:id="8"/>
    </w:p>
    <w:p w14:paraId="35510B53" w14:textId="77777777" w:rsidR="00F359A6" w:rsidRDefault="00F359A6" w:rsidP="00F359A6">
      <w:r>
        <w:rPr>
          <w:rFonts w:hint="eastAsia"/>
        </w:rPr>
        <w:t xml:space="preserve">  - </w:t>
      </w:r>
      <w:r>
        <w:rPr>
          <w:rFonts w:hint="eastAsia"/>
        </w:rPr>
        <w:t>基于无人机广播消息的无人机跟踪监视技术；</w:t>
      </w:r>
    </w:p>
    <w:p w14:paraId="012C3836" w14:textId="77777777" w:rsidR="00F359A6" w:rsidRDefault="00F359A6" w:rsidP="00F359A6">
      <w:r>
        <w:rPr>
          <w:rFonts w:hint="eastAsia"/>
        </w:rPr>
        <w:t xml:space="preserve">  - LB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OcuSync</w:t>
      </w:r>
      <w:proofErr w:type="spellEnd"/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的技术解决方案</w:t>
      </w:r>
    </w:p>
    <w:p w14:paraId="187526EB" w14:textId="77777777" w:rsidR="00F359A6" w:rsidRDefault="00F359A6" w:rsidP="00F359A6">
      <w:r>
        <w:rPr>
          <w:rFonts w:hint="eastAsia"/>
        </w:rPr>
        <w:t xml:space="preserve">  - </w:t>
      </w:r>
      <w:r>
        <w:rPr>
          <w:rFonts w:hint="eastAsia"/>
        </w:rPr>
        <w:t>兼容其他无人机的跟踪监视方案；</w:t>
      </w:r>
    </w:p>
    <w:p w14:paraId="6162BACB" w14:textId="77777777" w:rsidR="00F359A6" w:rsidRDefault="00F359A6" w:rsidP="00F359A6">
      <w:r>
        <w:t xml:space="preserve"> </w:t>
      </w:r>
    </w:p>
    <w:p w14:paraId="23A4F6A5" w14:textId="77777777" w:rsidR="00F359A6" w:rsidRDefault="00F359A6" w:rsidP="00F359A6">
      <w:pPr>
        <w:pStyle w:val="1"/>
      </w:pPr>
      <w:bookmarkStart w:id="9" w:name="_Toc472372739"/>
      <w:r>
        <w:rPr>
          <w:rFonts w:hint="eastAsia"/>
        </w:rPr>
        <w:t>各种失控处置技术（于云）</w:t>
      </w:r>
      <w:bookmarkEnd w:id="9"/>
    </w:p>
    <w:p w14:paraId="0A96E186" w14:textId="77777777" w:rsidR="00636F3D" w:rsidRPr="00636F3D" w:rsidRDefault="00636F3D" w:rsidP="00636F3D">
      <w:pPr>
        <w:ind w:left="420"/>
      </w:pPr>
      <w:r>
        <w:rPr>
          <w:rFonts w:hint="eastAsia"/>
        </w:rPr>
        <w:t>建议内容</w:t>
      </w:r>
    </w:p>
    <w:p w14:paraId="59569364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低电量；</w:t>
      </w:r>
    </w:p>
    <w:p w14:paraId="696148A1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无线链路强干扰或者深衰落无线链路中断；</w:t>
      </w:r>
    </w:p>
    <w:p w14:paraId="542C3881" w14:textId="77777777" w:rsid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其他传感器干扰；</w:t>
      </w:r>
    </w:p>
    <w:p w14:paraId="3F809BE8" w14:textId="77777777" w:rsidR="00834872" w:rsidRPr="00F359A6" w:rsidRDefault="00F359A6" w:rsidP="00F359A6">
      <w:r>
        <w:rPr>
          <w:rFonts w:hint="eastAsia"/>
        </w:rPr>
        <w:t xml:space="preserve">   - </w:t>
      </w:r>
      <w:r>
        <w:rPr>
          <w:rFonts w:hint="eastAsia"/>
        </w:rPr>
        <w:t>障碍物（返航或者自动半自动驾驶）</w:t>
      </w:r>
    </w:p>
    <w:p w14:paraId="43E9F477" w14:textId="77777777" w:rsidR="00834872" w:rsidRDefault="00834872" w:rsidP="00834872"/>
    <w:p w14:paraId="01544344" w14:textId="77777777" w:rsidR="00834872" w:rsidRPr="00834872" w:rsidRDefault="00834872" w:rsidP="00834872"/>
    <w:p w14:paraId="18A52680" w14:textId="77777777" w:rsidR="00834872" w:rsidRDefault="00834872" w:rsidP="00834872"/>
    <w:p w14:paraId="12C2C915" w14:textId="77777777" w:rsidR="00834872" w:rsidRPr="00834872" w:rsidRDefault="00834872" w:rsidP="00834872"/>
    <w:p w14:paraId="55A8DBAB" w14:textId="77777777" w:rsidR="00834872" w:rsidRDefault="00834872"/>
    <w:p w14:paraId="4A0017AF" w14:textId="77777777" w:rsidR="00834872" w:rsidRDefault="00834872"/>
    <w:sectPr w:rsidR="0083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B41"/>
    <w:multiLevelType w:val="hybridMultilevel"/>
    <w:tmpl w:val="0DC47518"/>
    <w:lvl w:ilvl="0" w:tplc="A418AAF6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5B5EDE"/>
    <w:multiLevelType w:val="hybridMultilevel"/>
    <w:tmpl w:val="534E6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CE40F1"/>
    <w:multiLevelType w:val="hybridMultilevel"/>
    <w:tmpl w:val="09566B92"/>
    <w:lvl w:ilvl="0" w:tplc="1C987E3A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69408D"/>
    <w:multiLevelType w:val="hybridMultilevel"/>
    <w:tmpl w:val="BBF8D240"/>
    <w:lvl w:ilvl="0" w:tplc="EF6A7F28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253B2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2F"/>
    <w:rsid w:val="00076B01"/>
    <w:rsid w:val="00092051"/>
    <w:rsid w:val="000A1B89"/>
    <w:rsid w:val="000C3F00"/>
    <w:rsid w:val="0011552A"/>
    <w:rsid w:val="0019653F"/>
    <w:rsid w:val="001B60F1"/>
    <w:rsid w:val="002505FD"/>
    <w:rsid w:val="002B6561"/>
    <w:rsid w:val="002F7964"/>
    <w:rsid w:val="003074C5"/>
    <w:rsid w:val="003C3DD3"/>
    <w:rsid w:val="003E6601"/>
    <w:rsid w:val="00426031"/>
    <w:rsid w:val="004470ED"/>
    <w:rsid w:val="00484240"/>
    <w:rsid w:val="00494D6F"/>
    <w:rsid w:val="00521138"/>
    <w:rsid w:val="00576B3E"/>
    <w:rsid w:val="005A1AFF"/>
    <w:rsid w:val="005B447E"/>
    <w:rsid w:val="005D1890"/>
    <w:rsid w:val="00614B46"/>
    <w:rsid w:val="00636F3D"/>
    <w:rsid w:val="00650076"/>
    <w:rsid w:val="006C7BC5"/>
    <w:rsid w:val="0077374D"/>
    <w:rsid w:val="007A0BAD"/>
    <w:rsid w:val="007B2A58"/>
    <w:rsid w:val="007C6943"/>
    <w:rsid w:val="007D30BE"/>
    <w:rsid w:val="007E444D"/>
    <w:rsid w:val="007F0D7B"/>
    <w:rsid w:val="00834872"/>
    <w:rsid w:val="00851C2A"/>
    <w:rsid w:val="008E3A5C"/>
    <w:rsid w:val="008F5EDD"/>
    <w:rsid w:val="009079CB"/>
    <w:rsid w:val="0093718C"/>
    <w:rsid w:val="00943F26"/>
    <w:rsid w:val="00956475"/>
    <w:rsid w:val="00976F8E"/>
    <w:rsid w:val="009C4B85"/>
    <w:rsid w:val="00A152AD"/>
    <w:rsid w:val="00AC4081"/>
    <w:rsid w:val="00AD10ED"/>
    <w:rsid w:val="00B023B4"/>
    <w:rsid w:val="00B33947"/>
    <w:rsid w:val="00B34A2F"/>
    <w:rsid w:val="00B6314C"/>
    <w:rsid w:val="00B716E1"/>
    <w:rsid w:val="00BB7B4E"/>
    <w:rsid w:val="00BF1733"/>
    <w:rsid w:val="00BF1B0C"/>
    <w:rsid w:val="00C11662"/>
    <w:rsid w:val="00C6192C"/>
    <w:rsid w:val="00CA187A"/>
    <w:rsid w:val="00D571EF"/>
    <w:rsid w:val="00D60DB8"/>
    <w:rsid w:val="00E23796"/>
    <w:rsid w:val="00E462A6"/>
    <w:rsid w:val="00F359A6"/>
    <w:rsid w:val="00F4662E"/>
    <w:rsid w:val="00FA3437"/>
    <w:rsid w:val="00FD36DC"/>
    <w:rsid w:val="00FF04FD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C3BB"/>
  <w15:chartTrackingRefBased/>
  <w15:docId w15:val="{D0826B14-986A-466B-8C0F-95F92653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87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8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87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87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8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8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8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8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8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1B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A1B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3487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834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3487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348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83487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8348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834872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8348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834872"/>
    <w:rPr>
      <w:rFonts w:asciiTheme="majorHAnsi" w:eastAsiaTheme="majorEastAsia" w:hAnsiTheme="majorHAnsi" w:cstheme="majorBidi"/>
      <w:szCs w:val="21"/>
    </w:rPr>
  </w:style>
  <w:style w:type="paragraph" w:styleId="a5">
    <w:name w:val="TOC Heading"/>
    <w:basedOn w:val="1"/>
    <w:next w:val="a"/>
    <w:uiPriority w:val="39"/>
    <w:unhideWhenUsed/>
    <w:qFormat/>
    <w:rsid w:val="00B716E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16E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716E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716E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B716E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B4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1.vsdx"/><Relationship Id="rId8" Type="http://schemas.openxmlformats.org/officeDocument/2006/relationships/image" Target="media/image2.emf"/><Relationship Id="rId9" Type="http://schemas.openxmlformats.org/officeDocument/2006/relationships/package" Target="embeddings/Microsoft_Visio___22.vsd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60AF-E185-3043-B441-E68BB0F1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35</cp:revision>
  <dcterms:created xsi:type="dcterms:W3CDTF">2017-01-16T11:37:00Z</dcterms:created>
  <dcterms:modified xsi:type="dcterms:W3CDTF">2017-01-17T10:13:00Z</dcterms:modified>
</cp:coreProperties>
</file>