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F26EC1" w:rsidRPr="00E26E33" w:rsidRDefault="00000000" w:rsidP="00E26E33">
      <w:pPr>
        <w:pStyle w:val="Heading2"/>
        <w:spacing w:before="280"/>
        <w:jc w:val="both"/>
        <w:rPr>
          <w:rFonts w:ascii="Times New Roman" w:eastAsia="Proxima Nova" w:hAnsi="Times New Roman" w:cs="Times New Roman"/>
          <w:b/>
          <w:sz w:val="24"/>
          <w:szCs w:val="24"/>
        </w:rPr>
      </w:pPr>
      <w:bookmarkStart w:id="0" w:name="_kicjhavxy35u" w:colFirst="0" w:colLast="0"/>
      <w:bookmarkEnd w:id="0"/>
      <w:r w:rsidRPr="00E26E33">
        <w:rPr>
          <w:rFonts w:ascii="Times New Roman" w:eastAsia="Proxima Nova" w:hAnsi="Times New Roman" w:cs="Times New Roman"/>
          <w:b/>
          <w:sz w:val="24"/>
          <w:szCs w:val="24"/>
        </w:rPr>
        <w:t>Part 4: Short-Answer Questions (Upload to Blackboard)</w:t>
      </w:r>
    </w:p>
    <w:p w14:paraId="00000002" w14:textId="77777777" w:rsidR="00F26EC1" w:rsidRPr="00E26E33" w:rsidRDefault="00000000" w:rsidP="00E26E33">
      <w:pPr>
        <w:spacing w:before="240" w:after="240"/>
        <w:jc w:val="both"/>
        <w:rPr>
          <w:rFonts w:ascii="Times New Roman" w:eastAsia="Proxima Nova" w:hAnsi="Times New Roman" w:cs="Times New Roman"/>
          <w:sz w:val="24"/>
          <w:szCs w:val="24"/>
        </w:rPr>
      </w:pPr>
      <w:r w:rsidRPr="00E26E33">
        <w:rPr>
          <w:rFonts w:ascii="Times New Roman" w:eastAsia="Proxima Nova" w:hAnsi="Times New Roman" w:cs="Times New Roman"/>
          <w:sz w:val="24"/>
          <w:szCs w:val="24"/>
        </w:rPr>
        <w:t xml:space="preserve">Answer the following based on your work in </w:t>
      </w:r>
      <w:r w:rsidRPr="00E26E33">
        <w:rPr>
          <w:rFonts w:ascii="Times New Roman" w:eastAsia="Proxima Nova" w:hAnsi="Times New Roman" w:cs="Times New Roman"/>
          <w:b/>
          <w:sz w:val="24"/>
          <w:szCs w:val="24"/>
        </w:rPr>
        <w:t>Part 3</w:t>
      </w:r>
      <w:r w:rsidRPr="00E26E33">
        <w:rPr>
          <w:rFonts w:ascii="Times New Roman" w:eastAsia="Proxima Nova" w:hAnsi="Times New Roman" w:cs="Times New Roman"/>
          <w:sz w:val="24"/>
          <w:szCs w:val="24"/>
        </w:rPr>
        <w:t>:</w:t>
      </w:r>
    </w:p>
    <w:p w14:paraId="00000003" w14:textId="77777777" w:rsidR="00F26EC1" w:rsidRPr="00E26E33" w:rsidRDefault="00000000" w:rsidP="00E26E33">
      <w:pPr>
        <w:numPr>
          <w:ilvl w:val="0"/>
          <w:numId w:val="2"/>
        </w:numPr>
        <w:spacing w:before="240" w:after="240"/>
        <w:jc w:val="both"/>
        <w:rPr>
          <w:rFonts w:ascii="Times New Roman" w:eastAsia="Proxima Nova" w:hAnsi="Times New Roman" w:cs="Times New Roman"/>
          <w:sz w:val="24"/>
          <w:szCs w:val="24"/>
        </w:rPr>
      </w:pPr>
      <w:r w:rsidRPr="00E26E33">
        <w:rPr>
          <w:rFonts w:ascii="Times New Roman" w:eastAsia="Proxima Nova" w:hAnsi="Times New Roman" w:cs="Times New Roman"/>
          <w:sz w:val="24"/>
          <w:szCs w:val="24"/>
        </w:rPr>
        <w:t xml:space="preserve">Please provide the link to your public </w:t>
      </w:r>
      <w:r w:rsidRPr="00E26E33">
        <w:rPr>
          <w:rFonts w:ascii="Times New Roman" w:eastAsia="Proxima Nova" w:hAnsi="Times New Roman" w:cs="Times New Roman"/>
          <w:b/>
          <w:sz w:val="24"/>
          <w:szCs w:val="24"/>
        </w:rPr>
        <w:t>GitHub repository</w:t>
      </w:r>
      <w:r w:rsidRPr="00E26E33">
        <w:rPr>
          <w:rFonts w:ascii="Times New Roman" w:eastAsia="Proxima Nova" w:hAnsi="Times New Roman" w:cs="Times New Roman"/>
          <w:sz w:val="24"/>
          <w:szCs w:val="24"/>
        </w:rPr>
        <w:t>.</w:t>
      </w:r>
    </w:p>
    <w:p w14:paraId="00000004" w14:textId="34EA5B1E" w:rsidR="00F26EC1" w:rsidRPr="00E26E33" w:rsidRDefault="00C40358" w:rsidP="00E26E33">
      <w:pPr>
        <w:spacing w:before="240" w:after="240"/>
        <w:ind w:left="720"/>
        <w:jc w:val="both"/>
        <w:rPr>
          <w:rFonts w:ascii="Times New Roman" w:eastAsia="Proxima Nova" w:hAnsi="Times New Roman" w:cs="Times New Roman"/>
          <w:sz w:val="24"/>
          <w:szCs w:val="24"/>
        </w:rPr>
      </w:pPr>
      <w:r w:rsidRPr="00E26E33">
        <w:rPr>
          <w:rFonts w:ascii="Times New Roman" w:eastAsia="Proxima Nova" w:hAnsi="Times New Roman" w:cs="Times New Roman"/>
          <w:sz w:val="24"/>
          <w:szCs w:val="24"/>
        </w:rPr>
        <w:t>https://github.com/Binal-1805/BINF-5507</w:t>
      </w:r>
    </w:p>
    <w:p w14:paraId="00000005" w14:textId="77777777" w:rsidR="00F26EC1" w:rsidRPr="00E26E33" w:rsidRDefault="00000000" w:rsidP="00E26E33">
      <w:pPr>
        <w:spacing w:before="240" w:after="240"/>
        <w:jc w:val="both"/>
        <w:rPr>
          <w:rFonts w:ascii="Times New Roman" w:eastAsia="Proxima Nova" w:hAnsi="Times New Roman" w:cs="Times New Roman"/>
          <w:b/>
          <w:sz w:val="24"/>
          <w:szCs w:val="24"/>
        </w:rPr>
      </w:pPr>
      <w:r w:rsidRPr="00E26E33">
        <w:rPr>
          <w:rFonts w:ascii="Times New Roman" w:eastAsia="Proxima Nova" w:hAnsi="Times New Roman" w:cs="Times New Roman"/>
          <w:b/>
          <w:sz w:val="24"/>
          <w:szCs w:val="24"/>
        </w:rPr>
        <w:t>Regression Models:</w:t>
      </w:r>
    </w:p>
    <w:p w14:paraId="00000006" w14:textId="77777777" w:rsidR="00F26EC1" w:rsidRPr="00E26E33" w:rsidRDefault="00000000" w:rsidP="00E26E33">
      <w:pPr>
        <w:numPr>
          <w:ilvl w:val="0"/>
          <w:numId w:val="2"/>
        </w:numPr>
        <w:spacing w:before="240" w:after="240"/>
        <w:jc w:val="both"/>
        <w:rPr>
          <w:rFonts w:ascii="Times New Roman" w:eastAsia="Proxima Nova" w:hAnsi="Times New Roman" w:cs="Times New Roman"/>
          <w:sz w:val="24"/>
          <w:szCs w:val="24"/>
        </w:rPr>
      </w:pPr>
      <w:r w:rsidRPr="00E26E33">
        <w:rPr>
          <w:rFonts w:ascii="Times New Roman" w:eastAsia="Proxima Nova" w:hAnsi="Times New Roman" w:cs="Times New Roman"/>
          <w:sz w:val="24"/>
          <w:szCs w:val="24"/>
        </w:rPr>
        <w:t xml:space="preserve">Explain how </w:t>
      </w:r>
      <w:proofErr w:type="spellStart"/>
      <w:r w:rsidRPr="00E26E33">
        <w:rPr>
          <w:rFonts w:ascii="Times New Roman" w:eastAsia="Proxima Nova" w:hAnsi="Times New Roman" w:cs="Times New Roman"/>
          <w:sz w:val="24"/>
          <w:szCs w:val="24"/>
        </w:rPr>
        <w:t>ElasticNet</w:t>
      </w:r>
      <w:proofErr w:type="spellEnd"/>
      <w:r w:rsidRPr="00E26E33">
        <w:rPr>
          <w:rFonts w:ascii="Times New Roman" w:eastAsia="Proxima Nova" w:hAnsi="Times New Roman" w:cs="Times New Roman"/>
          <w:sz w:val="24"/>
          <w:szCs w:val="24"/>
        </w:rPr>
        <w:t xml:space="preserve"> regularization balances L1 and L2 penalties. Why might this be advantageous for certain datasets?</w:t>
      </w:r>
    </w:p>
    <w:p w14:paraId="00000007" w14:textId="4C54B2B4" w:rsidR="00F26EC1" w:rsidRPr="00E26E33" w:rsidRDefault="006108B1" w:rsidP="00E26E33">
      <w:pPr>
        <w:spacing w:before="240" w:after="240"/>
        <w:ind w:left="360"/>
        <w:jc w:val="both"/>
        <w:rPr>
          <w:rFonts w:ascii="Times New Roman" w:eastAsia="Proxima Nova" w:hAnsi="Times New Roman" w:cs="Times New Roman"/>
          <w:sz w:val="24"/>
          <w:szCs w:val="24"/>
        </w:rPr>
      </w:pPr>
      <w:r w:rsidRPr="00E26E33">
        <w:rPr>
          <w:rFonts w:ascii="Times New Roman" w:eastAsia="Proxima Nova" w:hAnsi="Times New Roman" w:cs="Times New Roman"/>
          <w:sz w:val="24"/>
          <w:szCs w:val="24"/>
        </w:rPr>
        <w:t xml:space="preserve">Ans: </w:t>
      </w:r>
      <w:proofErr w:type="spellStart"/>
      <w:r w:rsidRPr="00E26E33">
        <w:rPr>
          <w:rFonts w:ascii="Times New Roman" w:eastAsia="Proxima Nova" w:hAnsi="Times New Roman" w:cs="Times New Roman"/>
          <w:sz w:val="24"/>
          <w:szCs w:val="24"/>
        </w:rPr>
        <w:t>ElasticNet</w:t>
      </w:r>
      <w:proofErr w:type="spellEnd"/>
      <w:r w:rsidRPr="00E26E33">
        <w:rPr>
          <w:rFonts w:ascii="Times New Roman" w:eastAsia="Proxima Nova" w:hAnsi="Times New Roman" w:cs="Times New Roman"/>
          <w:sz w:val="24"/>
          <w:szCs w:val="24"/>
        </w:rPr>
        <w:t xml:space="preserve"> regularization combines both L1 and L2 penalties, allowing it to balance the strengths of both.  </w:t>
      </w:r>
    </w:p>
    <w:p w14:paraId="25F7100A" w14:textId="772F28C9" w:rsidR="006108B1" w:rsidRPr="00E26E33" w:rsidRDefault="006108B1" w:rsidP="00E26E33">
      <w:pPr>
        <w:spacing w:before="240" w:after="240"/>
        <w:ind w:left="360"/>
        <w:jc w:val="both"/>
        <w:rPr>
          <w:rFonts w:ascii="Times New Roman" w:eastAsia="Proxima Nova" w:hAnsi="Times New Roman" w:cs="Times New Roman"/>
          <w:sz w:val="24"/>
          <w:szCs w:val="24"/>
        </w:rPr>
      </w:pPr>
      <w:r w:rsidRPr="00E26E33">
        <w:rPr>
          <w:rFonts w:ascii="Times New Roman" w:eastAsia="Proxima Nova" w:hAnsi="Times New Roman" w:cs="Times New Roman"/>
          <w:sz w:val="24"/>
          <w:szCs w:val="24"/>
        </w:rPr>
        <w:t>L1- Penalty encourages sparsity by setting some coefficients exactly to zero, which helps feature selection</w:t>
      </w:r>
    </w:p>
    <w:p w14:paraId="1E077A86" w14:textId="6BB7037B" w:rsidR="006108B1" w:rsidRPr="00E26E33" w:rsidRDefault="006108B1" w:rsidP="00E26E33">
      <w:pPr>
        <w:spacing w:before="240" w:after="240"/>
        <w:ind w:left="360"/>
        <w:jc w:val="both"/>
        <w:rPr>
          <w:rFonts w:ascii="Times New Roman" w:eastAsia="Proxima Nova" w:hAnsi="Times New Roman" w:cs="Times New Roman"/>
          <w:sz w:val="24"/>
          <w:szCs w:val="24"/>
        </w:rPr>
      </w:pPr>
      <w:r w:rsidRPr="00E26E33">
        <w:rPr>
          <w:rFonts w:ascii="Times New Roman" w:eastAsia="Proxima Nova" w:hAnsi="Times New Roman" w:cs="Times New Roman"/>
          <w:sz w:val="24"/>
          <w:szCs w:val="24"/>
        </w:rPr>
        <w:t>L2- Penalty shrinks the coefficients smoothly, preventing them from becoming too large.</w:t>
      </w:r>
    </w:p>
    <w:p w14:paraId="09D3C9E0" w14:textId="3C193C0A" w:rsidR="006108B1" w:rsidRPr="00E26E33" w:rsidRDefault="006108B1" w:rsidP="00E26E33">
      <w:pPr>
        <w:spacing w:before="240" w:after="240"/>
        <w:ind w:left="360"/>
        <w:jc w:val="both"/>
        <w:rPr>
          <w:rFonts w:ascii="Times New Roman" w:eastAsia="Proxima Nova" w:hAnsi="Times New Roman" w:cs="Times New Roman"/>
          <w:sz w:val="24"/>
          <w:szCs w:val="24"/>
        </w:rPr>
      </w:pPr>
      <w:r w:rsidRPr="00E26E33">
        <w:rPr>
          <w:rFonts w:ascii="Times New Roman" w:eastAsia="Proxima Nova" w:hAnsi="Times New Roman" w:cs="Times New Roman"/>
          <w:sz w:val="24"/>
          <w:szCs w:val="24"/>
        </w:rPr>
        <w:t>Advantageous when:</w:t>
      </w:r>
    </w:p>
    <w:p w14:paraId="26B87858" w14:textId="7D9F8BBC" w:rsidR="006108B1" w:rsidRPr="00E26E33" w:rsidRDefault="006108B1" w:rsidP="00E26E33">
      <w:pPr>
        <w:pStyle w:val="ListParagraph"/>
        <w:numPr>
          <w:ilvl w:val="3"/>
          <w:numId w:val="2"/>
        </w:numPr>
        <w:spacing w:before="240" w:after="240"/>
        <w:jc w:val="both"/>
        <w:rPr>
          <w:rFonts w:ascii="Times New Roman" w:eastAsia="Proxima Nova" w:hAnsi="Times New Roman" w:cs="Times New Roman"/>
          <w:sz w:val="24"/>
          <w:szCs w:val="24"/>
        </w:rPr>
      </w:pPr>
      <w:r w:rsidRPr="00E26E33">
        <w:rPr>
          <w:rFonts w:ascii="Times New Roman" w:eastAsia="Proxima Nova" w:hAnsi="Times New Roman" w:cs="Times New Roman"/>
          <w:sz w:val="24"/>
          <w:szCs w:val="24"/>
        </w:rPr>
        <w:t>When the dataset has many correlated features (where L2 helps by distributing the penalty across them)</w:t>
      </w:r>
    </w:p>
    <w:p w14:paraId="3363E2FF" w14:textId="3E8726F7" w:rsidR="006108B1" w:rsidRPr="00E26E33" w:rsidRDefault="006108B1" w:rsidP="00E26E33">
      <w:pPr>
        <w:pStyle w:val="ListParagraph"/>
        <w:numPr>
          <w:ilvl w:val="3"/>
          <w:numId w:val="2"/>
        </w:numPr>
        <w:spacing w:before="240" w:after="240"/>
        <w:jc w:val="both"/>
        <w:rPr>
          <w:rFonts w:ascii="Times New Roman" w:eastAsia="Proxima Nova" w:hAnsi="Times New Roman" w:cs="Times New Roman"/>
          <w:sz w:val="24"/>
          <w:szCs w:val="24"/>
        </w:rPr>
      </w:pPr>
      <w:r w:rsidRPr="00E26E33">
        <w:rPr>
          <w:rFonts w:ascii="Times New Roman" w:eastAsia="Proxima Nova" w:hAnsi="Times New Roman" w:cs="Times New Roman"/>
          <w:sz w:val="24"/>
          <w:szCs w:val="24"/>
        </w:rPr>
        <w:t xml:space="preserve">When some features should be entirely </w:t>
      </w:r>
      <w:proofErr w:type="spellStart"/>
      <w:r w:rsidRPr="00E26E33">
        <w:rPr>
          <w:rFonts w:ascii="Times New Roman" w:eastAsia="Proxima Nova" w:hAnsi="Times New Roman" w:cs="Times New Roman"/>
          <w:sz w:val="24"/>
          <w:szCs w:val="24"/>
        </w:rPr>
        <w:t>exculded</w:t>
      </w:r>
      <w:proofErr w:type="spellEnd"/>
      <w:r w:rsidRPr="00E26E33">
        <w:rPr>
          <w:rFonts w:ascii="Times New Roman" w:eastAsia="Proxima Nova" w:hAnsi="Times New Roman" w:cs="Times New Roman"/>
          <w:sz w:val="24"/>
          <w:szCs w:val="24"/>
        </w:rPr>
        <w:t xml:space="preserve"> (where L1’s sparsity is useful)</w:t>
      </w:r>
    </w:p>
    <w:p w14:paraId="00000008" w14:textId="77777777" w:rsidR="00F26EC1" w:rsidRPr="00E26E33" w:rsidRDefault="00000000" w:rsidP="00E26E33">
      <w:pPr>
        <w:numPr>
          <w:ilvl w:val="0"/>
          <w:numId w:val="2"/>
        </w:numPr>
        <w:spacing w:before="240" w:after="240"/>
        <w:jc w:val="both"/>
        <w:rPr>
          <w:rFonts w:ascii="Times New Roman" w:eastAsia="Proxima Nova" w:hAnsi="Times New Roman" w:cs="Times New Roman"/>
          <w:sz w:val="24"/>
          <w:szCs w:val="24"/>
        </w:rPr>
      </w:pPr>
      <w:r w:rsidRPr="00E26E33">
        <w:rPr>
          <w:rFonts w:ascii="Times New Roman" w:eastAsia="Proxima Nova" w:hAnsi="Times New Roman" w:cs="Times New Roman"/>
          <w:sz w:val="24"/>
          <w:szCs w:val="24"/>
        </w:rPr>
        <w:t xml:space="preserve">What does the heatmap of R² and RMSE reveal about the relationship between </w:t>
      </w:r>
      <w:r w:rsidRPr="00E26E33">
        <w:rPr>
          <w:rFonts w:ascii="Times New Roman" w:eastAsia="Roboto Mono" w:hAnsi="Times New Roman" w:cs="Times New Roman"/>
          <w:color w:val="188038"/>
          <w:sz w:val="24"/>
          <w:szCs w:val="24"/>
        </w:rPr>
        <w:t>alpha</w:t>
      </w:r>
      <w:r w:rsidRPr="00E26E33">
        <w:rPr>
          <w:rFonts w:ascii="Times New Roman" w:eastAsia="Proxima Nova" w:hAnsi="Times New Roman" w:cs="Times New Roman"/>
          <w:sz w:val="24"/>
          <w:szCs w:val="24"/>
        </w:rPr>
        <w:t xml:space="preserve">, </w:t>
      </w:r>
      <w:r w:rsidRPr="00E26E33">
        <w:rPr>
          <w:rFonts w:ascii="Times New Roman" w:eastAsia="Roboto Mono" w:hAnsi="Times New Roman" w:cs="Times New Roman"/>
          <w:color w:val="188038"/>
          <w:sz w:val="24"/>
          <w:szCs w:val="24"/>
        </w:rPr>
        <w:t>l1_ratio</w:t>
      </w:r>
      <w:r w:rsidRPr="00E26E33">
        <w:rPr>
          <w:rFonts w:ascii="Times New Roman" w:eastAsia="Proxima Nova" w:hAnsi="Times New Roman" w:cs="Times New Roman"/>
          <w:sz w:val="24"/>
          <w:szCs w:val="24"/>
        </w:rPr>
        <w:t>, and model performance? How did you determine the optimal configuration?</w:t>
      </w:r>
    </w:p>
    <w:p w14:paraId="00000009" w14:textId="068EE6B8" w:rsidR="00F26EC1" w:rsidRDefault="00E26E33" w:rsidP="00E26E33">
      <w:pPr>
        <w:spacing w:before="240" w:after="240"/>
        <w:ind w:left="720"/>
        <w:jc w:val="both"/>
        <w:rPr>
          <w:rFonts w:ascii="Times New Roman" w:eastAsia="Proxima Nova" w:hAnsi="Times New Roman" w:cs="Times New Roman"/>
          <w:sz w:val="24"/>
          <w:szCs w:val="24"/>
        </w:rPr>
      </w:pPr>
      <w:r w:rsidRPr="00E26E33">
        <w:rPr>
          <w:rFonts w:ascii="Times New Roman" w:eastAsia="Proxima Nova" w:hAnsi="Times New Roman" w:cs="Times New Roman"/>
          <w:sz w:val="24"/>
          <w:szCs w:val="24"/>
        </w:rPr>
        <w:t xml:space="preserve">Ans: The heatmap of R² and RMSE shows how alpha and l1_ratio impact model performance in </w:t>
      </w:r>
      <w:proofErr w:type="spellStart"/>
      <w:r w:rsidRPr="00E26E33">
        <w:rPr>
          <w:rFonts w:ascii="Times New Roman" w:eastAsia="Proxima Nova" w:hAnsi="Times New Roman" w:cs="Times New Roman"/>
          <w:sz w:val="24"/>
          <w:szCs w:val="24"/>
        </w:rPr>
        <w:t>ElasticNet</w:t>
      </w:r>
      <w:proofErr w:type="spellEnd"/>
      <w:r w:rsidRPr="00E26E33">
        <w:rPr>
          <w:rFonts w:ascii="Times New Roman" w:eastAsia="Proxima Nova" w:hAnsi="Times New Roman" w:cs="Times New Roman"/>
          <w:sz w:val="24"/>
          <w:szCs w:val="24"/>
        </w:rPr>
        <w:t>. A high alpha value typically leads to stronger regularization, reducing overfitting but possibly lowering model performance. The l1_ratio influences the balance between Lasso (L1) and Ridge (L2) regularization, affecting both sparsity and model complexity. To determine the optimal configuration, I examined the heatmap for the highest R² and the lowest RMSE. This allowed me to select the combination of alpha and l1_ratio that maximized model accuracy while preventing overfitting.</w:t>
      </w:r>
    </w:p>
    <w:p w14:paraId="4C420C3B" w14:textId="77777777" w:rsidR="00E26E33" w:rsidRDefault="00E26E33" w:rsidP="00E26E33">
      <w:pPr>
        <w:spacing w:before="240" w:after="240"/>
        <w:ind w:left="720"/>
        <w:jc w:val="both"/>
        <w:rPr>
          <w:rFonts w:ascii="Times New Roman" w:eastAsia="Proxima Nova" w:hAnsi="Times New Roman" w:cs="Times New Roman"/>
          <w:sz w:val="24"/>
          <w:szCs w:val="24"/>
        </w:rPr>
      </w:pPr>
    </w:p>
    <w:p w14:paraId="43EFC5D5" w14:textId="77777777" w:rsidR="00E26E33" w:rsidRPr="00E26E33" w:rsidRDefault="00E26E33" w:rsidP="00E26E33">
      <w:pPr>
        <w:spacing w:before="240" w:after="240"/>
        <w:ind w:left="720"/>
        <w:jc w:val="both"/>
        <w:rPr>
          <w:rFonts w:ascii="Times New Roman" w:eastAsia="Proxima Nova" w:hAnsi="Times New Roman" w:cs="Times New Roman"/>
          <w:sz w:val="24"/>
          <w:szCs w:val="24"/>
        </w:rPr>
      </w:pPr>
    </w:p>
    <w:p w14:paraId="0000000A" w14:textId="77777777" w:rsidR="00F26EC1" w:rsidRPr="00E26E33" w:rsidRDefault="00000000" w:rsidP="00E26E33">
      <w:pPr>
        <w:spacing w:before="240" w:after="240"/>
        <w:jc w:val="both"/>
        <w:rPr>
          <w:rFonts w:ascii="Times New Roman" w:eastAsia="Proxima Nova" w:hAnsi="Times New Roman" w:cs="Times New Roman"/>
          <w:b/>
          <w:sz w:val="24"/>
          <w:szCs w:val="24"/>
        </w:rPr>
      </w:pPr>
      <w:r w:rsidRPr="00E26E33">
        <w:rPr>
          <w:rFonts w:ascii="Times New Roman" w:eastAsia="Proxima Nova" w:hAnsi="Times New Roman" w:cs="Times New Roman"/>
          <w:b/>
          <w:sz w:val="24"/>
          <w:szCs w:val="24"/>
        </w:rPr>
        <w:lastRenderedPageBreak/>
        <w:t>Classification Models:</w:t>
      </w:r>
    </w:p>
    <w:p w14:paraId="0000000B" w14:textId="77777777" w:rsidR="00F26EC1" w:rsidRPr="00E26E33" w:rsidRDefault="00000000" w:rsidP="00E26E33">
      <w:pPr>
        <w:numPr>
          <w:ilvl w:val="0"/>
          <w:numId w:val="2"/>
        </w:numPr>
        <w:spacing w:before="240" w:after="240"/>
        <w:jc w:val="both"/>
        <w:rPr>
          <w:rFonts w:ascii="Times New Roman" w:eastAsia="Proxima Nova" w:hAnsi="Times New Roman" w:cs="Times New Roman"/>
          <w:sz w:val="24"/>
          <w:szCs w:val="24"/>
        </w:rPr>
      </w:pPr>
      <w:r w:rsidRPr="00E26E33">
        <w:rPr>
          <w:rFonts w:ascii="Times New Roman" w:eastAsia="Proxima Nova" w:hAnsi="Times New Roman" w:cs="Times New Roman"/>
          <w:sz w:val="24"/>
          <w:szCs w:val="24"/>
        </w:rPr>
        <w:t>When comparing logistic regression and k-NN, what evaluation metric(s) did you prioritize, and why?</w:t>
      </w:r>
    </w:p>
    <w:p w14:paraId="0000000C" w14:textId="684FFF47" w:rsidR="00F26EC1" w:rsidRPr="00E26E33" w:rsidRDefault="00C40358" w:rsidP="00E26E33">
      <w:pPr>
        <w:spacing w:before="240" w:after="240"/>
        <w:ind w:left="720"/>
        <w:jc w:val="both"/>
        <w:rPr>
          <w:rFonts w:ascii="Times New Roman" w:eastAsia="Proxima Nova" w:hAnsi="Times New Roman" w:cs="Times New Roman"/>
          <w:sz w:val="24"/>
          <w:szCs w:val="24"/>
        </w:rPr>
      </w:pPr>
      <w:r w:rsidRPr="00E26E33">
        <w:rPr>
          <w:rFonts w:ascii="Times New Roman" w:eastAsia="Proxima Nova" w:hAnsi="Times New Roman" w:cs="Times New Roman"/>
          <w:sz w:val="24"/>
          <w:szCs w:val="24"/>
        </w:rPr>
        <w:t>Ans: When comparing logistic regression and k-NN, I prioritized the following evaluation metrics:</w:t>
      </w:r>
    </w:p>
    <w:p w14:paraId="2B4CDEFA" w14:textId="00D6D66B" w:rsidR="00C40358" w:rsidRPr="00E26E33" w:rsidRDefault="00C40358" w:rsidP="00E26E33">
      <w:pPr>
        <w:pStyle w:val="ListParagraph"/>
        <w:numPr>
          <w:ilvl w:val="3"/>
          <w:numId w:val="2"/>
        </w:numPr>
        <w:spacing w:before="240" w:after="240"/>
        <w:jc w:val="both"/>
        <w:rPr>
          <w:rFonts w:ascii="Times New Roman" w:eastAsia="Proxima Nova" w:hAnsi="Times New Roman" w:cs="Times New Roman"/>
          <w:sz w:val="24"/>
          <w:szCs w:val="24"/>
        </w:rPr>
      </w:pPr>
      <w:r w:rsidRPr="00E26E33">
        <w:rPr>
          <w:rFonts w:ascii="Times New Roman" w:eastAsia="Proxima Nova" w:hAnsi="Times New Roman" w:cs="Times New Roman"/>
          <w:sz w:val="24"/>
          <w:szCs w:val="24"/>
        </w:rPr>
        <w:t>Accuracy</w:t>
      </w:r>
    </w:p>
    <w:p w14:paraId="6A9FC473" w14:textId="24F3B2F8" w:rsidR="00C40358" w:rsidRPr="00E26E33" w:rsidRDefault="00C40358" w:rsidP="00E26E33">
      <w:pPr>
        <w:pStyle w:val="ListParagraph"/>
        <w:numPr>
          <w:ilvl w:val="3"/>
          <w:numId w:val="2"/>
        </w:numPr>
        <w:spacing w:before="240" w:after="240"/>
        <w:jc w:val="both"/>
        <w:rPr>
          <w:rFonts w:ascii="Times New Roman" w:eastAsia="Proxima Nova" w:hAnsi="Times New Roman" w:cs="Times New Roman"/>
          <w:sz w:val="24"/>
          <w:szCs w:val="24"/>
        </w:rPr>
      </w:pPr>
      <w:r w:rsidRPr="00E26E33">
        <w:rPr>
          <w:rFonts w:ascii="Times New Roman" w:eastAsia="Proxima Nova" w:hAnsi="Times New Roman" w:cs="Times New Roman"/>
          <w:sz w:val="24"/>
          <w:szCs w:val="24"/>
        </w:rPr>
        <w:t xml:space="preserve">F1 Score: </w:t>
      </w:r>
    </w:p>
    <w:p w14:paraId="63FC78EA" w14:textId="77777777" w:rsidR="00576EFC" w:rsidRDefault="00C40358" w:rsidP="00576EFC">
      <w:pPr>
        <w:pStyle w:val="ListParagraph"/>
        <w:numPr>
          <w:ilvl w:val="3"/>
          <w:numId w:val="2"/>
        </w:numPr>
        <w:spacing w:before="240" w:after="240"/>
        <w:jc w:val="both"/>
        <w:rPr>
          <w:rFonts w:ascii="Times New Roman" w:eastAsia="Proxima Nova" w:hAnsi="Times New Roman" w:cs="Times New Roman"/>
          <w:sz w:val="24"/>
          <w:szCs w:val="24"/>
        </w:rPr>
      </w:pPr>
      <w:r w:rsidRPr="00E26E33">
        <w:rPr>
          <w:rFonts w:ascii="Times New Roman" w:eastAsia="Proxima Nova" w:hAnsi="Times New Roman" w:cs="Times New Roman"/>
          <w:sz w:val="24"/>
          <w:szCs w:val="24"/>
        </w:rPr>
        <w:t>AUROC (Area Under ROC Curve</w:t>
      </w:r>
    </w:p>
    <w:p w14:paraId="1F20DFBD" w14:textId="253E5981" w:rsidR="00E26E33" w:rsidRPr="00576EFC" w:rsidRDefault="00C40358" w:rsidP="00576EFC">
      <w:pPr>
        <w:pStyle w:val="ListParagraph"/>
        <w:numPr>
          <w:ilvl w:val="3"/>
          <w:numId w:val="2"/>
        </w:numPr>
        <w:spacing w:before="240" w:after="240"/>
        <w:jc w:val="both"/>
        <w:rPr>
          <w:rStyle w:val="Strong"/>
          <w:rFonts w:ascii="Times New Roman" w:eastAsia="Proxima Nova" w:hAnsi="Times New Roman" w:cs="Times New Roman"/>
          <w:b w:val="0"/>
          <w:bCs w:val="0"/>
          <w:sz w:val="24"/>
          <w:szCs w:val="24"/>
        </w:rPr>
      </w:pPr>
      <w:r w:rsidRPr="00576EFC">
        <w:rPr>
          <w:rStyle w:val="Strong"/>
          <w:b w:val="0"/>
          <w:bCs w:val="0"/>
          <w:color w:val="000000"/>
        </w:rPr>
        <w:t>AUPRC (Area Under Precision-Recall Curve</w:t>
      </w:r>
    </w:p>
    <w:p w14:paraId="5437B647" w14:textId="24D9409B" w:rsidR="00E26E33" w:rsidRPr="006C7A60" w:rsidRDefault="00E26E33" w:rsidP="00A668DE">
      <w:pPr>
        <w:pStyle w:val="NormalWeb"/>
        <w:spacing w:before="240" w:after="240"/>
        <w:ind w:left="720"/>
        <w:jc w:val="both"/>
        <w:rPr>
          <w:rStyle w:val="Strong"/>
          <w:b w:val="0"/>
          <w:bCs w:val="0"/>
          <w:color w:val="000000"/>
        </w:rPr>
      </w:pPr>
      <w:r w:rsidRPr="006C7A60">
        <w:rPr>
          <w:rStyle w:val="Strong"/>
          <w:b w:val="0"/>
          <w:bCs w:val="0"/>
          <w:color w:val="000000"/>
        </w:rPr>
        <w:t xml:space="preserve">Prioritize these </w:t>
      </w:r>
      <w:proofErr w:type="spellStart"/>
      <w:r w:rsidRPr="006C7A60">
        <w:rPr>
          <w:rStyle w:val="Strong"/>
          <w:b w:val="0"/>
          <w:bCs w:val="0"/>
          <w:color w:val="000000"/>
        </w:rPr>
        <w:t>matrics</w:t>
      </w:r>
      <w:proofErr w:type="spellEnd"/>
      <w:r w:rsidRPr="006C7A60">
        <w:rPr>
          <w:rStyle w:val="Strong"/>
          <w:b w:val="0"/>
          <w:bCs w:val="0"/>
          <w:color w:val="000000"/>
        </w:rPr>
        <w:t xml:space="preserve"> because: </w:t>
      </w:r>
    </w:p>
    <w:p w14:paraId="635B1A19" w14:textId="0023CB31" w:rsidR="00E26E33" w:rsidRPr="00E26E33" w:rsidRDefault="00E26E33" w:rsidP="00A668DE">
      <w:pPr>
        <w:pStyle w:val="NormalWeb"/>
        <w:spacing w:before="240" w:after="240"/>
        <w:ind w:left="720"/>
        <w:jc w:val="both"/>
        <w:rPr>
          <w:rStyle w:val="Strong"/>
          <w:rFonts w:eastAsia="Proxima Nova"/>
          <w:b w:val="0"/>
          <w:bCs w:val="0"/>
        </w:rPr>
      </w:pPr>
      <w:r w:rsidRPr="00E26E33">
        <w:rPr>
          <w:rStyle w:val="Strong"/>
          <w:rFonts w:eastAsia="Proxima Nova"/>
          <w:b w:val="0"/>
          <w:bCs w:val="0"/>
        </w:rPr>
        <w:t>In medical datasets like heart disease, where class imbalance is common, accuracy can be misleading. Metrics like F1 Score, AUROC, and AUPRC are more useful as they better evaluate model performance, especially for the minority class. AUROC and AUPRC offer insights into model robustness across different decision thresholds, making them more reliable than accuracy alone.</w:t>
      </w:r>
    </w:p>
    <w:p w14:paraId="740EC243" w14:textId="01C962AE" w:rsidR="00C40358" w:rsidRPr="00E26E33" w:rsidRDefault="00E26E33" w:rsidP="006C7A60">
      <w:pPr>
        <w:pStyle w:val="NormalWeb"/>
        <w:spacing w:before="240" w:after="240"/>
        <w:ind w:left="720"/>
        <w:jc w:val="both"/>
        <w:rPr>
          <w:rFonts w:eastAsia="Proxima Nova"/>
        </w:rPr>
      </w:pPr>
      <w:r w:rsidRPr="00E26E33">
        <w:rPr>
          <w:rFonts w:eastAsia="Proxima Nova"/>
        </w:rPr>
        <w:t>This metrics together offer a comprehensive view of how well each model (Logistic Regression and k-NN) performs in distinguishing between heart disease presence and absence while accounting for class imbalance.</w:t>
      </w:r>
    </w:p>
    <w:p w14:paraId="0000000D" w14:textId="0C9B7376" w:rsidR="00F26EC1" w:rsidRPr="00E26E33" w:rsidRDefault="00000000" w:rsidP="00E26E33">
      <w:pPr>
        <w:pStyle w:val="ListParagraph"/>
        <w:numPr>
          <w:ilvl w:val="0"/>
          <w:numId w:val="2"/>
        </w:numPr>
        <w:spacing w:before="240" w:after="240"/>
        <w:jc w:val="both"/>
        <w:rPr>
          <w:rFonts w:ascii="Times New Roman" w:eastAsia="Proxima Nova" w:hAnsi="Times New Roman" w:cs="Times New Roman"/>
          <w:sz w:val="24"/>
          <w:szCs w:val="24"/>
        </w:rPr>
      </w:pPr>
      <w:r w:rsidRPr="00E26E33">
        <w:rPr>
          <w:rFonts w:ascii="Times New Roman" w:eastAsia="Proxima Nova" w:hAnsi="Times New Roman" w:cs="Times New Roman"/>
          <w:sz w:val="24"/>
          <w:szCs w:val="24"/>
        </w:rPr>
        <w:t>What insights did you gain from comparing AUROC and AUPRC curves for the top-performing models? Which model would you recommend, and under what circumstances?</w:t>
      </w:r>
    </w:p>
    <w:p w14:paraId="390441F9" w14:textId="51558765" w:rsidR="00E26E33" w:rsidRPr="00E26E33" w:rsidRDefault="00E26E33" w:rsidP="00E26E33">
      <w:pPr>
        <w:pStyle w:val="ListParagraph"/>
        <w:spacing w:before="240" w:after="240"/>
        <w:jc w:val="both"/>
        <w:rPr>
          <w:rFonts w:ascii="Times New Roman" w:eastAsia="Proxima Nova" w:hAnsi="Times New Roman" w:cs="Times New Roman"/>
          <w:sz w:val="24"/>
          <w:szCs w:val="24"/>
        </w:rPr>
      </w:pPr>
      <w:r w:rsidRPr="00E26E33">
        <w:rPr>
          <w:rFonts w:ascii="Times New Roman" w:eastAsia="Proxima Nova" w:hAnsi="Times New Roman" w:cs="Times New Roman"/>
          <w:sz w:val="24"/>
          <w:szCs w:val="24"/>
        </w:rPr>
        <w:t>Ans: AUROC evaluates overall model performance, while AUPRC is more reliable for imbalanced datasets, focusing on the minority class. For imbalanced medical datasets like heart disease, AUPRC is preferred. I’d recommend the model with the best balance of precision and recall, prioritizing higher recall if false negatives are costly.</w:t>
      </w:r>
    </w:p>
    <w:p w14:paraId="0000000E" w14:textId="77777777" w:rsidR="00F26EC1" w:rsidRPr="00E26E33" w:rsidRDefault="00F26EC1" w:rsidP="00E26E33">
      <w:pPr>
        <w:spacing w:before="240" w:after="240"/>
        <w:ind w:left="720"/>
        <w:jc w:val="both"/>
        <w:rPr>
          <w:rFonts w:ascii="Times New Roman" w:eastAsia="Proxima Nova" w:hAnsi="Times New Roman" w:cs="Times New Roman"/>
          <w:sz w:val="24"/>
          <w:szCs w:val="24"/>
        </w:rPr>
      </w:pPr>
    </w:p>
    <w:p w14:paraId="0000000F" w14:textId="77777777" w:rsidR="00F26EC1" w:rsidRPr="00E26E33" w:rsidRDefault="00000000" w:rsidP="00E26E33">
      <w:pPr>
        <w:pStyle w:val="Heading4"/>
        <w:keepNext w:val="0"/>
        <w:keepLines w:val="0"/>
        <w:spacing w:before="240" w:after="40"/>
        <w:jc w:val="both"/>
        <w:rPr>
          <w:rFonts w:ascii="Times New Roman" w:eastAsia="Proxima Nova" w:hAnsi="Times New Roman" w:cs="Times New Roman"/>
          <w:b/>
          <w:color w:val="000000"/>
        </w:rPr>
      </w:pPr>
      <w:bookmarkStart w:id="1" w:name="_udxkav6vaoz2" w:colFirst="0" w:colLast="0"/>
      <w:bookmarkEnd w:id="1"/>
      <w:r w:rsidRPr="00E26E33">
        <w:rPr>
          <w:rFonts w:ascii="Times New Roman" w:eastAsia="Proxima Nova" w:hAnsi="Times New Roman" w:cs="Times New Roman"/>
          <w:b/>
          <w:color w:val="000000"/>
        </w:rPr>
        <w:t>Critical Thinking (BONUS)</w:t>
      </w:r>
    </w:p>
    <w:p w14:paraId="00000010" w14:textId="77777777" w:rsidR="00F26EC1" w:rsidRPr="00E26E33" w:rsidRDefault="00000000" w:rsidP="00E26E33">
      <w:pPr>
        <w:numPr>
          <w:ilvl w:val="0"/>
          <w:numId w:val="1"/>
        </w:numPr>
        <w:spacing w:before="240" w:after="240"/>
        <w:jc w:val="both"/>
        <w:rPr>
          <w:rFonts w:ascii="Times New Roman" w:eastAsia="Proxima Nova" w:hAnsi="Times New Roman" w:cs="Times New Roman"/>
          <w:sz w:val="24"/>
          <w:szCs w:val="24"/>
        </w:rPr>
      </w:pPr>
      <w:r w:rsidRPr="00E26E33">
        <w:rPr>
          <w:rFonts w:ascii="Times New Roman" w:eastAsia="Proxima Nova" w:hAnsi="Times New Roman" w:cs="Times New Roman"/>
          <w:sz w:val="24"/>
          <w:szCs w:val="24"/>
        </w:rPr>
        <w:t xml:space="preserve">How do different solvers (e.g., </w:t>
      </w:r>
      <w:proofErr w:type="spellStart"/>
      <w:r w:rsidRPr="00E26E33">
        <w:rPr>
          <w:rFonts w:ascii="Times New Roman" w:eastAsia="Proxima Nova" w:hAnsi="Times New Roman" w:cs="Times New Roman"/>
          <w:sz w:val="24"/>
          <w:szCs w:val="24"/>
        </w:rPr>
        <w:t>liblinear</w:t>
      </w:r>
      <w:proofErr w:type="spellEnd"/>
      <w:r w:rsidRPr="00E26E33">
        <w:rPr>
          <w:rFonts w:ascii="Times New Roman" w:eastAsia="Proxima Nova" w:hAnsi="Times New Roman" w:cs="Times New Roman"/>
          <w:sz w:val="24"/>
          <w:szCs w:val="24"/>
        </w:rPr>
        <w:t>, saga) affect the behavior of logistic regression models? Which solver worked best in your experiments and why?</w:t>
      </w:r>
    </w:p>
    <w:p w14:paraId="00000011" w14:textId="77777777" w:rsidR="00F26EC1" w:rsidRPr="00E26E33" w:rsidRDefault="00F26EC1" w:rsidP="00E26E33">
      <w:pPr>
        <w:spacing w:before="240" w:after="240"/>
        <w:ind w:left="720"/>
        <w:jc w:val="both"/>
        <w:rPr>
          <w:rFonts w:ascii="Times New Roman" w:eastAsia="Proxima Nova" w:hAnsi="Times New Roman" w:cs="Times New Roman"/>
          <w:sz w:val="24"/>
          <w:szCs w:val="24"/>
        </w:rPr>
      </w:pPr>
    </w:p>
    <w:p w14:paraId="00000012" w14:textId="77777777" w:rsidR="00F26EC1" w:rsidRPr="00E26E33" w:rsidRDefault="00000000" w:rsidP="00E26E33">
      <w:pPr>
        <w:numPr>
          <w:ilvl w:val="0"/>
          <w:numId w:val="1"/>
        </w:numPr>
        <w:spacing w:before="240" w:after="240"/>
        <w:jc w:val="both"/>
        <w:rPr>
          <w:rFonts w:ascii="Times New Roman" w:eastAsia="Proxima Nova" w:hAnsi="Times New Roman" w:cs="Times New Roman"/>
          <w:sz w:val="24"/>
          <w:szCs w:val="24"/>
        </w:rPr>
      </w:pPr>
      <w:r w:rsidRPr="00E26E33">
        <w:rPr>
          <w:rFonts w:ascii="Times New Roman" w:eastAsia="Proxima Nova" w:hAnsi="Times New Roman" w:cs="Times New Roman"/>
          <w:sz w:val="24"/>
          <w:szCs w:val="24"/>
        </w:rPr>
        <w:t xml:space="preserve">For k-NN, what trade-offs arise from increasing or decreasing the value of </w:t>
      </w:r>
      <w:proofErr w:type="spellStart"/>
      <w:r w:rsidRPr="00E26E33">
        <w:rPr>
          <w:rFonts w:ascii="Times New Roman" w:eastAsia="Roboto Mono" w:hAnsi="Times New Roman" w:cs="Times New Roman"/>
          <w:color w:val="188038"/>
          <w:sz w:val="24"/>
          <w:szCs w:val="24"/>
        </w:rPr>
        <w:t>n_neighbors</w:t>
      </w:r>
      <w:proofErr w:type="spellEnd"/>
      <w:r w:rsidRPr="00E26E33">
        <w:rPr>
          <w:rFonts w:ascii="Times New Roman" w:eastAsia="Proxima Nova" w:hAnsi="Times New Roman" w:cs="Times New Roman"/>
          <w:sz w:val="24"/>
          <w:szCs w:val="24"/>
        </w:rPr>
        <w:t>, and how does this impact model complexity?</w:t>
      </w:r>
    </w:p>
    <w:p w14:paraId="00000013" w14:textId="77777777" w:rsidR="00F26EC1" w:rsidRPr="00E26E33" w:rsidRDefault="00F26EC1" w:rsidP="00E26E33">
      <w:pPr>
        <w:jc w:val="both"/>
        <w:rPr>
          <w:rFonts w:ascii="Times New Roman" w:hAnsi="Times New Roman" w:cs="Times New Roman"/>
          <w:sz w:val="24"/>
          <w:szCs w:val="24"/>
        </w:rPr>
      </w:pPr>
    </w:p>
    <w:sectPr w:rsidR="00F26EC1" w:rsidRPr="00E26E33">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FC17C0" w14:textId="77777777" w:rsidR="00426C90" w:rsidRDefault="00426C90" w:rsidP="00DC287F">
      <w:pPr>
        <w:spacing w:line="240" w:lineRule="auto"/>
      </w:pPr>
      <w:r>
        <w:separator/>
      </w:r>
    </w:p>
  </w:endnote>
  <w:endnote w:type="continuationSeparator" w:id="0">
    <w:p w14:paraId="4F08BDA2" w14:textId="77777777" w:rsidR="00426C90" w:rsidRDefault="00426C90" w:rsidP="00DC287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PSMT"/>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Proxima Nova">
    <w:altName w:val="Tahoma"/>
    <w:panose1 w:val="020B0604020202020204"/>
    <w:charset w:val="00"/>
    <w:family w:val="auto"/>
    <w:pitch w:val="default"/>
  </w:font>
  <w:font w:name="Roboto Mono">
    <w:panose1 w:val="00000009000000000000"/>
    <w:charset w:val="00"/>
    <w:family w:val="modern"/>
    <w:pitch w:val="fixed"/>
    <w:sig w:usb0="E00002FF" w:usb1="1000205B" w:usb2="0000002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F433AF" w14:textId="77777777" w:rsidR="00426C90" w:rsidRDefault="00426C90" w:rsidP="00DC287F">
      <w:pPr>
        <w:spacing w:line="240" w:lineRule="auto"/>
      </w:pPr>
      <w:r>
        <w:separator/>
      </w:r>
    </w:p>
  </w:footnote>
  <w:footnote w:type="continuationSeparator" w:id="0">
    <w:p w14:paraId="75A41E4E" w14:textId="77777777" w:rsidR="00426C90" w:rsidRDefault="00426C90" w:rsidP="00DC287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A38D3D" w14:textId="42A4AF5E" w:rsidR="00DC287F" w:rsidRDefault="00000000">
    <w:pPr>
      <w:pStyle w:val="Header"/>
      <w:jc w:val="right"/>
      <w:rPr>
        <w:color w:val="4F81BD" w:themeColor="accent1"/>
      </w:rPr>
    </w:pPr>
    <w:sdt>
      <w:sdtPr>
        <w:rPr>
          <w:color w:val="4F81BD" w:themeColor="accent1"/>
        </w:rPr>
        <w:alias w:val="Title"/>
        <w:tag w:val=""/>
        <w:id w:val="664756013"/>
        <w:placeholder>
          <w:docPart w:val="49AC42C2288FD44FBC83E01845DD26A4"/>
        </w:placeholder>
        <w:dataBinding w:prefixMappings="xmlns:ns0='http://purl.org/dc/elements/1.1/' xmlns:ns1='http://schemas.openxmlformats.org/package/2006/metadata/core-properties' " w:xpath="/ns1:coreProperties[1]/ns0:title[1]" w:storeItemID="{6C3C8BC8-F283-45AE-878A-BAB7291924A1}"/>
        <w:text/>
      </w:sdtPr>
      <w:sdtContent>
        <w:r w:rsidR="00DC287F">
          <w:rPr>
            <w:color w:val="4F81BD" w:themeColor="accent1"/>
          </w:rPr>
          <w:t>Assignment-2</w:t>
        </w:r>
      </w:sdtContent>
    </w:sdt>
    <w:r w:rsidR="00DC287F">
      <w:rPr>
        <w:color w:val="4F81BD" w:themeColor="accent1"/>
      </w:rPr>
      <w:t xml:space="preserve"> | </w:t>
    </w:r>
    <w:sdt>
      <w:sdtPr>
        <w:rPr>
          <w:color w:val="4F81BD" w:themeColor="accent1"/>
        </w:rPr>
        <w:alias w:val="Author"/>
        <w:tag w:val=""/>
        <w:id w:val="-1677181147"/>
        <w:placeholder>
          <w:docPart w:val="0345306EC22D03419DE818B952474B97"/>
        </w:placeholder>
        <w:dataBinding w:prefixMappings="xmlns:ns0='http://purl.org/dc/elements/1.1/' xmlns:ns1='http://schemas.openxmlformats.org/package/2006/metadata/core-properties' " w:xpath="/ns1:coreProperties[1]/ns0:creator[1]" w:storeItemID="{6C3C8BC8-F283-45AE-878A-BAB7291924A1}"/>
        <w:text/>
      </w:sdtPr>
      <w:sdtContent>
        <w:proofErr w:type="spellStart"/>
        <w:r w:rsidR="00DC287F">
          <w:rPr>
            <w:color w:val="4F81BD" w:themeColor="accent1"/>
          </w:rPr>
          <w:t>Binal</w:t>
        </w:r>
        <w:proofErr w:type="spellEnd"/>
        <w:r w:rsidR="00DC287F">
          <w:rPr>
            <w:color w:val="4F81BD" w:themeColor="accent1"/>
          </w:rPr>
          <w:t xml:space="preserve"> Patel</w:t>
        </w:r>
      </w:sdtContent>
    </w:sdt>
  </w:p>
  <w:p w14:paraId="1E057508" w14:textId="77777777" w:rsidR="00DC287F" w:rsidRDefault="00DC287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0027DF"/>
    <w:multiLevelType w:val="multilevel"/>
    <w:tmpl w:val="C17412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C146E43"/>
    <w:multiLevelType w:val="multilevel"/>
    <w:tmpl w:val="96FEFD6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67092029"/>
    <w:multiLevelType w:val="multilevel"/>
    <w:tmpl w:val="ED30E4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90536126">
    <w:abstractNumId w:val="1"/>
  </w:num>
  <w:num w:numId="2" w16cid:durableId="1000619788">
    <w:abstractNumId w:val="0"/>
  </w:num>
  <w:num w:numId="3" w16cid:durableId="83650238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6EC1"/>
    <w:rsid w:val="00426C90"/>
    <w:rsid w:val="00576EFC"/>
    <w:rsid w:val="006108B1"/>
    <w:rsid w:val="006C7A60"/>
    <w:rsid w:val="00A668DE"/>
    <w:rsid w:val="00B468CD"/>
    <w:rsid w:val="00C40358"/>
    <w:rsid w:val="00DC287F"/>
    <w:rsid w:val="00E26E33"/>
    <w:rsid w:val="00F26EC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F239308"/>
  <w15:docId w15:val="{D96121CD-7D6D-3A45-B97A-C29E60F74D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6108B1"/>
    <w:pPr>
      <w:ind w:left="720"/>
      <w:contextualSpacing/>
    </w:pPr>
  </w:style>
  <w:style w:type="paragraph" w:styleId="NormalWeb">
    <w:name w:val="Normal (Web)"/>
    <w:basedOn w:val="Normal"/>
    <w:uiPriority w:val="99"/>
    <w:unhideWhenUsed/>
    <w:rsid w:val="00C40358"/>
    <w:pPr>
      <w:spacing w:before="100" w:beforeAutospacing="1" w:after="100" w:afterAutospacing="1" w:line="240" w:lineRule="auto"/>
    </w:pPr>
    <w:rPr>
      <w:rFonts w:ascii="Times New Roman" w:eastAsia="Times New Roman" w:hAnsi="Times New Roman" w:cs="Times New Roman"/>
      <w:sz w:val="24"/>
      <w:szCs w:val="24"/>
      <w:lang w:val="en-GB"/>
    </w:rPr>
  </w:style>
  <w:style w:type="character" w:styleId="Strong">
    <w:name w:val="Strong"/>
    <w:basedOn w:val="DefaultParagraphFont"/>
    <w:uiPriority w:val="22"/>
    <w:qFormat/>
    <w:rsid w:val="00C40358"/>
    <w:rPr>
      <w:b/>
      <w:bCs/>
    </w:rPr>
  </w:style>
  <w:style w:type="paragraph" w:styleId="Header">
    <w:name w:val="header"/>
    <w:basedOn w:val="Normal"/>
    <w:link w:val="HeaderChar"/>
    <w:uiPriority w:val="99"/>
    <w:unhideWhenUsed/>
    <w:rsid w:val="00DC287F"/>
    <w:pPr>
      <w:tabs>
        <w:tab w:val="center" w:pos="4513"/>
        <w:tab w:val="right" w:pos="9026"/>
      </w:tabs>
      <w:spacing w:line="240" w:lineRule="auto"/>
    </w:pPr>
  </w:style>
  <w:style w:type="character" w:customStyle="1" w:styleId="HeaderChar">
    <w:name w:val="Header Char"/>
    <w:basedOn w:val="DefaultParagraphFont"/>
    <w:link w:val="Header"/>
    <w:uiPriority w:val="99"/>
    <w:rsid w:val="00DC287F"/>
  </w:style>
  <w:style w:type="paragraph" w:styleId="Footer">
    <w:name w:val="footer"/>
    <w:basedOn w:val="Normal"/>
    <w:link w:val="FooterChar"/>
    <w:uiPriority w:val="99"/>
    <w:unhideWhenUsed/>
    <w:rsid w:val="00DC287F"/>
    <w:pPr>
      <w:tabs>
        <w:tab w:val="center" w:pos="4513"/>
        <w:tab w:val="right" w:pos="9026"/>
      </w:tabs>
      <w:spacing w:line="240" w:lineRule="auto"/>
    </w:pPr>
  </w:style>
  <w:style w:type="character" w:customStyle="1" w:styleId="FooterChar">
    <w:name w:val="Footer Char"/>
    <w:basedOn w:val="DefaultParagraphFont"/>
    <w:link w:val="Footer"/>
    <w:uiPriority w:val="99"/>
    <w:rsid w:val="00DC28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487524">
      <w:bodyDiv w:val="1"/>
      <w:marLeft w:val="0"/>
      <w:marRight w:val="0"/>
      <w:marTop w:val="0"/>
      <w:marBottom w:val="0"/>
      <w:divBdr>
        <w:top w:val="none" w:sz="0" w:space="0" w:color="auto"/>
        <w:left w:val="none" w:sz="0" w:space="0" w:color="auto"/>
        <w:bottom w:val="none" w:sz="0" w:space="0" w:color="auto"/>
        <w:right w:val="none" w:sz="0" w:space="0" w:color="auto"/>
      </w:divBdr>
    </w:div>
    <w:div w:id="535195159">
      <w:bodyDiv w:val="1"/>
      <w:marLeft w:val="0"/>
      <w:marRight w:val="0"/>
      <w:marTop w:val="0"/>
      <w:marBottom w:val="0"/>
      <w:divBdr>
        <w:top w:val="none" w:sz="0" w:space="0" w:color="auto"/>
        <w:left w:val="none" w:sz="0" w:space="0" w:color="auto"/>
        <w:bottom w:val="none" w:sz="0" w:space="0" w:color="auto"/>
        <w:right w:val="none" w:sz="0" w:space="0" w:color="auto"/>
      </w:divBdr>
    </w:div>
    <w:div w:id="917792333">
      <w:bodyDiv w:val="1"/>
      <w:marLeft w:val="0"/>
      <w:marRight w:val="0"/>
      <w:marTop w:val="0"/>
      <w:marBottom w:val="0"/>
      <w:divBdr>
        <w:top w:val="none" w:sz="0" w:space="0" w:color="auto"/>
        <w:left w:val="none" w:sz="0" w:space="0" w:color="auto"/>
        <w:bottom w:val="none" w:sz="0" w:space="0" w:color="auto"/>
        <w:right w:val="none" w:sz="0" w:space="0" w:color="auto"/>
      </w:divBdr>
    </w:div>
    <w:div w:id="1344279790">
      <w:bodyDiv w:val="1"/>
      <w:marLeft w:val="0"/>
      <w:marRight w:val="0"/>
      <w:marTop w:val="0"/>
      <w:marBottom w:val="0"/>
      <w:divBdr>
        <w:top w:val="none" w:sz="0" w:space="0" w:color="auto"/>
        <w:left w:val="none" w:sz="0" w:space="0" w:color="auto"/>
        <w:bottom w:val="none" w:sz="0" w:space="0" w:color="auto"/>
        <w:right w:val="none" w:sz="0" w:space="0" w:color="auto"/>
      </w:divBdr>
    </w:div>
    <w:div w:id="16919525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9AC42C2288FD44FBC83E01845DD26A4"/>
        <w:category>
          <w:name w:val="General"/>
          <w:gallery w:val="placeholder"/>
        </w:category>
        <w:types>
          <w:type w:val="bbPlcHdr"/>
        </w:types>
        <w:behaviors>
          <w:behavior w:val="content"/>
        </w:behaviors>
        <w:guid w:val="{6183EA2F-4114-984B-9718-661600FE89FE}"/>
      </w:docPartPr>
      <w:docPartBody>
        <w:p w:rsidR="0070200F" w:rsidRDefault="007D0B12" w:rsidP="007D0B12">
          <w:pPr>
            <w:pStyle w:val="49AC42C2288FD44FBC83E01845DD26A4"/>
          </w:pPr>
          <w:r>
            <w:rPr>
              <w:color w:val="4472C4" w:themeColor="accent1"/>
            </w:rPr>
            <w:t>[Document title]</w:t>
          </w:r>
        </w:p>
      </w:docPartBody>
    </w:docPart>
    <w:docPart>
      <w:docPartPr>
        <w:name w:val="0345306EC22D03419DE818B952474B97"/>
        <w:category>
          <w:name w:val="General"/>
          <w:gallery w:val="placeholder"/>
        </w:category>
        <w:types>
          <w:type w:val="bbPlcHdr"/>
        </w:types>
        <w:behaviors>
          <w:behavior w:val="content"/>
        </w:behaviors>
        <w:guid w:val="{329FC862-6334-7144-A695-E7907FCF8E0A}"/>
      </w:docPartPr>
      <w:docPartBody>
        <w:p w:rsidR="0070200F" w:rsidRDefault="007D0B12" w:rsidP="007D0B12">
          <w:pPr>
            <w:pStyle w:val="0345306EC22D03419DE818B952474B97"/>
          </w:pPr>
          <w: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PSMT"/>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Proxima Nova">
    <w:altName w:val="Tahoma"/>
    <w:panose1 w:val="020B0604020202020204"/>
    <w:charset w:val="00"/>
    <w:family w:val="auto"/>
    <w:pitch w:val="default"/>
  </w:font>
  <w:font w:name="Roboto Mono">
    <w:panose1 w:val="00000009000000000000"/>
    <w:charset w:val="00"/>
    <w:family w:val="modern"/>
    <w:pitch w:val="fixed"/>
    <w:sig w:usb0="E00002FF" w:usb1="1000205B" w:usb2="0000002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0B12"/>
    <w:rsid w:val="0070200F"/>
    <w:rsid w:val="007D0B12"/>
    <w:rsid w:val="007F6806"/>
    <w:rsid w:val="00CB7C4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GB" w:eastAsia="en-GB"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9AC42C2288FD44FBC83E01845DD26A4">
    <w:name w:val="49AC42C2288FD44FBC83E01845DD26A4"/>
    <w:rsid w:val="007D0B12"/>
  </w:style>
  <w:style w:type="paragraph" w:customStyle="1" w:styleId="0345306EC22D03419DE818B952474B97">
    <w:name w:val="0345306EC22D03419DE818B952474B97"/>
    <w:rsid w:val="007D0B1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498</Words>
  <Characters>2844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Assignment-2</dc:title>
  <dc:creator>Binal Patel</dc:creator>
  <cp:lastModifiedBy>Binal Patel</cp:lastModifiedBy>
  <cp:revision>11</cp:revision>
  <dcterms:created xsi:type="dcterms:W3CDTF">2025-02-22T02:03:00Z</dcterms:created>
  <dcterms:modified xsi:type="dcterms:W3CDTF">2025-02-22T04:13:00Z</dcterms:modified>
</cp:coreProperties>
</file>