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134D" w14:textId="77777777" w:rsidR="00A3139C" w:rsidRDefault="00A3139C" w:rsidP="00A3139C">
      <w:pPr>
        <w:spacing w:line="360" w:lineRule="auto"/>
      </w:pPr>
    </w:p>
    <w:p w14:paraId="2426426C" w14:textId="77777777" w:rsidR="00A3139C" w:rsidRDefault="00A3139C" w:rsidP="00A3139C">
      <w:pPr>
        <w:spacing w:line="360" w:lineRule="auto"/>
        <w:rPr>
          <w:b/>
          <w:bCs w:val="0"/>
        </w:rPr>
      </w:pPr>
      <w:r>
        <w:rPr>
          <w:rFonts w:ascii="Segoe UI Emoji" w:hAnsi="Segoe UI Emoji" w:cs="Segoe UI Emoji"/>
        </w:rPr>
        <w:t>🧱</w:t>
      </w:r>
      <w:r>
        <w:t xml:space="preserve"> </w:t>
      </w:r>
      <w:r w:rsidRPr="00A3139C">
        <w:rPr>
          <w:b/>
          <w:bCs w:val="0"/>
        </w:rPr>
        <w:t>Component Breakdown</w:t>
      </w:r>
    </w:p>
    <w:p w14:paraId="72D1BA39" w14:textId="77777777" w:rsidR="00A3139C" w:rsidRDefault="00A3139C" w:rsidP="00A3139C">
      <w:pPr>
        <w:spacing w:line="360" w:lineRule="auto"/>
      </w:pPr>
    </w:p>
    <w:p w14:paraId="6ACEEDB7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1. Document Upload Panel</w:t>
      </w:r>
    </w:p>
    <w:p w14:paraId="1B918FDD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1F82866F" w14:textId="77777777" w:rsidR="00A3139C" w:rsidRDefault="00A3139C" w:rsidP="00A3139C">
      <w:pPr>
        <w:spacing w:line="360" w:lineRule="auto"/>
      </w:pPr>
      <w:r>
        <w:t>Platform: Web/Mobile</w:t>
      </w:r>
    </w:p>
    <w:p w14:paraId="6D6C1B06" w14:textId="77777777" w:rsidR="00A3139C" w:rsidRDefault="00A3139C" w:rsidP="00A3139C">
      <w:pPr>
        <w:spacing w:line="360" w:lineRule="auto"/>
      </w:pPr>
    </w:p>
    <w:p w14:paraId="6755B90D" w14:textId="77777777" w:rsidR="00A3139C" w:rsidRDefault="00A3139C" w:rsidP="00A3139C">
      <w:pPr>
        <w:spacing w:line="360" w:lineRule="auto"/>
      </w:pPr>
      <w:r>
        <w:t>Tech: React / React Native / Flutter</w:t>
      </w:r>
    </w:p>
    <w:p w14:paraId="5EA91BEF" w14:textId="77777777" w:rsidR="00A3139C" w:rsidRDefault="00A3139C" w:rsidP="00A3139C">
      <w:pPr>
        <w:spacing w:line="360" w:lineRule="auto"/>
      </w:pPr>
    </w:p>
    <w:p w14:paraId="18A19577" w14:textId="77777777" w:rsidR="00A3139C" w:rsidRDefault="00A3139C" w:rsidP="00A3139C">
      <w:pPr>
        <w:spacing w:line="360" w:lineRule="auto"/>
      </w:pPr>
      <w:r>
        <w:t>Features: Upload PDFs, images; drag-and-drop; mobile scan; metadata tags</w:t>
      </w:r>
    </w:p>
    <w:p w14:paraId="09EFB074" w14:textId="77777777" w:rsidR="00A3139C" w:rsidRDefault="00A3139C" w:rsidP="00A3139C">
      <w:pPr>
        <w:spacing w:line="360" w:lineRule="auto"/>
      </w:pPr>
    </w:p>
    <w:p w14:paraId="4B510AC9" w14:textId="3B9B02A5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2. Cloud Storage (S3)</w:t>
      </w:r>
    </w:p>
    <w:p w14:paraId="4502F826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7F17A725" w14:textId="77777777" w:rsidR="00A3139C" w:rsidRDefault="00A3139C" w:rsidP="00A3139C">
      <w:pPr>
        <w:spacing w:line="360" w:lineRule="auto"/>
      </w:pPr>
      <w:r>
        <w:t>Role: Stores raw documents securely</w:t>
      </w:r>
    </w:p>
    <w:p w14:paraId="49742662" w14:textId="77777777" w:rsidR="00A3139C" w:rsidRDefault="00A3139C" w:rsidP="00A3139C">
      <w:pPr>
        <w:spacing w:line="360" w:lineRule="auto"/>
      </w:pPr>
    </w:p>
    <w:p w14:paraId="07F165D5" w14:textId="77777777" w:rsidR="00A3139C" w:rsidRDefault="00A3139C" w:rsidP="00A3139C">
      <w:pPr>
        <w:spacing w:line="360" w:lineRule="auto"/>
      </w:pPr>
      <w:r>
        <w:t>Trigger: AWS Lambda/</w:t>
      </w:r>
      <w:proofErr w:type="spellStart"/>
      <w:r>
        <w:t>EventBridge</w:t>
      </w:r>
      <w:proofErr w:type="spellEnd"/>
      <w:r>
        <w:t xml:space="preserve"> → kicks off the AI agent</w:t>
      </w:r>
    </w:p>
    <w:p w14:paraId="52DC42E4" w14:textId="77777777" w:rsidR="00A3139C" w:rsidRDefault="00A3139C" w:rsidP="00A3139C">
      <w:pPr>
        <w:spacing w:line="360" w:lineRule="auto"/>
      </w:pPr>
    </w:p>
    <w:p w14:paraId="66FF0C9A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3. AI Classification Agent</w:t>
      </w:r>
    </w:p>
    <w:p w14:paraId="5BD7D315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6DCCAFCC" w14:textId="72E20468" w:rsidR="00A3139C" w:rsidRDefault="00A3139C" w:rsidP="00A3139C">
      <w:pPr>
        <w:spacing w:line="360" w:lineRule="auto"/>
      </w:pPr>
      <w:r>
        <w:t>Subcomponents:</w:t>
      </w:r>
    </w:p>
    <w:p w14:paraId="52B58016" w14:textId="52D0C3F7" w:rsidR="00A3139C" w:rsidRDefault="00A3139C" w:rsidP="00A3139C">
      <w:pPr>
        <w:spacing w:line="360" w:lineRule="auto"/>
      </w:pPr>
      <w:r>
        <w:t xml:space="preserve">OCR: AWS </w:t>
      </w:r>
      <w:proofErr w:type="spellStart"/>
      <w:r>
        <w:t>Textract</w:t>
      </w:r>
      <w:proofErr w:type="spellEnd"/>
      <w:r>
        <w:t xml:space="preserve"> / Tesseract / Claude-Vision</w:t>
      </w:r>
    </w:p>
    <w:p w14:paraId="461C4775" w14:textId="79CD44AE" w:rsidR="00A3139C" w:rsidRDefault="00A3139C" w:rsidP="00A3139C">
      <w:pPr>
        <w:spacing w:line="360" w:lineRule="auto"/>
      </w:pPr>
      <w:r>
        <w:t>Content Embeddings: OpenAI/GPT-4 / Amazon Comprehend / BERT</w:t>
      </w:r>
    </w:p>
    <w:p w14:paraId="45EE1A89" w14:textId="77777777" w:rsidR="00A3139C" w:rsidRDefault="00A3139C" w:rsidP="00A3139C">
      <w:pPr>
        <w:spacing w:line="360" w:lineRule="auto"/>
      </w:pPr>
      <w:r>
        <w:t>Classifier: Prompt-based LLM or fine-tuned model</w:t>
      </w:r>
    </w:p>
    <w:p w14:paraId="5A7CDB1A" w14:textId="77777777" w:rsidR="00A3139C" w:rsidRDefault="00A3139C" w:rsidP="00A3139C">
      <w:pPr>
        <w:spacing w:line="360" w:lineRule="auto"/>
      </w:pPr>
    </w:p>
    <w:p w14:paraId="406AF02F" w14:textId="618D0387" w:rsidR="00A3139C" w:rsidRDefault="00A3139C" w:rsidP="00A3139C">
      <w:pPr>
        <w:spacing w:line="360" w:lineRule="auto"/>
      </w:pPr>
      <w:r>
        <w:t>Output:</w:t>
      </w:r>
    </w:p>
    <w:p w14:paraId="31B50CF4" w14:textId="2F6EA1FE" w:rsidR="00A3139C" w:rsidRDefault="00A3139C" w:rsidP="00A3139C">
      <w:pPr>
        <w:spacing w:line="360" w:lineRule="auto"/>
      </w:pPr>
      <w:r>
        <w:t>Raw metadata</w:t>
      </w:r>
    </w:p>
    <w:p w14:paraId="72C20D1B" w14:textId="424956C8" w:rsidR="00A3139C" w:rsidRDefault="00A3139C" w:rsidP="00A3139C">
      <w:pPr>
        <w:spacing w:line="360" w:lineRule="auto"/>
      </w:pPr>
      <w:r>
        <w:t>Predicted labels</w:t>
      </w:r>
    </w:p>
    <w:p w14:paraId="197DAAFA" w14:textId="77777777" w:rsidR="00A3139C" w:rsidRDefault="00A3139C" w:rsidP="00A3139C">
      <w:pPr>
        <w:spacing w:line="360" w:lineRule="auto"/>
      </w:pPr>
      <w:r>
        <w:t>Embeddings for clustering</w:t>
      </w:r>
    </w:p>
    <w:p w14:paraId="0514F2BE" w14:textId="77777777" w:rsidR="00A3139C" w:rsidRDefault="00A3139C" w:rsidP="00A3139C">
      <w:pPr>
        <w:spacing w:line="360" w:lineRule="auto"/>
      </w:pPr>
    </w:p>
    <w:p w14:paraId="0FB1262A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4. Category Manager</w:t>
      </w:r>
    </w:p>
    <w:p w14:paraId="2AF9A7B3" w14:textId="77777777" w:rsidR="008D4FDE" w:rsidRDefault="00A3139C" w:rsidP="00A3139C">
      <w:pPr>
        <w:spacing w:line="360" w:lineRule="auto"/>
      </w:pPr>
      <w:r>
        <w:t>Modes:</w:t>
      </w:r>
    </w:p>
    <w:p w14:paraId="29450152" w14:textId="28BB0D4A" w:rsidR="00A3139C" w:rsidRDefault="00A3139C" w:rsidP="00A3139C">
      <w:pPr>
        <w:spacing w:line="360" w:lineRule="auto"/>
      </w:pPr>
      <w:r>
        <w:t>User-Defined Schema: Predefined JSON/YAML of categories</w:t>
      </w:r>
    </w:p>
    <w:p w14:paraId="575068F3" w14:textId="77777777" w:rsidR="00A3139C" w:rsidRDefault="00A3139C" w:rsidP="00A3139C">
      <w:pPr>
        <w:spacing w:line="360" w:lineRule="auto"/>
      </w:pPr>
      <w:r>
        <w:t>AI-Inferred: Clustering + keyword extraction + summarization</w:t>
      </w:r>
    </w:p>
    <w:p w14:paraId="42D71B07" w14:textId="77777777" w:rsidR="00A3139C" w:rsidRDefault="00A3139C" w:rsidP="00A3139C">
      <w:pPr>
        <w:spacing w:line="360" w:lineRule="auto"/>
      </w:pPr>
    </w:p>
    <w:p w14:paraId="6DBD86AB" w14:textId="3AF9F13C" w:rsidR="00A3139C" w:rsidRDefault="00A3139C" w:rsidP="00A3139C">
      <w:pPr>
        <w:spacing w:line="360" w:lineRule="auto"/>
      </w:pPr>
      <w:r>
        <w:t>Features:</w:t>
      </w:r>
    </w:p>
    <w:p w14:paraId="418CAFB2" w14:textId="21A85F78" w:rsidR="00A3139C" w:rsidRDefault="00A3139C" w:rsidP="00A3139C">
      <w:pPr>
        <w:spacing w:line="360" w:lineRule="auto"/>
      </w:pPr>
      <w:r>
        <w:t>Category suggestions</w:t>
      </w:r>
    </w:p>
    <w:p w14:paraId="3BA95FCE" w14:textId="53633BCF" w:rsidR="00A3139C" w:rsidRDefault="00A3139C" w:rsidP="00A3139C">
      <w:pPr>
        <w:spacing w:line="360" w:lineRule="auto"/>
      </w:pPr>
      <w:r>
        <w:t>Top keywords/samples per cluster</w:t>
      </w:r>
    </w:p>
    <w:p w14:paraId="6BCD29C4" w14:textId="77777777" w:rsidR="00A3139C" w:rsidRDefault="00A3139C" w:rsidP="00A3139C">
      <w:pPr>
        <w:spacing w:line="360" w:lineRule="auto"/>
      </w:pPr>
      <w:r>
        <w:t>Schema validation</w:t>
      </w:r>
    </w:p>
    <w:p w14:paraId="38C82C6E" w14:textId="77777777" w:rsidR="00A3139C" w:rsidRDefault="00A3139C" w:rsidP="00A3139C">
      <w:pPr>
        <w:spacing w:line="360" w:lineRule="auto"/>
      </w:pPr>
    </w:p>
    <w:p w14:paraId="725D44E9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5. Human-in-the-Loop Review Panel</w:t>
      </w:r>
    </w:p>
    <w:p w14:paraId="3FDDECCB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7F298D63" w14:textId="77777777" w:rsidR="00A3139C" w:rsidRDefault="00A3139C" w:rsidP="00A3139C">
      <w:pPr>
        <w:spacing w:line="360" w:lineRule="auto"/>
      </w:pPr>
      <w:r>
        <w:t>Platform: Web UI (Next.js)</w:t>
      </w:r>
    </w:p>
    <w:p w14:paraId="7821FAC9" w14:textId="77777777" w:rsidR="00A3139C" w:rsidRDefault="00A3139C" w:rsidP="00A3139C">
      <w:pPr>
        <w:spacing w:line="360" w:lineRule="auto"/>
      </w:pPr>
    </w:p>
    <w:p w14:paraId="4B0C9252" w14:textId="3FD20050" w:rsidR="00A3139C" w:rsidRDefault="00A3139C" w:rsidP="00A3139C">
      <w:pPr>
        <w:spacing w:line="360" w:lineRule="auto"/>
      </w:pPr>
      <w:r>
        <w:t>Core Features:</w:t>
      </w:r>
    </w:p>
    <w:p w14:paraId="51CAE387" w14:textId="7662CB5C" w:rsidR="00A3139C" w:rsidRDefault="00A3139C" w:rsidP="00A3139C">
      <w:pPr>
        <w:spacing w:line="360" w:lineRule="auto"/>
      </w:pPr>
      <w:r>
        <w:t>View category clusters</w:t>
      </w:r>
    </w:p>
    <w:p w14:paraId="41CB63B5" w14:textId="47208182" w:rsidR="00A3139C" w:rsidRDefault="00A3139C" w:rsidP="00A3139C">
      <w:pPr>
        <w:spacing w:line="360" w:lineRule="auto"/>
      </w:pPr>
      <w:r>
        <w:t>See sample documents</w:t>
      </w:r>
    </w:p>
    <w:p w14:paraId="16A8BA69" w14:textId="45152015" w:rsidR="00A3139C" w:rsidRDefault="00A3139C" w:rsidP="00A3139C">
      <w:pPr>
        <w:spacing w:line="360" w:lineRule="auto"/>
      </w:pPr>
      <w:r>
        <w:t>Approve/reject labels</w:t>
      </w:r>
    </w:p>
    <w:p w14:paraId="4E7FC547" w14:textId="567CA6E3" w:rsidR="00A3139C" w:rsidRDefault="00A3139C" w:rsidP="00A3139C">
      <w:pPr>
        <w:spacing w:line="360" w:lineRule="auto"/>
      </w:pPr>
      <w:r>
        <w:t>Give natural language feedback</w:t>
      </w:r>
    </w:p>
    <w:p w14:paraId="16C01C1F" w14:textId="77777777" w:rsidR="00A3139C" w:rsidRDefault="00A3139C" w:rsidP="00A3139C">
      <w:pPr>
        <w:spacing w:line="360" w:lineRule="auto"/>
      </w:pPr>
      <w:r>
        <w:t>Write rules (e.g., “Docs with ‘1040’ → Tax Form”)</w:t>
      </w:r>
    </w:p>
    <w:p w14:paraId="6303973E" w14:textId="77777777" w:rsidR="00A3139C" w:rsidRDefault="00A3139C" w:rsidP="00A3139C">
      <w:pPr>
        <w:spacing w:line="360" w:lineRule="auto"/>
      </w:pPr>
    </w:p>
    <w:p w14:paraId="4C8A7943" w14:textId="071B2377" w:rsidR="00A3139C" w:rsidRDefault="00A3139C" w:rsidP="00A3139C">
      <w:pPr>
        <w:spacing w:line="360" w:lineRule="auto"/>
      </w:pPr>
      <w:r>
        <w:t>Learning:</w:t>
      </w:r>
    </w:p>
    <w:p w14:paraId="73EB8423" w14:textId="372C4D45" w:rsidR="00A3139C" w:rsidRDefault="00A3139C" w:rsidP="00A3139C">
      <w:pPr>
        <w:spacing w:line="360" w:lineRule="auto"/>
      </w:pPr>
      <w:r>
        <w:t>Few-shot examples stored</w:t>
      </w:r>
    </w:p>
    <w:p w14:paraId="0640B4AC" w14:textId="399D1D05" w:rsidR="00A3139C" w:rsidRDefault="00A3139C" w:rsidP="00A3139C">
      <w:pPr>
        <w:spacing w:line="360" w:lineRule="auto"/>
      </w:pPr>
      <w:r>
        <w:t>Rules converted into labeling functions</w:t>
      </w:r>
    </w:p>
    <w:p w14:paraId="7B5FEF91" w14:textId="77777777" w:rsidR="00A3139C" w:rsidRDefault="00A3139C" w:rsidP="00A3139C">
      <w:pPr>
        <w:spacing w:line="360" w:lineRule="auto"/>
      </w:pPr>
      <w:r>
        <w:t>Prompt updated incrementally</w:t>
      </w:r>
    </w:p>
    <w:p w14:paraId="2A7679A6" w14:textId="77777777" w:rsidR="00A3139C" w:rsidRDefault="00A3139C" w:rsidP="00A3139C">
      <w:pPr>
        <w:spacing w:line="360" w:lineRule="auto"/>
      </w:pPr>
    </w:p>
    <w:p w14:paraId="1E25A568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6. Config Generator</w:t>
      </w:r>
    </w:p>
    <w:p w14:paraId="4EF396D6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39929C24" w14:textId="71EE6A41" w:rsidR="00A3139C" w:rsidRDefault="00A3139C" w:rsidP="00A3139C">
      <w:pPr>
        <w:spacing w:line="360" w:lineRule="auto"/>
      </w:pPr>
      <w:r>
        <w:t>Output:</w:t>
      </w:r>
    </w:p>
    <w:p w14:paraId="7802D0EF" w14:textId="626F29A3" w:rsidR="00A3139C" w:rsidRDefault="00A3139C" w:rsidP="00A3139C">
      <w:pPr>
        <w:spacing w:line="360" w:lineRule="auto"/>
      </w:pPr>
      <w:r>
        <w:t>Final document labels</w:t>
      </w:r>
    </w:p>
    <w:p w14:paraId="1F164C6C" w14:textId="77777777" w:rsidR="00A3139C" w:rsidRDefault="00A3139C" w:rsidP="00A3139C">
      <w:pPr>
        <w:spacing w:line="360" w:lineRule="auto"/>
      </w:pPr>
      <w:r>
        <w:t>UI configuration file (JSON/YAML):</w:t>
      </w:r>
    </w:p>
    <w:p w14:paraId="559E2670" w14:textId="77777777" w:rsidR="00A3139C" w:rsidRDefault="00A3139C" w:rsidP="00A3139C">
      <w:pPr>
        <w:spacing w:line="360" w:lineRule="auto"/>
      </w:pPr>
      <w:proofErr w:type="spellStart"/>
      <w:r>
        <w:t>json</w:t>
      </w:r>
      <w:proofErr w:type="spellEnd"/>
    </w:p>
    <w:p w14:paraId="2F3570FA" w14:textId="77777777" w:rsidR="00A3139C" w:rsidRDefault="00A3139C" w:rsidP="00A3139C">
      <w:pPr>
        <w:spacing w:line="360" w:lineRule="auto"/>
      </w:pPr>
      <w:proofErr w:type="spellStart"/>
      <w:r>
        <w:t>Copy</w:t>
      </w:r>
      <w:proofErr w:type="spellEnd"/>
    </w:p>
    <w:p w14:paraId="303BFBF1" w14:textId="77777777" w:rsidR="00A3139C" w:rsidRDefault="00A3139C" w:rsidP="00A3139C">
      <w:pPr>
        <w:spacing w:line="360" w:lineRule="auto"/>
      </w:pPr>
      <w:r>
        <w:t>Edit</w:t>
      </w:r>
    </w:p>
    <w:p w14:paraId="083D0D38" w14:textId="77777777" w:rsidR="00A3139C" w:rsidRDefault="00A3139C" w:rsidP="00A3139C">
      <w:pPr>
        <w:spacing w:line="360" w:lineRule="auto"/>
      </w:pPr>
      <w:r>
        <w:t>{</w:t>
      </w:r>
    </w:p>
    <w:p w14:paraId="2930C775" w14:textId="77777777" w:rsidR="00A3139C" w:rsidRDefault="00A3139C" w:rsidP="00A3139C">
      <w:pPr>
        <w:spacing w:line="360" w:lineRule="auto"/>
      </w:pPr>
      <w:r>
        <w:t xml:space="preserve">  "category": "Federal Tax Form",</w:t>
      </w:r>
    </w:p>
    <w:p w14:paraId="4F608A20" w14:textId="77777777" w:rsidR="00A3139C" w:rsidRDefault="00A3139C" w:rsidP="00A3139C">
      <w:pPr>
        <w:spacing w:line="360" w:lineRule="auto"/>
      </w:pPr>
      <w:r>
        <w:t xml:space="preserve">  "fields": ["year", "SSN", "amount"],</w:t>
      </w:r>
    </w:p>
    <w:p w14:paraId="459FD76C" w14:textId="77777777" w:rsidR="00A3139C" w:rsidRDefault="00A3139C" w:rsidP="00A3139C">
      <w:pPr>
        <w:spacing w:line="360" w:lineRule="auto"/>
      </w:pPr>
      <w:r>
        <w:t xml:space="preserve">  "highlight": { "expired": true },</w:t>
      </w:r>
    </w:p>
    <w:p w14:paraId="2018365C" w14:textId="77777777" w:rsidR="00A3139C" w:rsidRDefault="00A3139C" w:rsidP="00A3139C">
      <w:pPr>
        <w:spacing w:line="360" w:lineRule="auto"/>
      </w:pPr>
      <w:r>
        <w:t xml:space="preserve">  "</w:t>
      </w:r>
      <w:proofErr w:type="spellStart"/>
      <w:r>
        <w:t>groupBy</w:t>
      </w:r>
      <w:proofErr w:type="spellEnd"/>
      <w:r>
        <w:t>": "</w:t>
      </w:r>
      <w:proofErr w:type="spellStart"/>
      <w:r>
        <w:t>tax_year</w:t>
      </w:r>
      <w:proofErr w:type="spellEnd"/>
      <w:r>
        <w:t>"</w:t>
      </w:r>
    </w:p>
    <w:p w14:paraId="5BEA1F04" w14:textId="77777777" w:rsidR="00A3139C" w:rsidRDefault="00A3139C" w:rsidP="00A3139C">
      <w:pPr>
        <w:spacing w:line="360" w:lineRule="auto"/>
      </w:pPr>
      <w:r>
        <w:t>}</w:t>
      </w:r>
    </w:p>
    <w:p w14:paraId="5E52E665" w14:textId="77777777" w:rsidR="00A3139C" w:rsidRDefault="00A3139C" w:rsidP="00A3139C">
      <w:pPr>
        <w:spacing w:line="360" w:lineRule="auto"/>
      </w:pPr>
    </w:p>
    <w:p w14:paraId="3FB4D41D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7. UI Code Generator</w:t>
      </w:r>
    </w:p>
    <w:p w14:paraId="790B4FE7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173A3973" w14:textId="77777777" w:rsidR="00A3139C" w:rsidRDefault="00A3139C" w:rsidP="00A3139C">
      <w:pPr>
        <w:spacing w:line="360" w:lineRule="auto"/>
      </w:pPr>
      <w:r>
        <w:t>Goal: Generate frontend components + backend handlers</w:t>
      </w:r>
    </w:p>
    <w:p w14:paraId="2FBAAD3F" w14:textId="77777777" w:rsidR="00A3139C" w:rsidRDefault="00A3139C" w:rsidP="00A3139C">
      <w:pPr>
        <w:spacing w:line="360" w:lineRule="auto"/>
      </w:pPr>
    </w:p>
    <w:p w14:paraId="1D2423CA" w14:textId="42054548" w:rsidR="00A3139C" w:rsidRDefault="00A3139C" w:rsidP="00A3139C">
      <w:pPr>
        <w:spacing w:line="360" w:lineRule="auto"/>
      </w:pPr>
      <w:r>
        <w:t>Inputs:</w:t>
      </w:r>
    </w:p>
    <w:p w14:paraId="0BCF830C" w14:textId="5F3FB871" w:rsidR="00A3139C" w:rsidRDefault="00A3139C" w:rsidP="00A3139C">
      <w:pPr>
        <w:spacing w:line="360" w:lineRule="auto"/>
      </w:pPr>
      <w:r>
        <w:t>Category-specific metadata</w:t>
      </w:r>
    </w:p>
    <w:p w14:paraId="32E31DF4" w14:textId="77777777" w:rsidR="00A3139C" w:rsidRDefault="00A3139C" w:rsidP="00A3139C">
      <w:pPr>
        <w:spacing w:line="360" w:lineRule="auto"/>
      </w:pPr>
      <w:r>
        <w:t>User-config rules</w:t>
      </w:r>
    </w:p>
    <w:p w14:paraId="4E00F521" w14:textId="77777777" w:rsidR="00A3139C" w:rsidRDefault="00A3139C" w:rsidP="00A3139C">
      <w:pPr>
        <w:spacing w:line="360" w:lineRule="auto"/>
      </w:pPr>
    </w:p>
    <w:p w14:paraId="5227A10B" w14:textId="2A93A65C" w:rsidR="00A3139C" w:rsidRDefault="00A3139C" w:rsidP="00A3139C">
      <w:pPr>
        <w:spacing w:line="360" w:lineRule="auto"/>
      </w:pPr>
      <w:r>
        <w:t>Output:</w:t>
      </w:r>
    </w:p>
    <w:p w14:paraId="77C4153B" w14:textId="7D61F30E" w:rsidR="00A3139C" w:rsidRDefault="00A3139C" w:rsidP="00A3139C">
      <w:pPr>
        <w:spacing w:line="360" w:lineRule="auto"/>
      </w:pPr>
      <w:r>
        <w:t>React/Tailwind component</w:t>
      </w:r>
    </w:p>
    <w:p w14:paraId="266E42A8" w14:textId="31B665E9" w:rsidR="00A3139C" w:rsidRDefault="00A3139C" w:rsidP="00A3139C">
      <w:pPr>
        <w:spacing w:line="360" w:lineRule="auto"/>
      </w:pPr>
      <w:r>
        <w:t>Configurable component props</w:t>
      </w:r>
    </w:p>
    <w:p w14:paraId="6EFFF7CD" w14:textId="77777777" w:rsidR="00A3139C" w:rsidRDefault="00A3139C" w:rsidP="00A3139C">
      <w:pPr>
        <w:spacing w:line="360" w:lineRule="auto"/>
      </w:pPr>
      <w:r>
        <w:t xml:space="preserve">Optional API calls (CRUD via REST or </w:t>
      </w:r>
      <w:proofErr w:type="spellStart"/>
      <w:r>
        <w:t>GraphQL</w:t>
      </w:r>
      <w:proofErr w:type="spellEnd"/>
      <w:r>
        <w:t>)</w:t>
      </w:r>
    </w:p>
    <w:p w14:paraId="6CD26C54" w14:textId="77777777" w:rsidR="00A3139C" w:rsidRDefault="00A3139C" w:rsidP="00A3139C">
      <w:pPr>
        <w:spacing w:line="360" w:lineRule="auto"/>
      </w:pPr>
    </w:p>
    <w:p w14:paraId="1E996F5E" w14:textId="3D705F01" w:rsidR="00A3139C" w:rsidRDefault="00A3139C" w:rsidP="00A3139C">
      <w:pPr>
        <w:spacing w:line="360" w:lineRule="auto"/>
      </w:pPr>
      <w:r>
        <w:t>Tech:</w:t>
      </w:r>
    </w:p>
    <w:p w14:paraId="10CFA1DF" w14:textId="1AF98E85" w:rsidR="00A3139C" w:rsidRDefault="00A3139C" w:rsidP="00A3139C">
      <w:pPr>
        <w:spacing w:line="360" w:lineRule="auto"/>
      </w:pPr>
      <w:r>
        <w:t xml:space="preserve">GPT-4 Function Calling / </w:t>
      </w:r>
      <w:proofErr w:type="spellStart"/>
      <w:r>
        <w:t>LangChain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agent</w:t>
      </w:r>
    </w:p>
    <w:p w14:paraId="0881A2FC" w14:textId="77777777" w:rsidR="00A3139C" w:rsidRDefault="00A3139C" w:rsidP="00A3139C">
      <w:pPr>
        <w:spacing w:line="360" w:lineRule="auto"/>
      </w:pPr>
      <w:proofErr w:type="spellStart"/>
      <w:r>
        <w:t>Vercel</w:t>
      </w:r>
      <w:proofErr w:type="spellEnd"/>
      <w:r>
        <w:t>-style component library (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or custom)</w:t>
      </w:r>
    </w:p>
    <w:p w14:paraId="70564F26" w14:textId="77777777" w:rsidR="00A3139C" w:rsidRDefault="00A3139C" w:rsidP="00A3139C">
      <w:pPr>
        <w:spacing w:line="360" w:lineRule="auto"/>
      </w:pPr>
    </w:p>
    <w:p w14:paraId="3A274816" w14:textId="77777777" w:rsidR="00A3139C" w:rsidRDefault="00A3139C" w:rsidP="00A3139C">
      <w:pPr>
        <w:spacing w:line="360" w:lineRule="auto"/>
        <w:rPr>
          <w:b/>
          <w:bCs w:val="0"/>
        </w:rPr>
      </w:pPr>
      <w:r w:rsidRPr="00A3139C">
        <w:rPr>
          <w:b/>
          <w:bCs w:val="0"/>
        </w:rPr>
        <w:t>8. Microservice Integration</w:t>
      </w:r>
    </w:p>
    <w:p w14:paraId="76ADF717" w14:textId="77777777" w:rsidR="00A3139C" w:rsidRPr="00A3139C" w:rsidRDefault="00A3139C" w:rsidP="00A3139C">
      <w:pPr>
        <w:spacing w:line="360" w:lineRule="auto"/>
        <w:rPr>
          <w:b/>
          <w:bCs w:val="0"/>
        </w:rPr>
      </w:pPr>
    </w:p>
    <w:p w14:paraId="4575B5AA" w14:textId="4FC71D83" w:rsidR="00A3139C" w:rsidRDefault="00A3139C" w:rsidP="00A3139C">
      <w:pPr>
        <w:spacing w:line="360" w:lineRule="auto"/>
      </w:pPr>
      <w:r>
        <w:t>Config Options:</w:t>
      </w:r>
    </w:p>
    <w:p w14:paraId="0DB74044" w14:textId="77777777" w:rsidR="00A3139C" w:rsidRDefault="00A3139C" w:rsidP="00A3139C">
      <w:pPr>
        <w:spacing w:line="360" w:lineRule="auto"/>
      </w:pPr>
      <w:r>
        <w:t>Frontend: Component registry or plug-in UI loader</w:t>
      </w:r>
    </w:p>
    <w:p w14:paraId="1BBC72B8" w14:textId="77777777" w:rsidR="00A3139C" w:rsidRDefault="00A3139C" w:rsidP="00A3139C">
      <w:pPr>
        <w:spacing w:line="360" w:lineRule="auto"/>
      </w:pPr>
      <w:r>
        <w:t>Backend: API config, document type routes, webhook triggers</w:t>
      </w:r>
    </w:p>
    <w:p w14:paraId="67C91868" w14:textId="113AE6FF" w:rsidR="00A3139C" w:rsidRDefault="00A3139C" w:rsidP="00A3139C">
      <w:pPr>
        <w:spacing w:line="360" w:lineRule="auto"/>
      </w:pPr>
      <w:r>
        <w:t>CI/CD: Export config files or integrate with backend deployment tools</w:t>
      </w:r>
    </w:p>
    <w:p w14:paraId="53553D51" w14:textId="77777777" w:rsidR="00143FF8" w:rsidRDefault="00143FF8" w:rsidP="00A3139C">
      <w:pPr>
        <w:spacing w:line="360" w:lineRule="auto"/>
      </w:pPr>
    </w:p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5"/>
    <w:rsid w:val="00143FF8"/>
    <w:rsid w:val="001E0955"/>
    <w:rsid w:val="00284A5E"/>
    <w:rsid w:val="004C2FFC"/>
    <w:rsid w:val="008D4FDE"/>
    <w:rsid w:val="00A3139C"/>
    <w:rsid w:val="00A674BB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A5C19"/>
  <w15:chartTrackingRefBased/>
  <w15:docId w15:val="{A0415E39-FD91-4A1E-9D0B-A96E686A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55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55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55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55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5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5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55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55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55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55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55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1684</Characters>
  <Application>Microsoft Office Word</Application>
  <DocSecurity>0</DocSecurity>
  <Lines>99</Lines>
  <Paragraphs>77</Paragraphs>
  <ScaleCrop>false</ScaleCrop>
  <Company>HP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3</cp:revision>
  <dcterms:created xsi:type="dcterms:W3CDTF">2025-08-01T18:04:00Z</dcterms:created>
  <dcterms:modified xsi:type="dcterms:W3CDTF">2025-08-01T18:10:00Z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13677db5-c5ef-43d6-bb32-47503eeca668</vt:lpwstr>
  </property>
</Properties>
</file>