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Московский авиационный институт</w:t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(Национальный исследовательский университет)</w:t>
      </w:r>
    </w:p>
    <w:p>
      <w:pPr>
        <w:pStyle w:val="Normal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Факультет №3.</w:t>
      </w:r>
    </w:p>
    <w:p>
      <w:pPr>
        <w:pStyle w:val="Normal"/>
        <w:jc w:val="center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Системы управления, информатика и электроэнергетика.</w:t>
      </w:r>
    </w:p>
    <w:p>
      <w:pPr>
        <w:pStyle w:val="Normal"/>
        <w:jc w:val="center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Кафедра 304.</w:t>
      </w:r>
    </w:p>
    <w:p>
      <w:pPr>
        <w:pStyle w:val="Normal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Отчет по лабораторной работе</w:t>
      </w:r>
    </w:p>
    <w:p>
      <w:pPr>
        <w:pStyle w:val="Normal"/>
        <w:jc w:val="center"/>
        <w:rPr>
          <w:rFonts w:cs="Calibri"/>
          <w:b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по учебной дисциплине «Информатика»</w:t>
      </w:r>
    </w:p>
    <w:p>
      <w:pPr>
        <w:pStyle w:val="Normal"/>
        <w:jc w:val="center"/>
        <w:rPr>
          <w:rFonts w:cs="Calibri"/>
          <w:b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на тему</w:t>
      </w:r>
    </w:p>
    <w:p>
      <w:pPr>
        <w:pStyle w:val="Normal"/>
        <w:jc w:val="center"/>
        <w:rPr/>
      </w:pPr>
      <w:r>
        <w:rPr>
          <w:rFonts w:cs="Calibri"/>
          <w:b/>
          <w:bCs/>
          <w:i/>
          <w:sz w:val="40"/>
          <w:szCs w:val="40"/>
        </w:rPr>
        <w:t>«Одномерные массивы»</w:t>
      </w:r>
    </w:p>
    <w:p>
      <w:pPr>
        <w:pStyle w:val="Normal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alibri"/>
          <w:bCs/>
          <w:sz w:val="24"/>
          <w:szCs w:val="24"/>
        </w:rPr>
        <w:t xml:space="preserve">Группа: </w:t>
      </w:r>
      <w:r>
        <w:rPr>
          <w:rFonts w:cs="Calibri"/>
          <w:bCs/>
          <w:i/>
          <w:sz w:val="24"/>
          <w:szCs w:val="24"/>
        </w:rPr>
        <w:t>М3О-110Б-19</w:t>
      </w:r>
    </w:p>
    <w:p>
      <w:pPr>
        <w:pStyle w:val="Normal"/>
        <w:jc w:val="right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Вариант №8</w:t>
      </w:r>
    </w:p>
    <w:p>
      <w:pPr>
        <w:pStyle w:val="Normal"/>
        <w:spacing w:lineRule="auto" w:line="240" w:before="0" w:after="120"/>
        <w:jc w:val="right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Выполнили:</w:t>
      </w:r>
    </w:p>
    <w:p>
      <w:pPr>
        <w:pStyle w:val="Normal"/>
        <w:spacing w:lineRule="auto" w:line="240" w:before="0" w:after="120"/>
        <w:jc w:val="right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Кочкин М.А.</w:t>
      </w:r>
    </w:p>
    <w:p>
      <w:pPr>
        <w:pStyle w:val="Normal"/>
        <w:spacing w:lineRule="auto" w:line="240" w:before="0" w:after="120"/>
        <w:jc w:val="right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Дмитриев Д.К.</w:t>
      </w:r>
    </w:p>
    <w:p>
      <w:pPr>
        <w:pStyle w:val="Normal"/>
        <w:spacing w:before="0" w:after="120"/>
        <w:jc w:val="right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Приняли:</w:t>
      </w:r>
    </w:p>
    <w:p>
      <w:pPr>
        <w:pStyle w:val="Normal"/>
        <w:spacing w:before="0" w:after="120"/>
        <w:jc w:val="right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Чечиков Ю.Б.</w:t>
      </w:r>
    </w:p>
    <w:p>
      <w:pPr>
        <w:pStyle w:val="Normal"/>
        <w:jc w:val="right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right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right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Москва 2019</w:t>
      </w:r>
    </w:p>
    <w:p>
      <w:pPr>
        <w:pStyle w:val="Normal"/>
        <w:jc w:val="center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</w:r>
    </w:p>
    <w:p>
      <w:pPr>
        <w:pStyle w:val="Normal"/>
        <w:jc w:val="center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</w:r>
    </w:p>
    <w:p>
      <w:pPr>
        <w:pStyle w:val="Normal"/>
        <w:jc w:val="center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</w:r>
    </w:p>
    <w:p>
      <w:pPr>
        <w:pStyle w:val="Normal"/>
        <w:jc w:val="center"/>
        <w:rPr>
          <w:rFonts w:cs="Calibri"/>
          <w:b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Содержание</w:t>
      </w:r>
    </w:p>
    <w:p>
      <w:pPr>
        <w:pStyle w:val="Normal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6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Задание</w:t>
      </w:r>
    </w:p>
    <w:p>
      <w:pPr>
        <w:pStyle w:val="ListParagraph"/>
        <w:numPr>
          <w:ilvl w:val="0"/>
          <w:numId w:val="2"/>
        </w:numPr>
        <w:spacing w:lineRule="auto" w:line="6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Блок-схема</w:t>
      </w:r>
    </w:p>
    <w:p>
      <w:pPr>
        <w:pStyle w:val="ListParagraph"/>
        <w:numPr>
          <w:ilvl w:val="0"/>
          <w:numId w:val="2"/>
        </w:numPr>
        <w:spacing w:lineRule="auto" w:line="6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Псевдокод</w:t>
      </w:r>
    </w:p>
    <w:p>
      <w:pPr>
        <w:pStyle w:val="ListParagraph"/>
        <w:numPr>
          <w:ilvl w:val="0"/>
          <w:numId w:val="2"/>
        </w:numPr>
        <w:spacing w:lineRule="auto" w:line="6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Код программы</w:t>
      </w:r>
    </w:p>
    <w:p>
      <w:pPr>
        <w:pStyle w:val="ListParagraph"/>
        <w:numPr>
          <w:ilvl w:val="0"/>
          <w:numId w:val="2"/>
        </w:numPr>
        <w:spacing w:lineRule="auto" w:line="6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Тесты программы</w:t>
      </w:r>
    </w:p>
    <w:p>
      <w:pPr>
        <w:pStyle w:val="ListParagraph"/>
        <w:numPr>
          <w:ilvl w:val="0"/>
          <w:numId w:val="2"/>
        </w:numPr>
        <w:spacing w:lineRule="auto" w:line="60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Вывод</w:t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Задание</w:t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4859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Блок-схема</w:t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  <w:lang w:val="en-US"/>
        </w:rPr>
      </w:pPr>
      <w:r>
        <w:rPr>
          <w:rFonts w:cs="Calibri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297180</wp:posOffset>
            </wp:positionH>
            <wp:positionV relativeFrom="paragraph">
              <wp:posOffset>635</wp:posOffset>
            </wp:positionV>
            <wp:extent cx="6292215" cy="854964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-215265</wp:posOffset>
            </wp:positionH>
            <wp:positionV relativeFrom="paragraph">
              <wp:posOffset>-313055</wp:posOffset>
            </wp:positionV>
            <wp:extent cx="6875145" cy="97275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972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Псевдокод</w:t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Style17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Введем обозначения:</w:t>
      </w:r>
    </w:p>
    <w:p>
      <w:pPr>
        <w:pStyle w:val="Style17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</w:p>
    <w:p>
      <w:pPr>
        <w:pStyle w:val="Style17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НАЧАЛО</w:t>
      </w:r>
    </w:p>
    <w:p>
      <w:pPr>
        <w:pStyle w:val="Normal"/>
        <w:spacing w:lineRule="auto" w:line="240"/>
        <w:rPr/>
      </w:pPr>
      <w:r>
        <w:rPr>
          <w:rFonts w:cs="Calibri"/>
          <w:bCs/>
          <w:sz w:val="24"/>
          <w:szCs w:val="24"/>
        </w:rPr>
        <w:tab/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Calibri"/>
          <w:b/>
          <w:sz w:val="32"/>
          <w:szCs w:val="32"/>
        </w:rPr>
        <w:t>Код</w:t>
      </w:r>
      <w:r>
        <w:rPr>
          <w:rFonts w:cs="Calibri"/>
          <w:b/>
          <w:sz w:val="32"/>
          <w:szCs w:val="32"/>
          <w:lang w:val="en-US"/>
        </w:rPr>
        <w:t xml:space="preserve"> </w:t>
      </w:r>
      <w:r>
        <w:rPr>
          <w:rFonts w:cs="Calibri"/>
          <w:b/>
          <w:sz w:val="32"/>
          <w:szCs w:val="32"/>
        </w:rPr>
        <w:t>программы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spacing w:before="0" w:after="0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Корректные тесты</w:t>
      </w:r>
    </w:p>
    <w:p>
      <w:pPr>
        <w:pStyle w:val="Normal"/>
        <w:spacing w:before="0" w:after="0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Тест 1.</w:t>
      </w:r>
    </w:p>
    <w:p>
      <w:pPr>
        <w:pStyle w:val="Normal"/>
        <w:spacing w:before="0" w:after="0"/>
        <w:rPr/>
      </w:pPr>
      <w:r>
        <w:rPr>
          <w:rFonts w:cs="Calibri"/>
          <w:bCs/>
          <w:sz w:val="24"/>
          <w:szCs w:val="24"/>
        </w:rPr>
        <w:t xml:space="preserve">Цель: проверить работу программы при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 =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>.</w:t>
      </w:r>
    </w:p>
    <w:p>
      <w:pPr>
        <w:pStyle w:val="Normal"/>
        <w:spacing w:before="0" w:after="0"/>
        <w:rPr/>
      </w:pPr>
      <w:r>
        <w:rPr>
          <w:rFonts w:cs="Calibri"/>
          <w:bCs/>
          <w:sz w:val="24"/>
          <w:szCs w:val="24"/>
        </w:rPr>
        <w:t xml:space="preserve">Входные значения: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>=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>=3.</w:t>
      </w:r>
    </w:p>
    <w:p>
      <w:pPr>
        <w:pStyle w:val="Normal"/>
        <w:spacing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Ожидаемый результат: 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905375" cy="40005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вывод в консоль однострочной таблицы с рассчитанными значениями для функций.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Работа программы:</w:t>
      </w:r>
    </w:p>
    <w:p>
      <w:pPr>
        <w:pStyle w:val="Normal"/>
        <w:spacing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3867150" cy="2362200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Полученные результаты равны ожидаемым.</w:t>
      </w:r>
    </w:p>
    <w:p>
      <w:pPr>
        <w:pStyle w:val="ListParagraph"/>
        <w:spacing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Тест не выявил ошибки.</w:t>
      </w:r>
    </w:p>
    <w:p>
      <w:pPr>
        <w:pStyle w:val="Normal"/>
        <w:spacing w:lineRule="auto" w:line="240"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Тест 2.</w:t>
      </w:r>
    </w:p>
    <w:p>
      <w:pPr>
        <w:pStyle w:val="Normal"/>
        <w:spacing w:lineRule="auto" w:line="240" w:before="0" w:after="0"/>
        <w:rPr/>
      </w:pPr>
      <w:r>
        <w:rPr>
          <w:rFonts w:cs="Calibri"/>
          <w:bCs/>
          <w:sz w:val="24"/>
          <w:szCs w:val="24"/>
        </w:rPr>
        <w:t xml:space="preserve">Цель: проверить работу программы при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 &lt;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cs="Calibri"/>
          <w:bCs/>
          <w:sz w:val="24"/>
          <w:szCs w:val="24"/>
        </w:rPr>
        <w:t xml:space="preserve">Входные данные: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=3, В=1,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>=1.</w:t>
      </w:r>
    </w:p>
    <w:p>
      <w:pPr>
        <w:pStyle w:val="Normal"/>
        <w:spacing w:lineRule="auto" w:line="240" w:before="0" w:after="0"/>
        <w:rPr/>
      </w:pPr>
      <w:r>
        <w:rPr>
          <w:rFonts w:cs="Calibri"/>
          <w:bCs/>
          <w:sz w:val="24"/>
          <w:szCs w:val="24"/>
        </w:rPr>
        <w:t xml:space="preserve">Ожидаемый результат: программа выведет предупреждение о замене местами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 и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 xml:space="preserve">. поменяет местами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 и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 xml:space="preserve"> и выведет расчеты в виде таблицы.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953000" cy="581025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Работа программы:</w:t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1309370</wp:posOffset>
            </wp:positionH>
            <wp:positionV relativeFrom="paragraph">
              <wp:posOffset>-335280</wp:posOffset>
            </wp:positionV>
            <wp:extent cx="3914775" cy="3095625"/>
            <wp:effectExtent l="0" t="0" r="0" b="0"/>
            <wp:wrapTight wrapText="bothSides">
              <wp:wrapPolygon edited="0">
                <wp:start x="-117" y="0"/>
                <wp:lineTo x="-117" y="21402"/>
                <wp:lineTo x="21441" y="21402"/>
                <wp:lineTo x="21441" y="0"/>
                <wp:lineTo x="-117" y="0"/>
              </wp:wrapPolygon>
            </wp:wrapTight>
            <wp:docPr id="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2880" w:right="0" w:hanging="0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Полученные результаты равны ожидаемым.</w:t>
      </w:r>
    </w:p>
    <w:p>
      <w:pPr>
        <w:pStyle w:val="ListParagraph"/>
        <w:spacing w:lineRule="auto" w:line="240" w:before="0" w:after="0"/>
        <w:ind w:left="3240" w:right="0" w:firstLine="360"/>
        <w:contextualSpacing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Тест не выявил ошибок.</w:t>
      </w:r>
    </w:p>
    <w:p>
      <w:pPr>
        <w:pStyle w:val="Normal"/>
        <w:spacing w:before="0" w:after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Некорректные тесты</w:t>
      </w:r>
    </w:p>
    <w:p>
      <w:pPr>
        <w:pStyle w:val="Normal"/>
        <w:spacing w:before="0" w:after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Тест 1.</w:t>
      </w:r>
    </w:p>
    <w:p>
      <w:pPr>
        <w:pStyle w:val="Normal"/>
        <w:spacing w:before="0" w:after="0"/>
        <w:rPr/>
      </w:pPr>
      <w:r>
        <w:rPr>
          <w:rFonts w:cs="Calibri"/>
          <w:bCs/>
          <w:sz w:val="24"/>
          <w:szCs w:val="24"/>
        </w:rPr>
        <w:t xml:space="preserve">Цель: протестировать программу с входными данными на границе допустимых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>.</w:t>
      </w:r>
    </w:p>
    <w:p>
      <w:pPr>
        <w:pStyle w:val="Normal"/>
        <w:spacing w:before="0" w:after="0"/>
        <w:rPr/>
      </w:pPr>
      <w:r>
        <w:rPr>
          <w:rFonts w:cs="Calibri"/>
          <w:bCs/>
          <w:sz w:val="24"/>
          <w:szCs w:val="24"/>
        </w:rPr>
        <w:t xml:space="preserve">Входные данные: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=3,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 xml:space="preserve">=6,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>=0.</w:t>
      </w:r>
    </w:p>
    <w:p>
      <w:pPr>
        <w:pStyle w:val="Normal"/>
        <w:spacing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Ожидаемый результат: вывод в консоль сообщения об ошибке ввода.</w:t>
      </w:r>
    </w:p>
    <w:p>
      <w:pPr>
        <w:pStyle w:val="Normal"/>
        <w:spacing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Работа программы: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3686175" cy="2057400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ListParagraph"/>
        <w:spacing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Полученные результаты равны ожидаемым.</w:t>
      </w:r>
    </w:p>
    <w:p>
      <w:pPr>
        <w:pStyle w:val="ListParagraph"/>
        <w:spacing w:before="0" w:after="0"/>
        <w:ind w:left="1080" w:right="0" w:hanging="0"/>
        <w:contextualSpacing/>
        <w:jc w:val="center"/>
        <w:rPr/>
      </w:pPr>
      <w:r>
        <w:rPr>
          <w:rFonts w:cs="Calibri"/>
          <w:bCs/>
          <w:i/>
          <w:sz w:val="24"/>
          <w:szCs w:val="24"/>
        </w:rPr>
        <w:t>Тест не выявил</w:t>
      </w:r>
      <w:r>
        <w:rPr>
          <w:rFonts w:cs="Calibri"/>
          <w:bCs/>
          <w:i/>
          <w:sz w:val="24"/>
          <w:szCs w:val="24"/>
          <w:lang w:val="en-US"/>
        </w:rPr>
        <w:t xml:space="preserve"> </w:t>
      </w:r>
      <w:r>
        <w:rPr>
          <w:rFonts w:cs="Calibri"/>
          <w:bCs/>
          <w:i/>
          <w:sz w:val="24"/>
          <w:szCs w:val="24"/>
        </w:rPr>
        <w:t>ошибок.</w:t>
      </w:r>
    </w:p>
    <w:p>
      <w:pPr>
        <w:pStyle w:val="Normal"/>
        <w:spacing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cs="Calibri"/>
          <w:b/>
          <w:bCs/>
          <w:sz w:val="24"/>
          <w:szCs w:val="24"/>
        </w:rPr>
        <w:t>Тест 2.</w:t>
      </w:r>
    </w:p>
    <w:p>
      <w:pPr>
        <w:pStyle w:val="Normal"/>
        <w:spacing w:before="0" w:after="0"/>
        <w:rPr/>
      </w:pPr>
      <w:r>
        <w:rPr>
          <w:rFonts w:cs="Calibri"/>
          <w:bCs/>
          <w:sz w:val="24"/>
          <w:szCs w:val="24"/>
        </w:rPr>
        <w:t xml:space="preserve">Цель: протестировать программу с входными данными ниже границы допустимых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>.</w:t>
      </w:r>
    </w:p>
    <w:p>
      <w:pPr>
        <w:pStyle w:val="Normal"/>
        <w:spacing w:before="0" w:after="0"/>
        <w:rPr/>
      </w:pPr>
      <w:r>
        <w:rPr/>
        <w:t xml:space="preserve">Входные данные: </w:t>
      </w:r>
      <w:r>
        <w:rPr>
          <w:lang w:val="en-US"/>
        </w:rPr>
        <w:t>A</w:t>
      </w:r>
      <w:r>
        <w:rPr/>
        <w:t xml:space="preserve">=1, </w:t>
      </w:r>
      <w:r>
        <w:rPr>
          <w:lang w:val="en-US"/>
        </w:rPr>
        <w:t>B</w:t>
      </w:r>
      <w:r>
        <w:rPr/>
        <w:t xml:space="preserve">=5, </w:t>
      </w:r>
      <w:r>
        <w:rPr>
          <w:lang w:val="en-US"/>
        </w:rPr>
        <w:t>N</w:t>
      </w:r>
      <w:r>
        <w:rPr/>
        <w:t>=-1.</w:t>
      </w:r>
    </w:p>
    <w:p>
      <w:pPr>
        <w:pStyle w:val="Normal"/>
        <w:spacing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Ожидаемый результат: вывод в консоль сообщения об ошибке ввода.</w:t>
      </w:r>
    </w:p>
    <w:p>
      <w:pPr>
        <w:pStyle w:val="Normal"/>
        <w:spacing w:before="0"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Работа программы:</w:t>
      </w:r>
    </w:p>
    <w:p>
      <w:pPr>
        <w:pStyle w:val="Normal"/>
        <w:spacing w:before="0" w:after="0"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3905250" cy="2162175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ListParagraph"/>
        <w:spacing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Полученные результаты равны ожидаемым.</w:t>
      </w:r>
    </w:p>
    <w:p>
      <w:pPr>
        <w:pStyle w:val="ListParagraph"/>
        <w:spacing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Тест не выявил ошибок.</w:t>
      </w:r>
    </w:p>
    <w:p>
      <w:pPr>
        <w:pStyle w:val="ListParagraph"/>
        <w:spacing w:before="0" w:after="0"/>
        <w:ind w:left="1080" w:right="0" w:hanging="0"/>
        <w:contextualSpacing/>
        <w:jc w:val="center"/>
        <w:rPr>
          <w:rFonts w:cs="Calibri"/>
          <w:bCs/>
          <w:i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Вывод</w:t>
      </w:r>
    </w:p>
    <w:p>
      <w:pPr>
        <w:pStyle w:val="Normal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Разработка программы успешно завершена, т.к.:</w:t>
      </w:r>
    </w:p>
    <w:p>
      <w:pPr>
        <w:pStyle w:val="ListParagraph"/>
        <w:numPr>
          <w:ilvl w:val="0"/>
          <w:numId w:val="1"/>
        </w:num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Полученные результаты совпадают с ожидаемыми;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cs="Calibri"/>
          <w:bCs/>
          <w:sz w:val="24"/>
          <w:szCs w:val="24"/>
        </w:rPr>
        <w:t>Набор тестов считаем полным.</w:t>
      </w:r>
    </w:p>
    <w:sectPr>
      <w:type w:val="nextPage"/>
      <w:pgSz w:w="11906" w:h="16838"/>
      <w:pgMar w:left="851" w:right="851" w:header="0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Immesslblwasedited">
    <w:name w:val="im-mess--lbl-was-edited"/>
    <w:basedOn w:val="DefaultParagraphFont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overflowPunct w:val="false"/>
      <w:bidi w:val="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Application>LibreOffice/6.3.3.2$Windows_x86 LibreOffice_project/a64200df03143b798afd1ec74a12ab50359878ed</Application>
  <Pages>9</Pages>
  <Words>239</Words>
  <Characters>1519</Characters>
  <CharactersWithSpaces>1689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2019-09-22T18:10:00Z</dcterms:created>
  <dc:creator>Михаил Кочкин</dc:creator>
  <dc:description/>
  <dc:language>ru-RU</dc:language>
  <cp:lastModifiedBy/>
  <dcterms:modified xsi:type="dcterms:W3CDTF">2019-11-19T09:50:22Z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