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F1F74" w:rsidRDefault="00897167">
      <w:pPr>
        <w:pStyle w:val="Heading1"/>
        <w:keepNext w:val="0"/>
        <w:keepLines w:val="0"/>
        <w:spacing w:before="480"/>
        <w:rPr>
          <w:b/>
          <w:bCs/>
          <w:sz w:val="26"/>
          <w:szCs w:val="26"/>
        </w:rPr>
      </w:pPr>
      <w:bookmarkStart w:id="0" w:name="_4kiju2lmzohx" w:colFirst="0" w:colLast="0"/>
      <w:bookmarkEnd w:id="0"/>
      <w:r>
        <w:rPr>
          <w:b/>
          <w:bCs/>
          <w:sz w:val="26"/>
          <w:szCs w:val="26"/>
        </w:rPr>
        <w:t>Classification of Question Types: Application-Based and Analysis-Based Questions</w:t>
      </w:r>
    </w:p>
    <w:p w14:paraId="00000002" w14:textId="77777777" w:rsidR="00FF1F74" w:rsidRDefault="00897167">
      <w:pPr>
        <w:spacing w:before="240" w:after="240"/>
        <w:rPr>
          <w:b/>
          <w:bCs/>
          <w:sz w:val="24"/>
          <w:szCs w:val="24"/>
        </w:rPr>
      </w:pPr>
      <w:r>
        <w:rPr>
          <w:sz w:val="20"/>
          <w:szCs w:val="20"/>
        </w:rPr>
        <w:t xml:space="preserve">In simple terms, Application-Based questions test whether a learner can use a concept that they already know in a practical situation. Analysis-Based questions go a step further and require the learner to examine information, evaluate different possibilities, identify causes, or determine the most appropriate solution.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b/>
          <w:bCs/>
          <w:sz w:val="24"/>
          <w:szCs w:val="24"/>
        </w:rPr>
        <w:t>Application-Based Questions</w:t>
      </w:r>
    </w:p>
    <w:p w14:paraId="00000003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Application-Based questions focus on the practical use of knowledge. They assess whether a learner can take a concept, method, process, or skill that they have learned and apply it </w:t>
      </w:r>
      <w:proofErr w:type="gramStart"/>
      <w:r>
        <w:rPr>
          <w:sz w:val="20"/>
          <w:szCs w:val="20"/>
        </w:rPr>
        <w:t>in a given</w:t>
      </w:r>
      <w:proofErr w:type="gramEnd"/>
      <w:r>
        <w:rPr>
          <w:sz w:val="20"/>
          <w:szCs w:val="20"/>
        </w:rPr>
        <w:t xml:space="preserve"> situation.</w:t>
      </w:r>
    </w:p>
    <w:p w14:paraId="00000004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In these questions, the learner typically understands the concept already and must determine how to use it correctly. The challenge lies in applying knowledge rather than analyzing multiple possibilities.</w:t>
      </w:r>
    </w:p>
    <w:p w14:paraId="00000005" w14:textId="77777777" w:rsidR="00FF1F74" w:rsidRDefault="00897167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" w:name="_z0njbri5m8b7" w:colFirst="0" w:colLast="0"/>
      <w:bookmarkEnd w:id="1"/>
      <w:r>
        <w:rPr>
          <w:b/>
          <w:bCs/>
          <w:color w:val="000000"/>
          <w:sz w:val="22"/>
          <w:szCs w:val="22"/>
        </w:rPr>
        <w:t>Typical Characteristics</w:t>
      </w:r>
    </w:p>
    <w:p w14:paraId="00000006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Application-Based questions generally:</w:t>
      </w:r>
    </w:p>
    <w:p w14:paraId="00000007" w14:textId="77777777" w:rsidR="00FF1F74" w:rsidRDefault="00897167">
      <w:pPr>
        <w:numPr>
          <w:ilvl w:val="0"/>
          <w:numId w:val="2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Ask learners to use a concept in a practical scenario.</w:t>
      </w:r>
    </w:p>
    <w:p w14:paraId="00000008" w14:textId="77777777" w:rsidR="00FF1F74" w:rsidRDefault="00897167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Require the application of a known rule, process, or technique.</w:t>
      </w:r>
    </w:p>
    <w:p w14:paraId="00000009" w14:textId="77777777" w:rsidR="00FF1F74" w:rsidRDefault="00897167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Have a relatively direct path to the answer once the relevant concept is identified.</w:t>
      </w:r>
    </w:p>
    <w:p w14:paraId="0000000A" w14:textId="77777777" w:rsidR="00FF1F74" w:rsidRDefault="00897167">
      <w:pPr>
        <w:numPr>
          <w:ilvl w:val="0"/>
          <w:numId w:val="2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Focus on "how to use" knowledge rather than "why something happened."</w:t>
      </w:r>
    </w:p>
    <w:p w14:paraId="0000000B" w14:textId="77777777" w:rsidR="00FF1F74" w:rsidRDefault="00897167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2" w:name="_7raqwhmqi6no" w:colFirst="0" w:colLast="0"/>
      <w:bookmarkEnd w:id="2"/>
      <w:r>
        <w:rPr>
          <w:b/>
          <w:bCs/>
          <w:color w:val="000000"/>
          <w:sz w:val="22"/>
          <w:szCs w:val="22"/>
        </w:rPr>
        <w:t>Examples of Tasks</w:t>
      </w:r>
    </w:p>
    <w:p w14:paraId="0000000C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 learner may be asked to:</w:t>
      </w:r>
    </w:p>
    <w:p w14:paraId="0000000D" w14:textId="77777777" w:rsidR="00FF1F74" w:rsidRDefault="00897167">
      <w:pPr>
        <w:numPr>
          <w:ilvl w:val="0"/>
          <w:numId w:val="4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Choose the correct tool for a requirement.</w:t>
      </w:r>
    </w:p>
    <w:p w14:paraId="0000000E" w14:textId="77777777" w:rsidR="00FF1F74" w:rsidRDefault="00897167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Apply a programming concept.</w:t>
      </w:r>
    </w:p>
    <w:p w14:paraId="0000000F" w14:textId="77777777" w:rsidR="00FF1F74" w:rsidRDefault="00897167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Select the correct database operation.</w:t>
      </w:r>
    </w:p>
    <w:p w14:paraId="00000010" w14:textId="77777777" w:rsidR="00FF1F74" w:rsidRDefault="00897167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Use a formula to solve a problem.</w:t>
      </w:r>
    </w:p>
    <w:p w14:paraId="00000011" w14:textId="77777777" w:rsidR="00FF1F74" w:rsidRDefault="00897167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Determine the expected output of a code snippet.</w:t>
      </w:r>
    </w:p>
    <w:p w14:paraId="00000012" w14:textId="77777777" w:rsidR="00FF1F74" w:rsidRDefault="00897167">
      <w:pPr>
        <w:numPr>
          <w:ilvl w:val="0"/>
          <w:numId w:val="4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Configure a system based on given requirements.</w:t>
      </w:r>
    </w:p>
    <w:p w14:paraId="00000013" w14:textId="77777777" w:rsidR="00FF1F74" w:rsidRDefault="00897167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3" w:name="_x6ikh8oe0xxb" w:colFirst="0" w:colLast="0"/>
      <w:bookmarkEnd w:id="3"/>
      <w:r>
        <w:rPr>
          <w:b/>
          <w:bCs/>
          <w:color w:val="000000"/>
          <w:sz w:val="22"/>
          <w:szCs w:val="22"/>
        </w:rPr>
        <w:t>Example</w:t>
      </w:r>
    </w:p>
    <w:p w14:paraId="00000014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 company wants to prevent duplicate entries when storing customer IDs.</w:t>
      </w:r>
    </w:p>
    <w:p w14:paraId="00000015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Which data structure should be used?</w:t>
      </w:r>
    </w:p>
    <w:p w14:paraId="00000016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To answer this question, the learner simply applies their understanding of data structures. They are not required to investigate a problem or compare multiple factors. Therefore, this would be classified as an Application-Based question.</w:t>
      </w:r>
    </w:p>
    <w:p w14:paraId="00000017" w14:textId="77777777" w:rsidR="00FF1F74" w:rsidRDefault="00FF1F74">
      <w:pPr>
        <w:rPr>
          <w:sz w:val="20"/>
          <w:szCs w:val="20"/>
        </w:rPr>
      </w:pPr>
    </w:p>
    <w:p w14:paraId="00000018" w14:textId="77777777" w:rsidR="00FF1F74" w:rsidRDefault="00897167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k1vif431mwxn" w:colFirst="0" w:colLast="0"/>
      <w:bookmarkEnd w:id="4"/>
      <w:r>
        <w:rPr>
          <w:b/>
          <w:bCs/>
          <w:sz w:val="24"/>
          <w:szCs w:val="24"/>
        </w:rPr>
        <w:lastRenderedPageBreak/>
        <w:t>Analysis-Based Questions</w:t>
      </w:r>
    </w:p>
    <w:p w14:paraId="00000019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Analysis-Based questions focus on reasoning and decision-making. They assess whether a learner can examine information, identify relationships, evaluate options, troubleshoot issues, or determine the best course of action.</w:t>
      </w:r>
    </w:p>
    <w:p w14:paraId="0000001A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In these questions, the learner is usually presented with multiple pieces of information and must think through the situation before arriving at a conclusion.</w:t>
      </w:r>
    </w:p>
    <w:p w14:paraId="0000001B" w14:textId="77777777" w:rsidR="00FF1F74" w:rsidRDefault="00897167">
      <w:pPr>
        <w:pStyle w:val="Heading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5" w:name="_d200cxd1ft9l" w:colFirst="0" w:colLast="0"/>
      <w:bookmarkEnd w:id="5"/>
      <w:r>
        <w:rPr>
          <w:b/>
          <w:bCs/>
          <w:color w:val="000000"/>
          <w:sz w:val="20"/>
          <w:szCs w:val="20"/>
        </w:rPr>
        <w:t>Typical Characteristics</w:t>
      </w:r>
    </w:p>
    <w:p w14:paraId="0000001C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Analysis-Based questions generally:</w:t>
      </w:r>
    </w:p>
    <w:p w14:paraId="0000001D" w14:textId="77777777" w:rsidR="00FF1F74" w:rsidRDefault="00897167">
      <w:pPr>
        <w:numPr>
          <w:ilvl w:val="0"/>
          <w:numId w:val="1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Present a problem, issue, or complex situation.</w:t>
      </w:r>
    </w:p>
    <w:p w14:paraId="0000001E" w14:textId="77777777" w:rsidR="00FF1F74" w:rsidRDefault="00897167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Require interpretation of information.</w:t>
      </w:r>
    </w:p>
    <w:p w14:paraId="0000001F" w14:textId="77777777" w:rsidR="00FF1F74" w:rsidRDefault="00897167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Involve comparing alternatives or evaluating outcomes.</w:t>
      </w:r>
    </w:p>
    <w:p w14:paraId="00000020" w14:textId="77777777" w:rsidR="00FF1F74" w:rsidRDefault="00897167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Ask learners to determine the most appropriate solution.</w:t>
      </w:r>
    </w:p>
    <w:p w14:paraId="00000021" w14:textId="77777777" w:rsidR="00FF1F74" w:rsidRDefault="00897167">
      <w:pPr>
        <w:numPr>
          <w:ilvl w:val="0"/>
          <w:numId w:val="1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Require reasoning rather than direct application of a single concept.</w:t>
      </w:r>
    </w:p>
    <w:p w14:paraId="00000022" w14:textId="77777777" w:rsidR="00FF1F74" w:rsidRDefault="00897167">
      <w:pPr>
        <w:pStyle w:val="Heading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6" w:name="_ndxfvq683sl1" w:colFirst="0" w:colLast="0"/>
      <w:bookmarkEnd w:id="6"/>
      <w:r>
        <w:rPr>
          <w:b/>
          <w:bCs/>
          <w:color w:val="000000"/>
          <w:sz w:val="20"/>
          <w:szCs w:val="20"/>
        </w:rPr>
        <w:t>Examples of Tasks</w:t>
      </w:r>
    </w:p>
    <w:p w14:paraId="00000023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 learner may be asked to:</w:t>
      </w:r>
    </w:p>
    <w:p w14:paraId="00000024" w14:textId="77777777" w:rsidR="00FF1F74" w:rsidRDefault="00897167">
      <w:pPr>
        <w:numPr>
          <w:ilvl w:val="0"/>
          <w:numId w:val="5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Identify the root cause of a problem.</w:t>
      </w:r>
    </w:p>
    <w:p w14:paraId="00000025" w14:textId="77777777" w:rsidR="00FF1F74" w:rsidRDefault="00897167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Troubleshoot a system issue.</w:t>
      </w:r>
    </w:p>
    <w:p w14:paraId="00000026" w14:textId="77777777" w:rsidR="00FF1F74" w:rsidRDefault="00897167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Compare different approaches.</w:t>
      </w:r>
    </w:p>
    <w:p w14:paraId="00000027" w14:textId="77777777" w:rsidR="00FF1F74" w:rsidRDefault="00897167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Evaluate trade-offs.</w:t>
      </w:r>
    </w:p>
    <w:p w14:paraId="00000028" w14:textId="77777777" w:rsidR="00FF1F74" w:rsidRDefault="00897167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Determine why a particular outcome occurred.</w:t>
      </w:r>
    </w:p>
    <w:p w14:paraId="00000029" w14:textId="77777777" w:rsidR="00FF1F74" w:rsidRDefault="00897167">
      <w:pPr>
        <w:numPr>
          <w:ilvl w:val="0"/>
          <w:numId w:val="5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Recommend the best solution among several options.</w:t>
      </w:r>
    </w:p>
    <w:p w14:paraId="0000002A" w14:textId="77777777" w:rsidR="00FF1F74" w:rsidRDefault="00897167">
      <w:pPr>
        <w:pStyle w:val="Heading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7" w:name="_rtke5wktxbk4" w:colFirst="0" w:colLast="0"/>
      <w:bookmarkEnd w:id="7"/>
      <w:r>
        <w:rPr>
          <w:b/>
          <w:bCs/>
          <w:color w:val="000000"/>
          <w:sz w:val="20"/>
          <w:szCs w:val="20"/>
        </w:rPr>
        <w:t>Example</w:t>
      </w:r>
    </w:p>
    <w:p w14:paraId="0000002B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An application performs well in testing but experiences slow response times in production. Monitoring reports show increasing memory consumption while processor usage remains low.</w:t>
      </w:r>
    </w:p>
    <w:p w14:paraId="0000002C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What is the most likely cause of </w:t>
      </w:r>
      <w:proofErr w:type="gramStart"/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issue?</w:t>
      </w:r>
    </w:p>
    <w:p w14:paraId="0000002D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The learner must interpret the information provided, understand the relationship between the observations, and determine the most reasonable conclusion. This makes it an Analysis-Based question.</w:t>
      </w:r>
    </w:p>
    <w:p w14:paraId="0000002E" w14:textId="77777777" w:rsidR="00FF1F74" w:rsidRDefault="00FF1F74">
      <w:pPr>
        <w:rPr>
          <w:sz w:val="20"/>
          <w:szCs w:val="20"/>
        </w:rPr>
      </w:pPr>
    </w:p>
    <w:p w14:paraId="0000002F" w14:textId="77777777" w:rsidR="00FF1F74" w:rsidRDefault="00FF1F74">
      <w:pPr>
        <w:pStyle w:val="Heading1"/>
        <w:keepNext w:val="0"/>
        <w:keepLines w:val="0"/>
        <w:spacing w:before="480"/>
        <w:rPr>
          <w:b/>
          <w:bCs/>
          <w:sz w:val="20"/>
          <w:szCs w:val="20"/>
        </w:rPr>
      </w:pPr>
      <w:bookmarkStart w:id="8" w:name="_abp3dchnztkz" w:colFirst="0" w:colLast="0"/>
      <w:bookmarkEnd w:id="8"/>
    </w:p>
    <w:p w14:paraId="00000030" w14:textId="77777777" w:rsidR="00FF1F74" w:rsidRDefault="00FF1F74">
      <w:pPr>
        <w:pStyle w:val="Heading1"/>
        <w:keepNext w:val="0"/>
        <w:keepLines w:val="0"/>
        <w:spacing w:before="480"/>
        <w:rPr>
          <w:b/>
          <w:bCs/>
          <w:sz w:val="20"/>
          <w:szCs w:val="20"/>
        </w:rPr>
      </w:pPr>
      <w:bookmarkStart w:id="9" w:name="_w3wqr9p2au7f" w:colFirst="0" w:colLast="0"/>
      <w:bookmarkEnd w:id="9"/>
    </w:p>
    <w:p w14:paraId="00000031" w14:textId="77777777" w:rsidR="00FF1F74" w:rsidRDefault="00FF1F74">
      <w:pPr>
        <w:pStyle w:val="Heading1"/>
        <w:keepNext w:val="0"/>
        <w:keepLines w:val="0"/>
        <w:spacing w:before="480"/>
        <w:rPr>
          <w:b/>
          <w:bCs/>
          <w:sz w:val="20"/>
          <w:szCs w:val="20"/>
        </w:rPr>
      </w:pPr>
      <w:bookmarkStart w:id="10" w:name="_tadzituely3g" w:colFirst="0" w:colLast="0"/>
      <w:bookmarkEnd w:id="10"/>
    </w:p>
    <w:p w14:paraId="00000032" w14:textId="77777777" w:rsidR="00FF1F74" w:rsidRDefault="00897167">
      <w:pPr>
        <w:pStyle w:val="Heading1"/>
        <w:keepNext w:val="0"/>
        <w:keepLines w:val="0"/>
        <w:spacing w:before="480"/>
        <w:rPr>
          <w:b/>
          <w:bCs/>
          <w:sz w:val="22"/>
          <w:szCs w:val="22"/>
        </w:rPr>
      </w:pPr>
      <w:bookmarkStart w:id="11" w:name="_sqwbvige2xok" w:colFirst="0" w:colLast="0"/>
      <w:bookmarkEnd w:id="11"/>
      <w:r>
        <w:rPr>
          <w:b/>
          <w:bCs/>
          <w:sz w:val="22"/>
          <w:szCs w:val="22"/>
        </w:rPr>
        <w:lastRenderedPageBreak/>
        <w:t>Code-Based Questions</w:t>
      </w:r>
    </w:p>
    <w:p w14:paraId="00000033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 common question is whether code-based questions should automatically be considered Analysis-Based.</w:t>
      </w:r>
    </w:p>
    <w:p w14:paraId="00000034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The answer is no.</w:t>
      </w:r>
    </w:p>
    <w:p w14:paraId="00000035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Code can appear in both Application-Based and Analysis-Based questions. The presence of code does not determine the classification.</w:t>
      </w:r>
    </w:p>
    <w:p w14:paraId="00000036" w14:textId="77777777" w:rsidR="00FF1F74" w:rsidRDefault="00897167">
      <w:pPr>
        <w:pStyle w:val="Heading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2" w:name="_u349ecow9emf" w:colFirst="0" w:colLast="0"/>
      <w:bookmarkEnd w:id="12"/>
      <w:r>
        <w:rPr>
          <w:b/>
          <w:bCs/>
          <w:color w:val="000000"/>
          <w:sz w:val="20"/>
          <w:szCs w:val="20"/>
        </w:rPr>
        <w:t>When Code Questions Are Application-Based</w:t>
      </w:r>
    </w:p>
    <w:p w14:paraId="00000037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 code question is usually considered Application-Based when the learner is expected to apply programming knowledge directly.</w:t>
      </w:r>
    </w:p>
    <w:p w14:paraId="00000038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Examples include:</w:t>
      </w:r>
    </w:p>
    <w:p w14:paraId="00000039" w14:textId="77777777" w:rsidR="00FF1F74" w:rsidRDefault="00897167">
      <w:pPr>
        <w:numPr>
          <w:ilvl w:val="0"/>
          <w:numId w:val="6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Determining program output.</w:t>
      </w:r>
    </w:p>
    <w:p w14:paraId="0000003A" w14:textId="77777777" w:rsidR="00FF1F74" w:rsidRDefault="00897167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Identifying the correct syntax.</w:t>
      </w:r>
    </w:p>
    <w:p w14:paraId="0000003B" w14:textId="77777777" w:rsidR="00FF1F74" w:rsidRDefault="00897167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Selecting the appropriate method or function.</w:t>
      </w:r>
    </w:p>
    <w:p w14:paraId="0000003C" w14:textId="77777777" w:rsidR="00FF1F74" w:rsidRDefault="00897167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Applying a language feature.</w:t>
      </w:r>
    </w:p>
    <w:p w14:paraId="0000003D" w14:textId="77777777" w:rsidR="00FF1F74" w:rsidRDefault="00897167">
      <w:pPr>
        <w:numPr>
          <w:ilvl w:val="0"/>
          <w:numId w:val="6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Completing a code implementation.</w:t>
      </w:r>
    </w:p>
    <w:p w14:paraId="0000003E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In these cases, the learner is using known concepts rather than analyzing a problem.</w:t>
      </w:r>
    </w:p>
    <w:p w14:paraId="0000003F" w14:textId="77777777" w:rsidR="00FF1F74" w:rsidRDefault="00897167">
      <w:pPr>
        <w:pStyle w:val="Heading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3" w:name="_fio1r5rhtoc6" w:colFirst="0" w:colLast="0"/>
      <w:bookmarkEnd w:id="13"/>
      <w:r>
        <w:rPr>
          <w:b/>
          <w:bCs/>
          <w:color w:val="000000"/>
          <w:sz w:val="20"/>
          <w:szCs w:val="20"/>
        </w:rPr>
        <w:t>When Code Questions Are Analysis-Based</w:t>
      </w:r>
    </w:p>
    <w:p w14:paraId="00000040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 code question is usually considered Analysis-Based when the learner must investigate or reason about the behavior of the code.</w:t>
      </w:r>
    </w:p>
    <w:p w14:paraId="00000041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Examples include:</w:t>
      </w:r>
    </w:p>
    <w:p w14:paraId="00000042" w14:textId="77777777" w:rsidR="00FF1F74" w:rsidRDefault="00897167">
      <w:pPr>
        <w:numPr>
          <w:ilvl w:val="0"/>
          <w:numId w:val="3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Finding a bug.</w:t>
      </w:r>
    </w:p>
    <w:p w14:paraId="00000043" w14:textId="77777777" w:rsidR="00FF1F74" w:rsidRDefault="00897167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Identifying the root cause of an error.</w:t>
      </w:r>
    </w:p>
    <w:p w14:paraId="00000044" w14:textId="77777777" w:rsidR="00FF1F74" w:rsidRDefault="00897167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Troubleshooting unexpected behavior.</w:t>
      </w:r>
    </w:p>
    <w:p w14:paraId="00000045" w14:textId="77777777" w:rsidR="00FF1F74" w:rsidRDefault="00897167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Comparing different implementations.</w:t>
      </w:r>
    </w:p>
    <w:p w14:paraId="00000046" w14:textId="77777777" w:rsidR="00FF1F74" w:rsidRDefault="00897167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Evaluating performance implications.</w:t>
      </w:r>
    </w:p>
    <w:p w14:paraId="00000047" w14:textId="77777777" w:rsidR="00FF1F74" w:rsidRDefault="00897167">
      <w:pPr>
        <w:numPr>
          <w:ilvl w:val="0"/>
          <w:numId w:val="3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Determining why a system behaves in a certain way.</w:t>
      </w:r>
    </w:p>
    <w:p w14:paraId="00000048" w14:textId="77777777" w:rsidR="00FF1F74" w:rsidRDefault="00897167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In these situations, the learner must analyze information before selecting an answer.</w:t>
      </w:r>
    </w:p>
    <w:p w14:paraId="00000049" w14:textId="77777777" w:rsidR="00FF1F74" w:rsidRDefault="00FF1F74">
      <w:pPr>
        <w:rPr>
          <w:sz w:val="20"/>
          <w:szCs w:val="20"/>
        </w:rPr>
      </w:pPr>
    </w:p>
    <w:sectPr w:rsidR="00FF1F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D1CD2A79-26CD-41EB-99B3-17CCDD9622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BDD394-4DD1-4E2C-8F47-0122684DDC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4761C"/>
    <w:multiLevelType w:val="multilevel"/>
    <w:tmpl w:val="D9C8890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BF3933"/>
    <w:multiLevelType w:val="multilevel"/>
    <w:tmpl w:val="3260DF10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961A29"/>
    <w:multiLevelType w:val="multilevel"/>
    <w:tmpl w:val="A0E266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C92445"/>
    <w:multiLevelType w:val="multilevel"/>
    <w:tmpl w:val="6DBE93D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2C69C3"/>
    <w:multiLevelType w:val="multilevel"/>
    <w:tmpl w:val="72FED6F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9A6382"/>
    <w:multiLevelType w:val="multilevel"/>
    <w:tmpl w:val="99863B4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5740102">
    <w:abstractNumId w:val="4"/>
  </w:num>
  <w:num w:numId="2" w16cid:durableId="1961494708">
    <w:abstractNumId w:val="5"/>
  </w:num>
  <w:num w:numId="3" w16cid:durableId="704596931">
    <w:abstractNumId w:val="1"/>
  </w:num>
  <w:num w:numId="4" w16cid:durableId="1185288373">
    <w:abstractNumId w:val="0"/>
  </w:num>
  <w:num w:numId="5" w16cid:durableId="1779566467">
    <w:abstractNumId w:val="2"/>
  </w:num>
  <w:num w:numId="6" w16cid:durableId="245967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F74"/>
    <w:rsid w:val="00897167"/>
    <w:rsid w:val="0094157B"/>
    <w:rsid w:val="00964571"/>
    <w:rsid w:val="00FF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EA14B4-E55A-427A-B34F-528CB4D4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663</Words>
  <Characters>3785</Characters>
  <Application>Microsoft Office Word</Application>
  <DocSecurity>4</DocSecurity>
  <Lines>31</Lines>
  <Paragraphs>8</Paragraphs>
  <ScaleCrop>false</ScaleCrop>
  <Company>MMC</Company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Singh, Amrit</dc:creator>
  <cp:lastModifiedBy>Singh, Amrit</cp:lastModifiedBy>
  <cp:revision>2</cp:revision>
  <dcterms:created xsi:type="dcterms:W3CDTF">2026-06-04T07:10:00Z</dcterms:created>
  <dcterms:modified xsi:type="dcterms:W3CDTF">2026-06-04T07:10:00Z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f1469a-2c2a-4aee-b92b-090d4c5468ff_Enabled">
    <vt:lpwstr>true</vt:lpwstr>
  </property>
  <property fmtid="{D5CDD505-2E9C-101B-9397-08002B2CF9AE}" pid="3" name="MSIP_Label_38f1469a-2c2a-4aee-b92b-090d4c5468ff_SetDate">
    <vt:lpwstr>2026-06-04T07:10:41Z</vt:lpwstr>
  </property>
  <property fmtid="{D5CDD505-2E9C-101B-9397-08002B2CF9AE}" pid="4" name="MSIP_Label_38f1469a-2c2a-4aee-b92b-090d4c5468ff_Method">
    <vt:lpwstr>Standard</vt:lpwstr>
  </property>
  <property fmtid="{D5CDD505-2E9C-101B-9397-08002B2CF9AE}" pid="5" name="MSIP_Label_38f1469a-2c2a-4aee-b92b-090d4c5468ff_Name">
    <vt:lpwstr>Confidential - Unmarked</vt:lpwstr>
  </property>
  <property fmtid="{D5CDD505-2E9C-101B-9397-08002B2CF9AE}" pid="6" name="MSIP_Label_38f1469a-2c2a-4aee-b92b-090d4c5468ff_SiteId">
    <vt:lpwstr>2a6e6092-73e4-4752-b1a5-477a17f5056d</vt:lpwstr>
  </property>
  <property fmtid="{D5CDD505-2E9C-101B-9397-08002B2CF9AE}" pid="7" name="MSIP_Label_38f1469a-2c2a-4aee-b92b-090d4c5468ff_ActionId">
    <vt:lpwstr>6f94d9d1-6bcc-49ea-9ed3-eb319dc3a545</vt:lpwstr>
  </property>
  <property fmtid="{D5CDD505-2E9C-101B-9397-08002B2CF9AE}" pid="8" name="MSIP_Label_38f1469a-2c2a-4aee-b92b-090d4c5468ff_ContentBits">
    <vt:lpwstr>0</vt:lpwstr>
  </property>
  <property fmtid="{D5CDD505-2E9C-101B-9397-08002B2CF9AE}" pid="9" name="MSIP_Label_38f1469a-2c2a-4aee-b92b-090d4c5468ff_Tag">
    <vt:lpwstr>10, 3, 0, 1</vt:lpwstr>
  </property>
</Properties>
</file>