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EA5C2" w14:textId="77777777" w:rsidR="003E7CD2" w:rsidRPr="008F79D6" w:rsidRDefault="003E7CD2" w:rsidP="003E7CD2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79D6">
        <w:rPr>
          <w:rFonts w:ascii="Times New Roman" w:eastAsia="Times New Roman" w:hAnsi="Times New Roman" w:cs="Times New Roman"/>
          <w:sz w:val="28"/>
          <w:szCs w:val="28"/>
          <w:lang w:eastAsia="ru-RU"/>
        </w:rPr>
        <w:t>ГУАП</w:t>
      </w:r>
    </w:p>
    <w:p w14:paraId="3F49FFDC" w14:textId="77777777" w:rsidR="003E7CD2" w:rsidRPr="008F79D6" w:rsidRDefault="003E7CD2" w:rsidP="003E7CD2">
      <w:pPr>
        <w:widowControl w:val="0"/>
        <w:autoSpaceDE w:val="0"/>
        <w:autoSpaceDN w:val="0"/>
        <w:adjustRightInd w:val="0"/>
        <w:spacing w:before="480"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79D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№ 41</w:t>
      </w:r>
    </w:p>
    <w:p w14:paraId="14E9627B" w14:textId="77777777" w:rsidR="003E7CD2" w:rsidRPr="008F79D6" w:rsidRDefault="003E7CD2" w:rsidP="003E7CD2">
      <w:pPr>
        <w:widowControl w:val="0"/>
        <w:autoSpaceDE w:val="0"/>
        <w:autoSpaceDN w:val="0"/>
        <w:adjustRightInd w:val="0"/>
        <w:spacing w:before="1200"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79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</w:t>
      </w:r>
      <w:r w:rsidRPr="008F79D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ЗАЩИЩЕН С ОЦЕНКОЙ</w:t>
      </w:r>
    </w:p>
    <w:p w14:paraId="5873CE11" w14:textId="77777777" w:rsidR="003E7CD2" w:rsidRPr="008F79D6" w:rsidRDefault="003E7CD2" w:rsidP="003E7CD2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79D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3"/>
        <w:gridCol w:w="2819"/>
        <w:gridCol w:w="276"/>
        <w:gridCol w:w="3018"/>
      </w:tblGrid>
      <w:tr w:rsidR="003E7CD2" w:rsidRPr="008F79D6" w14:paraId="2DAE1D2B" w14:textId="77777777" w:rsidTr="00F9348A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DB543A8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F169EF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179D0DE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E7C5D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305B99A" w14:textId="77777777" w:rsidR="003E7CD2" w:rsidRPr="008F79D6" w:rsidRDefault="003E7CD2" w:rsidP="00F9348A">
            <w:pPr>
              <w:spacing w:before="100" w:beforeAutospacing="1" w:after="100" w:afterAutospacing="1" w:line="25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5489B">
              <w:rPr>
                <w:rFonts w:ascii="Times New Roman" w:eastAsia="Times New Roman" w:hAnsi="Times New Roman" w:cs="Times New Roman"/>
                <w:sz w:val="28"/>
                <w:szCs w:val="28"/>
              </w:rPr>
              <w:t>Н. И. Мирошниченко</w:t>
            </w:r>
          </w:p>
        </w:tc>
      </w:tr>
      <w:tr w:rsidR="003E7CD2" w:rsidRPr="008F79D6" w14:paraId="4D70724A" w14:textId="77777777" w:rsidTr="00F9348A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A1B465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23BE4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107251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FE7B20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C62B1C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инициалы, фамилия</w:t>
            </w:r>
          </w:p>
        </w:tc>
      </w:tr>
    </w:tbl>
    <w:p w14:paraId="6DDD65A9" w14:textId="77777777" w:rsidR="003E7CD2" w:rsidRPr="008F79D6" w:rsidRDefault="003E7CD2" w:rsidP="003E7CD2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3E7CD2" w:rsidRPr="008F79D6" w14:paraId="26796FF6" w14:textId="77777777" w:rsidTr="00F9348A">
        <w:tc>
          <w:tcPr>
            <w:tcW w:w="9639" w:type="dxa"/>
            <w:hideMark/>
          </w:tcPr>
          <w:p w14:paraId="6191F576" w14:textId="77777777" w:rsidR="003E7CD2" w:rsidRDefault="003E7CD2" w:rsidP="00F9348A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828D74" w14:textId="7E7D929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ОТЧЕТ 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ИТОГОВОМ ПРОЕКТЕ</w:t>
            </w:r>
          </w:p>
        </w:tc>
      </w:tr>
      <w:tr w:rsidR="003E7CD2" w:rsidRPr="008F79D6" w14:paraId="50556EE4" w14:textId="77777777" w:rsidTr="00F9348A">
        <w:tc>
          <w:tcPr>
            <w:tcW w:w="9639" w:type="dxa"/>
            <w:hideMark/>
          </w:tcPr>
          <w:p w14:paraId="1BC8FB86" w14:textId="77777777" w:rsidR="003E7CD2" w:rsidRDefault="003E7CD2" w:rsidP="00F9348A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865FE47" w14:textId="77777777" w:rsidR="003E7CD2" w:rsidRDefault="003E7CD2" w:rsidP="00F9348A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BD89EEB" w14:textId="77777777" w:rsidR="003E7CD2" w:rsidRPr="008F79D6" w:rsidRDefault="003E7CD2" w:rsidP="00F9348A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 курсу: </w:t>
            </w:r>
            <w:r w:rsidRPr="0095489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JavaScript, его библиотеки и фреймворки в </w:t>
            </w:r>
            <w:proofErr w:type="spellStart"/>
            <w:r w:rsidRPr="0095489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Frontend</w:t>
            </w:r>
            <w:proofErr w:type="spellEnd"/>
            <w:r w:rsidRPr="0095489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-разработке</w:t>
            </w:r>
          </w:p>
        </w:tc>
      </w:tr>
      <w:tr w:rsidR="003E7CD2" w:rsidRPr="008F79D6" w14:paraId="30B41A69" w14:textId="77777777" w:rsidTr="00F9348A">
        <w:tc>
          <w:tcPr>
            <w:tcW w:w="9639" w:type="dxa"/>
          </w:tcPr>
          <w:p w14:paraId="788C12A4" w14:textId="77777777" w:rsidR="003E7CD2" w:rsidRPr="008F79D6" w:rsidRDefault="003E7CD2" w:rsidP="00F9348A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5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E7CD2" w:rsidRPr="008F79D6" w14:paraId="4B19B991" w14:textId="77777777" w:rsidTr="00F9348A">
        <w:tc>
          <w:tcPr>
            <w:tcW w:w="9639" w:type="dxa"/>
          </w:tcPr>
          <w:p w14:paraId="0865F94D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4F0CB2A" w14:textId="77777777" w:rsidR="003E7CD2" w:rsidRDefault="003E7CD2" w:rsidP="003E7CD2">
      <w:pPr>
        <w:widowControl w:val="0"/>
        <w:autoSpaceDE w:val="0"/>
        <w:autoSpaceDN w:val="0"/>
        <w:adjustRightInd w:val="0"/>
        <w:spacing w:before="72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AEDBC8" w14:textId="77777777" w:rsidR="003E7CD2" w:rsidRPr="008F79D6" w:rsidRDefault="003E7CD2" w:rsidP="003E7CD2">
      <w:pPr>
        <w:widowControl w:val="0"/>
        <w:autoSpaceDE w:val="0"/>
        <w:autoSpaceDN w:val="0"/>
        <w:adjustRightInd w:val="0"/>
        <w:spacing w:before="720"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F79D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3E7CD2" w:rsidRPr="008F79D6" w14:paraId="0660A025" w14:textId="77777777" w:rsidTr="00F9348A">
        <w:tc>
          <w:tcPr>
            <w:tcW w:w="2167" w:type="dxa"/>
            <w:vAlign w:val="bottom"/>
            <w:hideMark/>
          </w:tcPr>
          <w:p w14:paraId="1332531D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CAB2FA5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4217</w:t>
            </w:r>
          </w:p>
        </w:tc>
        <w:tc>
          <w:tcPr>
            <w:tcW w:w="236" w:type="dxa"/>
            <w:vAlign w:val="center"/>
          </w:tcPr>
          <w:p w14:paraId="1E4F7195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C53426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706E7988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9394D8B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А.Н. Медянкина</w:t>
            </w:r>
          </w:p>
        </w:tc>
      </w:tr>
      <w:tr w:rsidR="003E7CD2" w:rsidRPr="008F79D6" w14:paraId="7EA098D7" w14:textId="77777777" w:rsidTr="00F9348A">
        <w:tc>
          <w:tcPr>
            <w:tcW w:w="2167" w:type="dxa"/>
            <w:vAlign w:val="center"/>
          </w:tcPr>
          <w:p w14:paraId="43EC6C54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04B7E4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300F9CD1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FFC27C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2BD4F09B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31F30D1" w14:textId="77777777" w:rsidR="003E7CD2" w:rsidRPr="008F79D6" w:rsidRDefault="003E7CD2" w:rsidP="00F9348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79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инициалы, фамилия</w:t>
            </w:r>
          </w:p>
        </w:tc>
      </w:tr>
    </w:tbl>
    <w:p w14:paraId="721464EA" w14:textId="77777777" w:rsidR="003E7CD2" w:rsidRPr="008F79D6" w:rsidRDefault="003E7CD2" w:rsidP="003E7CD2">
      <w:pPr>
        <w:widowControl w:val="0"/>
        <w:autoSpaceDE w:val="0"/>
        <w:autoSpaceDN w:val="0"/>
        <w:adjustRightInd w:val="0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706C1B" w14:textId="77777777" w:rsidR="003E7CD2" w:rsidRDefault="003E7CD2" w:rsidP="003E7CD2">
      <w:pPr>
        <w:widowControl w:val="0"/>
        <w:autoSpaceDE w:val="0"/>
        <w:autoSpaceDN w:val="0"/>
        <w:adjustRightInd w:val="0"/>
        <w:spacing w:before="600"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79D6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  <w:r w:rsidRPr="008F79D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F79D6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5AF00E77" w14:textId="77777777" w:rsidR="003E7CD2" w:rsidRDefault="003E7CD2" w:rsidP="003E7CD2"/>
    <w:p w14:paraId="5FB6FBF8" w14:textId="71E10368" w:rsidR="005C6E5A" w:rsidRDefault="00A858EF" w:rsidP="00A858EF">
      <w:pPr>
        <w:pStyle w:val="a"/>
      </w:pPr>
      <w:r w:rsidRPr="00A858EF">
        <w:lastRenderedPageBreak/>
        <w:t>Требования к проекту</w:t>
      </w:r>
    </w:p>
    <w:p w14:paraId="1073DFA1" w14:textId="77777777" w:rsidR="00A858EF" w:rsidRDefault="00A858EF" w:rsidP="00A858EF">
      <w:pPr>
        <w:pStyle w:val="TableParagraph"/>
      </w:pPr>
      <w:r>
        <w:t xml:space="preserve">Разработать Single Page Application (SPA), выполненный на основе библиотеки Vue.js на согласованную с преподавателем тему, отвечающий требованиям адаптивности, </w:t>
      </w:r>
      <w:proofErr w:type="spellStart"/>
      <w:r>
        <w:t>кроссбраузерности</w:t>
      </w:r>
      <w:proofErr w:type="spellEnd"/>
      <w:r>
        <w:t xml:space="preserve">, интерактивности.  Допускается использование для разработки проекта библиотеки React.js в случае, если обучающийся самостоятельно в необходимом объеме освоил принципы работы с данной библиотекой. </w:t>
      </w:r>
    </w:p>
    <w:p w14:paraId="3EB95977" w14:textId="49952FF7" w:rsidR="00A858EF" w:rsidRDefault="00A858EF" w:rsidP="00A858EF">
      <w:pPr>
        <w:pStyle w:val="TableParagraph"/>
      </w:pPr>
      <w:r>
        <w:t>Для проекта целесообразно выбирать тему, которая может быть достаточно полно раскрыта в объеме данной работы. Объем веб-сайта определяется требованием полноты представления информации по рассматриваемой теме. Можно выбрать тему, включенную в перечень рекомендуемых тем (см. табл. 1). Разрешается выбрать тему самостоятельно (можно использовать тематику, в соответствии с которой выполнялись практические задания по дисциплине).</w:t>
      </w:r>
    </w:p>
    <w:p w14:paraId="5C336411" w14:textId="0AF51179" w:rsidR="00A858EF" w:rsidRDefault="00A858EF" w:rsidP="00A858EF">
      <w:pPr>
        <w:pStyle w:val="a"/>
      </w:pPr>
      <w:r>
        <w:t>Выбранная тема проекта</w:t>
      </w:r>
    </w:p>
    <w:p w14:paraId="41D1B7E2" w14:textId="1D897717" w:rsidR="00A858EF" w:rsidRDefault="00A858EF" w:rsidP="00A858EF">
      <w:pPr>
        <w:pStyle w:val="TableParagraph"/>
      </w:pPr>
      <w:r w:rsidRPr="00A858EF">
        <w:t>Веб-сайт «Протокол IPv6»</w:t>
      </w:r>
    </w:p>
    <w:p w14:paraId="74EEF65F" w14:textId="77777777" w:rsidR="00A858EF" w:rsidRPr="00A858EF" w:rsidRDefault="00A858EF" w:rsidP="00A858EF">
      <w:pPr>
        <w:pStyle w:val="TableParagraph"/>
      </w:pPr>
    </w:p>
    <w:p w14:paraId="6F61A05C" w14:textId="77777777" w:rsidR="00B423A2" w:rsidRDefault="00B423A2">
      <w:pPr>
        <w:rPr>
          <w:rFonts w:ascii="Times New Roman" w:hAnsi="Times New Roman"/>
          <w:b/>
          <w:kern w:val="2"/>
          <w:sz w:val="28"/>
          <w14:ligatures w14:val="standardContextual"/>
        </w:rPr>
      </w:pPr>
      <w:r>
        <w:br w:type="page"/>
      </w:r>
    </w:p>
    <w:p w14:paraId="5723D491" w14:textId="1006C935" w:rsidR="00A858EF" w:rsidRDefault="00A858EF" w:rsidP="00A858EF">
      <w:pPr>
        <w:pStyle w:val="a"/>
      </w:pPr>
      <w:r>
        <w:lastRenderedPageBreak/>
        <w:t>Введение</w:t>
      </w:r>
    </w:p>
    <w:p w14:paraId="149EAF85" w14:textId="538930A6" w:rsidR="00A858EF" w:rsidRDefault="00B423A2" w:rsidP="00A858EF">
      <w:pPr>
        <w:pStyle w:val="TableParagraph"/>
      </w:pPr>
      <w:r w:rsidRPr="00B423A2">
        <w:t>В современном мире, где технологии развиваются с невероятной скоростью, интернет стал неотъемлемой частью нашей жизни. Однако, с ростом числа устройств, подключенных к сети, возникла проблема нехватки IP-адресов. Протокол IPv4, который использовался с 1981 года, больше не мог удовлетворить потребности растущего интернета. В ответ на эту проблему был разработан новый протокол — IPv6. Наш проект посвящен именно этому протоколу и направлен на информирование пользователей о его преимуществах и особенностях.</w:t>
      </w:r>
    </w:p>
    <w:p w14:paraId="26C049EC" w14:textId="77777777" w:rsidR="00A858EF" w:rsidRDefault="00A858EF" w:rsidP="00A858EF">
      <w:pPr>
        <w:pStyle w:val="a"/>
      </w:pPr>
      <w:r>
        <w:t>Постановка задачи</w:t>
      </w:r>
    </w:p>
    <w:p w14:paraId="700AE1FE" w14:textId="607DFB62" w:rsidR="00B423A2" w:rsidRDefault="00B423A2" w:rsidP="00B423A2">
      <w:pPr>
        <w:pStyle w:val="TableParagraph"/>
      </w:pPr>
      <w:r>
        <w:t xml:space="preserve">Основной задачей проекта было создание Single Page Application (SPA) с использованием библиотеки Vue.js. Приложение должно было быть адаптивным, </w:t>
      </w:r>
      <w:proofErr w:type="spellStart"/>
      <w:r>
        <w:t>кроссбраузерным</w:t>
      </w:r>
      <w:proofErr w:type="spellEnd"/>
      <w:r>
        <w:t xml:space="preserve"> и интерактивным, чтобы обеспечить удобство использования на различных устройствах и в разных браузерах. </w:t>
      </w:r>
      <w:r w:rsidR="00D312FC">
        <w:t>Была выбрана тема</w:t>
      </w:r>
      <w:r>
        <w:t xml:space="preserve"> </w:t>
      </w:r>
      <w:r>
        <w:t>«</w:t>
      </w:r>
      <w:r>
        <w:t>Протокол IPv6</w:t>
      </w:r>
      <w:r>
        <w:t>»</w:t>
      </w:r>
      <w:r>
        <w:t>, так как она актуальна и востребована в современном мире технологий.</w:t>
      </w:r>
    </w:p>
    <w:p w14:paraId="4086BF3E" w14:textId="6FD63D19" w:rsidR="00B423A2" w:rsidRDefault="00B423A2" w:rsidP="00B423A2">
      <w:pPr>
        <w:pStyle w:val="TableParagraph"/>
      </w:pPr>
      <w:r>
        <w:t xml:space="preserve">В рамках проекта предстояло решить несколько ключевых задач. Во-первых, необходимо было разработать макет сайта, который бы включал все основные разделы, посвященные IPv6. Во-вторых, требовалось реализовать реактивность сайта с использованием Vue.js, чтобы пользователи могли легко и удобно взаимодействовать с контентом. В-третьих, нужно было обеспечить адаптивность и </w:t>
      </w:r>
      <w:proofErr w:type="spellStart"/>
      <w:r>
        <w:t>кроссбраузерность</w:t>
      </w:r>
      <w:proofErr w:type="spellEnd"/>
      <w:r>
        <w:t>, чтобы сайт корректно отображался на всех устройствах и в различных браузерах. И, наконец, важной задачей было тестирование и отладка, чтобы убедиться в корректной работе всех функций и элементов сайта.</w:t>
      </w:r>
    </w:p>
    <w:p w14:paraId="6D0BA2D6" w14:textId="7B713A44" w:rsidR="00B423A2" w:rsidRPr="007C4685" w:rsidRDefault="00B423A2" w:rsidP="00A858EF">
      <w:pPr>
        <w:pStyle w:val="TableParagraph"/>
        <w:rPr>
          <w:b/>
          <w:bCs/>
        </w:rPr>
      </w:pPr>
      <w:r w:rsidRPr="007C4685">
        <w:rPr>
          <w:b/>
          <w:bCs/>
        </w:rPr>
        <w:t>Состав команды (группа 4217):</w:t>
      </w:r>
    </w:p>
    <w:p w14:paraId="4E34F55B" w14:textId="5F656366" w:rsidR="00B423A2" w:rsidRDefault="00B423A2" w:rsidP="00B423A2">
      <w:pPr>
        <w:pStyle w:val="TableParagraph"/>
      </w:pPr>
      <w:r>
        <w:t>Алёна</w:t>
      </w:r>
      <w:r>
        <w:t xml:space="preserve"> Лавелина – п</w:t>
      </w:r>
      <w:r w:rsidRPr="00B423A2">
        <w:t>роектирование структуры сайта.</w:t>
      </w:r>
    </w:p>
    <w:p w14:paraId="715B96A4" w14:textId="1BD8958F" w:rsidR="00B423A2" w:rsidRDefault="00B423A2" w:rsidP="00B423A2">
      <w:pPr>
        <w:pStyle w:val="TableParagraph"/>
      </w:pPr>
      <w:r>
        <w:t xml:space="preserve">Анастасия </w:t>
      </w:r>
      <w:r>
        <w:t>Медянкина</w:t>
      </w:r>
      <w:r>
        <w:t xml:space="preserve"> – р</w:t>
      </w:r>
      <w:r w:rsidRPr="00B423A2">
        <w:t>азработка макета и стилей (CSS).</w:t>
      </w:r>
    </w:p>
    <w:p w14:paraId="3DA4834E" w14:textId="1DE18067" w:rsidR="00B423A2" w:rsidRDefault="00B423A2" w:rsidP="00B423A2">
      <w:pPr>
        <w:pStyle w:val="TableParagraph"/>
      </w:pPr>
      <w:r>
        <w:lastRenderedPageBreak/>
        <w:t>Дмитрий Никитин – р</w:t>
      </w:r>
      <w:r>
        <w:t>еализация логики на Vue.js (маршрутизация, обработка форм, слайдер).</w:t>
      </w:r>
    </w:p>
    <w:p w14:paraId="2D7641C6" w14:textId="61E2340A" w:rsidR="00B423A2" w:rsidRDefault="00B423A2" w:rsidP="00B423A2">
      <w:pPr>
        <w:pStyle w:val="TableParagraph"/>
      </w:pPr>
      <w:r>
        <w:t>Лилия Мирошниченко – н</w:t>
      </w:r>
      <w:r>
        <w:t>аполнение контентом и тестирование.</w:t>
      </w:r>
    </w:p>
    <w:p w14:paraId="6A8E34BE" w14:textId="77777777" w:rsidR="00A858EF" w:rsidRDefault="00A858EF" w:rsidP="00A858EF">
      <w:pPr>
        <w:pStyle w:val="a"/>
      </w:pPr>
      <w:r>
        <w:t>Проектирование сайта</w:t>
      </w:r>
    </w:p>
    <w:p w14:paraId="6C8A53A2" w14:textId="011A6394" w:rsidR="00A858EF" w:rsidRDefault="00B423A2" w:rsidP="00A858EF">
      <w:pPr>
        <w:pStyle w:val="TableParagraph"/>
      </w:pPr>
      <w:r w:rsidRPr="00B423A2">
        <w:t xml:space="preserve">Для реализации проекта </w:t>
      </w:r>
      <w:r w:rsidR="00D312FC">
        <w:t>были выбраны</w:t>
      </w:r>
      <w:r w:rsidRPr="00B423A2">
        <w:t xml:space="preserve"> современные и надежные технологии. Vue.js был выбран для создания интерактивных компонентов, так как он позволяет легко и эффективно управлять состоянием приложения и обеспечивает реактивность интерфейса. </w:t>
      </w:r>
      <w:proofErr w:type="spellStart"/>
      <w:r w:rsidRPr="00B423A2">
        <w:t>Bootstrap</w:t>
      </w:r>
      <w:proofErr w:type="spellEnd"/>
      <w:r w:rsidRPr="00B423A2">
        <w:t xml:space="preserve"> использовался для обеспечения адаптивности и стилизации, что позволило создать удобный и привлекательный дизайн. HTML и CSS были использованы для структуры и оформления страниц, чтобы обеспечить их корректное отображение на различных устройствах.</w:t>
      </w:r>
      <w:r w:rsidRPr="00B423A2">
        <w:t xml:space="preserve"> </w:t>
      </w:r>
    </w:p>
    <w:p w14:paraId="11B75C4D" w14:textId="6372ACC3" w:rsidR="00A858EF" w:rsidRDefault="00A858EF" w:rsidP="00A858EF">
      <w:pPr>
        <w:pStyle w:val="a"/>
        <w:numPr>
          <w:ilvl w:val="0"/>
          <w:numId w:val="4"/>
        </w:numPr>
        <w:ind w:left="0" w:firstLine="709"/>
      </w:pPr>
      <w:r w:rsidRPr="00A858EF">
        <w:t>Макет сайта</w:t>
      </w:r>
    </w:p>
    <w:p w14:paraId="39BBF1E3" w14:textId="77777777" w:rsidR="00B423A2" w:rsidRDefault="00B423A2" w:rsidP="00B423A2">
      <w:pPr>
        <w:pStyle w:val="TableParagraph"/>
      </w:pPr>
      <w:r w:rsidRPr="00B423A2">
        <w:t xml:space="preserve">Макет сайта был разработан с учетом всех требований и пожеланий. Он включает несколько основных разделов, каждый из которых посвящен определенной теме, связанной с IPv6. </w:t>
      </w:r>
    </w:p>
    <w:p w14:paraId="5653ACB4" w14:textId="24254BCF" w:rsidR="00B423A2" w:rsidRDefault="00B423A2" w:rsidP="00B423A2">
      <w:pPr>
        <w:pStyle w:val="TableParagraph"/>
      </w:pPr>
      <w:r w:rsidRPr="00B423A2">
        <w:t xml:space="preserve">Раздел </w:t>
      </w:r>
      <w:r>
        <w:t>«</w:t>
      </w:r>
      <w:r w:rsidRPr="00B423A2">
        <w:t>Обзор</w:t>
      </w:r>
      <w:r>
        <w:t>»</w:t>
      </w:r>
      <w:r w:rsidRPr="00B423A2">
        <w:t xml:space="preserve"> предоставляет информацию о истории IPv6, его основных характеристиках и ключевых отличиях от IPv4</w:t>
      </w:r>
      <w:r w:rsidR="007C4685">
        <w:t xml:space="preserve"> (см. рис. 1)</w:t>
      </w:r>
      <w:r w:rsidRPr="00B423A2">
        <w:t xml:space="preserve">. </w:t>
      </w:r>
    </w:p>
    <w:p w14:paraId="7EC8B160" w14:textId="4AD24644" w:rsidR="007C4685" w:rsidRDefault="007C4685" w:rsidP="007C4685">
      <w:pPr>
        <w:pStyle w:val="TableParagraph"/>
        <w:ind w:firstLine="0"/>
        <w:jc w:val="center"/>
      </w:pPr>
      <w:r w:rsidRPr="007C4685">
        <w:drawing>
          <wp:inline distT="0" distB="0" distL="0" distR="0" wp14:anchorId="7FDE8593" wp14:editId="378953B9">
            <wp:extent cx="5940425" cy="2777067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490"/>
                    <a:stretch/>
                  </pic:blipFill>
                  <pic:spPr bwMode="auto">
                    <a:xfrm>
                      <a:off x="0" y="0"/>
                      <a:ext cx="5940425" cy="277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EA131" w14:textId="5B965F82" w:rsidR="007C4685" w:rsidRDefault="007C4685" w:rsidP="007C4685">
      <w:pPr>
        <w:pStyle w:val="TableParagraph"/>
        <w:ind w:firstLine="0"/>
        <w:jc w:val="center"/>
      </w:pPr>
      <w:r>
        <w:t>Рисунок 1 – Раздел сайта «Обзор»</w:t>
      </w:r>
    </w:p>
    <w:p w14:paraId="444553D4" w14:textId="5C555028" w:rsidR="00B423A2" w:rsidRDefault="00B423A2" w:rsidP="00B423A2">
      <w:pPr>
        <w:pStyle w:val="TableParagraph"/>
      </w:pPr>
      <w:r w:rsidRPr="00B423A2">
        <w:lastRenderedPageBreak/>
        <w:t xml:space="preserve">В разделе </w:t>
      </w:r>
      <w:r>
        <w:t>«</w:t>
      </w:r>
      <w:r w:rsidRPr="00B423A2">
        <w:t>Преимущества</w:t>
      </w:r>
      <w:r>
        <w:t xml:space="preserve">» </w:t>
      </w:r>
      <w:r w:rsidRPr="00B423A2">
        <w:t xml:space="preserve">подробно рассматриваются основные преимущества IPv6, такие как большой адресный пул, встроенная поддержка </w:t>
      </w:r>
      <w:proofErr w:type="spellStart"/>
      <w:r w:rsidRPr="00B423A2">
        <w:t>IPsec</w:t>
      </w:r>
      <w:proofErr w:type="spellEnd"/>
      <w:r w:rsidRPr="00B423A2">
        <w:t>, улучшенная маршрутизация и другие</w:t>
      </w:r>
      <w:r w:rsidR="007C4685">
        <w:t xml:space="preserve"> (см. рис. 2)</w:t>
      </w:r>
      <w:r w:rsidRPr="00B423A2">
        <w:t xml:space="preserve">. </w:t>
      </w:r>
    </w:p>
    <w:p w14:paraId="1D98709D" w14:textId="6C8F0A3C" w:rsidR="00C13E81" w:rsidRDefault="00C13E81" w:rsidP="00C13E81">
      <w:pPr>
        <w:pStyle w:val="TableParagraph"/>
        <w:ind w:firstLine="0"/>
        <w:jc w:val="center"/>
      </w:pPr>
      <w:r w:rsidRPr="00C13E81">
        <w:drawing>
          <wp:inline distT="0" distB="0" distL="0" distR="0" wp14:anchorId="46888A92" wp14:editId="49DAA35E">
            <wp:extent cx="5940425" cy="2860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F504" w14:textId="639C1013" w:rsidR="007C4685" w:rsidRDefault="007C4685" w:rsidP="007C4685">
      <w:pPr>
        <w:pStyle w:val="TableParagraph"/>
        <w:ind w:firstLine="0"/>
        <w:jc w:val="center"/>
      </w:pPr>
      <w:r>
        <w:t xml:space="preserve">Рисунок </w:t>
      </w:r>
      <w:r>
        <w:t>2</w:t>
      </w:r>
      <w:r>
        <w:t xml:space="preserve"> – Раздел сайта «</w:t>
      </w:r>
      <w:r w:rsidRPr="00B423A2">
        <w:t>Преимущества</w:t>
      </w:r>
      <w:r>
        <w:t>»</w:t>
      </w:r>
    </w:p>
    <w:p w14:paraId="5999F7AF" w14:textId="643D1F7B" w:rsidR="00B423A2" w:rsidRDefault="00B423A2" w:rsidP="00B423A2">
      <w:pPr>
        <w:pStyle w:val="TableParagraph"/>
      </w:pPr>
      <w:r w:rsidRPr="00B423A2">
        <w:t xml:space="preserve">Раздел </w:t>
      </w:r>
      <w:r>
        <w:t>«</w:t>
      </w:r>
      <w:r w:rsidRPr="00B423A2">
        <w:t xml:space="preserve">Адресация и </w:t>
      </w:r>
      <w:proofErr w:type="spellStart"/>
      <w:r w:rsidRPr="00B423A2">
        <w:t>автоконфигурация</w:t>
      </w:r>
      <w:proofErr w:type="spellEnd"/>
      <w:r>
        <w:t>»</w:t>
      </w:r>
      <w:r w:rsidRPr="00B423A2">
        <w:t xml:space="preserve"> посвящен различным аспектам адресации и </w:t>
      </w:r>
      <w:proofErr w:type="spellStart"/>
      <w:r w:rsidRPr="00B423A2">
        <w:t>автоконфигурации</w:t>
      </w:r>
      <w:proofErr w:type="spellEnd"/>
      <w:r w:rsidRPr="00B423A2">
        <w:t xml:space="preserve"> в IPv6, включая SLAAC, EUI-64, локальные адреса и другие</w:t>
      </w:r>
      <w:r w:rsidR="007C4685">
        <w:t xml:space="preserve"> </w:t>
      </w:r>
      <w:r w:rsidR="007C4685">
        <w:t xml:space="preserve">(см. рис. </w:t>
      </w:r>
      <w:r w:rsidR="007C4685">
        <w:t>3</w:t>
      </w:r>
      <w:r w:rsidR="007C4685">
        <w:t>)</w:t>
      </w:r>
      <w:r w:rsidR="007C4685" w:rsidRPr="00B423A2">
        <w:t>.</w:t>
      </w:r>
    </w:p>
    <w:p w14:paraId="78623EF9" w14:textId="4CCE5F30" w:rsidR="00C13E81" w:rsidRDefault="00C13E81" w:rsidP="007C4685">
      <w:pPr>
        <w:pStyle w:val="TableParagraph"/>
        <w:ind w:firstLine="0"/>
        <w:jc w:val="center"/>
      </w:pPr>
      <w:r w:rsidRPr="00C13E81">
        <w:drawing>
          <wp:inline distT="0" distB="0" distL="0" distR="0" wp14:anchorId="24268BA8" wp14:editId="5375557D">
            <wp:extent cx="5940425" cy="28536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0458" w14:textId="63BA2D21" w:rsidR="007C4685" w:rsidRDefault="007C4685" w:rsidP="007C4685">
      <w:pPr>
        <w:pStyle w:val="TableParagraph"/>
        <w:ind w:firstLine="0"/>
        <w:jc w:val="center"/>
      </w:pPr>
      <w:r>
        <w:t>Рисунок 3 – Раздел сайта «</w:t>
      </w:r>
      <w:r w:rsidRPr="00B423A2">
        <w:t xml:space="preserve">Адресация и </w:t>
      </w:r>
      <w:proofErr w:type="spellStart"/>
      <w:r w:rsidRPr="00B423A2">
        <w:t>автоконфигурация</w:t>
      </w:r>
      <w:proofErr w:type="spellEnd"/>
      <w:r>
        <w:t>»</w:t>
      </w:r>
    </w:p>
    <w:p w14:paraId="16F957AC" w14:textId="39477206" w:rsidR="00B423A2" w:rsidRDefault="00B423A2" w:rsidP="00B423A2">
      <w:pPr>
        <w:pStyle w:val="TableParagraph"/>
      </w:pPr>
      <w:r w:rsidRPr="00B423A2">
        <w:t xml:space="preserve">В разделе </w:t>
      </w:r>
      <w:r>
        <w:t>«</w:t>
      </w:r>
      <w:r w:rsidRPr="00B423A2">
        <w:t>Адаптация и статистика</w:t>
      </w:r>
      <w:r>
        <w:t>»</w:t>
      </w:r>
      <w:r w:rsidRPr="00B423A2">
        <w:t xml:space="preserve"> представлена информация о </w:t>
      </w:r>
      <w:r w:rsidRPr="00B423A2">
        <w:lastRenderedPageBreak/>
        <w:t>глобальном проценте IPv6-пользователей, крупнейших странах-пионерах и вехах внедрения</w:t>
      </w:r>
      <w:r w:rsidR="007C4685">
        <w:t xml:space="preserve"> </w:t>
      </w:r>
      <w:r w:rsidR="007C4685">
        <w:t xml:space="preserve">(см. рис. </w:t>
      </w:r>
      <w:r w:rsidR="007C4685">
        <w:t>4</w:t>
      </w:r>
      <w:r w:rsidR="007C4685">
        <w:t>)</w:t>
      </w:r>
      <w:r w:rsidR="007C4685" w:rsidRPr="00B423A2">
        <w:t>.</w:t>
      </w:r>
    </w:p>
    <w:p w14:paraId="38D5F82E" w14:textId="1C7B70C5" w:rsidR="00C13E81" w:rsidRDefault="00C13E81" w:rsidP="007C4685">
      <w:pPr>
        <w:pStyle w:val="TableParagraph"/>
        <w:ind w:firstLine="0"/>
        <w:jc w:val="center"/>
      </w:pPr>
      <w:r w:rsidRPr="00C13E81">
        <w:drawing>
          <wp:inline distT="0" distB="0" distL="0" distR="0" wp14:anchorId="46A200CB" wp14:editId="5351ADB9">
            <wp:extent cx="5940425" cy="28568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F75" w14:textId="575D7ECA" w:rsidR="007C4685" w:rsidRDefault="007C4685" w:rsidP="007C4685">
      <w:pPr>
        <w:pStyle w:val="TableParagraph"/>
        <w:ind w:firstLine="0"/>
        <w:jc w:val="center"/>
      </w:pPr>
      <w:r>
        <w:t>Рисунок 4 – Раздел сайта «</w:t>
      </w:r>
      <w:r w:rsidRPr="00B423A2">
        <w:t>Адаптация и статистика</w:t>
      </w:r>
      <w:r>
        <w:t>»</w:t>
      </w:r>
    </w:p>
    <w:p w14:paraId="06F18197" w14:textId="64DC83F2" w:rsidR="00B423A2" w:rsidRDefault="00B423A2" w:rsidP="00B423A2">
      <w:pPr>
        <w:pStyle w:val="TableParagraph"/>
      </w:pPr>
      <w:r w:rsidRPr="00B423A2">
        <w:t xml:space="preserve">Наконец, раздел </w:t>
      </w:r>
      <w:r>
        <w:t>«</w:t>
      </w:r>
      <w:r w:rsidRPr="00B423A2">
        <w:t>Предложения по улучшению</w:t>
      </w:r>
      <w:r>
        <w:t>»</w:t>
      </w:r>
      <w:r w:rsidRPr="00B423A2">
        <w:t xml:space="preserve"> содержит форму для сбора предложений от пользователей, что позвол</w:t>
      </w:r>
      <w:r w:rsidR="00C13E81">
        <w:t>ит</w:t>
      </w:r>
      <w:r w:rsidRPr="00B423A2">
        <w:t xml:space="preserve"> нам получ</w:t>
      </w:r>
      <w:r w:rsidR="00C13E81">
        <w:t>ить</w:t>
      </w:r>
      <w:r w:rsidRPr="00B423A2">
        <w:t xml:space="preserve"> обратную связь и улучш</w:t>
      </w:r>
      <w:r w:rsidR="00C13E81">
        <w:t>ить</w:t>
      </w:r>
      <w:r w:rsidRPr="00B423A2">
        <w:t xml:space="preserve"> сайт</w:t>
      </w:r>
      <w:r w:rsidR="007C4685">
        <w:t xml:space="preserve"> </w:t>
      </w:r>
      <w:r w:rsidR="007C4685">
        <w:t xml:space="preserve">(см. рис. </w:t>
      </w:r>
      <w:r w:rsidR="007C4685">
        <w:t>5</w:t>
      </w:r>
      <w:r w:rsidR="007C4685">
        <w:t>)</w:t>
      </w:r>
      <w:r w:rsidR="007C4685" w:rsidRPr="00B423A2">
        <w:t>.</w:t>
      </w:r>
    </w:p>
    <w:p w14:paraId="4CAB152C" w14:textId="603A4296" w:rsidR="00C13E81" w:rsidRDefault="00C13E81" w:rsidP="007C4685">
      <w:pPr>
        <w:pStyle w:val="TableParagraph"/>
        <w:ind w:firstLine="0"/>
        <w:jc w:val="center"/>
      </w:pPr>
      <w:r w:rsidRPr="00C13E81">
        <w:drawing>
          <wp:inline distT="0" distB="0" distL="0" distR="0" wp14:anchorId="36196543" wp14:editId="52E2E401">
            <wp:extent cx="5940425" cy="2844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0E25" w14:textId="7F828166" w:rsidR="007C4685" w:rsidRDefault="007C4685" w:rsidP="007C4685">
      <w:pPr>
        <w:pStyle w:val="TableParagraph"/>
        <w:ind w:firstLine="0"/>
        <w:jc w:val="center"/>
      </w:pPr>
      <w:r>
        <w:t>Рисунок 5 – Раздел сайта «</w:t>
      </w:r>
      <w:r w:rsidRPr="00B423A2">
        <w:t>Предложения по улучшению</w:t>
      </w:r>
      <w:r>
        <w:t>»</w:t>
      </w:r>
    </w:p>
    <w:p w14:paraId="3357DCA9" w14:textId="77777777" w:rsidR="007C4685" w:rsidRDefault="007C4685" w:rsidP="00B423A2">
      <w:pPr>
        <w:pStyle w:val="TableParagraph"/>
      </w:pPr>
    </w:p>
    <w:p w14:paraId="6641C35B" w14:textId="77777777" w:rsidR="00C13E81" w:rsidRDefault="00C13E81">
      <w:pPr>
        <w:rPr>
          <w:rFonts w:ascii="Times New Roman" w:hAnsi="Times New Roman"/>
          <w:b/>
          <w:kern w:val="2"/>
          <w:sz w:val="28"/>
          <w14:ligatures w14:val="standardContextual"/>
        </w:rPr>
      </w:pPr>
      <w:r>
        <w:br w:type="page"/>
      </w:r>
    </w:p>
    <w:p w14:paraId="37E78EF1" w14:textId="2A5DA9A4" w:rsidR="00A858EF" w:rsidRDefault="00A858EF" w:rsidP="00A858EF">
      <w:pPr>
        <w:pStyle w:val="a"/>
        <w:numPr>
          <w:ilvl w:val="0"/>
          <w:numId w:val="4"/>
        </w:numPr>
        <w:ind w:left="0" w:firstLine="709"/>
      </w:pPr>
      <w:r>
        <w:lastRenderedPageBreak/>
        <w:t xml:space="preserve">Реактивность сайта с использованием Vue.js. </w:t>
      </w:r>
    </w:p>
    <w:p w14:paraId="63D1FE20" w14:textId="21464BF4" w:rsidR="00B423A2" w:rsidRDefault="00B423A2" w:rsidP="00B423A2">
      <w:pPr>
        <w:pStyle w:val="TableParagraph"/>
      </w:pPr>
      <w:r w:rsidRPr="00B423A2">
        <w:t xml:space="preserve">Одной из ключевых задач проекта было обеспечение реактивности сайта. Vue.js оказался идеальным решением для этой задачи. С помощью Vue.js </w:t>
      </w:r>
      <w:r w:rsidR="00D312FC">
        <w:t>удалось</w:t>
      </w:r>
      <w:r w:rsidRPr="00B423A2">
        <w:t xml:space="preserve"> создать динамические и интерактивные компоненты, которые позволяют пользователям легко и удобно взаимодействовать с контентом. Например, </w:t>
      </w:r>
      <w:r w:rsidR="00D312FC">
        <w:t>было реализовано</w:t>
      </w:r>
      <w:r w:rsidRPr="00B423A2">
        <w:t xml:space="preserve"> переключение между разделами с использованием директив v-</w:t>
      </w:r>
      <w:proofErr w:type="spellStart"/>
      <w:r w:rsidRPr="00B423A2">
        <w:t>if</w:t>
      </w:r>
      <w:proofErr w:type="spellEnd"/>
      <w:r w:rsidRPr="00B423A2">
        <w:t xml:space="preserve"> и v-</w:t>
      </w:r>
      <w:proofErr w:type="spellStart"/>
      <w:r w:rsidRPr="00B423A2">
        <w:t>show</w:t>
      </w:r>
      <w:proofErr w:type="spellEnd"/>
      <w:r w:rsidRPr="00B423A2">
        <w:t>, что позвол</w:t>
      </w:r>
      <w:r w:rsidR="00D312FC">
        <w:t>ило</w:t>
      </w:r>
      <w:r w:rsidRPr="00B423A2">
        <w:t xml:space="preserve"> динамически обновлять контент без перезагрузки страницы. Также </w:t>
      </w:r>
      <w:r w:rsidR="00D312FC">
        <w:t>были обработаны</w:t>
      </w:r>
      <w:r w:rsidRPr="00B423A2">
        <w:t xml:space="preserve"> события кликов для навигации по разделам, что </w:t>
      </w:r>
      <w:r w:rsidR="00D312FC">
        <w:t>позволило сделать</w:t>
      </w:r>
      <w:r w:rsidRPr="00B423A2">
        <w:t xml:space="preserve"> использование сайта более интуитивным и удобным.</w:t>
      </w:r>
      <w:r w:rsidR="007C4685">
        <w:t xml:space="preserve"> </w:t>
      </w:r>
    </w:p>
    <w:p w14:paraId="24DA0208" w14:textId="37679DDD" w:rsidR="007C4685" w:rsidRDefault="007C4685" w:rsidP="00B423A2">
      <w:pPr>
        <w:pStyle w:val="TableParagraph"/>
      </w:pPr>
      <w:r>
        <w:t>В нашем случае за переключение</w:t>
      </w:r>
      <w:r w:rsidRPr="007C4685">
        <w:t xml:space="preserve"> между разделами сайта</w:t>
      </w:r>
      <w:r w:rsidRPr="007C4685">
        <w:t xml:space="preserve"> </w:t>
      </w:r>
      <w:r>
        <w:t>отвечает м</w:t>
      </w:r>
      <w:r w:rsidRPr="007C4685">
        <w:t xml:space="preserve">етод </w:t>
      </w:r>
      <w:proofErr w:type="spellStart"/>
      <w:r w:rsidRPr="007C4685">
        <w:t>setTab</w:t>
      </w:r>
      <w:proofErr w:type="spellEnd"/>
      <w:r>
        <w:t>. Он п</w:t>
      </w:r>
      <w:r w:rsidRPr="007C4685">
        <w:t xml:space="preserve">ринимает аргумент </w:t>
      </w:r>
      <w:proofErr w:type="spellStart"/>
      <w:r w:rsidRPr="007C4685">
        <w:t>tab</w:t>
      </w:r>
      <w:proofErr w:type="spellEnd"/>
      <w:r w:rsidRPr="007C4685">
        <w:t xml:space="preserve">, который представляет собой идентификатор вкладки. При вызове этого метода значение </w:t>
      </w:r>
      <w:proofErr w:type="spellStart"/>
      <w:r w:rsidRPr="007C4685">
        <w:t>activeTab</w:t>
      </w:r>
      <w:proofErr w:type="spellEnd"/>
      <w:r w:rsidRPr="007C4685">
        <w:t xml:space="preserve"> обновляется, что приводит к изменению активной вкладки. Также выполняется прокрутка страницы вверх с плавным поведением.</w:t>
      </w:r>
      <w:r>
        <w:t xml:space="preserve"> Далее будет представлен фрагмент кода на рисунке </w:t>
      </w:r>
      <w:r w:rsidR="00C13E81">
        <w:t>6.</w:t>
      </w:r>
    </w:p>
    <w:p w14:paraId="29F566DD" w14:textId="238FD41F" w:rsidR="00B423A2" w:rsidRDefault="007C4685" w:rsidP="00B423A2">
      <w:pPr>
        <w:pStyle w:val="TableParagraph"/>
        <w:ind w:firstLine="0"/>
        <w:jc w:val="center"/>
      </w:pPr>
      <w:r w:rsidRPr="007C4685">
        <w:lastRenderedPageBreak/>
        <w:drawing>
          <wp:inline distT="0" distB="0" distL="0" distR="0" wp14:anchorId="5FC97F6D" wp14:editId="274E73ED">
            <wp:extent cx="3941445" cy="4927600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748"/>
                    <a:stretch/>
                  </pic:blipFill>
                  <pic:spPr bwMode="auto">
                    <a:xfrm>
                      <a:off x="0" y="0"/>
                      <a:ext cx="3949394" cy="493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17CA6" w14:textId="312A8887" w:rsidR="00C13E81" w:rsidRDefault="00C13E81" w:rsidP="00C13E81">
      <w:pPr>
        <w:pStyle w:val="TableParagraph"/>
        <w:ind w:firstLine="0"/>
        <w:jc w:val="center"/>
      </w:pPr>
      <w:r>
        <w:t xml:space="preserve">Рисунок 6 – Фрагмент кода с </w:t>
      </w:r>
      <w:r>
        <w:t>м</w:t>
      </w:r>
      <w:r w:rsidRPr="007C4685">
        <w:t>етод</w:t>
      </w:r>
      <w:r>
        <w:t>ом</w:t>
      </w:r>
      <w:r w:rsidRPr="007C4685">
        <w:t xml:space="preserve"> </w:t>
      </w:r>
      <w:proofErr w:type="spellStart"/>
      <w:r w:rsidRPr="007C4685">
        <w:t>setTab</w:t>
      </w:r>
      <w:proofErr w:type="spellEnd"/>
    </w:p>
    <w:p w14:paraId="76620384" w14:textId="17ABE11B" w:rsidR="00A858EF" w:rsidRDefault="00A858EF" w:rsidP="00A858EF">
      <w:pPr>
        <w:pStyle w:val="a"/>
        <w:numPr>
          <w:ilvl w:val="0"/>
          <w:numId w:val="4"/>
        </w:numPr>
        <w:ind w:left="0" w:firstLine="709"/>
      </w:pPr>
      <w:r>
        <w:t xml:space="preserve">Описание взаимодействия с элементами на странице с использованием функционала </w:t>
      </w:r>
      <w:proofErr w:type="spellStart"/>
      <w:r>
        <w:t>Vue</w:t>
      </w:r>
      <w:proofErr w:type="spellEnd"/>
      <w:r>
        <w:t xml:space="preserve">. (В данном подразделе рассмотреть, какие методы, компоненты, модули и хуки реализованы в данном SPA и с какой целью, привести фрагменты кода с необходимыми комментариями). </w:t>
      </w:r>
    </w:p>
    <w:p w14:paraId="29D3A55D" w14:textId="50F105D9" w:rsidR="00FD350E" w:rsidRPr="00FD350E" w:rsidRDefault="00FD350E" w:rsidP="0053693E">
      <w:pPr>
        <w:pStyle w:val="TableParagraph"/>
        <w:rPr>
          <w:b/>
          <w:bCs/>
          <w:i/>
          <w:iCs/>
        </w:rPr>
      </w:pPr>
      <w:r w:rsidRPr="00FD350E">
        <w:rPr>
          <w:b/>
          <w:bCs/>
          <w:i/>
          <w:iCs/>
        </w:rPr>
        <w:t>Управление активными вкладками</w:t>
      </w:r>
    </w:p>
    <w:p w14:paraId="3F5F61F8" w14:textId="7F155758" w:rsidR="0053693E" w:rsidRDefault="0053693E" w:rsidP="0053693E">
      <w:pPr>
        <w:pStyle w:val="TableParagraph"/>
      </w:pPr>
      <w:r>
        <w:t xml:space="preserve">Одной из ключевых задач в нашем приложении было создание системы навигации по вкладкам, которая позволяла бы пользователям легко переключаться между различными разделами контента. Для этого </w:t>
      </w:r>
      <w:r w:rsidR="00D312FC">
        <w:t>за основу был взят</w:t>
      </w:r>
      <w:r>
        <w:t xml:space="preserve"> Vue.js, который предоставляет мощные инструменты для управления состоянием приложения и реактивным обновлением интерфейса.</w:t>
      </w:r>
    </w:p>
    <w:p w14:paraId="010C4456" w14:textId="764D8B79" w:rsidR="0053693E" w:rsidRDefault="0053693E" w:rsidP="0053693E">
      <w:pPr>
        <w:pStyle w:val="TableParagraph"/>
      </w:pPr>
      <w:r>
        <w:lastRenderedPageBreak/>
        <w:t xml:space="preserve">Основной механизм управления вкладками реализован через свойство </w:t>
      </w:r>
      <w:proofErr w:type="spellStart"/>
      <w:r>
        <w:t>activeTab</w:t>
      </w:r>
      <w:proofErr w:type="spellEnd"/>
      <w:r>
        <w:t>, которое хранит идентификатор текущей активной вкладки. Это свойство определено в объекте данных Vue.js:</w:t>
      </w:r>
    </w:p>
    <w:p w14:paraId="63DBDF06" w14:textId="2128590F" w:rsidR="00DB28C3" w:rsidRDefault="00DB28C3" w:rsidP="00DB28C3">
      <w:pPr>
        <w:pStyle w:val="TableParagraph"/>
        <w:ind w:firstLine="0"/>
        <w:jc w:val="center"/>
      </w:pPr>
      <w:r w:rsidRPr="00DB28C3">
        <w:drawing>
          <wp:inline distT="0" distB="0" distL="0" distR="0" wp14:anchorId="23ED5AF5" wp14:editId="63C73FEB">
            <wp:extent cx="3277057" cy="277216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DEE9" w14:textId="7193E9EA" w:rsidR="00DB28C3" w:rsidRDefault="00DB28C3" w:rsidP="00DB28C3">
      <w:pPr>
        <w:pStyle w:val="TableParagraph"/>
        <w:ind w:firstLine="0"/>
        <w:jc w:val="center"/>
      </w:pPr>
      <w:r>
        <w:t xml:space="preserve">Рисунок 7 – Код с реализацией </w:t>
      </w:r>
      <w:proofErr w:type="spellStart"/>
      <w:r>
        <w:t>activeTab</w:t>
      </w:r>
      <w:proofErr w:type="spellEnd"/>
    </w:p>
    <w:p w14:paraId="29038238" w14:textId="2DB9CDAF" w:rsidR="0053693E" w:rsidRDefault="0053693E" w:rsidP="0053693E">
      <w:pPr>
        <w:pStyle w:val="TableParagraph"/>
      </w:pPr>
      <w:r>
        <w:t xml:space="preserve">Здесь </w:t>
      </w:r>
      <w:proofErr w:type="spellStart"/>
      <w:r>
        <w:t>activeTab</w:t>
      </w:r>
      <w:proofErr w:type="spellEnd"/>
      <w:r>
        <w:t xml:space="preserve"> инициализируется значением </w:t>
      </w:r>
      <w:r w:rsidR="00DB28C3">
        <w:t>«</w:t>
      </w:r>
      <w:proofErr w:type="spellStart"/>
      <w:r>
        <w:t>overview</w:t>
      </w:r>
      <w:proofErr w:type="spellEnd"/>
      <w:r w:rsidR="00DB28C3">
        <w:t>»</w:t>
      </w:r>
      <w:r>
        <w:t>, что соответствует первой вкладке, которую пользователь видит при загрузке страницы.</w:t>
      </w:r>
    </w:p>
    <w:p w14:paraId="50025BB5" w14:textId="10D0FD67" w:rsidR="0053693E" w:rsidRDefault="0053693E" w:rsidP="0053693E">
      <w:pPr>
        <w:pStyle w:val="TableParagraph"/>
      </w:pPr>
      <w:r>
        <w:t xml:space="preserve">Для переключения между вкладками </w:t>
      </w:r>
      <w:r w:rsidR="00142BC6">
        <w:t xml:space="preserve">был </w:t>
      </w:r>
      <w:r w:rsidR="00D312FC">
        <w:t>реализован</w:t>
      </w:r>
      <w:r>
        <w:t xml:space="preserve"> метод </w:t>
      </w:r>
      <w:proofErr w:type="spellStart"/>
      <w:r>
        <w:t>setTab</w:t>
      </w:r>
      <w:proofErr w:type="spellEnd"/>
      <w:r>
        <w:t xml:space="preserve">, который принимает идентификатор вкладки в качестве аргумента и обновляет значение </w:t>
      </w:r>
      <w:proofErr w:type="spellStart"/>
      <w:r>
        <w:t>activeTab</w:t>
      </w:r>
      <w:proofErr w:type="spellEnd"/>
      <w:r>
        <w:t>:</w:t>
      </w:r>
    </w:p>
    <w:p w14:paraId="4F697894" w14:textId="358E6CC8" w:rsidR="0053693E" w:rsidRDefault="00142BC6" w:rsidP="00142BC6">
      <w:pPr>
        <w:pStyle w:val="TableParagraph"/>
        <w:ind w:firstLine="0"/>
        <w:jc w:val="center"/>
      </w:pPr>
      <w:r w:rsidRPr="00142BC6">
        <w:lastRenderedPageBreak/>
        <w:drawing>
          <wp:inline distT="0" distB="0" distL="0" distR="0" wp14:anchorId="33F00AC0" wp14:editId="491B2CEE">
            <wp:extent cx="5940425" cy="35413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84F2" w14:textId="7EC68BB4" w:rsidR="00142BC6" w:rsidRDefault="00142BC6" w:rsidP="00142BC6">
      <w:pPr>
        <w:pStyle w:val="TableParagraph"/>
        <w:ind w:firstLine="0"/>
        <w:jc w:val="center"/>
      </w:pPr>
      <w:r>
        <w:t xml:space="preserve">Рисунок 8 – </w:t>
      </w:r>
      <w:r>
        <w:t xml:space="preserve">Код с реализацией </w:t>
      </w:r>
      <w:proofErr w:type="spellStart"/>
      <w:r>
        <w:t>activeTab</w:t>
      </w:r>
      <w:proofErr w:type="spellEnd"/>
    </w:p>
    <w:p w14:paraId="726A248A" w14:textId="77777777" w:rsidR="0053693E" w:rsidRDefault="0053693E" w:rsidP="0053693E">
      <w:pPr>
        <w:pStyle w:val="TableParagraph"/>
      </w:pPr>
      <w:r>
        <w:t xml:space="preserve">Метод </w:t>
      </w:r>
      <w:proofErr w:type="spellStart"/>
      <w:r>
        <w:t>setTab</w:t>
      </w:r>
      <w:proofErr w:type="spellEnd"/>
      <w:r>
        <w:t xml:space="preserve"> не только обновляет активную вкладку, но и обеспечивает плавную прокрутку страницы вверх, что улучшает пользовательский опыт.</w:t>
      </w:r>
    </w:p>
    <w:p w14:paraId="6C3FED18" w14:textId="7632350E" w:rsidR="0053693E" w:rsidRDefault="0053693E" w:rsidP="0053693E">
      <w:pPr>
        <w:pStyle w:val="TableParagraph"/>
      </w:pPr>
      <w:r>
        <w:t xml:space="preserve">В шаблоне HTML метод </w:t>
      </w:r>
      <w:proofErr w:type="spellStart"/>
      <w:r>
        <w:t>setTab</w:t>
      </w:r>
      <w:proofErr w:type="spellEnd"/>
      <w:r>
        <w:t xml:space="preserve"> вызывается при клике на ссылки навигации</w:t>
      </w:r>
      <w:r w:rsidR="00D312FC">
        <w:t xml:space="preserve"> (см. рис. 9). </w:t>
      </w:r>
    </w:p>
    <w:p w14:paraId="564A3E3C" w14:textId="10E402CB" w:rsidR="0053693E" w:rsidRDefault="00FD350E" w:rsidP="0034165E">
      <w:pPr>
        <w:pStyle w:val="TableParagraph"/>
        <w:ind w:firstLine="0"/>
        <w:jc w:val="center"/>
      </w:pPr>
      <w:r w:rsidRPr="00FD350E">
        <w:drawing>
          <wp:inline distT="0" distB="0" distL="0" distR="0" wp14:anchorId="164BE5BD" wp14:editId="473313EE">
            <wp:extent cx="5940425" cy="598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2C40" w14:textId="159D9138" w:rsidR="00FD350E" w:rsidRDefault="00FD350E" w:rsidP="00FD350E">
      <w:pPr>
        <w:pStyle w:val="TableParagraph"/>
        <w:ind w:firstLine="0"/>
        <w:jc w:val="center"/>
      </w:pPr>
      <w:r>
        <w:t xml:space="preserve">Рисунок 9 – Использование </w:t>
      </w:r>
      <w:proofErr w:type="gramStart"/>
      <w:r>
        <w:t xml:space="preserve">метода  </w:t>
      </w:r>
      <w:proofErr w:type="spellStart"/>
      <w:r>
        <w:t>setTab</w:t>
      </w:r>
      <w:proofErr w:type="spellEnd"/>
      <w:proofErr w:type="gramEnd"/>
    </w:p>
    <w:p w14:paraId="6F9EF733" w14:textId="5C31093E" w:rsidR="0053693E" w:rsidRDefault="0053693E" w:rsidP="0053693E">
      <w:pPr>
        <w:pStyle w:val="TableParagraph"/>
      </w:pPr>
      <w:r>
        <w:t>Здесь используется директива @</w:t>
      </w:r>
      <w:proofErr w:type="gramStart"/>
      <w:r>
        <w:t>click.prevent</w:t>
      </w:r>
      <w:proofErr w:type="gramEnd"/>
      <w:r>
        <w:t xml:space="preserve">, чтобы предотвратить стандартное поведение ссылки и вызвать метод </w:t>
      </w:r>
      <w:proofErr w:type="spellStart"/>
      <w:r>
        <w:t>setTab</w:t>
      </w:r>
      <w:proofErr w:type="spellEnd"/>
      <w:r>
        <w:t xml:space="preserve"> с аргументом </w:t>
      </w:r>
      <w:r w:rsidR="00FD350E">
        <w:t>«</w:t>
      </w:r>
      <w:proofErr w:type="spellStart"/>
      <w:r>
        <w:t>overview</w:t>
      </w:r>
      <w:proofErr w:type="spellEnd"/>
      <w:r w:rsidR="00FD350E">
        <w:t>»</w:t>
      </w:r>
      <w:r>
        <w:t>. Это позволяет переключаться между разделами сайта, обновляя контент динамически и обеспечивая удобный и интуитивный пользовательский опыт.</w:t>
      </w:r>
    </w:p>
    <w:p w14:paraId="46B34E27" w14:textId="77777777" w:rsidR="0053693E" w:rsidRPr="00FD350E" w:rsidRDefault="0053693E" w:rsidP="0053693E">
      <w:pPr>
        <w:pStyle w:val="TableParagraph"/>
        <w:rPr>
          <w:b/>
          <w:bCs/>
          <w:i/>
          <w:iCs/>
        </w:rPr>
      </w:pPr>
      <w:r w:rsidRPr="00FD350E">
        <w:rPr>
          <w:b/>
          <w:bCs/>
          <w:i/>
          <w:iCs/>
        </w:rPr>
        <w:t>Условное отображение контента</w:t>
      </w:r>
    </w:p>
    <w:p w14:paraId="05AF7E1E" w14:textId="79BE55A5" w:rsidR="0053693E" w:rsidRDefault="0053693E" w:rsidP="0053693E">
      <w:pPr>
        <w:pStyle w:val="TableParagraph"/>
      </w:pPr>
      <w:r>
        <w:t xml:space="preserve">Для условного отображения контента в зависимости от активной вкладки </w:t>
      </w:r>
      <w:r w:rsidR="00D312FC">
        <w:t>была использована</w:t>
      </w:r>
      <w:r>
        <w:t xml:space="preserve"> директив</w:t>
      </w:r>
      <w:r w:rsidR="00D312FC">
        <w:t>а</w:t>
      </w:r>
      <w:r>
        <w:t xml:space="preserve"> v-</w:t>
      </w:r>
      <w:proofErr w:type="spellStart"/>
      <w:r>
        <w:t>if</w:t>
      </w:r>
      <w:proofErr w:type="spellEnd"/>
      <w:r>
        <w:t xml:space="preserve">. Эта директива позволяет </w:t>
      </w:r>
      <w:r>
        <w:lastRenderedPageBreak/>
        <w:t>показывать или скрывать элементы на странице в зависимости от условия. Например:</w:t>
      </w:r>
    </w:p>
    <w:p w14:paraId="79C48E47" w14:textId="18FC5DFD" w:rsidR="0053693E" w:rsidRDefault="00516FE6" w:rsidP="00FD350E">
      <w:pPr>
        <w:pStyle w:val="TableParagraph"/>
        <w:ind w:firstLine="0"/>
        <w:jc w:val="center"/>
      </w:pPr>
      <w:r w:rsidRPr="00516FE6">
        <w:drawing>
          <wp:inline distT="0" distB="0" distL="0" distR="0" wp14:anchorId="24AE7693" wp14:editId="1B7D723A">
            <wp:extent cx="5940425" cy="12331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7E8F" w14:textId="290848FF" w:rsidR="00516FE6" w:rsidRDefault="00516FE6" w:rsidP="00516FE6">
      <w:pPr>
        <w:pStyle w:val="TableParagraph"/>
        <w:ind w:firstLine="0"/>
        <w:jc w:val="center"/>
      </w:pPr>
      <w:r>
        <w:t xml:space="preserve">Рисунок 10 – Использование </w:t>
      </w:r>
      <w:r w:rsidRPr="00516FE6">
        <w:t>директив</w:t>
      </w:r>
      <w:r>
        <w:t>ы</w:t>
      </w:r>
      <w:r w:rsidRPr="00516FE6">
        <w:t xml:space="preserve"> v-</w:t>
      </w:r>
      <w:proofErr w:type="spellStart"/>
      <w:r w:rsidRPr="00516FE6">
        <w:t>if</w:t>
      </w:r>
      <w:proofErr w:type="spellEnd"/>
    </w:p>
    <w:p w14:paraId="1D5BB1E0" w14:textId="731B8230" w:rsidR="0053693E" w:rsidRDefault="0053693E" w:rsidP="0053693E">
      <w:pPr>
        <w:pStyle w:val="TableParagraph"/>
      </w:pPr>
      <w:r w:rsidRPr="0053693E">
        <w:t xml:space="preserve">В этом фрагменте кода раздел с </w:t>
      </w:r>
      <w:proofErr w:type="spellStart"/>
      <w:r w:rsidRPr="0053693E">
        <w:t>id</w:t>
      </w:r>
      <w:proofErr w:type="spellEnd"/>
      <w:proofErr w:type="gramStart"/>
      <w:r w:rsidRPr="0053693E">
        <w:t>=</w:t>
      </w:r>
      <w:r w:rsidR="00516FE6">
        <w:t>«</w:t>
      </w:r>
      <w:proofErr w:type="spellStart"/>
      <w:proofErr w:type="gramEnd"/>
      <w:r w:rsidRPr="0053693E">
        <w:t>overview</w:t>
      </w:r>
      <w:proofErr w:type="spellEnd"/>
      <w:r w:rsidR="00516FE6">
        <w:t>»</w:t>
      </w:r>
      <w:r w:rsidRPr="0053693E">
        <w:t xml:space="preserve"> будет отображаться только в том случае, если </w:t>
      </w:r>
      <w:proofErr w:type="spellStart"/>
      <w:r w:rsidRPr="0053693E">
        <w:t>activeTab</w:t>
      </w:r>
      <w:proofErr w:type="spellEnd"/>
      <w:r w:rsidRPr="0053693E">
        <w:t xml:space="preserve"> имеет значение </w:t>
      </w:r>
      <w:r w:rsidR="00516FE6">
        <w:t>«</w:t>
      </w:r>
      <w:proofErr w:type="spellStart"/>
      <w:r w:rsidRPr="0053693E">
        <w:t>overview</w:t>
      </w:r>
      <w:proofErr w:type="spellEnd"/>
      <w:r w:rsidR="00516FE6">
        <w:t>»</w:t>
      </w:r>
      <w:r w:rsidRPr="0053693E">
        <w:t>. Аналогично, другие разделы также используют директиву v-</w:t>
      </w:r>
      <w:proofErr w:type="spellStart"/>
      <w:r w:rsidRPr="0053693E">
        <w:t>if</w:t>
      </w:r>
      <w:proofErr w:type="spellEnd"/>
      <w:r w:rsidRPr="0053693E">
        <w:t xml:space="preserve"> для управления их видимостью:</w:t>
      </w:r>
    </w:p>
    <w:p w14:paraId="1B364EB4" w14:textId="142C1384" w:rsidR="00516FE6" w:rsidRDefault="00516FE6" w:rsidP="00516FE6">
      <w:pPr>
        <w:pStyle w:val="TableParagraph"/>
        <w:ind w:firstLine="0"/>
        <w:jc w:val="center"/>
      </w:pPr>
      <w:r w:rsidRPr="00516FE6">
        <w:drawing>
          <wp:inline distT="0" distB="0" distL="0" distR="0" wp14:anchorId="79F5668C" wp14:editId="1BD89BB1">
            <wp:extent cx="5940425" cy="1075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795A" w14:textId="31FE0DE1" w:rsidR="00516FE6" w:rsidRDefault="00516FE6" w:rsidP="00516FE6">
      <w:pPr>
        <w:pStyle w:val="TableParagraph"/>
        <w:ind w:firstLine="0"/>
        <w:jc w:val="center"/>
      </w:pPr>
      <w:r>
        <w:t xml:space="preserve">Рисунок 11 – </w:t>
      </w:r>
      <w:r>
        <w:t xml:space="preserve">Использование </w:t>
      </w:r>
      <w:r w:rsidRPr="00516FE6">
        <w:t>директив</w:t>
      </w:r>
      <w:r>
        <w:t>ы</w:t>
      </w:r>
      <w:r w:rsidRPr="00516FE6">
        <w:t xml:space="preserve"> v-</w:t>
      </w:r>
      <w:proofErr w:type="spellStart"/>
      <w:r w:rsidRPr="00516FE6">
        <w:t>if</w:t>
      </w:r>
      <w:proofErr w:type="spellEnd"/>
    </w:p>
    <w:p w14:paraId="3DE87EBB" w14:textId="77777777" w:rsidR="0053693E" w:rsidRDefault="0053693E" w:rsidP="0053693E">
      <w:pPr>
        <w:pStyle w:val="TableParagraph"/>
      </w:pPr>
      <w:r>
        <w:t>Это позволяет динамически обновлять контент на странице без необходимости перезагрузки, что делает взаимодействие с сайтом более плавным и приятным.</w:t>
      </w:r>
    </w:p>
    <w:p w14:paraId="4A80C7B1" w14:textId="77777777" w:rsidR="0053693E" w:rsidRPr="00516FE6" w:rsidRDefault="0053693E" w:rsidP="0053693E">
      <w:pPr>
        <w:pStyle w:val="TableParagraph"/>
        <w:rPr>
          <w:b/>
          <w:bCs/>
          <w:i/>
          <w:iCs/>
        </w:rPr>
      </w:pPr>
      <w:r w:rsidRPr="00516FE6">
        <w:rPr>
          <w:b/>
          <w:bCs/>
          <w:i/>
          <w:iCs/>
        </w:rPr>
        <w:t>Обработка событий и взаимодействие с пользователем</w:t>
      </w:r>
    </w:p>
    <w:p w14:paraId="696BAA9B" w14:textId="237CB3E7" w:rsidR="0053693E" w:rsidRDefault="0053693E" w:rsidP="0053693E">
      <w:pPr>
        <w:pStyle w:val="TableParagraph"/>
      </w:pPr>
      <w:r>
        <w:t xml:space="preserve">Для обработки событий и взаимодействия с пользователем </w:t>
      </w:r>
      <w:r w:rsidR="00516FE6">
        <w:t>была использована</w:t>
      </w:r>
      <w:r>
        <w:t xml:space="preserve"> директив</w:t>
      </w:r>
      <w:r w:rsidR="00516FE6">
        <w:t>а</w:t>
      </w:r>
      <w:r>
        <w:t xml:space="preserve"> v-</w:t>
      </w:r>
      <w:proofErr w:type="spellStart"/>
      <w:r>
        <w:t>on</w:t>
      </w:r>
      <w:proofErr w:type="spellEnd"/>
      <w:r>
        <w:t xml:space="preserve"> (или сокращенно @). Эта директива позволяет назначать обработчики событий на различные элементы страницы. Например, для обработки кликов по ссылкам навигации внутри разделов:</w:t>
      </w:r>
    </w:p>
    <w:p w14:paraId="66123D78" w14:textId="00C5AE4A" w:rsidR="0053693E" w:rsidRDefault="0053693E" w:rsidP="0053693E">
      <w:pPr>
        <w:pStyle w:val="TableParagraph"/>
      </w:pPr>
      <w:r w:rsidRPr="0053693E">
        <w:t xml:space="preserve">Здесь используется метод </w:t>
      </w:r>
      <w:proofErr w:type="spellStart"/>
      <w:r w:rsidRPr="0053693E">
        <w:t>scrollTo</w:t>
      </w:r>
      <w:proofErr w:type="spellEnd"/>
      <w:r w:rsidRPr="0053693E">
        <w:t>, который обеспечива</w:t>
      </w:r>
      <w:r w:rsidR="00516FE6">
        <w:t>л</w:t>
      </w:r>
      <w:r w:rsidRPr="0053693E">
        <w:t xml:space="preserve"> плавную прокрутку до указанного элемента на странице:</w:t>
      </w:r>
    </w:p>
    <w:p w14:paraId="5BD955E5" w14:textId="7D5EF3B8" w:rsidR="00516FE6" w:rsidRDefault="00516FE6" w:rsidP="00516FE6">
      <w:pPr>
        <w:pStyle w:val="TableParagraph"/>
        <w:ind w:firstLine="0"/>
        <w:jc w:val="center"/>
      </w:pPr>
      <w:r w:rsidRPr="00516FE6">
        <w:lastRenderedPageBreak/>
        <w:drawing>
          <wp:inline distT="0" distB="0" distL="0" distR="0" wp14:anchorId="3EB8E06A" wp14:editId="4FE0A8DC">
            <wp:extent cx="5940425" cy="828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A997" w14:textId="581C52A2" w:rsidR="00516FE6" w:rsidRDefault="00516FE6" w:rsidP="00516FE6">
      <w:pPr>
        <w:pStyle w:val="TableParagraph"/>
        <w:ind w:firstLine="0"/>
        <w:jc w:val="center"/>
      </w:pPr>
      <w:r>
        <w:t xml:space="preserve">Рисунок 12 – Использование метода </w:t>
      </w:r>
      <w:proofErr w:type="spellStart"/>
      <w:r w:rsidRPr="0053693E">
        <w:t>scrollTo</w:t>
      </w:r>
      <w:proofErr w:type="spellEnd"/>
    </w:p>
    <w:p w14:paraId="4CAF3E3E" w14:textId="77777777" w:rsidR="0053693E" w:rsidRDefault="0053693E" w:rsidP="0053693E">
      <w:pPr>
        <w:pStyle w:val="TableParagraph"/>
      </w:pPr>
      <w:r>
        <w:t xml:space="preserve">Этот метод принимает идентификатор элемента и использует метод </w:t>
      </w:r>
      <w:proofErr w:type="spellStart"/>
      <w:r>
        <w:t>scrollIntoView</w:t>
      </w:r>
      <w:proofErr w:type="spellEnd"/>
      <w:r>
        <w:t xml:space="preserve"> для плавной прокрутки страницы до этого элемента. Это улучшает навигацию по разделу и делает взаимодействие с контентом более удобным.</w:t>
      </w:r>
    </w:p>
    <w:p w14:paraId="79F3B0A7" w14:textId="6BD15802" w:rsidR="0053693E" w:rsidRDefault="00516FE6" w:rsidP="00516FE6">
      <w:pPr>
        <w:pStyle w:val="TableParagraph"/>
        <w:ind w:firstLine="0"/>
        <w:jc w:val="center"/>
      </w:pPr>
      <w:r w:rsidRPr="00516FE6">
        <w:drawing>
          <wp:inline distT="0" distB="0" distL="0" distR="0" wp14:anchorId="592A357E" wp14:editId="2E072DBE">
            <wp:extent cx="3922923" cy="147320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990" cy="14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CF27" w14:textId="15D48A74" w:rsidR="00516FE6" w:rsidRDefault="00516FE6" w:rsidP="00516FE6">
      <w:pPr>
        <w:pStyle w:val="TableParagraph"/>
        <w:ind w:firstLine="0"/>
        <w:jc w:val="center"/>
      </w:pPr>
      <w:r>
        <w:t xml:space="preserve">Рисунок 13 – Описание метода </w:t>
      </w:r>
      <w:proofErr w:type="spellStart"/>
      <w:r w:rsidRPr="0053693E">
        <w:t>scrollTo</w:t>
      </w:r>
      <w:proofErr w:type="spellEnd"/>
    </w:p>
    <w:p w14:paraId="14CCF899" w14:textId="77777777" w:rsidR="0053693E" w:rsidRPr="00516FE6" w:rsidRDefault="0053693E" w:rsidP="0053693E">
      <w:pPr>
        <w:pStyle w:val="TableParagraph"/>
        <w:rPr>
          <w:b/>
          <w:bCs/>
          <w:i/>
          <w:iCs/>
        </w:rPr>
      </w:pPr>
      <w:r w:rsidRPr="00516FE6">
        <w:rPr>
          <w:b/>
          <w:bCs/>
          <w:i/>
          <w:iCs/>
        </w:rPr>
        <w:t>Работа с формами</w:t>
      </w:r>
    </w:p>
    <w:p w14:paraId="28CAE8AB" w14:textId="35455072" w:rsidR="0053693E" w:rsidRDefault="0053693E" w:rsidP="0053693E">
      <w:pPr>
        <w:pStyle w:val="TableParagraph"/>
      </w:pPr>
      <w:r>
        <w:t xml:space="preserve">Для работы с формами и обработки пользовательского ввода </w:t>
      </w:r>
      <w:r w:rsidR="00516FE6">
        <w:t xml:space="preserve">была использована </w:t>
      </w:r>
      <w:r>
        <w:t>директив</w:t>
      </w:r>
      <w:r w:rsidR="00516FE6">
        <w:t>а</w:t>
      </w:r>
      <w:r>
        <w:t xml:space="preserve"> v-</w:t>
      </w:r>
      <w:proofErr w:type="spellStart"/>
      <w:r>
        <w:t>model</w:t>
      </w:r>
      <w:proofErr w:type="spellEnd"/>
      <w:r>
        <w:t>, которая обеспечивает двустороннее связывание данных между элементами формы и данными в компоненте Vue.js. Например:</w:t>
      </w:r>
    </w:p>
    <w:p w14:paraId="6F03E4CD" w14:textId="7560D7E5" w:rsidR="00516FE6" w:rsidRDefault="00D312FC" w:rsidP="00516FE6">
      <w:pPr>
        <w:pStyle w:val="TableParagraph"/>
        <w:ind w:firstLine="0"/>
        <w:jc w:val="center"/>
      </w:pPr>
      <w:r w:rsidRPr="00D312FC">
        <w:lastRenderedPageBreak/>
        <w:drawing>
          <wp:inline distT="0" distB="0" distL="0" distR="0" wp14:anchorId="1F4765CD" wp14:editId="0E2CE758">
            <wp:extent cx="5757334" cy="31263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852" cy="312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5F65" w14:textId="3A9DC95E" w:rsidR="00516FE6" w:rsidRDefault="00516FE6" w:rsidP="00516FE6">
      <w:pPr>
        <w:pStyle w:val="TableParagraph"/>
        <w:ind w:firstLine="0"/>
        <w:jc w:val="center"/>
      </w:pPr>
      <w:r>
        <w:t>Рисунок 14 –Д</w:t>
      </w:r>
      <w:r>
        <w:t>иректива v-</w:t>
      </w:r>
      <w:proofErr w:type="spellStart"/>
      <w:r>
        <w:t>model</w:t>
      </w:r>
      <w:proofErr w:type="spellEnd"/>
    </w:p>
    <w:p w14:paraId="360A51EB" w14:textId="1E0E9984" w:rsidR="0053693E" w:rsidRDefault="00516FE6" w:rsidP="0053693E">
      <w:pPr>
        <w:pStyle w:val="TableParagraph"/>
      </w:pPr>
      <w:r>
        <w:t>На рисунке 15</w:t>
      </w:r>
      <w:r w:rsidR="0053693E" w:rsidRPr="0053693E">
        <w:t xml:space="preserve"> v-</w:t>
      </w:r>
      <w:proofErr w:type="spellStart"/>
      <w:r w:rsidR="0053693E" w:rsidRPr="0053693E">
        <w:t>model</w:t>
      </w:r>
      <w:proofErr w:type="spellEnd"/>
      <w:r w:rsidR="0053693E" w:rsidRPr="0053693E">
        <w:t xml:space="preserve"> связывает значение поля ввода с свойством form.name в данных компонента</w:t>
      </w:r>
      <w:r>
        <w:t>.</w:t>
      </w:r>
    </w:p>
    <w:p w14:paraId="16211FAA" w14:textId="209239C6" w:rsidR="00516FE6" w:rsidRDefault="00516FE6" w:rsidP="00516FE6">
      <w:pPr>
        <w:pStyle w:val="TableParagraph"/>
        <w:ind w:firstLine="0"/>
        <w:jc w:val="center"/>
        <w:rPr>
          <w:lang w:val="en-US"/>
        </w:rPr>
      </w:pPr>
      <w:r w:rsidRPr="00516FE6">
        <w:rPr>
          <w:lang w:val="en-US"/>
        </w:rPr>
        <w:drawing>
          <wp:inline distT="0" distB="0" distL="0" distR="0" wp14:anchorId="24BF238B" wp14:editId="20A8E66D">
            <wp:extent cx="2800624" cy="26416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5493" cy="264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E2A6" w14:textId="7A2E0E68" w:rsidR="00516FE6" w:rsidRPr="00516FE6" w:rsidRDefault="00516FE6" w:rsidP="00516FE6">
      <w:pPr>
        <w:pStyle w:val="TableParagraph"/>
        <w:ind w:firstLine="0"/>
        <w:jc w:val="center"/>
      </w:pPr>
      <w:r>
        <w:t xml:space="preserve">Рисунок 15 – Пример реализации связи </w:t>
      </w:r>
      <w:r w:rsidRPr="0053693E">
        <w:t>v-</w:t>
      </w:r>
      <w:proofErr w:type="spellStart"/>
      <w:r w:rsidRPr="0053693E">
        <w:t>model</w:t>
      </w:r>
      <w:proofErr w:type="spellEnd"/>
      <w:r w:rsidRPr="0053693E">
        <w:t xml:space="preserve"> с свойством form.name</w:t>
      </w:r>
    </w:p>
    <w:p w14:paraId="65E1061C" w14:textId="77777777" w:rsidR="00516FE6" w:rsidRDefault="0053693E" w:rsidP="0053693E">
      <w:pPr>
        <w:pStyle w:val="TableParagraph"/>
      </w:pPr>
      <w:r w:rsidRPr="0053693E">
        <w:t xml:space="preserve">При отправке формы вызывается метод </w:t>
      </w:r>
      <w:proofErr w:type="spellStart"/>
      <w:r w:rsidRPr="0053693E">
        <w:t>submitForm</w:t>
      </w:r>
      <w:proofErr w:type="spellEnd"/>
      <w:r w:rsidRPr="0053693E">
        <w:t>, который обрабатывает введенные данные</w:t>
      </w:r>
      <w:r w:rsidR="00516FE6">
        <w:t>. На рисунке 16 представлена реализация.</w:t>
      </w:r>
    </w:p>
    <w:p w14:paraId="150D3484" w14:textId="7F9913EB" w:rsidR="0053693E" w:rsidRDefault="00D312FC" w:rsidP="00516FE6">
      <w:pPr>
        <w:pStyle w:val="TableParagraph"/>
        <w:ind w:firstLine="0"/>
        <w:jc w:val="center"/>
      </w:pPr>
      <w:r w:rsidRPr="00D312FC">
        <w:lastRenderedPageBreak/>
        <w:drawing>
          <wp:inline distT="0" distB="0" distL="0" distR="0" wp14:anchorId="2E9E1176" wp14:editId="47EA18ED">
            <wp:extent cx="4968621" cy="4030133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120" cy="40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BAB5" w14:textId="74ABB7DB" w:rsidR="00D312FC" w:rsidRPr="0053693E" w:rsidRDefault="00D312FC" w:rsidP="00D312FC">
      <w:pPr>
        <w:pStyle w:val="TableParagraph"/>
        <w:ind w:firstLine="0"/>
        <w:jc w:val="center"/>
      </w:pPr>
      <w:r>
        <w:t xml:space="preserve">Рисунок 16 – Реализация метода </w:t>
      </w:r>
      <w:proofErr w:type="spellStart"/>
      <w:r w:rsidRPr="0053693E">
        <w:t>submitForm</w:t>
      </w:r>
      <w:proofErr w:type="spellEnd"/>
    </w:p>
    <w:p w14:paraId="4E200428" w14:textId="5242EADF" w:rsidR="0053693E" w:rsidRDefault="0053693E" w:rsidP="0053693E">
      <w:pPr>
        <w:pStyle w:val="TableParagraph"/>
      </w:pPr>
      <w:r w:rsidRPr="0053693E">
        <w:t>Этот метод проверяет корректность введенных данных и отображает модальное окно с сообщением об успехе или ошибке. Это обеспечивает обратную связь с пользователем и улучшает взаимодействие с формой.</w:t>
      </w:r>
    </w:p>
    <w:p w14:paraId="619E3585" w14:textId="77777777" w:rsidR="00D312FC" w:rsidRDefault="00D312FC">
      <w:pPr>
        <w:rPr>
          <w:rFonts w:ascii="Times New Roman" w:hAnsi="Times New Roman"/>
          <w:b/>
          <w:kern w:val="2"/>
          <w:sz w:val="28"/>
          <w14:ligatures w14:val="standardContextual"/>
        </w:rPr>
      </w:pPr>
      <w:r>
        <w:br w:type="page"/>
      </w:r>
    </w:p>
    <w:p w14:paraId="292DE59A" w14:textId="3C960081" w:rsidR="00A858EF" w:rsidRDefault="00A858EF" w:rsidP="00A858EF">
      <w:pPr>
        <w:pStyle w:val="a"/>
      </w:pPr>
      <w:r>
        <w:lastRenderedPageBreak/>
        <w:t>Заключение</w:t>
      </w:r>
    </w:p>
    <w:p w14:paraId="006DA66B" w14:textId="77777777" w:rsidR="00873653" w:rsidRDefault="00873653" w:rsidP="00873653">
      <w:pPr>
        <w:pStyle w:val="TableParagraph"/>
      </w:pPr>
      <w:r w:rsidRPr="00873653">
        <w:t xml:space="preserve">В ходе выполнения проекта была проделана значительная работа по созданию Single Page Application (SPA), посвящённого протоколу IPv6. Использование библиотеки Vue.js позволило реализовать интерактивность, реактивность и удобную навигацию между разделами без перезагрузки страницы. Все поставленные задачи, включая разработку адаптивного и </w:t>
      </w:r>
      <w:proofErr w:type="spellStart"/>
      <w:r w:rsidRPr="00873653">
        <w:t>кроссбраузерного</w:t>
      </w:r>
      <w:proofErr w:type="spellEnd"/>
      <w:r w:rsidRPr="00873653">
        <w:t xml:space="preserve"> интерфейса, были успешно выполнены.</w:t>
      </w:r>
    </w:p>
    <w:p w14:paraId="5ED55B5B" w14:textId="2E5E1E1B" w:rsidR="00873653" w:rsidRDefault="00873653" w:rsidP="00873653">
      <w:pPr>
        <w:pStyle w:val="TableParagraph"/>
      </w:pPr>
      <w:r>
        <w:t xml:space="preserve">В процессе работы над проектом были успешно реализованы все поставленные задачи. Разработан макет сайта, включающий основные разделы, посвященные истории, преимуществам, адресации и </w:t>
      </w:r>
      <w:proofErr w:type="spellStart"/>
      <w:r>
        <w:t>автоконфигурации</w:t>
      </w:r>
      <w:proofErr w:type="spellEnd"/>
      <w:r>
        <w:t xml:space="preserve"> IPv6, а также адаптации и статистике его использования. Реализована реактивность сайта с использованием Vue.js, что обеспечило динамическое обновление контента без перезагрузки страницы и улучшило пользовательский опыт. </w:t>
      </w:r>
      <w:r>
        <w:t>Также реализованы</w:t>
      </w:r>
      <w:r>
        <w:t xml:space="preserve"> адаптивность и </w:t>
      </w:r>
      <w:proofErr w:type="spellStart"/>
      <w:r>
        <w:t>кроссбраузерность</w:t>
      </w:r>
      <w:proofErr w:type="spellEnd"/>
      <w:r>
        <w:t>, что позволяет сайту корректно отображаться на различных устройствах и в разных браузерах. Проведено тестирование и отладка, что гарантирует корректную работу всех функций и элементов сайта.</w:t>
      </w:r>
    </w:p>
    <w:p w14:paraId="422E999D" w14:textId="6BB5C07B" w:rsidR="00873653" w:rsidRDefault="00873653" w:rsidP="00873653">
      <w:pPr>
        <w:pStyle w:val="TableParagraph"/>
      </w:pPr>
      <w:r>
        <w:t>Проект готов к публикации в интернете и может быть полезен для пользователей, интересующихся современными сетевыми технологиями. Веб-сайт предоставляет полную и актуальную информацию о протоколе IPv6, его преимуществах и особенностях, что способствует повышению осведомленности и пониманию важности перехода на новый протокол.</w:t>
      </w:r>
    </w:p>
    <w:p w14:paraId="61530E01" w14:textId="77777777" w:rsidR="00873653" w:rsidRDefault="00873653" w:rsidP="00873653">
      <w:pPr>
        <w:pStyle w:val="TableParagraph"/>
      </w:pPr>
      <w:r>
        <w:t xml:space="preserve">С точки зрения сформированных компетенций в процессе обучения, проект позволил применить и закрепить знания, полученные в ходе изучения курса. Были развиты навыки работы с библиотекой Vue.js, что включает управление состоянием приложения, реактивное обновление интерфейса, работу с формами и обработку событий. Также были улучшены навыки работы с HTML и CSS для структурирования и оформления веб-страниц, а также использование </w:t>
      </w:r>
      <w:proofErr w:type="spellStart"/>
      <w:r>
        <w:t>Bootstrap</w:t>
      </w:r>
      <w:proofErr w:type="spellEnd"/>
      <w:r>
        <w:t xml:space="preserve"> для обеспечения адаптивности и стилизации.</w:t>
      </w:r>
    </w:p>
    <w:p w14:paraId="6DB9CD94" w14:textId="0BD7E95E" w:rsidR="00873653" w:rsidRDefault="00873653" w:rsidP="00873653">
      <w:pPr>
        <w:pStyle w:val="TableParagraph"/>
      </w:pPr>
      <w:r>
        <w:lastRenderedPageBreak/>
        <w:t>В целом, проект оказался успешным и достиг поставленных целей. Он демонстрирует практическую значимость изученных технологий и библиотек, а также их эффективное применение для создания современных и интерактивных веб-приложений.</w:t>
      </w:r>
    </w:p>
    <w:p w14:paraId="1590FED2" w14:textId="77777777" w:rsidR="00873653" w:rsidRDefault="00873653" w:rsidP="00A858EF">
      <w:pPr>
        <w:pStyle w:val="TableParagraph"/>
      </w:pPr>
    </w:p>
    <w:p w14:paraId="06766C8D" w14:textId="082F011E" w:rsidR="00873653" w:rsidRDefault="00873653">
      <w:pPr>
        <w:rPr>
          <w:rFonts w:ascii="Times New Roman" w:eastAsia="Times New Roman" w:hAnsi="Times New Roman" w:cs="Times New Roman"/>
          <w:sz w:val="28"/>
          <w:highlight w:val="yellow"/>
        </w:rPr>
      </w:pPr>
      <w:r>
        <w:rPr>
          <w:highlight w:val="yellow"/>
        </w:rPr>
        <w:br w:type="page"/>
      </w:r>
    </w:p>
    <w:p w14:paraId="12430F2E" w14:textId="7497150E" w:rsidR="00380634" w:rsidRPr="00380634" w:rsidRDefault="00873653" w:rsidP="00380634">
      <w:pPr>
        <w:pStyle w:val="1"/>
      </w:pPr>
      <w:r>
        <w:lastRenderedPageBreak/>
        <w:t xml:space="preserve">Приложение А. </w:t>
      </w:r>
      <w:r w:rsidR="00380634">
        <w:rPr>
          <w:lang w:val="en-US"/>
        </w:rPr>
        <w:t>Vue</w:t>
      </w:r>
      <w:r w:rsidR="00380634" w:rsidRPr="00380634">
        <w:t>-</w:t>
      </w:r>
      <w:r w:rsidR="00380634">
        <w:t>код</w:t>
      </w:r>
    </w:p>
    <w:p w14:paraId="4E5F753C" w14:textId="77777777" w:rsidR="00380634" w:rsidRPr="00380634" w:rsidRDefault="00380634" w:rsidP="00380634">
      <w:pPr>
        <w:pStyle w:val="Consolas"/>
      </w:pPr>
      <w:r w:rsidRPr="00380634">
        <w:rPr>
          <w:lang w:val="en-US"/>
        </w:rPr>
        <w:t>const</w:t>
      </w:r>
      <w:r w:rsidRPr="00380634">
        <w:t xml:space="preserve"> </w:t>
      </w:r>
      <w:proofErr w:type="gramStart"/>
      <w:r w:rsidRPr="00380634">
        <w:t xml:space="preserve">{ </w:t>
      </w:r>
      <w:proofErr w:type="spellStart"/>
      <w:r w:rsidRPr="00380634">
        <w:rPr>
          <w:lang w:val="en-US"/>
        </w:rPr>
        <w:t>createApp</w:t>
      </w:r>
      <w:proofErr w:type="spellEnd"/>
      <w:proofErr w:type="gramEnd"/>
      <w:r w:rsidRPr="00380634">
        <w:t xml:space="preserve"> } = </w:t>
      </w:r>
      <w:r w:rsidRPr="00380634">
        <w:rPr>
          <w:lang w:val="en-US"/>
        </w:rPr>
        <w:t>Vue</w:t>
      </w:r>
      <w:r w:rsidRPr="00380634">
        <w:t>;</w:t>
      </w:r>
    </w:p>
    <w:p w14:paraId="3F215B42" w14:textId="77777777" w:rsidR="00380634" w:rsidRPr="00380634" w:rsidRDefault="00380634" w:rsidP="00380634">
      <w:pPr>
        <w:pStyle w:val="Consolas"/>
      </w:pPr>
    </w:p>
    <w:p w14:paraId="7DB6D25B" w14:textId="77777777" w:rsidR="00380634" w:rsidRPr="00380634" w:rsidRDefault="00380634" w:rsidP="00380634">
      <w:pPr>
        <w:pStyle w:val="Consolas"/>
        <w:rPr>
          <w:lang w:val="en-US"/>
        </w:rPr>
      </w:pPr>
      <w:proofErr w:type="spellStart"/>
      <w:proofErr w:type="gramStart"/>
      <w:r w:rsidRPr="00380634">
        <w:rPr>
          <w:lang w:val="en-US"/>
        </w:rPr>
        <w:t>createApp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{</w:t>
      </w:r>
    </w:p>
    <w:p w14:paraId="69B0F60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</w:t>
      </w:r>
      <w:proofErr w:type="gramStart"/>
      <w:r w:rsidRPr="00380634">
        <w:rPr>
          <w:lang w:val="en-US"/>
        </w:rPr>
        <w:t>data(</w:t>
      </w:r>
      <w:proofErr w:type="gramEnd"/>
      <w:r w:rsidRPr="00380634">
        <w:rPr>
          <w:lang w:val="en-US"/>
        </w:rPr>
        <w:t>) {</w:t>
      </w:r>
    </w:p>
    <w:p w14:paraId="44DB45E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return {</w:t>
      </w:r>
    </w:p>
    <w:p w14:paraId="2B14B2B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>: 'overview',</w:t>
      </w:r>
    </w:p>
    <w:p w14:paraId="5417DDA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</w:t>
      </w:r>
      <w:proofErr w:type="spellStart"/>
      <w:r w:rsidRPr="00380634">
        <w:rPr>
          <w:lang w:val="en-US"/>
        </w:rPr>
        <w:t>currentSlide</w:t>
      </w:r>
      <w:proofErr w:type="spellEnd"/>
      <w:r w:rsidRPr="00380634">
        <w:rPr>
          <w:lang w:val="en-US"/>
        </w:rPr>
        <w:t>: 0,</w:t>
      </w:r>
    </w:p>
    <w:p w14:paraId="329E659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slides: 5,</w:t>
      </w:r>
    </w:p>
    <w:p w14:paraId="01AB641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form: {</w:t>
      </w:r>
    </w:p>
    <w:p w14:paraId="272B75D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name: '',</w:t>
      </w:r>
    </w:p>
    <w:p w14:paraId="495558E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email: '',</w:t>
      </w:r>
    </w:p>
    <w:p w14:paraId="6A40A0E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proposal: ''</w:t>
      </w:r>
    </w:p>
    <w:p w14:paraId="4C69E24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},</w:t>
      </w:r>
    </w:p>
    <w:p w14:paraId="151BDE7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modal: {</w:t>
      </w:r>
    </w:p>
    <w:p w14:paraId="69327F6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title: '',</w:t>
      </w:r>
    </w:p>
    <w:p w14:paraId="514E7C2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message: ''</w:t>
      </w:r>
    </w:p>
    <w:p w14:paraId="4AFD563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}</w:t>
      </w:r>
    </w:p>
    <w:p w14:paraId="73E1F78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};</w:t>
      </w:r>
    </w:p>
    <w:p w14:paraId="3EE153E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},</w:t>
      </w:r>
    </w:p>
    <w:p w14:paraId="655B98C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methods: {</w:t>
      </w:r>
    </w:p>
    <w:p w14:paraId="06020E4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</w:t>
      </w:r>
      <w:proofErr w:type="spellStart"/>
      <w:r w:rsidRPr="00380634">
        <w:rPr>
          <w:lang w:val="en-US"/>
        </w:rPr>
        <w:t>setTab</w:t>
      </w:r>
      <w:proofErr w:type="spellEnd"/>
      <w:r w:rsidRPr="00380634">
        <w:rPr>
          <w:lang w:val="en-US"/>
        </w:rPr>
        <w:t>(tab) {</w:t>
      </w:r>
    </w:p>
    <w:p w14:paraId="17EA5B7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</w:t>
      </w:r>
      <w:proofErr w:type="spellStart"/>
      <w:proofErr w:type="gramStart"/>
      <w:r w:rsidRPr="00380634">
        <w:rPr>
          <w:lang w:val="en-US"/>
        </w:rPr>
        <w:t>this.activeTab</w:t>
      </w:r>
      <w:proofErr w:type="spellEnd"/>
      <w:proofErr w:type="gramEnd"/>
      <w:r w:rsidRPr="00380634">
        <w:rPr>
          <w:lang w:val="en-US"/>
        </w:rPr>
        <w:t xml:space="preserve"> = tab;</w:t>
      </w:r>
    </w:p>
    <w:p w14:paraId="14C2A08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</w:t>
      </w:r>
      <w:proofErr w:type="spellStart"/>
      <w:proofErr w:type="gramStart"/>
      <w:r w:rsidRPr="00380634">
        <w:rPr>
          <w:lang w:val="en-US"/>
        </w:rPr>
        <w:t>window.scrollTo</w:t>
      </w:r>
      <w:proofErr w:type="spellEnd"/>
      <w:proofErr w:type="gramEnd"/>
      <w:r w:rsidRPr="00380634">
        <w:rPr>
          <w:lang w:val="en-US"/>
        </w:rPr>
        <w:t>({ top: 0, behavior: 'smooth' });</w:t>
      </w:r>
    </w:p>
    <w:p w14:paraId="0994D71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},</w:t>
      </w:r>
    </w:p>
    <w:p w14:paraId="2E0BB5B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</w:t>
      </w:r>
      <w:proofErr w:type="spellStart"/>
      <w:r w:rsidRPr="00380634">
        <w:rPr>
          <w:lang w:val="en-US"/>
        </w:rPr>
        <w:t>scrollTo</w:t>
      </w:r>
      <w:proofErr w:type="spellEnd"/>
      <w:r w:rsidRPr="00380634">
        <w:rPr>
          <w:lang w:val="en-US"/>
        </w:rPr>
        <w:t>(id) {</w:t>
      </w:r>
    </w:p>
    <w:p w14:paraId="12460D3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const element = </w:t>
      </w:r>
      <w:proofErr w:type="spellStart"/>
      <w:proofErr w:type="gramStart"/>
      <w:r w:rsidRPr="00380634">
        <w:rPr>
          <w:lang w:val="en-US"/>
        </w:rPr>
        <w:t>document.getElementById</w:t>
      </w:r>
      <w:proofErr w:type="spellEnd"/>
      <w:proofErr w:type="gramEnd"/>
      <w:r w:rsidRPr="00380634">
        <w:rPr>
          <w:lang w:val="en-US"/>
        </w:rPr>
        <w:t>(id);</w:t>
      </w:r>
    </w:p>
    <w:p w14:paraId="2475962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if (element) {</w:t>
      </w:r>
    </w:p>
    <w:p w14:paraId="4E0E1F3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</w:t>
      </w:r>
      <w:proofErr w:type="spellStart"/>
      <w:proofErr w:type="gramStart"/>
      <w:r w:rsidRPr="00380634">
        <w:rPr>
          <w:lang w:val="en-US"/>
        </w:rPr>
        <w:t>element.scrollIntoView</w:t>
      </w:r>
      <w:proofErr w:type="spellEnd"/>
      <w:proofErr w:type="gramEnd"/>
      <w:r w:rsidRPr="00380634">
        <w:rPr>
          <w:lang w:val="en-US"/>
        </w:rPr>
        <w:t>({ behavior: 'smooth' });</w:t>
      </w:r>
    </w:p>
    <w:p w14:paraId="0ED0AB5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}</w:t>
      </w:r>
    </w:p>
    <w:p w14:paraId="764B10E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},</w:t>
      </w:r>
    </w:p>
    <w:p w14:paraId="38D58E3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</w:t>
      </w:r>
      <w:proofErr w:type="spellStart"/>
      <w:proofErr w:type="gramStart"/>
      <w:r w:rsidRPr="00380634">
        <w:rPr>
          <w:lang w:val="en-US"/>
        </w:rPr>
        <w:t>prevSlide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) {</w:t>
      </w:r>
    </w:p>
    <w:p w14:paraId="73BDDBA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</w:t>
      </w:r>
      <w:proofErr w:type="spellStart"/>
      <w:proofErr w:type="gramStart"/>
      <w:r w:rsidRPr="00380634">
        <w:rPr>
          <w:lang w:val="en-US"/>
        </w:rPr>
        <w:t>this.currentSlide</w:t>
      </w:r>
      <w:proofErr w:type="spellEnd"/>
      <w:proofErr w:type="gramEnd"/>
      <w:r w:rsidRPr="00380634">
        <w:rPr>
          <w:lang w:val="en-US"/>
        </w:rPr>
        <w:t xml:space="preserve"> = (</w:t>
      </w:r>
      <w:proofErr w:type="spellStart"/>
      <w:r w:rsidRPr="00380634">
        <w:rPr>
          <w:lang w:val="en-US"/>
        </w:rPr>
        <w:t>this.currentSlide</w:t>
      </w:r>
      <w:proofErr w:type="spellEnd"/>
      <w:r w:rsidRPr="00380634">
        <w:rPr>
          <w:lang w:val="en-US"/>
        </w:rPr>
        <w:t xml:space="preserve"> - 1 + </w:t>
      </w:r>
      <w:proofErr w:type="spellStart"/>
      <w:r w:rsidRPr="00380634">
        <w:rPr>
          <w:lang w:val="en-US"/>
        </w:rPr>
        <w:t>this.slides</w:t>
      </w:r>
      <w:proofErr w:type="spellEnd"/>
      <w:r w:rsidRPr="00380634">
        <w:rPr>
          <w:lang w:val="en-US"/>
        </w:rPr>
        <w:t xml:space="preserve">) % </w:t>
      </w:r>
      <w:proofErr w:type="spellStart"/>
      <w:r w:rsidRPr="00380634">
        <w:rPr>
          <w:lang w:val="en-US"/>
        </w:rPr>
        <w:t>this.slides</w:t>
      </w:r>
      <w:proofErr w:type="spellEnd"/>
      <w:r w:rsidRPr="00380634">
        <w:rPr>
          <w:lang w:val="en-US"/>
        </w:rPr>
        <w:t>;</w:t>
      </w:r>
    </w:p>
    <w:p w14:paraId="55A153D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},</w:t>
      </w:r>
    </w:p>
    <w:p w14:paraId="291935F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</w:t>
      </w:r>
      <w:proofErr w:type="spellStart"/>
      <w:proofErr w:type="gramStart"/>
      <w:r w:rsidRPr="00380634">
        <w:rPr>
          <w:lang w:val="en-US"/>
        </w:rPr>
        <w:t>nextSlide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) {</w:t>
      </w:r>
    </w:p>
    <w:p w14:paraId="47392C8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</w:t>
      </w:r>
      <w:proofErr w:type="spellStart"/>
      <w:proofErr w:type="gramStart"/>
      <w:r w:rsidRPr="00380634">
        <w:rPr>
          <w:lang w:val="en-US"/>
        </w:rPr>
        <w:t>this.currentSlide</w:t>
      </w:r>
      <w:proofErr w:type="spellEnd"/>
      <w:proofErr w:type="gramEnd"/>
      <w:r w:rsidRPr="00380634">
        <w:rPr>
          <w:lang w:val="en-US"/>
        </w:rPr>
        <w:t xml:space="preserve"> = (</w:t>
      </w:r>
      <w:proofErr w:type="spellStart"/>
      <w:r w:rsidRPr="00380634">
        <w:rPr>
          <w:lang w:val="en-US"/>
        </w:rPr>
        <w:t>this.currentSlide</w:t>
      </w:r>
      <w:proofErr w:type="spellEnd"/>
      <w:r w:rsidRPr="00380634">
        <w:rPr>
          <w:lang w:val="en-US"/>
        </w:rPr>
        <w:t xml:space="preserve"> + 1) % </w:t>
      </w:r>
      <w:proofErr w:type="spellStart"/>
      <w:r w:rsidRPr="00380634">
        <w:rPr>
          <w:lang w:val="en-US"/>
        </w:rPr>
        <w:t>this.slides</w:t>
      </w:r>
      <w:proofErr w:type="spellEnd"/>
      <w:r w:rsidRPr="00380634">
        <w:rPr>
          <w:lang w:val="en-US"/>
        </w:rPr>
        <w:t>;</w:t>
      </w:r>
    </w:p>
    <w:p w14:paraId="776E66B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},</w:t>
      </w:r>
    </w:p>
    <w:p w14:paraId="6168AB9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</w:t>
      </w:r>
      <w:proofErr w:type="spellStart"/>
      <w:proofErr w:type="gramStart"/>
      <w:r w:rsidRPr="00380634">
        <w:rPr>
          <w:lang w:val="en-US"/>
        </w:rPr>
        <w:t>submitForm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) {</w:t>
      </w:r>
    </w:p>
    <w:p w14:paraId="078AAF0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const </w:t>
      </w:r>
      <w:proofErr w:type="spellStart"/>
      <w:r w:rsidRPr="00380634">
        <w:rPr>
          <w:lang w:val="en-US"/>
        </w:rPr>
        <w:t>emailRegex</w:t>
      </w:r>
      <w:proofErr w:type="spellEnd"/>
      <w:r w:rsidRPr="00380634">
        <w:rPr>
          <w:lang w:val="en-US"/>
        </w:rPr>
        <w:t xml:space="preserve"> = /^[^\s</w:t>
      </w:r>
      <w:proofErr w:type="gramStart"/>
      <w:r w:rsidRPr="00380634">
        <w:rPr>
          <w:lang w:val="en-US"/>
        </w:rPr>
        <w:t>@]+</w:t>
      </w:r>
      <w:proofErr w:type="gramEnd"/>
      <w:r w:rsidRPr="00380634">
        <w:rPr>
          <w:lang w:val="en-US"/>
        </w:rPr>
        <w:t>@[^\s@]+\.[^\s@]+$/;</w:t>
      </w:r>
    </w:p>
    <w:p w14:paraId="6E69286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if </w:t>
      </w:r>
      <w:proofErr w:type="gramStart"/>
      <w:r w:rsidRPr="00380634">
        <w:rPr>
          <w:lang w:val="en-US"/>
        </w:rPr>
        <w:t>(!this.form.name</w:t>
      </w:r>
      <w:proofErr w:type="gramEnd"/>
      <w:r w:rsidRPr="00380634">
        <w:rPr>
          <w:lang w:val="en-US"/>
        </w:rPr>
        <w:t xml:space="preserve"> || !</w:t>
      </w:r>
      <w:proofErr w:type="spellStart"/>
      <w:r w:rsidRPr="00380634">
        <w:rPr>
          <w:lang w:val="en-US"/>
        </w:rPr>
        <w:t>this.form.email</w:t>
      </w:r>
      <w:proofErr w:type="spellEnd"/>
      <w:r w:rsidRPr="00380634">
        <w:rPr>
          <w:lang w:val="en-US"/>
        </w:rPr>
        <w:t xml:space="preserve"> || !</w:t>
      </w:r>
      <w:proofErr w:type="spellStart"/>
      <w:r w:rsidRPr="00380634">
        <w:rPr>
          <w:lang w:val="en-US"/>
        </w:rPr>
        <w:t>this.form.proposal</w:t>
      </w:r>
      <w:proofErr w:type="spellEnd"/>
      <w:r w:rsidRPr="00380634">
        <w:rPr>
          <w:lang w:val="en-US"/>
        </w:rPr>
        <w:t>) {</w:t>
      </w:r>
    </w:p>
    <w:p w14:paraId="533F221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</w:t>
      </w:r>
      <w:proofErr w:type="spellStart"/>
      <w:proofErr w:type="gramStart"/>
      <w:r w:rsidRPr="00380634">
        <w:rPr>
          <w:lang w:val="en-US"/>
        </w:rPr>
        <w:t>this.modal</w:t>
      </w:r>
      <w:proofErr w:type="gramEnd"/>
      <w:r w:rsidRPr="00380634">
        <w:rPr>
          <w:lang w:val="en-US"/>
        </w:rPr>
        <w:t>.title</w:t>
      </w:r>
      <w:proofErr w:type="spellEnd"/>
      <w:r w:rsidRPr="00380634">
        <w:rPr>
          <w:lang w:val="en-US"/>
        </w:rPr>
        <w:t xml:space="preserve"> = '</w:t>
      </w:r>
      <w:proofErr w:type="spellStart"/>
      <w:r w:rsidRPr="00380634">
        <w:rPr>
          <w:lang w:val="en-US"/>
        </w:rPr>
        <w:t>Ошибка</w:t>
      </w:r>
      <w:proofErr w:type="spellEnd"/>
      <w:r w:rsidRPr="00380634">
        <w:rPr>
          <w:lang w:val="en-US"/>
        </w:rPr>
        <w:t>';</w:t>
      </w:r>
    </w:p>
    <w:p w14:paraId="380B111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</w:t>
      </w:r>
      <w:proofErr w:type="spellStart"/>
      <w:proofErr w:type="gramStart"/>
      <w:r w:rsidRPr="00380634">
        <w:rPr>
          <w:lang w:val="en-US"/>
        </w:rPr>
        <w:t>this.modal</w:t>
      </w:r>
      <w:proofErr w:type="gramEnd"/>
      <w:r w:rsidRPr="00380634">
        <w:rPr>
          <w:lang w:val="en-US"/>
        </w:rPr>
        <w:t>.message</w:t>
      </w:r>
      <w:proofErr w:type="spellEnd"/>
      <w:r w:rsidRPr="00380634">
        <w:rPr>
          <w:lang w:val="en-US"/>
        </w:rPr>
        <w:t xml:space="preserve"> = '</w:t>
      </w:r>
      <w:proofErr w:type="spellStart"/>
      <w:r w:rsidRPr="00380634">
        <w:rPr>
          <w:lang w:val="en-US"/>
        </w:rPr>
        <w:t>Все</w:t>
      </w:r>
      <w:proofErr w:type="spellEnd"/>
      <w:r w:rsidRPr="00380634">
        <w:rPr>
          <w:lang w:val="en-US"/>
        </w:rPr>
        <w:t xml:space="preserve"> </w:t>
      </w:r>
      <w:proofErr w:type="spellStart"/>
      <w:r w:rsidRPr="00380634">
        <w:rPr>
          <w:lang w:val="en-US"/>
        </w:rPr>
        <w:t>поля</w:t>
      </w:r>
      <w:proofErr w:type="spellEnd"/>
      <w:r w:rsidRPr="00380634">
        <w:rPr>
          <w:lang w:val="en-US"/>
        </w:rPr>
        <w:t xml:space="preserve"> </w:t>
      </w:r>
      <w:proofErr w:type="spellStart"/>
      <w:r w:rsidRPr="00380634">
        <w:rPr>
          <w:lang w:val="en-US"/>
        </w:rPr>
        <w:t>обязательны</w:t>
      </w:r>
      <w:proofErr w:type="spellEnd"/>
      <w:r w:rsidRPr="00380634">
        <w:rPr>
          <w:lang w:val="en-US"/>
        </w:rPr>
        <w:t xml:space="preserve"> </w:t>
      </w:r>
      <w:proofErr w:type="spellStart"/>
      <w:r w:rsidRPr="00380634">
        <w:rPr>
          <w:lang w:val="en-US"/>
        </w:rPr>
        <w:t>для</w:t>
      </w:r>
      <w:proofErr w:type="spellEnd"/>
      <w:r w:rsidRPr="00380634">
        <w:rPr>
          <w:lang w:val="en-US"/>
        </w:rPr>
        <w:t xml:space="preserve"> </w:t>
      </w:r>
      <w:proofErr w:type="spellStart"/>
      <w:r w:rsidRPr="00380634">
        <w:rPr>
          <w:lang w:val="en-US"/>
        </w:rPr>
        <w:t>заполнения</w:t>
      </w:r>
      <w:proofErr w:type="spellEnd"/>
      <w:r w:rsidRPr="00380634">
        <w:rPr>
          <w:lang w:val="en-US"/>
        </w:rPr>
        <w:t>.';</w:t>
      </w:r>
    </w:p>
    <w:p w14:paraId="1B9B5F3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} else if </w:t>
      </w:r>
      <w:proofErr w:type="gramStart"/>
      <w:r w:rsidRPr="00380634">
        <w:rPr>
          <w:lang w:val="en-US"/>
        </w:rPr>
        <w:t>(!</w:t>
      </w:r>
      <w:proofErr w:type="spellStart"/>
      <w:r w:rsidRPr="00380634">
        <w:rPr>
          <w:lang w:val="en-US"/>
        </w:rPr>
        <w:t>emailRegex.test</w:t>
      </w:r>
      <w:proofErr w:type="spellEnd"/>
      <w:proofErr w:type="gramEnd"/>
      <w:r w:rsidRPr="00380634">
        <w:rPr>
          <w:lang w:val="en-US"/>
        </w:rPr>
        <w:t>(</w:t>
      </w:r>
      <w:proofErr w:type="spellStart"/>
      <w:r w:rsidRPr="00380634">
        <w:rPr>
          <w:lang w:val="en-US"/>
        </w:rPr>
        <w:t>this.form.email</w:t>
      </w:r>
      <w:proofErr w:type="spellEnd"/>
      <w:r w:rsidRPr="00380634">
        <w:rPr>
          <w:lang w:val="en-US"/>
        </w:rPr>
        <w:t>)) {</w:t>
      </w:r>
    </w:p>
    <w:p w14:paraId="329FD1B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</w:t>
      </w:r>
      <w:proofErr w:type="spellStart"/>
      <w:proofErr w:type="gramStart"/>
      <w:r w:rsidRPr="00380634">
        <w:rPr>
          <w:lang w:val="en-US"/>
        </w:rPr>
        <w:t>this.modal</w:t>
      </w:r>
      <w:proofErr w:type="gramEnd"/>
      <w:r w:rsidRPr="00380634">
        <w:rPr>
          <w:lang w:val="en-US"/>
        </w:rPr>
        <w:t>.title</w:t>
      </w:r>
      <w:proofErr w:type="spellEnd"/>
      <w:r w:rsidRPr="00380634">
        <w:rPr>
          <w:lang w:val="en-US"/>
        </w:rPr>
        <w:t xml:space="preserve"> = '</w:t>
      </w:r>
      <w:proofErr w:type="spellStart"/>
      <w:r w:rsidRPr="00380634">
        <w:rPr>
          <w:lang w:val="en-US"/>
        </w:rPr>
        <w:t>Ошибка</w:t>
      </w:r>
      <w:proofErr w:type="spellEnd"/>
      <w:r w:rsidRPr="00380634">
        <w:rPr>
          <w:lang w:val="en-US"/>
        </w:rPr>
        <w:t>';</w:t>
      </w:r>
    </w:p>
    <w:p w14:paraId="383D171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</w:t>
      </w:r>
      <w:proofErr w:type="spellStart"/>
      <w:proofErr w:type="gramStart"/>
      <w:r w:rsidRPr="00380634">
        <w:rPr>
          <w:lang w:val="en-US"/>
        </w:rPr>
        <w:t>this.modal</w:t>
      </w:r>
      <w:proofErr w:type="gramEnd"/>
      <w:r w:rsidRPr="00380634">
        <w:rPr>
          <w:lang w:val="en-US"/>
        </w:rPr>
        <w:t>.message</w:t>
      </w:r>
      <w:proofErr w:type="spellEnd"/>
      <w:r w:rsidRPr="00380634">
        <w:rPr>
          <w:lang w:val="en-US"/>
        </w:rPr>
        <w:t xml:space="preserve"> = '</w:t>
      </w:r>
      <w:proofErr w:type="spellStart"/>
      <w:r w:rsidRPr="00380634">
        <w:rPr>
          <w:lang w:val="en-US"/>
        </w:rPr>
        <w:t>Пожалуйста</w:t>
      </w:r>
      <w:proofErr w:type="spellEnd"/>
      <w:r w:rsidRPr="00380634">
        <w:rPr>
          <w:lang w:val="en-US"/>
        </w:rPr>
        <w:t xml:space="preserve">, </w:t>
      </w:r>
      <w:proofErr w:type="spellStart"/>
      <w:r w:rsidRPr="00380634">
        <w:rPr>
          <w:lang w:val="en-US"/>
        </w:rPr>
        <w:t>введите</w:t>
      </w:r>
      <w:proofErr w:type="spellEnd"/>
      <w:r w:rsidRPr="00380634">
        <w:rPr>
          <w:lang w:val="en-US"/>
        </w:rPr>
        <w:t xml:space="preserve"> </w:t>
      </w:r>
      <w:proofErr w:type="spellStart"/>
      <w:r w:rsidRPr="00380634">
        <w:rPr>
          <w:lang w:val="en-US"/>
        </w:rPr>
        <w:t>корректный</w:t>
      </w:r>
      <w:proofErr w:type="spellEnd"/>
      <w:r w:rsidRPr="00380634">
        <w:rPr>
          <w:lang w:val="en-US"/>
        </w:rPr>
        <w:t xml:space="preserve"> email.';</w:t>
      </w:r>
    </w:p>
    <w:p w14:paraId="1AAAF33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} else {</w:t>
      </w:r>
    </w:p>
    <w:p w14:paraId="2B41717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lastRenderedPageBreak/>
        <w:t xml:space="preserve">                </w:t>
      </w:r>
      <w:proofErr w:type="spellStart"/>
      <w:proofErr w:type="gramStart"/>
      <w:r w:rsidRPr="00380634">
        <w:rPr>
          <w:lang w:val="en-US"/>
        </w:rPr>
        <w:t>this.modal</w:t>
      </w:r>
      <w:proofErr w:type="gramEnd"/>
      <w:r w:rsidRPr="00380634">
        <w:rPr>
          <w:lang w:val="en-US"/>
        </w:rPr>
        <w:t>.title</w:t>
      </w:r>
      <w:proofErr w:type="spellEnd"/>
      <w:r w:rsidRPr="00380634">
        <w:rPr>
          <w:lang w:val="en-US"/>
        </w:rPr>
        <w:t xml:space="preserve"> = '</w:t>
      </w:r>
      <w:proofErr w:type="spellStart"/>
      <w:r w:rsidRPr="00380634">
        <w:rPr>
          <w:lang w:val="en-US"/>
        </w:rPr>
        <w:t>Успех</w:t>
      </w:r>
      <w:proofErr w:type="spellEnd"/>
      <w:r w:rsidRPr="00380634">
        <w:rPr>
          <w:lang w:val="en-US"/>
        </w:rPr>
        <w:t>';</w:t>
      </w:r>
    </w:p>
    <w:p w14:paraId="08AB2FC3" w14:textId="77777777" w:rsidR="00380634" w:rsidRPr="00380634" w:rsidRDefault="00380634" w:rsidP="00380634">
      <w:pPr>
        <w:pStyle w:val="Consolas"/>
      </w:pPr>
      <w:r w:rsidRPr="00380634">
        <w:rPr>
          <w:lang w:val="en-US"/>
        </w:rPr>
        <w:t xml:space="preserve">                </w:t>
      </w:r>
      <w:proofErr w:type="gramStart"/>
      <w:r w:rsidRPr="00380634">
        <w:rPr>
          <w:lang w:val="en-US"/>
        </w:rPr>
        <w:t>this</w:t>
      </w:r>
      <w:r w:rsidRPr="00380634">
        <w:t>.</w:t>
      </w:r>
      <w:r w:rsidRPr="00380634">
        <w:rPr>
          <w:lang w:val="en-US"/>
        </w:rPr>
        <w:t>modal</w:t>
      </w:r>
      <w:proofErr w:type="gramEnd"/>
      <w:r w:rsidRPr="00380634">
        <w:t>.</w:t>
      </w:r>
      <w:r w:rsidRPr="00380634">
        <w:rPr>
          <w:lang w:val="en-US"/>
        </w:rPr>
        <w:t>message</w:t>
      </w:r>
      <w:r w:rsidRPr="00380634">
        <w:t xml:space="preserve"> = 'Ваше предложение успешно отправлено!';</w:t>
      </w:r>
    </w:p>
    <w:p w14:paraId="2A54088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t xml:space="preserve">                </w:t>
      </w:r>
      <w:r w:rsidRPr="00380634">
        <w:rPr>
          <w:lang w:val="en-US"/>
        </w:rPr>
        <w:t>this.form.name = '';</w:t>
      </w:r>
    </w:p>
    <w:p w14:paraId="74D8283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</w:t>
      </w:r>
      <w:proofErr w:type="spellStart"/>
      <w:proofErr w:type="gramStart"/>
      <w:r w:rsidRPr="00380634">
        <w:rPr>
          <w:lang w:val="en-US"/>
        </w:rPr>
        <w:t>this.form</w:t>
      </w:r>
      <w:proofErr w:type="gramEnd"/>
      <w:r w:rsidRPr="00380634">
        <w:rPr>
          <w:lang w:val="en-US"/>
        </w:rPr>
        <w:t>.email</w:t>
      </w:r>
      <w:proofErr w:type="spellEnd"/>
      <w:r w:rsidRPr="00380634">
        <w:rPr>
          <w:lang w:val="en-US"/>
        </w:rPr>
        <w:t xml:space="preserve"> = '';</w:t>
      </w:r>
    </w:p>
    <w:p w14:paraId="238AB10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</w:t>
      </w:r>
      <w:proofErr w:type="spellStart"/>
      <w:proofErr w:type="gramStart"/>
      <w:r w:rsidRPr="00380634">
        <w:rPr>
          <w:lang w:val="en-US"/>
        </w:rPr>
        <w:t>this.form</w:t>
      </w:r>
      <w:proofErr w:type="gramEnd"/>
      <w:r w:rsidRPr="00380634">
        <w:rPr>
          <w:lang w:val="en-US"/>
        </w:rPr>
        <w:t>.proposal</w:t>
      </w:r>
      <w:proofErr w:type="spellEnd"/>
      <w:r w:rsidRPr="00380634">
        <w:rPr>
          <w:lang w:val="en-US"/>
        </w:rPr>
        <w:t xml:space="preserve"> = '';</w:t>
      </w:r>
    </w:p>
    <w:p w14:paraId="1AB6092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}</w:t>
      </w:r>
    </w:p>
    <w:p w14:paraId="5488D13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const modal = new </w:t>
      </w:r>
      <w:proofErr w:type="spellStart"/>
      <w:proofErr w:type="gramStart"/>
      <w:r w:rsidRPr="00380634">
        <w:rPr>
          <w:lang w:val="en-US"/>
        </w:rPr>
        <w:t>bootstrap.Modal</w:t>
      </w:r>
      <w:proofErr w:type="spellEnd"/>
      <w:proofErr w:type="gramEnd"/>
      <w:r w:rsidRPr="00380634">
        <w:rPr>
          <w:lang w:val="en-US"/>
        </w:rPr>
        <w:t>(</w:t>
      </w:r>
      <w:proofErr w:type="spellStart"/>
      <w:r w:rsidRPr="00380634">
        <w:rPr>
          <w:lang w:val="en-US"/>
        </w:rPr>
        <w:t>document.getElementById</w:t>
      </w:r>
      <w:proofErr w:type="spellEnd"/>
      <w:r w:rsidRPr="00380634">
        <w:rPr>
          <w:lang w:val="en-US"/>
        </w:rPr>
        <w:t>('</w:t>
      </w:r>
      <w:proofErr w:type="spellStart"/>
      <w:r w:rsidRPr="00380634">
        <w:rPr>
          <w:lang w:val="en-US"/>
        </w:rPr>
        <w:t>formModal</w:t>
      </w:r>
      <w:proofErr w:type="spellEnd"/>
      <w:r w:rsidRPr="00380634">
        <w:rPr>
          <w:lang w:val="en-US"/>
        </w:rPr>
        <w:t>'));</w:t>
      </w:r>
    </w:p>
    <w:p w14:paraId="1FCEF47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</w:t>
      </w:r>
      <w:proofErr w:type="spellStart"/>
      <w:proofErr w:type="gramStart"/>
      <w:r w:rsidRPr="00380634">
        <w:rPr>
          <w:lang w:val="en-US"/>
        </w:rPr>
        <w:t>modal.show</w:t>
      </w:r>
      <w:proofErr w:type="spellEnd"/>
      <w:proofErr w:type="gramEnd"/>
      <w:r w:rsidRPr="00380634">
        <w:rPr>
          <w:lang w:val="en-US"/>
        </w:rPr>
        <w:t>();</w:t>
      </w:r>
    </w:p>
    <w:p w14:paraId="61861A2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}</w:t>
      </w:r>
    </w:p>
    <w:p w14:paraId="70A6339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},</w:t>
      </w:r>
    </w:p>
    <w:p w14:paraId="3316178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</w:t>
      </w:r>
      <w:proofErr w:type="gramStart"/>
      <w:r w:rsidRPr="00380634">
        <w:rPr>
          <w:lang w:val="en-US"/>
        </w:rPr>
        <w:t>mounted(</w:t>
      </w:r>
      <w:proofErr w:type="gramEnd"/>
      <w:r w:rsidRPr="00380634">
        <w:rPr>
          <w:lang w:val="en-US"/>
        </w:rPr>
        <w:t>) {</w:t>
      </w:r>
    </w:p>
    <w:p w14:paraId="719055D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</w:t>
      </w:r>
      <w:proofErr w:type="spellStart"/>
      <w:proofErr w:type="gramStart"/>
      <w:r w:rsidRPr="00380634">
        <w:rPr>
          <w:lang w:val="en-US"/>
        </w:rPr>
        <w:t>window.addEventListener</w:t>
      </w:r>
      <w:proofErr w:type="spellEnd"/>
      <w:proofErr w:type="gramEnd"/>
      <w:r w:rsidRPr="00380634">
        <w:rPr>
          <w:lang w:val="en-US"/>
        </w:rPr>
        <w:t>('</w:t>
      </w:r>
      <w:proofErr w:type="spellStart"/>
      <w:r w:rsidRPr="00380634">
        <w:rPr>
          <w:lang w:val="en-US"/>
        </w:rPr>
        <w:t>hashchange</w:t>
      </w:r>
      <w:proofErr w:type="spellEnd"/>
      <w:r w:rsidRPr="00380634">
        <w:rPr>
          <w:lang w:val="en-US"/>
        </w:rPr>
        <w:t>', () =&gt; {</w:t>
      </w:r>
    </w:p>
    <w:p w14:paraId="493A698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const tab = </w:t>
      </w:r>
      <w:proofErr w:type="spellStart"/>
      <w:proofErr w:type="gramStart"/>
      <w:r w:rsidRPr="00380634">
        <w:rPr>
          <w:lang w:val="en-US"/>
        </w:rPr>
        <w:t>window.location</w:t>
      </w:r>
      <w:proofErr w:type="gramEnd"/>
      <w:r w:rsidRPr="00380634">
        <w:rPr>
          <w:lang w:val="en-US"/>
        </w:rPr>
        <w:t>.hash.replace</w:t>
      </w:r>
      <w:proofErr w:type="spellEnd"/>
      <w:r w:rsidRPr="00380634">
        <w:rPr>
          <w:lang w:val="en-US"/>
        </w:rPr>
        <w:t>('#', '');</w:t>
      </w:r>
    </w:p>
    <w:p w14:paraId="60F0530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if (['overview', 'advantages', 'addressing', 'adaptation', 'proposals'</w:t>
      </w:r>
      <w:proofErr w:type="gramStart"/>
      <w:r w:rsidRPr="00380634">
        <w:rPr>
          <w:lang w:val="en-US"/>
        </w:rPr>
        <w:t>].includes</w:t>
      </w:r>
      <w:proofErr w:type="gramEnd"/>
      <w:r w:rsidRPr="00380634">
        <w:rPr>
          <w:lang w:val="en-US"/>
        </w:rPr>
        <w:t>(tab)) {</w:t>
      </w:r>
    </w:p>
    <w:p w14:paraId="7EAD7F8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</w:t>
      </w:r>
      <w:proofErr w:type="spellStart"/>
      <w:proofErr w:type="gramStart"/>
      <w:r w:rsidRPr="00380634">
        <w:rPr>
          <w:lang w:val="en-US"/>
        </w:rPr>
        <w:t>this.setTab</w:t>
      </w:r>
      <w:proofErr w:type="spellEnd"/>
      <w:proofErr w:type="gramEnd"/>
      <w:r w:rsidRPr="00380634">
        <w:rPr>
          <w:lang w:val="en-US"/>
        </w:rPr>
        <w:t>(tab);</w:t>
      </w:r>
    </w:p>
    <w:p w14:paraId="6102CF1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}</w:t>
      </w:r>
    </w:p>
    <w:p w14:paraId="43CF65D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});</w:t>
      </w:r>
    </w:p>
    <w:p w14:paraId="0683DE8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}</w:t>
      </w:r>
    </w:p>
    <w:p w14:paraId="0AD50CEA" w14:textId="0BFD8617" w:rsidR="00380634" w:rsidRDefault="00380634" w:rsidP="00380634">
      <w:pPr>
        <w:pStyle w:val="Consolas"/>
      </w:pPr>
      <w:r w:rsidRPr="00380634">
        <w:rPr>
          <w:lang w:val="en-US"/>
        </w:rPr>
        <w:t>}</w:t>
      </w:r>
      <w:proofErr w:type="gramStart"/>
      <w:r w:rsidRPr="00380634">
        <w:rPr>
          <w:lang w:val="en-US"/>
        </w:rPr>
        <w:t>).mount</w:t>
      </w:r>
      <w:proofErr w:type="gramEnd"/>
      <w:r w:rsidRPr="00380634">
        <w:rPr>
          <w:lang w:val="en-US"/>
        </w:rPr>
        <w:t>('#app');</w:t>
      </w:r>
    </w:p>
    <w:p w14:paraId="6E3F310F" w14:textId="77777777" w:rsidR="00380634" w:rsidRDefault="00380634" w:rsidP="00380634">
      <w:pPr>
        <w:pStyle w:val="Consolas"/>
      </w:pPr>
    </w:p>
    <w:p w14:paraId="745947F0" w14:textId="2029BC9F" w:rsidR="00380634" w:rsidRDefault="00380634">
      <w:pPr>
        <w:rPr>
          <w:rFonts w:ascii="Consolas" w:hAnsi="Consolas"/>
          <w:sz w:val="24"/>
        </w:rPr>
      </w:pPr>
      <w:r>
        <w:br w:type="page"/>
      </w:r>
    </w:p>
    <w:p w14:paraId="5DE0DBDF" w14:textId="408FDB88" w:rsidR="00380634" w:rsidRDefault="00380634" w:rsidP="00380634">
      <w:pPr>
        <w:pStyle w:val="1"/>
      </w:pPr>
      <w:r>
        <w:lastRenderedPageBreak/>
        <w:t xml:space="preserve">Приложение </w:t>
      </w:r>
      <w:r>
        <w:t>Б</w:t>
      </w:r>
      <w:r>
        <w:t xml:space="preserve">. </w:t>
      </w:r>
      <w:r>
        <w:rPr>
          <w:lang w:val="en-US"/>
        </w:rPr>
        <w:t>html</w:t>
      </w:r>
      <w:r w:rsidRPr="00380634">
        <w:t>-</w:t>
      </w:r>
      <w:r>
        <w:t>код</w:t>
      </w:r>
    </w:p>
    <w:p w14:paraId="071DF99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&lt;!DOCTYPE html&gt;</w:t>
      </w:r>
    </w:p>
    <w:p w14:paraId="23FE09B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&lt;html lang="</w:t>
      </w:r>
      <w:proofErr w:type="spellStart"/>
      <w:r w:rsidRPr="00380634">
        <w:rPr>
          <w:lang w:val="en-US"/>
        </w:rPr>
        <w:t>ru</w:t>
      </w:r>
      <w:proofErr w:type="spellEnd"/>
      <w:r w:rsidRPr="00380634">
        <w:rPr>
          <w:lang w:val="en-US"/>
        </w:rPr>
        <w:t>"&gt;</w:t>
      </w:r>
    </w:p>
    <w:p w14:paraId="63C7EA8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&lt;head&gt;</w:t>
      </w:r>
    </w:p>
    <w:p w14:paraId="077E161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&lt;meta charset="UTF-8"&gt;</w:t>
      </w:r>
    </w:p>
    <w:p w14:paraId="0B22354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&lt;meta name="viewport" content="width=device-width, initial-scale=1.0"&gt;</w:t>
      </w:r>
    </w:p>
    <w:p w14:paraId="3A6335EB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</w:t>
      </w:r>
      <w:r>
        <w:t>&lt;</w:t>
      </w:r>
      <w:proofErr w:type="spellStart"/>
      <w:r>
        <w:t>title</w:t>
      </w:r>
      <w:proofErr w:type="spellEnd"/>
      <w:r>
        <w:t>&gt;IPv6: Современный интернет-протокол&lt;/</w:t>
      </w:r>
      <w:proofErr w:type="spellStart"/>
      <w:r>
        <w:t>title</w:t>
      </w:r>
      <w:proofErr w:type="spellEnd"/>
      <w:r>
        <w:t>&gt;</w:t>
      </w:r>
    </w:p>
    <w:p w14:paraId="0B1850A4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</w:t>
      </w:r>
      <w:r w:rsidRPr="00380634">
        <w:rPr>
          <w:lang w:val="en-US"/>
        </w:rPr>
        <w:t xml:space="preserve">&lt;link href="https://cdn.jsdelivr.net/npm/bootstrap@5.3.3/dist/css/bootstrap.min.css" </w:t>
      </w:r>
      <w:proofErr w:type="spellStart"/>
      <w:r w:rsidRPr="00380634">
        <w:rPr>
          <w:lang w:val="en-US"/>
        </w:rPr>
        <w:t>rel</w:t>
      </w:r>
      <w:proofErr w:type="spellEnd"/>
      <w:r w:rsidRPr="00380634">
        <w:rPr>
          <w:lang w:val="en-US"/>
        </w:rPr>
        <w:t>="stylesheet"&gt;</w:t>
      </w:r>
    </w:p>
    <w:p w14:paraId="3EDA560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&lt;link </w:t>
      </w:r>
      <w:proofErr w:type="spellStart"/>
      <w:r w:rsidRPr="00380634">
        <w:rPr>
          <w:lang w:val="en-US"/>
        </w:rPr>
        <w:t>rel</w:t>
      </w:r>
      <w:proofErr w:type="spellEnd"/>
      <w:r w:rsidRPr="00380634">
        <w:rPr>
          <w:lang w:val="en-US"/>
        </w:rPr>
        <w:t>="stylesheet" href="styles.css"&gt;</w:t>
      </w:r>
    </w:p>
    <w:p w14:paraId="5922479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&lt;/head&gt;</w:t>
      </w:r>
    </w:p>
    <w:p w14:paraId="1320726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&lt;body&gt;</w:t>
      </w:r>
    </w:p>
    <w:p w14:paraId="5ED17C0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&lt;div id="app"&gt;</w:t>
      </w:r>
    </w:p>
    <w:p w14:paraId="25903BF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&lt;nav class="navbar navbar-expand-lg"&gt;</w:t>
      </w:r>
    </w:p>
    <w:p w14:paraId="29592C4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&lt;div class="container-fluid"&gt;</w:t>
      </w:r>
    </w:p>
    <w:p w14:paraId="5D04667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&lt;a class="navbar-brand text-white" href="#overview"&gt;IPv6&lt;/a&gt;</w:t>
      </w:r>
    </w:p>
    <w:p w14:paraId="0CDB2EA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&lt;button class="navbar-toggler" type="button" data-bs-toggle="collapse" data-bs-target="#</w:t>
      </w:r>
      <w:proofErr w:type="spellStart"/>
      <w:r w:rsidRPr="00380634">
        <w:rPr>
          <w:lang w:val="en-US"/>
        </w:rPr>
        <w:t>navbarNav</w:t>
      </w:r>
      <w:proofErr w:type="spellEnd"/>
      <w:r w:rsidRPr="00380634">
        <w:rPr>
          <w:lang w:val="en-US"/>
        </w:rPr>
        <w:t>" aria-controls="</w:t>
      </w:r>
      <w:proofErr w:type="spellStart"/>
      <w:r w:rsidRPr="00380634">
        <w:rPr>
          <w:lang w:val="en-US"/>
        </w:rPr>
        <w:t>navbarNav</w:t>
      </w:r>
      <w:proofErr w:type="spellEnd"/>
      <w:r w:rsidRPr="00380634">
        <w:rPr>
          <w:lang w:val="en-US"/>
        </w:rPr>
        <w:t>" aria-expanded="false" aria-label="Toggle navigation"&gt;</w:t>
      </w:r>
    </w:p>
    <w:p w14:paraId="4F98C30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&lt;span class="navbar-toggler-icon"&gt;&lt;/span&gt;</w:t>
      </w:r>
    </w:p>
    <w:p w14:paraId="327FF7D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&lt;/button&gt;</w:t>
      </w:r>
    </w:p>
    <w:p w14:paraId="72546B7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class="collapse navbar-collapse" id="</w:t>
      </w:r>
      <w:proofErr w:type="spellStart"/>
      <w:r w:rsidRPr="00380634">
        <w:rPr>
          <w:lang w:val="en-US"/>
        </w:rPr>
        <w:t>navbarNav</w:t>
      </w:r>
      <w:proofErr w:type="spellEnd"/>
      <w:r w:rsidRPr="00380634">
        <w:rPr>
          <w:lang w:val="en-US"/>
        </w:rPr>
        <w:t>"&gt;</w:t>
      </w:r>
    </w:p>
    <w:p w14:paraId="2BAC9FE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</w:t>
      </w:r>
      <w:proofErr w:type="spellStart"/>
      <w:r w:rsidRPr="00380634">
        <w:rPr>
          <w:lang w:val="en-US"/>
        </w:rPr>
        <w:t>ul</w:t>
      </w:r>
      <w:proofErr w:type="spellEnd"/>
      <w:r w:rsidRPr="00380634">
        <w:rPr>
          <w:lang w:val="en-US"/>
        </w:rPr>
        <w:t xml:space="preserve"> class="navbar-nav"&gt;</w:t>
      </w:r>
    </w:p>
    <w:p w14:paraId="188061A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&lt;li class="nav-item"&gt;</w:t>
      </w:r>
    </w:p>
    <w:p w14:paraId="102FF92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    &lt;a class="nav-link</w:t>
      </w:r>
      <w:proofErr w:type="gramStart"/>
      <w:r w:rsidRPr="00380634">
        <w:rPr>
          <w:lang w:val="en-US"/>
        </w:rPr>
        <w:t>" :class</w:t>
      </w:r>
      <w:proofErr w:type="gramEnd"/>
      <w:r w:rsidRPr="00380634">
        <w:rPr>
          <w:lang w:val="en-US"/>
        </w:rPr>
        <w:t xml:space="preserve">="{ active: 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'overview' }" href="#overview" @click.prevent="setTab('overview')"&gt;</w:t>
      </w:r>
      <w:r>
        <w:t>Обзор</w:t>
      </w:r>
      <w:r w:rsidRPr="00380634">
        <w:rPr>
          <w:lang w:val="en-US"/>
        </w:rPr>
        <w:t>&lt;/a&gt;</w:t>
      </w:r>
    </w:p>
    <w:p w14:paraId="1B74FAD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&lt;/li&gt;</w:t>
      </w:r>
    </w:p>
    <w:p w14:paraId="71C80F7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&lt;li class="nav-item"&gt;</w:t>
      </w:r>
    </w:p>
    <w:p w14:paraId="2306A17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    &lt;a class="nav-link</w:t>
      </w:r>
      <w:proofErr w:type="gramStart"/>
      <w:r w:rsidRPr="00380634">
        <w:rPr>
          <w:lang w:val="en-US"/>
        </w:rPr>
        <w:t>" :class</w:t>
      </w:r>
      <w:proofErr w:type="gramEnd"/>
      <w:r w:rsidRPr="00380634">
        <w:rPr>
          <w:lang w:val="en-US"/>
        </w:rPr>
        <w:t xml:space="preserve">="{ active: 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'advantages' }" href="#advantages" @click.prevent="setTab('advantages')"&gt;</w:t>
      </w:r>
      <w:r>
        <w:t>Преимущества</w:t>
      </w:r>
      <w:r w:rsidRPr="00380634">
        <w:rPr>
          <w:lang w:val="en-US"/>
        </w:rPr>
        <w:t>&lt;/a&gt;</w:t>
      </w:r>
    </w:p>
    <w:p w14:paraId="506C826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&lt;/li&gt;</w:t>
      </w:r>
    </w:p>
    <w:p w14:paraId="6DD4A50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&lt;li class="nav-item"&gt;</w:t>
      </w:r>
    </w:p>
    <w:p w14:paraId="11CAF88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    &lt;a class="nav-link</w:t>
      </w:r>
      <w:proofErr w:type="gramStart"/>
      <w:r w:rsidRPr="00380634">
        <w:rPr>
          <w:lang w:val="en-US"/>
        </w:rPr>
        <w:t>" :class</w:t>
      </w:r>
      <w:proofErr w:type="gramEnd"/>
      <w:r w:rsidRPr="00380634">
        <w:rPr>
          <w:lang w:val="en-US"/>
        </w:rPr>
        <w:t xml:space="preserve">="{ active: 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'addressing' }" href="#addressing" @click.prevent="setTab('addressing')"&gt;</w:t>
      </w:r>
      <w:r>
        <w:t>Адресация</w:t>
      </w:r>
      <w:r w:rsidRPr="00380634">
        <w:rPr>
          <w:lang w:val="en-US"/>
        </w:rPr>
        <w:t xml:space="preserve"> </w:t>
      </w:r>
      <w:r>
        <w:t>и</w:t>
      </w:r>
      <w:r w:rsidRPr="00380634">
        <w:rPr>
          <w:lang w:val="en-US"/>
        </w:rPr>
        <w:t xml:space="preserve"> </w:t>
      </w:r>
      <w:proofErr w:type="spellStart"/>
      <w:r>
        <w:t>автоконфигурация</w:t>
      </w:r>
      <w:proofErr w:type="spellEnd"/>
      <w:r w:rsidRPr="00380634">
        <w:rPr>
          <w:lang w:val="en-US"/>
        </w:rPr>
        <w:t>&lt;/a&gt;</w:t>
      </w:r>
    </w:p>
    <w:p w14:paraId="32ADDCF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&lt;/li&gt;</w:t>
      </w:r>
    </w:p>
    <w:p w14:paraId="5302BBD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&lt;li class="nav-item"&gt;</w:t>
      </w:r>
    </w:p>
    <w:p w14:paraId="2AEDAF6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    &lt;a class="nav-link</w:t>
      </w:r>
      <w:proofErr w:type="gramStart"/>
      <w:r w:rsidRPr="00380634">
        <w:rPr>
          <w:lang w:val="en-US"/>
        </w:rPr>
        <w:t>" :class</w:t>
      </w:r>
      <w:proofErr w:type="gramEnd"/>
      <w:r w:rsidRPr="00380634">
        <w:rPr>
          <w:lang w:val="en-US"/>
        </w:rPr>
        <w:t xml:space="preserve">="{ active: 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'adaptation' }" href="#adaptation" @click.prevent="setTab('adaptation')"&gt;</w:t>
      </w:r>
      <w:r>
        <w:t>Адаптация</w:t>
      </w:r>
      <w:r w:rsidRPr="00380634">
        <w:rPr>
          <w:lang w:val="en-US"/>
        </w:rPr>
        <w:t xml:space="preserve"> </w:t>
      </w:r>
      <w:r>
        <w:t>и</w:t>
      </w:r>
      <w:r w:rsidRPr="00380634">
        <w:rPr>
          <w:lang w:val="en-US"/>
        </w:rPr>
        <w:t xml:space="preserve"> </w:t>
      </w:r>
      <w:r>
        <w:t>статистика</w:t>
      </w:r>
      <w:r w:rsidRPr="00380634">
        <w:rPr>
          <w:lang w:val="en-US"/>
        </w:rPr>
        <w:t>&lt;/a&gt;</w:t>
      </w:r>
    </w:p>
    <w:p w14:paraId="7B6DE88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&lt;/li&gt;</w:t>
      </w:r>
    </w:p>
    <w:p w14:paraId="427DE65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&lt;li class="nav-item"&gt;</w:t>
      </w:r>
    </w:p>
    <w:p w14:paraId="72FAA87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lastRenderedPageBreak/>
        <w:t xml:space="preserve">                            &lt;a class="nav-link</w:t>
      </w:r>
      <w:proofErr w:type="gramStart"/>
      <w:r w:rsidRPr="00380634">
        <w:rPr>
          <w:lang w:val="en-US"/>
        </w:rPr>
        <w:t>" :class</w:t>
      </w:r>
      <w:proofErr w:type="gramEnd"/>
      <w:r w:rsidRPr="00380634">
        <w:rPr>
          <w:lang w:val="en-US"/>
        </w:rPr>
        <w:t xml:space="preserve">="{ active: 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'proposals' }" href="#proposals" @click.prevent="setTab('proposals')"&gt;</w:t>
      </w:r>
      <w:r>
        <w:t>Предложения</w:t>
      </w:r>
      <w:r w:rsidRPr="00380634">
        <w:rPr>
          <w:lang w:val="en-US"/>
        </w:rPr>
        <w:t xml:space="preserve"> </w:t>
      </w:r>
      <w:r>
        <w:t>по</w:t>
      </w:r>
      <w:r w:rsidRPr="00380634">
        <w:rPr>
          <w:lang w:val="en-US"/>
        </w:rPr>
        <w:t xml:space="preserve"> </w:t>
      </w:r>
      <w:r>
        <w:t>улучшению</w:t>
      </w:r>
      <w:r w:rsidRPr="00380634">
        <w:rPr>
          <w:lang w:val="en-US"/>
        </w:rPr>
        <w:t>&lt;/a&gt;</w:t>
      </w:r>
    </w:p>
    <w:p w14:paraId="151CD52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&lt;/li&gt;</w:t>
      </w:r>
    </w:p>
    <w:p w14:paraId="0E2A652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&lt;/</w:t>
      </w:r>
      <w:proofErr w:type="spellStart"/>
      <w:r w:rsidRPr="00380634">
        <w:rPr>
          <w:lang w:val="en-US"/>
        </w:rPr>
        <w:t>ul</w:t>
      </w:r>
      <w:proofErr w:type="spellEnd"/>
      <w:r w:rsidRPr="00380634">
        <w:rPr>
          <w:lang w:val="en-US"/>
        </w:rPr>
        <w:t>&gt;</w:t>
      </w:r>
    </w:p>
    <w:p w14:paraId="0B7677A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&lt;/div&gt;</w:t>
      </w:r>
    </w:p>
    <w:p w14:paraId="5AD94B9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&lt;/div&gt;</w:t>
      </w:r>
    </w:p>
    <w:p w14:paraId="5D3688D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&lt;/nav&gt;</w:t>
      </w:r>
    </w:p>
    <w:p w14:paraId="102DADC1" w14:textId="77777777" w:rsidR="00380634" w:rsidRPr="00380634" w:rsidRDefault="00380634" w:rsidP="00380634">
      <w:pPr>
        <w:pStyle w:val="Consolas"/>
        <w:rPr>
          <w:lang w:val="en-US"/>
        </w:rPr>
      </w:pPr>
    </w:p>
    <w:p w14:paraId="436F775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&lt;div v-if="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'overview'" id="overview" class="section"&gt;</w:t>
      </w:r>
    </w:p>
    <w:p w14:paraId="26412CB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&lt;div class="container"&gt;</w:t>
      </w:r>
    </w:p>
    <w:p w14:paraId="2D5DAE4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&lt;h2&gt;</w:t>
      </w:r>
      <w:r>
        <w:t>Обзор</w:t>
      </w:r>
      <w:r w:rsidRPr="00380634">
        <w:rPr>
          <w:lang w:val="en-US"/>
        </w:rPr>
        <w:t>&lt;/h2&gt;</w:t>
      </w:r>
    </w:p>
    <w:p w14:paraId="7DF43B1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class="</w:t>
      </w:r>
      <w:proofErr w:type="spellStart"/>
      <w:r w:rsidRPr="00380634">
        <w:rPr>
          <w:lang w:val="en-US"/>
        </w:rPr>
        <w:t>subnav</w:t>
      </w:r>
      <w:proofErr w:type="spellEnd"/>
      <w:r w:rsidRPr="00380634">
        <w:rPr>
          <w:lang w:val="en-US"/>
        </w:rPr>
        <w:t>"&gt;</w:t>
      </w:r>
    </w:p>
    <w:p w14:paraId="1D8C35B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href="#history"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="scrollTo('history')"&gt;</w:t>
      </w:r>
      <w:r>
        <w:t>История</w:t>
      </w:r>
      <w:r w:rsidRPr="00380634">
        <w:rPr>
          <w:lang w:val="en-US"/>
        </w:rPr>
        <w:t xml:space="preserve"> IPv6&lt;/a&gt;</w:t>
      </w:r>
    </w:p>
    <w:p w14:paraId="26F50B8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href="#characteristics"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="scrollTo('characteristics')"&gt;</w:t>
      </w:r>
      <w:r>
        <w:t>Основные</w:t>
      </w:r>
      <w:r w:rsidRPr="00380634">
        <w:rPr>
          <w:lang w:val="en-US"/>
        </w:rPr>
        <w:t xml:space="preserve"> </w:t>
      </w:r>
      <w:r>
        <w:t>характеристики</w:t>
      </w:r>
      <w:r w:rsidRPr="00380634">
        <w:rPr>
          <w:lang w:val="en-US"/>
        </w:rPr>
        <w:t>&lt;/a&gt;</w:t>
      </w:r>
    </w:p>
    <w:p w14:paraId="21C87C1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href="#differences"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="scrollTo('differences')"&gt;</w:t>
      </w:r>
      <w:r>
        <w:t>Ключевые</w:t>
      </w:r>
      <w:r w:rsidRPr="00380634">
        <w:rPr>
          <w:lang w:val="en-US"/>
        </w:rPr>
        <w:t xml:space="preserve"> </w:t>
      </w:r>
      <w:r>
        <w:t>отличия</w:t>
      </w:r>
      <w:r w:rsidRPr="00380634">
        <w:rPr>
          <w:lang w:val="en-US"/>
        </w:rPr>
        <w:t xml:space="preserve"> </w:t>
      </w:r>
      <w:r>
        <w:t>от</w:t>
      </w:r>
      <w:r w:rsidRPr="00380634">
        <w:rPr>
          <w:lang w:val="en-US"/>
        </w:rPr>
        <w:t xml:space="preserve"> IPv4&lt;/a&gt;</w:t>
      </w:r>
    </w:p>
    <w:p w14:paraId="234E02E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&lt;/div&gt;</w:t>
      </w:r>
    </w:p>
    <w:p w14:paraId="02D1613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id="history" class="content-block"&gt;</w:t>
      </w:r>
    </w:p>
    <w:p w14:paraId="358BF910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55DEB27B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3&gt;История</w:t>
      </w:r>
      <w:proofErr w:type="gramEnd"/>
      <w:r>
        <w:t xml:space="preserve"> IPv6&lt;/h3&gt;</w:t>
      </w:r>
    </w:p>
    <w:p w14:paraId="5B71F718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    </w:t>
      </w:r>
      <w:r w:rsidRPr="00380634">
        <w:rPr>
          <w:lang w:val="en-US"/>
        </w:rPr>
        <w:t>&lt;img src="images/ipv6.webp" alt="IPv6 Timeline" class="img-fluid mb-3" style="display: block; margin: 0 auto;"&gt;</w:t>
      </w:r>
    </w:p>
    <w:p w14:paraId="3E212877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 xml:space="preserve">&lt;p&gt;IPv6 (Internet Protocol </w:t>
      </w:r>
      <w:proofErr w:type="spellStart"/>
      <w:r>
        <w:t>version</w:t>
      </w:r>
      <w:proofErr w:type="spellEnd"/>
      <w:r>
        <w:t xml:space="preserve"> 6) был разработан как ответ на исчерпание адресного пространства в предыдущей версии протокола — IPv4. Протокол IPv4, появившийся в 1981 году, использует 32-битные адреса, что дает около 4,3 миллиарда уникальных IP-адресов. С развитием интернета, ростом количества пользователей, мобильных устройств и </w:t>
      </w:r>
      <w:proofErr w:type="spellStart"/>
      <w:r>
        <w:t>IoT</w:t>
      </w:r>
      <w:proofErr w:type="spellEnd"/>
      <w:r>
        <w:t xml:space="preserve">-устройств стало ясно, что этого объема недостаточно для будущего масштабирования </w:t>
      </w:r>
      <w:proofErr w:type="gramStart"/>
      <w:r>
        <w:t>сети.&lt;</w:t>
      </w:r>
      <w:proofErr w:type="gramEnd"/>
      <w:r>
        <w:t>/p&gt;</w:t>
      </w:r>
    </w:p>
    <w:p w14:paraId="191A216B" w14:textId="77777777" w:rsidR="00380634" w:rsidRDefault="00380634" w:rsidP="00380634">
      <w:pPr>
        <w:pStyle w:val="Consolas"/>
      </w:pPr>
      <w:r>
        <w:t xml:space="preserve">                    &lt;p&gt;Работа над IPv6 началась в 1994 году под руководством IETF, а в 1998 году был опубликован официальный стандарт — RFC 2460. Новый протокол использует 128-битные адреса, что позволяет создать примерно 3,4×10³⁸ уникальных адресов. Помимо огромного адресного пространства, IPv6 включает улучшения в маршрутизации, встроенную поддержку безопасности (</w:t>
      </w:r>
      <w:proofErr w:type="spellStart"/>
      <w:r>
        <w:t>IPsec</w:t>
      </w:r>
      <w:proofErr w:type="spellEnd"/>
      <w:r>
        <w:t>) и устранение необходимости в NAT — технологии, которая маскировала нехватку адресов в IPv</w:t>
      </w:r>
      <w:proofErr w:type="gramStart"/>
      <w:r>
        <w:t>4.&lt;</w:t>
      </w:r>
      <w:proofErr w:type="gramEnd"/>
      <w:r>
        <w:t>/p&gt;</w:t>
      </w:r>
    </w:p>
    <w:p w14:paraId="1A80C497" w14:textId="77777777" w:rsidR="00380634" w:rsidRDefault="00380634" w:rsidP="00380634">
      <w:pPr>
        <w:pStyle w:val="Consolas"/>
      </w:pPr>
      <w:r>
        <w:t xml:space="preserve">                    &lt;p&gt;Переход на IPv6 оказался постепенным и технически сложным, так как существующие устройства и сети были ориентированы на IPv4. Чтобы упростить миграцию, была внедрена модель </w:t>
      </w:r>
      <w:proofErr w:type="spellStart"/>
      <w:r>
        <w:t>dual</w:t>
      </w:r>
      <w:proofErr w:type="spellEnd"/>
      <w:r>
        <w:t xml:space="preserve"> </w:t>
      </w:r>
      <w:proofErr w:type="spellStart"/>
      <w:r>
        <w:t>stack</w:t>
      </w:r>
      <w:proofErr w:type="spellEnd"/>
      <w:r>
        <w:t>, при которой оба протокола работают параллельно. Знаковым событием стало проведение World IPv6 Launch Day в 2012 году — тогда ведущие интернет-компании начали постоянную поддержку IPv</w:t>
      </w:r>
      <w:proofErr w:type="gramStart"/>
      <w:r>
        <w:t>6.&lt;</w:t>
      </w:r>
      <w:proofErr w:type="gramEnd"/>
      <w:r>
        <w:t>/p&gt;</w:t>
      </w:r>
    </w:p>
    <w:p w14:paraId="5902899B" w14:textId="77777777" w:rsidR="00380634" w:rsidRDefault="00380634" w:rsidP="00380634">
      <w:pPr>
        <w:pStyle w:val="Consolas"/>
      </w:pPr>
      <w:r>
        <w:t xml:space="preserve">                    &lt;p&gt;Сегодня внедрение IPv6 продолжается по всему миру: одни страны и провайдеры продвинулись дальше, другие — медленнее. Однако в целом IPv6 постепенно становится стандартом, </w:t>
      </w:r>
      <w:r>
        <w:lastRenderedPageBreak/>
        <w:t xml:space="preserve">открывая путь к более устойчивому, масштабируемому и современному </w:t>
      </w:r>
      <w:proofErr w:type="gramStart"/>
      <w:r>
        <w:t>интернету.&lt;</w:t>
      </w:r>
      <w:proofErr w:type="gramEnd"/>
      <w:r>
        <w:t>/p&gt;</w:t>
      </w:r>
    </w:p>
    <w:p w14:paraId="5165D45A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4A9060C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id="characteristics" class="content-block"&gt;</w:t>
      </w:r>
    </w:p>
    <w:p w14:paraId="1FDCA0B6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6E0E1C5D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3&gt;Основные</w:t>
      </w:r>
      <w:proofErr w:type="gramEnd"/>
      <w:r>
        <w:t xml:space="preserve"> характеристики&lt;/h3&gt;</w:t>
      </w:r>
    </w:p>
    <w:p w14:paraId="2E63091B" w14:textId="77777777" w:rsidR="00380634" w:rsidRDefault="00380634" w:rsidP="00380634">
      <w:pPr>
        <w:pStyle w:val="Consolas"/>
      </w:pPr>
      <w:r>
        <w:t xml:space="preserve">                    &lt;p&gt;IPv6 представляет собой современный сетевой протокол, пришедший на смену IPv4, и обладает рядом важных особенностей, обеспечивающих его гибкость, масштабируемость и безопасность. Вот его ключевые характеристики:&lt;/p&gt;</w:t>
      </w:r>
    </w:p>
    <w:p w14:paraId="28612B40" w14:textId="77777777" w:rsidR="00380634" w:rsidRDefault="00380634" w:rsidP="00380634">
      <w:pPr>
        <w:pStyle w:val="Consolas"/>
      </w:pPr>
      <w:r>
        <w:t xml:space="preserve">                    &lt;</w:t>
      </w:r>
      <w:proofErr w:type="spellStart"/>
      <w:r>
        <w:t>ul</w:t>
      </w:r>
      <w:proofErr w:type="spellEnd"/>
      <w:r>
        <w:t>&gt;</w:t>
      </w:r>
    </w:p>
    <w:p w14:paraId="32C4F2F1" w14:textId="77777777" w:rsidR="00380634" w:rsidRDefault="00380634" w:rsidP="00380634">
      <w:pPr>
        <w:pStyle w:val="Consolas"/>
      </w:pPr>
      <w:r>
        <w:t xml:space="preserve">                        &lt;li&gt;&lt;</w:t>
      </w:r>
      <w:proofErr w:type="spellStart"/>
      <w:r>
        <w:t>strong</w:t>
      </w:r>
      <w:proofErr w:type="spellEnd"/>
      <w:r>
        <w:t>&gt;128-битная адресация:&lt;/</w:t>
      </w:r>
      <w:proofErr w:type="spellStart"/>
      <w:r>
        <w:t>strong</w:t>
      </w:r>
      <w:proofErr w:type="spellEnd"/>
      <w:r>
        <w:t xml:space="preserve">&gt; Каждый IP-адрес состоит из 128 бит, что позволяет создать около 3,4×10³⁸ уникальных адресов. Это практически устраняет проблему нехватки IP-адресов в </w:t>
      </w:r>
      <w:proofErr w:type="gramStart"/>
      <w:r>
        <w:t>будущем.&lt;</w:t>
      </w:r>
      <w:proofErr w:type="gramEnd"/>
      <w:r>
        <w:t>/li&gt;</w:t>
      </w:r>
    </w:p>
    <w:p w14:paraId="48A8E656" w14:textId="77777777" w:rsidR="00380634" w:rsidRDefault="00380634" w:rsidP="00380634">
      <w:pPr>
        <w:pStyle w:val="Consolas"/>
      </w:pPr>
      <w:r>
        <w:t xml:space="preserve">                        &lt;li&gt;&lt;</w:t>
      </w:r>
      <w:proofErr w:type="spellStart"/>
      <w:r>
        <w:t>strong</w:t>
      </w:r>
      <w:proofErr w:type="spellEnd"/>
      <w:r>
        <w:t>&gt;Формат адреса:&lt;/</w:t>
      </w:r>
      <w:proofErr w:type="spellStart"/>
      <w:r>
        <w:t>strong</w:t>
      </w:r>
      <w:proofErr w:type="spellEnd"/>
      <w:r>
        <w:t xml:space="preserve">&gt; IPv6-адрес записывается как восемь групп из четырёх шестнадцатеричных цифр, разделённых двоеточиями (например, 2001:0db8:85a3:0000:0000:8a2e:0370:7334). Последовательности нулей могут быть сокращены для </w:t>
      </w:r>
      <w:proofErr w:type="gramStart"/>
      <w:r>
        <w:t>удобства.&lt;</w:t>
      </w:r>
      <w:proofErr w:type="gramEnd"/>
      <w:r>
        <w:t>/li&gt;</w:t>
      </w:r>
    </w:p>
    <w:p w14:paraId="12994278" w14:textId="77777777" w:rsidR="00380634" w:rsidRDefault="00380634" w:rsidP="00380634">
      <w:pPr>
        <w:pStyle w:val="Consolas"/>
      </w:pPr>
      <w:r>
        <w:t xml:space="preserve">                        &lt;li&gt;&lt;</w:t>
      </w:r>
      <w:proofErr w:type="spellStart"/>
      <w:r>
        <w:t>strong</w:t>
      </w:r>
      <w:proofErr w:type="spellEnd"/>
      <w:r>
        <w:t>&gt;Без NAT:&lt;/</w:t>
      </w:r>
      <w:proofErr w:type="spellStart"/>
      <w:r>
        <w:t>strong</w:t>
      </w:r>
      <w:proofErr w:type="spellEnd"/>
      <w:r>
        <w:t xml:space="preserve">&gt; В отличие от IPv4, IPv6 не требует использования NAT (Network Address Translation), поскольку адресного пространства достаточно, чтобы каждому устройству в сети можно было присвоить уникальный внешний </w:t>
      </w:r>
      <w:proofErr w:type="gramStart"/>
      <w:r>
        <w:t>адрес.&lt;</w:t>
      </w:r>
      <w:proofErr w:type="gramEnd"/>
      <w:r>
        <w:t>/li&gt;</w:t>
      </w:r>
    </w:p>
    <w:p w14:paraId="1C97A52D" w14:textId="77777777" w:rsidR="00380634" w:rsidRDefault="00380634" w:rsidP="00380634">
      <w:pPr>
        <w:pStyle w:val="Consolas"/>
      </w:pPr>
      <w:r>
        <w:t xml:space="preserve">                        &lt;li&gt;&lt;</w:t>
      </w:r>
      <w:proofErr w:type="spellStart"/>
      <w:r>
        <w:t>strong</w:t>
      </w:r>
      <w:proofErr w:type="spellEnd"/>
      <w:r>
        <w:t>&gt;Автонастройка (</w:t>
      </w:r>
      <w:proofErr w:type="spellStart"/>
      <w:r>
        <w:t>Stateless</w:t>
      </w:r>
      <w:proofErr w:type="spellEnd"/>
      <w:r>
        <w:t xml:space="preserve"> Address </w:t>
      </w:r>
      <w:proofErr w:type="spellStart"/>
      <w:proofErr w:type="gramStart"/>
      <w:r>
        <w:t>Autoconfiguration</w:t>
      </w:r>
      <w:proofErr w:type="spellEnd"/>
      <w:r>
        <w:t>):&lt;</w:t>
      </w:r>
      <w:proofErr w:type="gramEnd"/>
      <w:r>
        <w:t>/</w:t>
      </w:r>
      <w:proofErr w:type="spellStart"/>
      <w:r>
        <w:t>strong</w:t>
      </w:r>
      <w:proofErr w:type="spellEnd"/>
      <w:r>
        <w:t>&gt; Устройства могут автоматически получать IPv6-адрес при подключении к сети, без необходимости использовать DHCP.&lt;/li&gt;</w:t>
      </w:r>
    </w:p>
    <w:p w14:paraId="00A86FF1" w14:textId="77777777" w:rsidR="00380634" w:rsidRDefault="00380634" w:rsidP="00380634">
      <w:pPr>
        <w:pStyle w:val="Consolas"/>
      </w:pPr>
      <w:r>
        <w:t xml:space="preserve">                        &lt;li&gt;&lt;</w:t>
      </w:r>
      <w:proofErr w:type="spellStart"/>
      <w:r>
        <w:t>strong</w:t>
      </w:r>
      <w:proofErr w:type="spellEnd"/>
      <w:r>
        <w:t>&gt;Встроенная поддержка безопасности:&lt;/</w:t>
      </w:r>
      <w:proofErr w:type="spellStart"/>
      <w:r>
        <w:t>strong</w:t>
      </w:r>
      <w:proofErr w:type="spellEnd"/>
      <w:r>
        <w:t xml:space="preserve">&gt; IPv6 изначально включает </w:t>
      </w:r>
      <w:proofErr w:type="spellStart"/>
      <w:r>
        <w:t>IPsec</w:t>
      </w:r>
      <w:proofErr w:type="spellEnd"/>
      <w:r>
        <w:t xml:space="preserve"> — набор протоколов для обеспечения шифрования, аутентификации и целостности передаваемых </w:t>
      </w:r>
      <w:proofErr w:type="gramStart"/>
      <w:r>
        <w:t>данных.&lt;</w:t>
      </w:r>
      <w:proofErr w:type="gramEnd"/>
      <w:r>
        <w:t>/li&gt;</w:t>
      </w:r>
    </w:p>
    <w:p w14:paraId="58DB13B1" w14:textId="77777777" w:rsidR="00380634" w:rsidRDefault="00380634" w:rsidP="00380634">
      <w:pPr>
        <w:pStyle w:val="Consolas"/>
      </w:pPr>
      <w:r>
        <w:t xml:space="preserve">                        &lt;li&gt;&lt;</w:t>
      </w:r>
      <w:proofErr w:type="spellStart"/>
      <w:r>
        <w:t>strong</w:t>
      </w:r>
      <w:proofErr w:type="spellEnd"/>
      <w:r>
        <w:t>&gt;Упрощённая маршрутизация:&lt;/</w:t>
      </w:r>
      <w:proofErr w:type="spellStart"/>
      <w:r>
        <w:t>strong</w:t>
      </w:r>
      <w:proofErr w:type="spellEnd"/>
      <w:r>
        <w:t xml:space="preserve">&gt; Благодаря иерархической структуре адресов и более эффективной агрегации маршрутов, IPv6 снижает нагрузку на маршрутизаторы и ускоряет передачу </w:t>
      </w:r>
      <w:proofErr w:type="gramStart"/>
      <w:r>
        <w:t>данных.&lt;</w:t>
      </w:r>
      <w:proofErr w:type="gramEnd"/>
      <w:r>
        <w:t>/li&gt;</w:t>
      </w:r>
    </w:p>
    <w:p w14:paraId="678F4E68" w14:textId="77777777" w:rsidR="00380634" w:rsidRDefault="00380634" w:rsidP="00380634">
      <w:pPr>
        <w:pStyle w:val="Consolas"/>
      </w:pPr>
      <w:r>
        <w:t xml:space="preserve">                        &lt;li&gt;&lt;</w:t>
      </w:r>
      <w:proofErr w:type="spellStart"/>
      <w:r>
        <w:t>strong</w:t>
      </w:r>
      <w:proofErr w:type="spellEnd"/>
      <w:r>
        <w:t>&gt;Расширяемость протокола:&lt;/</w:t>
      </w:r>
      <w:proofErr w:type="spellStart"/>
      <w:r>
        <w:t>strong</w:t>
      </w:r>
      <w:proofErr w:type="spellEnd"/>
      <w:r>
        <w:t xml:space="preserve">&gt; IPv6 использует расширяемую систему заголовков, что позволяет легко добавлять новые функции без нарушения </w:t>
      </w:r>
      <w:proofErr w:type="gramStart"/>
      <w:r>
        <w:t>совместимости.&lt;</w:t>
      </w:r>
      <w:proofErr w:type="gramEnd"/>
      <w:r>
        <w:t>/li&gt;</w:t>
      </w:r>
    </w:p>
    <w:p w14:paraId="7FBFE0AA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    </w:t>
      </w:r>
      <w:r w:rsidRPr="00380634">
        <w:rPr>
          <w:lang w:val="en-US"/>
        </w:rPr>
        <w:t>&lt;/</w:t>
      </w:r>
      <w:proofErr w:type="spellStart"/>
      <w:r w:rsidRPr="00380634">
        <w:rPr>
          <w:lang w:val="en-US"/>
        </w:rPr>
        <w:t>ul</w:t>
      </w:r>
      <w:proofErr w:type="spellEnd"/>
      <w:r w:rsidRPr="00380634">
        <w:rPr>
          <w:lang w:val="en-US"/>
        </w:rPr>
        <w:t>&gt;</w:t>
      </w:r>
    </w:p>
    <w:p w14:paraId="7F1AE7B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&lt;img src="images/sheme.png" alt="IPv6 Timeline" class="img-fluid mb-3" style="max-width: 50%; display: block; margin: 0 auto;"&gt;</w:t>
      </w:r>
    </w:p>
    <w:p w14:paraId="46396C51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 xml:space="preserve">&lt;p&gt;Эти характеристики делают IPv6 не просто заменой IPv4, а более продвинутым решением, рассчитанным на долгосрочное развитие интернета и технологий, завязанных на глобальное сетевое </w:t>
      </w:r>
      <w:proofErr w:type="gramStart"/>
      <w:r>
        <w:t>взаимодействие.&lt;</w:t>
      </w:r>
      <w:proofErr w:type="gramEnd"/>
      <w:r>
        <w:t>/p&gt;</w:t>
      </w:r>
    </w:p>
    <w:p w14:paraId="23FD48DA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46E09C7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id="differences" class="content-block"&gt;</w:t>
      </w:r>
    </w:p>
    <w:p w14:paraId="31DFC086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6FE9A41A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3&gt;Ключевые</w:t>
      </w:r>
      <w:proofErr w:type="gramEnd"/>
      <w:r>
        <w:t xml:space="preserve"> отличия от IPv4&lt;/h3&gt;</w:t>
      </w:r>
    </w:p>
    <w:p w14:paraId="714967F6" w14:textId="77777777" w:rsidR="00380634" w:rsidRDefault="00380634" w:rsidP="00380634">
      <w:pPr>
        <w:pStyle w:val="Consolas"/>
      </w:pPr>
      <w:r>
        <w:lastRenderedPageBreak/>
        <w:t xml:space="preserve">                    &lt;p&gt;IPv6 был создан не только для решения проблемы нехватки адресов, но и как более совершенный и гибкий протокол. По сравнению с IPv4, он обладает рядом принципиальных отличий, отражающих изменения в архитектуре и подходах к работе с </w:t>
      </w:r>
      <w:proofErr w:type="gramStart"/>
      <w:r>
        <w:t>сетью.&lt;</w:t>
      </w:r>
      <w:proofErr w:type="gramEnd"/>
      <w:r>
        <w:t>/p&gt;</w:t>
      </w:r>
    </w:p>
    <w:p w14:paraId="28264593" w14:textId="77777777" w:rsidR="00380634" w:rsidRDefault="00380634" w:rsidP="00380634">
      <w:pPr>
        <w:pStyle w:val="Consolas"/>
      </w:pPr>
      <w:r>
        <w:t xml:space="preserve">                    &lt;p&gt;Главное и самое очевидное отличие — это длина IP-адреса. IPv4 использует 32 бита, что ограничивает количество адресов до примерно 4,3 миллиарда. В IPv6 адреса состоят из 128 бит, что позволяет задать число адресов, фактически неисчерпаемое с точки зрения современных потребностей. Это обеспечивает возможность индивидуальной адресации для каждого устройства, без необходимости использовать NAT.&lt;/p&gt;</w:t>
      </w:r>
    </w:p>
    <w:p w14:paraId="5F47DFF5" w14:textId="77777777" w:rsidR="00380634" w:rsidRDefault="00380634" w:rsidP="00380634">
      <w:pPr>
        <w:pStyle w:val="Consolas"/>
      </w:pPr>
      <w:r>
        <w:t xml:space="preserve">                    &lt;p&gt;IPv6 также предлагает улучшенную систему конфигурации. Если в IPv4 часто требуется ручная настройка или использование DHCP-серверов, то в IPv6 предусмотрена функция </w:t>
      </w:r>
      <w:proofErr w:type="spellStart"/>
      <w:r>
        <w:t>автоконфигурации</w:t>
      </w:r>
      <w:proofErr w:type="spellEnd"/>
      <w:r>
        <w:t xml:space="preserve"> — устройство может самостоятельно получить адрес и подключиться к сети без дополнительного вмешательства. Кроме того, IPv6 избавляет от многих ограничений, связанных с маршрутизацией, и упрощает её за счёт иерархической структуры </w:t>
      </w:r>
      <w:proofErr w:type="gramStart"/>
      <w:r>
        <w:t>адресов.&lt;</w:t>
      </w:r>
      <w:proofErr w:type="gramEnd"/>
      <w:r>
        <w:t>/p&gt;</w:t>
      </w:r>
    </w:p>
    <w:p w14:paraId="6367A5C0" w14:textId="77777777" w:rsidR="00380634" w:rsidRDefault="00380634" w:rsidP="00380634">
      <w:pPr>
        <w:pStyle w:val="Consolas"/>
      </w:pPr>
      <w:r>
        <w:t xml:space="preserve">                    &lt;p&gt;Существенным новшеством стало включение механизмов безопасности уже на уровне протокола: IPv6 изначально поддерживает </w:t>
      </w:r>
      <w:proofErr w:type="spellStart"/>
      <w:r>
        <w:t>IPsec</w:t>
      </w:r>
      <w:proofErr w:type="spellEnd"/>
      <w:r>
        <w:t>, обеспечивая возможность шифрования и аутентификации трафика. В IPv4 такие механизмы внедрялись дополнительно и далеко не всегда применялись. Также стоит отметить, что в IPv6 отсутствуют широковещательные сообщения (</w:t>
      </w:r>
      <w:proofErr w:type="spellStart"/>
      <w:r>
        <w:t>broadcast</w:t>
      </w:r>
      <w:proofErr w:type="spellEnd"/>
      <w:r>
        <w:t xml:space="preserve">), что снижает нагрузку на сеть — вместо них используются более эффективные методы доставки данных, такие как </w:t>
      </w:r>
      <w:proofErr w:type="spellStart"/>
      <w:r>
        <w:t>multicast</w:t>
      </w:r>
      <w:proofErr w:type="spellEnd"/>
      <w:r>
        <w:t xml:space="preserve"> и </w:t>
      </w:r>
      <w:proofErr w:type="spellStart"/>
      <w:proofErr w:type="gramStart"/>
      <w:r>
        <w:t>anycast</w:t>
      </w:r>
      <w:proofErr w:type="spellEnd"/>
      <w:r>
        <w:t>.&lt;</w:t>
      </w:r>
      <w:proofErr w:type="gramEnd"/>
      <w:r>
        <w:t>/p&gt;</w:t>
      </w:r>
    </w:p>
    <w:p w14:paraId="1A4E983C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    </w:t>
      </w:r>
      <w:r w:rsidRPr="00380634">
        <w:rPr>
          <w:lang w:val="en-US"/>
        </w:rPr>
        <w:t>&lt;img src="images/ipv4_ipv6.png" alt="IPv6 Timeline" class="img-fluid mb-3" style="max-width: 50%; display: block; margin: 0 auto;"&gt;</w:t>
      </w:r>
    </w:p>
    <w:p w14:paraId="5432F55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&lt;/div&gt;</w:t>
      </w:r>
    </w:p>
    <w:p w14:paraId="41FABF4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&lt;/div&gt;</w:t>
      </w:r>
    </w:p>
    <w:p w14:paraId="4B88FB3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&lt;/div&gt;</w:t>
      </w:r>
    </w:p>
    <w:p w14:paraId="611AEA9C" w14:textId="77777777" w:rsidR="00380634" w:rsidRPr="00380634" w:rsidRDefault="00380634" w:rsidP="00380634">
      <w:pPr>
        <w:pStyle w:val="Consolas"/>
        <w:rPr>
          <w:lang w:val="en-US"/>
        </w:rPr>
      </w:pPr>
    </w:p>
    <w:p w14:paraId="60A75D4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&lt;div v-if="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'advantages'" id="advantages" class="section"&gt;</w:t>
      </w:r>
    </w:p>
    <w:p w14:paraId="0FB166C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&lt;div class="container"&gt;</w:t>
      </w:r>
    </w:p>
    <w:p w14:paraId="23BF88F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&lt;h2&gt;</w:t>
      </w:r>
      <w:r>
        <w:t>Преимущества</w:t>
      </w:r>
      <w:r w:rsidRPr="00380634">
        <w:rPr>
          <w:lang w:val="en-US"/>
        </w:rPr>
        <w:t>&lt;/h2&gt;</w:t>
      </w:r>
    </w:p>
    <w:p w14:paraId="05F5AAC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class="</w:t>
      </w:r>
      <w:proofErr w:type="spellStart"/>
      <w:r w:rsidRPr="00380634">
        <w:rPr>
          <w:lang w:val="en-US"/>
        </w:rPr>
        <w:t>subnav</w:t>
      </w:r>
      <w:proofErr w:type="spellEnd"/>
      <w:r w:rsidRPr="00380634">
        <w:rPr>
          <w:lang w:val="en-US"/>
        </w:rPr>
        <w:t>"&gt;</w:t>
      </w:r>
    </w:p>
    <w:p w14:paraId="3CA50EE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href="#address-pool"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="scrollTo('address-pool')"&gt;</w:t>
      </w:r>
      <w:r>
        <w:t>Большой</w:t>
      </w:r>
      <w:r w:rsidRPr="00380634">
        <w:rPr>
          <w:lang w:val="en-US"/>
        </w:rPr>
        <w:t xml:space="preserve"> </w:t>
      </w:r>
      <w:r>
        <w:t>адресный</w:t>
      </w:r>
      <w:r w:rsidRPr="00380634">
        <w:rPr>
          <w:lang w:val="en-US"/>
        </w:rPr>
        <w:t xml:space="preserve"> </w:t>
      </w:r>
      <w:r>
        <w:t>пул</w:t>
      </w:r>
      <w:r w:rsidRPr="00380634">
        <w:rPr>
          <w:lang w:val="en-US"/>
        </w:rPr>
        <w:t>&lt;/a&gt;</w:t>
      </w:r>
    </w:p>
    <w:p w14:paraId="2339646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</w:t>
      </w:r>
      <w:proofErr w:type="spellStart"/>
      <w:r w:rsidRPr="00380634">
        <w:rPr>
          <w:lang w:val="en-US"/>
        </w:rPr>
        <w:t>ipsec</w:t>
      </w:r>
      <w:proofErr w:type="spellEnd"/>
      <w:r w:rsidRPr="00380634">
        <w:rPr>
          <w:lang w:val="en-US"/>
        </w:rPr>
        <w:t>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="scrollTo('ipsec')"&gt;</w:t>
      </w:r>
      <w:r>
        <w:t>Встроенная</w:t>
      </w:r>
      <w:r w:rsidRPr="00380634">
        <w:rPr>
          <w:lang w:val="en-US"/>
        </w:rPr>
        <w:t xml:space="preserve"> </w:t>
      </w:r>
      <w:r>
        <w:t>поддержка</w:t>
      </w:r>
      <w:r w:rsidRPr="00380634">
        <w:rPr>
          <w:lang w:val="en-US"/>
        </w:rPr>
        <w:t xml:space="preserve"> IPsec&lt;/a&gt;</w:t>
      </w:r>
    </w:p>
    <w:p w14:paraId="6BCD648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href="#routing"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="scrollTo('routing')"&gt;</w:t>
      </w:r>
      <w:r>
        <w:t>Улучшенная</w:t>
      </w:r>
      <w:r w:rsidRPr="00380634">
        <w:rPr>
          <w:lang w:val="en-US"/>
        </w:rPr>
        <w:t xml:space="preserve"> </w:t>
      </w:r>
      <w:r>
        <w:t>маршрутизация</w:t>
      </w:r>
      <w:r w:rsidRPr="00380634">
        <w:rPr>
          <w:lang w:val="en-US"/>
        </w:rPr>
        <w:t>&lt;/a&gt;</w:t>
      </w:r>
    </w:p>
    <w:p w14:paraId="4196C08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</w:t>
      </w:r>
      <w:proofErr w:type="spellStart"/>
      <w:r w:rsidRPr="00380634">
        <w:rPr>
          <w:lang w:val="en-US"/>
        </w:rPr>
        <w:t>qos</w:t>
      </w:r>
      <w:proofErr w:type="spellEnd"/>
      <w:r w:rsidRPr="00380634">
        <w:rPr>
          <w:lang w:val="en-US"/>
        </w:rPr>
        <w:t>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="scrollTo('qos')"&gt;</w:t>
      </w:r>
      <w:r>
        <w:t>Метки</w:t>
      </w:r>
      <w:r w:rsidRPr="00380634">
        <w:rPr>
          <w:lang w:val="en-US"/>
        </w:rPr>
        <w:t xml:space="preserve"> </w:t>
      </w:r>
      <w:r>
        <w:t>потоков</w:t>
      </w:r>
      <w:r w:rsidRPr="00380634">
        <w:rPr>
          <w:lang w:val="en-US"/>
        </w:rPr>
        <w:t xml:space="preserve"> </w:t>
      </w:r>
      <w:r>
        <w:t>и</w:t>
      </w:r>
      <w:r w:rsidRPr="00380634">
        <w:rPr>
          <w:lang w:val="en-US"/>
        </w:rPr>
        <w:t xml:space="preserve"> QoS&lt;/a&gt;</w:t>
      </w:r>
    </w:p>
    <w:p w14:paraId="4F65A08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href="#no-</w:t>
      </w:r>
      <w:proofErr w:type="spellStart"/>
      <w:r w:rsidRPr="00380634">
        <w:rPr>
          <w:lang w:val="en-US"/>
        </w:rPr>
        <w:t>nat</w:t>
      </w:r>
      <w:proofErr w:type="spellEnd"/>
      <w:r w:rsidRPr="00380634">
        <w:rPr>
          <w:lang w:val="en-US"/>
        </w:rPr>
        <w:t>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="scrollTo('no-nat')"&gt;</w:t>
      </w:r>
      <w:r>
        <w:t>Отсутствие</w:t>
      </w:r>
      <w:r w:rsidRPr="00380634">
        <w:rPr>
          <w:lang w:val="en-US"/>
        </w:rPr>
        <w:t xml:space="preserve"> </w:t>
      </w:r>
      <w:r>
        <w:t>необходимости</w:t>
      </w:r>
      <w:r w:rsidRPr="00380634">
        <w:rPr>
          <w:lang w:val="en-US"/>
        </w:rPr>
        <w:t xml:space="preserve"> NAT&lt;/a&gt;</w:t>
      </w:r>
    </w:p>
    <w:p w14:paraId="08CC944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href="#network"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="scrollTo('network')"&gt;</w:t>
      </w:r>
      <w:r>
        <w:t>Упрощённое</w:t>
      </w:r>
      <w:r w:rsidRPr="00380634">
        <w:rPr>
          <w:lang w:val="en-US"/>
        </w:rPr>
        <w:t xml:space="preserve"> </w:t>
      </w:r>
      <w:r>
        <w:t>сетевое</w:t>
      </w:r>
      <w:r w:rsidRPr="00380634">
        <w:rPr>
          <w:lang w:val="en-US"/>
        </w:rPr>
        <w:t xml:space="preserve"> </w:t>
      </w:r>
      <w:r>
        <w:t>взаимодействие</w:t>
      </w:r>
      <w:r w:rsidRPr="00380634">
        <w:rPr>
          <w:lang w:val="en-US"/>
        </w:rPr>
        <w:t>&lt;/a&gt;</w:t>
      </w:r>
    </w:p>
    <w:p w14:paraId="2B60CF2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lastRenderedPageBreak/>
        <w:t xml:space="preserve">                &lt;/div&gt;</w:t>
      </w:r>
    </w:p>
    <w:p w14:paraId="3BF77B2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id="address-pool" class="content-block"&gt;</w:t>
      </w:r>
    </w:p>
    <w:p w14:paraId="203BA623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2B615DF0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3&gt;Большой</w:t>
      </w:r>
      <w:proofErr w:type="gramEnd"/>
      <w:r>
        <w:t xml:space="preserve"> адресный пул для </w:t>
      </w:r>
      <w:proofErr w:type="spellStart"/>
      <w:r>
        <w:t>IoT</w:t>
      </w:r>
      <w:proofErr w:type="spellEnd"/>
      <w:r>
        <w:t xml:space="preserve"> и будущего роста сети&lt;/h3&gt;</w:t>
      </w:r>
    </w:p>
    <w:p w14:paraId="515D9621" w14:textId="77777777" w:rsidR="00380634" w:rsidRDefault="00380634" w:rsidP="00380634">
      <w:pPr>
        <w:pStyle w:val="Consolas"/>
      </w:pPr>
      <w:r>
        <w:t xml:space="preserve">                    &lt;p&gt;Одним из фундаментальных преимуществ IPv6 является адресное пространство в 128 бит, что даёт возможность создать около 3,4×10³⁸ уникальных IP-адресов. Это практически неисчерпаемый резерв, особенно по сравнению с IPv4, где доступно лишь около 4,3 миллиарда адресов. Такое расширение открывает новые горизонты для развития глобальной </w:t>
      </w:r>
      <w:proofErr w:type="gramStart"/>
      <w:r>
        <w:t>сети.&lt;</w:t>
      </w:r>
      <w:proofErr w:type="gramEnd"/>
      <w:r>
        <w:t>/p&gt;</w:t>
      </w:r>
    </w:p>
    <w:p w14:paraId="0E5556F1" w14:textId="77777777" w:rsidR="00380634" w:rsidRDefault="00380634" w:rsidP="00380634">
      <w:pPr>
        <w:pStyle w:val="Consolas"/>
      </w:pPr>
      <w:r>
        <w:t xml:space="preserve">                    &lt;p&gt;Это особенно важно в контексте интернета вещей (</w:t>
      </w:r>
      <w:proofErr w:type="spellStart"/>
      <w:r>
        <w:t>IoT</w:t>
      </w:r>
      <w:proofErr w:type="spellEnd"/>
      <w:r>
        <w:t xml:space="preserve">), где каждое устройство — будь то «умная» лампочка, датчик температуры или автомобиль — требует собственного IP-адреса. IPv6 позволяет присваивать уникальный публичный адрес каждому устройству, что упрощает их управление, мониторинг и прямую коммуникацию, особенно в масштабируемых автоматизированных </w:t>
      </w:r>
      <w:proofErr w:type="gramStart"/>
      <w:r>
        <w:t>системах.&lt;</w:t>
      </w:r>
      <w:proofErr w:type="gramEnd"/>
      <w:r>
        <w:t>/p&gt;</w:t>
      </w:r>
    </w:p>
    <w:p w14:paraId="7AF5250D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299B6B3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</w:t>
      </w:r>
      <w:proofErr w:type="spellStart"/>
      <w:r w:rsidRPr="00380634">
        <w:rPr>
          <w:lang w:val="en-US"/>
        </w:rPr>
        <w:t>ipsec</w:t>
      </w:r>
      <w:proofErr w:type="spellEnd"/>
      <w:r w:rsidRPr="00380634">
        <w:rPr>
          <w:lang w:val="en-US"/>
        </w:rPr>
        <w:t>" class="content-block"&gt;</w:t>
      </w:r>
    </w:p>
    <w:p w14:paraId="4A6C2039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311D1A5A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3&gt;Встроенная</w:t>
      </w:r>
      <w:proofErr w:type="gramEnd"/>
      <w:r>
        <w:t xml:space="preserve"> поддержка </w:t>
      </w:r>
      <w:proofErr w:type="spellStart"/>
      <w:r>
        <w:t>IPsec</w:t>
      </w:r>
      <w:proofErr w:type="spellEnd"/>
      <w:r>
        <w:t>&lt;/h3&gt;</w:t>
      </w:r>
    </w:p>
    <w:p w14:paraId="4488BAE6" w14:textId="77777777" w:rsidR="00380634" w:rsidRDefault="00380634" w:rsidP="00380634">
      <w:pPr>
        <w:pStyle w:val="Consolas"/>
      </w:pPr>
      <w:r>
        <w:t xml:space="preserve">                    &lt;p&gt;В отличие от IPv4, где </w:t>
      </w:r>
      <w:proofErr w:type="spellStart"/>
      <w:r>
        <w:t>IPsec</w:t>
      </w:r>
      <w:proofErr w:type="spellEnd"/>
      <w:r>
        <w:t xml:space="preserve"> был опцией и применялся в ограниченных сценариях, IPv6 </w:t>
      </w:r>
      <w:proofErr w:type="spellStart"/>
      <w:r>
        <w:t>нативно</w:t>
      </w:r>
      <w:proofErr w:type="spellEnd"/>
      <w:r>
        <w:t xml:space="preserve"> поддерживает </w:t>
      </w:r>
      <w:proofErr w:type="spellStart"/>
      <w:r>
        <w:t>IPsec</w:t>
      </w:r>
      <w:proofErr w:type="spellEnd"/>
      <w:r>
        <w:t xml:space="preserve"> как неотъемлемую часть. Это означает, что каждый узел в IPv6-сети потенциально может использовать механизмы шифрования, аутентификации и защиты целостности передаваемых </w:t>
      </w:r>
      <w:proofErr w:type="gramStart"/>
      <w:r>
        <w:t>данных.&lt;</w:t>
      </w:r>
      <w:proofErr w:type="gramEnd"/>
      <w:r>
        <w:t>/p&gt;</w:t>
      </w:r>
    </w:p>
    <w:p w14:paraId="4C76D8FA" w14:textId="77777777" w:rsidR="00380634" w:rsidRDefault="00380634" w:rsidP="00380634">
      <w:pPr>
        <w:pStyle w:val="Consolas"/>
      </w:pPr>
      <w:r>
        <w:t xml:space="preserve">                    &lt;p&gt;</w:t>
      </w:r>
      <w:proofErr w:type="spellStart"/>
      <w:r>
        <w:t>IPsec</w:t>
      </w:r>
      <w:proofErr w:type="spellEnd"/>
      <w:r>
        <w:t xml:space="preserve"> включает два основных режима — транспортный и туннельный. Они позволяют защищать либо только полезную нагрузку пакета, либо весь IP-пакет целиком, создавая защищённый «туннель». Благодаря встроенности </w:t>
      </w:r>
      <w:proofErr w:type="spellStart"/>
      <w:r>
        <w:t>IPsec</w:t>
      </w:r>
      <w:proofErr w:type="spellEnd"/>
      <w:r>
        <w:t xml:space="preserve">, IPv6 создаёт базу для более безопасной сетевой архитектуры, особенно в корпоративных сетях, VPN-решениях и инфраструктурах, требующих высокого уровня </w:t>
      </w:r>
      <w:proofErr w:type="gramStart"/>
      <w:r>
        <w:t>доверия.&lt;</w:t>
      </w:r>
      <w:proofErr w:type="gramEnd"/>
      <w:r>
        <w:t>/p&gt;</w:t>
      </w:r>
    </w:p>
    <w:p w14:paraId="066EDD58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662E295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id="routing" class="content-block"&gt;</w:t>
      </w:r>
    </w:p>
    <w:p w14:paraId="13F60864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60ACA6DD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3&gt;Улучшенная</w:t>
      </w:r>
      <w:proofErr w:type="gramEnd"/>
      <w:r>
        <w:t xml:space="preserve"> маршрутизация&lt;/h3&gt;</w:t>
      </w:r>
    </w:p>
    <w:p w14:paraId="5A8A5183" w14:textId="77777777" w:rsidR="00380634" w:rsidRDefault="00380634" w:rsidP="00380634">
      <w:pPr>
        <w:pStyle w:val="Consolas"/>
      </w:pPr>
      <w:r>
        <w:t xml:space="preserve">                    &lt;p&gt;IPv6 предлагает более эффективную маршрутизацию, благодаря иерархическому распределению адресов. Структура адресов позволяет сгруппировать их по регионам, провайдерам или организациям, что упрощает агрегацию маршрутов и уменьшает размер таблиц маршрутизации на маршрутизаторах и ускоряет передачу </w:t>
      </w:r>
      <w:proofErr w:type="gramStart"/>
      <w:r>
        <w:t>данных.&lt;</w:t>
      </w:r>
      <w:proofErr w:type="gramEnd"/>
      <w:r>
        <w:t>/p&gt;</w:t>
      </w:r>
    </w:p>
    <w:p w14:paraId="0765F7A5" w14:textId="77777777" w:rsidR="00380634" w:rsidRDefault="00380634" w:rsidP="00380634">
      <w:pPr>
        <w:pStyle w:val="Consolas"/>
      </w:pPr>
      <w:r>
        <w:t xml:space="preserve">                    &lt;p&gt;IPv6 также упрощает обработку пакетов за счёт упрощённого заголовка по сравнению с IPv4. Заголовки IPv6 имеют фиксированную длину и стандартизированную структуру, что облегчает работу маршрутизаторов и повышает общую производительность сети. Это особенно важно в условиях высокой нагрузки и требовательных к скорости </w:t>
      </w:r>
      <w:proofErr w:type="gramStart"/>
      <w:r>
        <w:t>приложениях.&lt;</w:t>
      </w:r>
      <w:proofErr w:type="gramEnd"/>
      <w:r>
        <w:t>/p&gt;</w:t>
      </w:r>
    </w:p>
    <w:p w14:paraId="6DDA1B61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6359390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</w:t>
      </w:r>
      <w:proofErr w:type="spellStart"/>
      <w:r w:rsidRPr="00380634">
        <w:rPr>
          <w:lang w:val="en-US"/>
        </w:rPr>
        <w:t>qos</w:t>
      </w:r>
      <w:proofErr w:type="spellEnd"/>
      <w:r w:rsidRPr="00380634">
        <w:rPr>
          <w:lang w:val="en-US"/>
        </w:rPr>
        <w:t>" class="content-block"&gt;</w:t>
      </w:r>
    </w:p>
    <w:p w14:paraId="70EE4EE8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01561A6A" w14:textId="77777777" w:rsidR="00380634" w:rsidRDefault="00380634" w:rsidP="00380634">
      <w:pPr>
        <w:pStyle w:val="Consolas"/>
      </w:pPr>
      <w:r>
        <w:lastRenderedPageBreak/>
        <w:t xml:space="preserve">                    &lt;h</w:t>
      </w:r>
      <w:proofErr w:type="gramStart"/>
      <w:r>
        <w:t>3&gt;Метки</w:t>
      </w:r>
      <w:proofErr w:type="gramEnd"/>
      <w:r>
        <w:t xml:space="preserve"> потоков и </w:t>
      </w:r>
      <w:proofErr w:type="spellStart"/>
      <w:r>
        <w:t>QoS</w:t>
      </w:r>
      <w:proofErr w:type="spellEnd"/>
      <w:r>
        <w:t>&lt;/h3&gt;</w:t>
      </w:r>
    </w:p>
    <w:p w14:paraId="5F3FF8FF" w14:textId="77777777" w:rsidR="00380634" w:rsidRDefault="00380634" w:rsidP="00380634">
      <w:pPr>
        <w:pStyle w:val="Consolas"/>
      </w:pPr>
      <w:r>
        <w:t xml:space="preserve">                    &lt;p&gt;Одним из новых элементов в заголовке IPv6 стал параметр </w:t>
      </w:r>
      <w:proofErr w:type="spellStart"/>
      <w:r>
        <w:t>Flow</w:t>
      </w:r>
      <w:proofErr w:type="spellEnd"/>
      <w:r>
        <w:t xml:space="preserve"> Label — метка потока. Она используется для идентификации трафика, принадлежащего к одному логическому потоку (например, видеозвонок, стриминг, игра), даже если пакеты передаются разными маршрутами. Это позволяет маршрутизаторам более точно и быстро обрабатывать такие потоки, обеспечивая стабильную </w:t>
      </w:r>
      <w:proofErr w:type="gramStart"/>
      <w:r>
        <w:t>доставку.&lt;</w:t>
      </w:r>
      <w:proofErr w:type="gramEnd"/>
      <w:r>
        <w:t>/p&gt;</w:t>
      </w:r>
    </w:p>
    <w:p w14:paraId="34403A16" w14:textId="77777777" w:rsidR="00380634" w:rsidRDefault="00380634" w:rsidP="00380634">
      <w:pPr>
        <w:pStyle w:val="Consolas"/>
      </w:pPr>
      <w:r>
        <w:t xml:space="preserve">                    &lt;p&gt;Функциональность меток потоков дополняется возможностями </w:t>
      </w:r>
      <w:proofErr w:type="spellStart"/>
      <w:r>
        <w:t>QoS</w:t>
      </w:r>
      <w:proofErr w:type="spellEnd"/>
      <w:r>
        <w:t xml:space="preserve"> (Quality </w:t>
      </w:r>
      <w:proofErr w:type="spellStart"/>
      <w:r>
        <w:t>of</w:t>
      </w:r>
      <w:proofErr w:type="spellEnd"/>
      <w:r>
        <w:t xml:space="preserve"> Service) — системой приоритезации трафика. Она позволяет выделять приоритетные пакеты (например, голосовой трафик) и обеспечивать им минимальные задержки, даже в условиях перегрузки сети. Это особенно важно для бизнес-приложений, онлайн-конференций, VoIP и других сервисов с критичными требованиями к задержкам и </w:t>
      </w:r>
      <w:proofErr w:type="gramStart"/>
      <w:r>
        <w:t>стабильности.&lt;</w:t>
      </w:r>
      <w:proofErr w:type="gramEnd"/>
      <w:r>
        <w:t>/p&gt;</w:t>
      </w:r>
    </w:p>
    <w:p w14:paraId="1F012F11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0B77672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id="no-</w:t>
      </w:r>
      <w:proofErr w:type="spellStart"/>
      <w:r w:rsidRPr="00380634">
        <w:rPr>
          <w:lang w:val="en-US"/>
        </w:rPr>
        <w:t>nat</w:t>
      </w:r>
      <w:proofErr w:type="spellEnd"/>
      <w:r w:rsidRPr="00380634">
        <w:rPr>
          <w:lang w:val="en-US"/>
        </w:rPr>
        <w:t>" class="content-block"&gt;</w:t>
      </w:r>
    </w:p>
    <w:p w14:paraId="7EBE3EE7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63801309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3&gt;Отсутствие</w:t>
      </w:r>
      <w:proofErr w:type="gramEnd"/>
      <w:r>
        <w:t xml:space="preserve"> необходимости NAT&lt;/h3&gt;</w:t>
      </w:r>
    </w:p>
    <w:p w14:paraId="4367287F" w14:textId="77777777" w:rsidR="00380634" w:rsidRDefault="00380634" w:rsidP="00380634">
      <w:pPr>
        <w:pStyle w:val="Consolas"/>
      </w:pPr>
      <w:r>
        <w:t xml:space="preserve">                    &lt;p&gt;В IPv4 из-за ограниченности адресов широко применялась технология NAT (Network Address Translation), которая позволяла скрывать множество устройств за одним публичным IP-адресом. Однако NAT создаёт сложности в работе протоколов, требующих прямого соединения между устройствами, таких как VoIP, P2P и игровые </w:t>
      </w:r>
      <w:proofErr w:type="gramStart"/>
      <w:r>
        <w:t>приложения.&lt;</w:t>
      </w:r>
      <w:proofErr w:type="gramEnd"/>
      <w:r>
        <w:t>/p&gt;</w:t>
      </w:r>
    </w:p>
    <w:p w14:paraId="67895D03" w14:textId="77777777" w:rsidR="00380634" w:rsidRDefault="00380634" w:rsidP="00380634">
      <w:pPr>
        <w:pStyle w:val="Consolas"/>
      </w:pPr>
      <w:r>
        <w:t xml:space="preserve">                    &lt;p&gt;IPv6 устраняет эту проблему благодаря своему адресному пространству. Каждое устройство может получить уникальный глобальный IP-адрес, что позволяет устанавливать прямое соединение между узлами, упрощает настройку приложений и повышает прозрачность сетевого взаимодействия. Это также делает диагностику и мониторинг сетей более предсказуемыми и </w:t>
      </w:r>
      <w:proofErr w:type="gramStart"/>
      <w:r>
        <w:t>понятными.&lt;</w:t>
      </w:r>
      <w:proofErr w:type="gramEnd"/>
      <w:r>
        <w:t>/p&gt;</w:t>
      </w:r>
    </w:p>
    <w:p w14:paraId="1BC223DE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01E6C51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id="network" class="content-block"&gt;</w:t>
      </w:r>
    </w:p>
    <w:p w14:paraId="0D236A68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22B5DEF8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3&gt;Упрощённое</w:t>
      </w:r>
      <w:proofErr w:type="gramEnd"/>
      <w:r>
        <w:t xml:space="preserve"> сетевое взаимодействие&lt;/h3&gt;</w:t>
      </w:r>
    </w:p>
    <w:p w14:paraId="363789A1" w14:textId="77777777" w:rsidR="00380634" w:rsidRDefault="00380634" w:rsidP="00380634">
      <w:pPr>
        <w:pStyle w:val="Consolas"/>
      </w:pPr>
      <w:r>
        <w:t xml:space="preserve">                    &lt;p&gt;IPv6 был разработан с целью упрощения архитектуры сети, избавления от временных решений и упрощения конфигурации. Например, благодаря функции </w:t>
      </w:r>
      <w:proofErr w:type="spellStart"/>
      <w:r>
        <w:t>Stateless</w:t>
      </w:r>
      <w:proofErr w:type="spellEnd"/>
      <w:r>
        <w:t xml:space="preserve"> Address </w:t>
      </w:r>
      <w:proofErr w:type="spellStart"/>
      <w:r>
        <w:t>Autoconfiguration</w:t>
      </w:r>
      <w:proofErr w:type="spellEnd"/>
      <w:r>
        <w:t xml:space="preserve"> (SLAAC), устройства могут автоматически получать адреса, не требуя ручной настройки или наличия DHCP-сервера. Это особенно удобно в домашних и мобильных </w:t>
      </w:r>
      <w:proofErr w:type="gramStart"/>
      <w:r>
        <w:t>сетях.&lt;</w:t>
      </w:r>
      <w:proofErr w:type="gramEnd"/>
      <w:r>
        <w:t>/p&gt;</w:t>
      </w:r>
    </w:p>
    <w:p w14:paraId="0BA7C344" w14:textId="77777777" w:rsidR="00380634" w:rsidRDefault="00380634" w:rsidP="00380634">
      <w:pPr>
        <w:pStyle w:val="Consolas"/>
      </w:pPr>
      <w:r>
        <w:t xml:space="preserve">                    &lt;p&gt;Также IPv6 исключает широковещание (</w:t>
      </w:r>
      <w:proofErr w:type="spellStart"/>
      <w:r>
        <w:t>broadcast</w:t>
      </w:r>
      <w:proofErr w:type="spellEnd"/>
      <w:r>
        <w:t xml:space="preserve">), который часто использовался в IPv4, но приводил к излишней нагрузке на сеть. Вместо него применяются более точные механизмы доставки, такие как </w:t>
      </w:r>
      <w:proofErr w:type="spellStart"/>
      <w:r>
        <w:t>multicast</w:t>
      </w:r>
      <w:proofErr w:type="spellEnd"/>
      <w:r>
        <w:t xml:space="preserve"> и </w:t>
      </w:r>
      <w:proofErr w:type="spellStart"/>
      <w:r>
        <w:t>anycast</w:t>
      </w:r>
      <w:proofErr w:type="spellEnd"/>
      <w:r>
        <w:t xml:space="preserve">. В результате сети на IPv6 становятся более управляемыми, гибкими и надёжными, с меньшей зависимостью от костыльных решений и промежуточных </w:t>
      </w:r>
      <w:proofErr w:type="gramStart"/>
      <w:r>
        <w:t>технологий.&lt;</w:t>
      </w:r>
      <w:proofErr w:type="gramEnd"/>
      <w:r>
        <w:t>/p&gt;</w:t>
      </w:r>
    </w:p>
    <w:p w14:paraId="3DFAB45C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55E6112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&lt;/div&gt;</w:t>
      </w:r>
    </w:p>
    <w:p w14:paraId="762CD5F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&lt;/div&gt;</w:t>
      </w:r>
    </w:p>
    <w:p w14:paraId="3118510C" w14:textId="77777777" w:rsidR="00380634" w:rsidRPr="00380634" w:rsidRDefault="00380634" w:rsidP="00380634">
      <w:pPr>
        <w:pStyle w:val="Consolas"/>
        <w:rPr>
          <w:lang w:val="en-US"/>
        </w:rPr>
      </w:pPr>
    </w:p>
    <w:p w14:paraId="0CEA12C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lastRenderedPageBreak/>
        <w:t xml:space="preserve">        &lt;div v-if="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'addressing'" id="addressing" class="section"&gt;</w:t>
      </w:r>
    </w:p>
    <w:p w14:paraId="0ADE1DFB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</w:t>
      </w: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>"&gt;</w:t>
      </w:r>
    </w:p>
    <w:p w14:paraId="0630CB94" w14:textId="77777777" w:rsidR="00380634" w:rsidRDefault="00380634" w:rsidP="00380634">
      <w:pPr>
        <w:pStyle w:val="Consolas"/>
      </w:pPr>
      <w:r>
        <w:t xml:space="preserve">                &lt;h</w:t>
      </w:r>
      <w:proofErr w:type="gramStart"/>
      <w:r>
        <w:t>2&gt;Адресация</w:t>
      </w:r>
      <w:proofErr w:type="gramEnd"/>
      <w:r>
        <w:t xml:space="preserve"> и </w:t>
      </w:r>
      <w:proofErr w:type="spellStart"/>
      <w:r>
        <w:t>автоконфигурация</w:t>
      </w:r>
      <w:proofErr w:type="spellEnd"/>
      <w:r>
        <w:t>&lt;/h2&gt;</w:t>
      </w:r>
    </w:p>
    <w:p w14:paraId="18FE9262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&lt;div class="</w:t>
      </w:r>
      <w:proofErr w:type="spellStart"/>
      <w:r w:rsidRPr="00380634">
        <w:rPr>
          <w:lang w:val="en-US"/>
        </w:rPr>
        <w:t>subnav</w:t>
      </w:r>
      <w:proofErr w:type="spellEnd"/>
      <w:r w:rsidRPr="00380634">
        <w:rPr>
          <w:lang w:val="en-US"/>
        </w:rPr>
        <w:t>"&gt;</w:t>
      </w:r>
    </w:p>
    <w:p w14:paraId="7942741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</w:t>
      </w:r>
      <w:proofErr w:type="spellStart"/>
      <w:r w:rsidRPr="00380634">
        <w:rPr>
          <w:lang w:val="en-US"/>
        </w:rPr>
        <w:t>slaac</w:t>
      </w:r>
      <w:proofErr w:type="spellEnd"/>
      <w:r w:rsidRPr="00380634">
        <w:rPr>
          <w:lang w:val="en-US"/>
        </w:rPr>
        <w:t>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="scrollTo('slaac')"&gt;SLAAC&lt;/a&gt;</w:t>
      </w:r>
    </w:p>
    <w:p w14:paraId="056D9DC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href="#eui-64"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="scrollTo('eui-64')"&gt;EUI-64&lt;/a&gt;</w:t>
      </w:r>
    </w:p>
    <w:p w14:paraId="594AD74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href="#local-addresses"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="scrollTo('local-addresses')"&gt;</w:t>
      </w:r>
      <w:r>
        <w:t>Локальные</w:t>
      </w:r>
      <w:r w:rsidRPr="00380634">
        <w:rPr>
          <w:lang w:val="en-US"/>
        </w:rPr>
        <w:t xml:space="preserve"> </w:t>
      </w:r>
      <w:r>
        <w:t>адреса</w:t>
      </w:r>
      <w:r w:rsidRPr="00380634">
        <w:rPr>
          <w:lang w:val="en-US"/>
        </w:rPr>
        <w:t>&lt;/a&gt;</w:t>
      </w:r>
    </w:p>
    <w:p w14:paraId="2732700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href="#router"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="scrollTo('router')"&gt;Router Solicitation / Advertisement&lt;/a&gt;</w:t>
      </w:r>
    </w:p>
    <w:p w14:paraId="55017CB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href="#dhcpv6"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="scrollTo('dhcpv6')"&gt;DHCPv6&lt;/a&gt;</w:t>
      </w:r>
    </w:p>
    <w:p w14:paraId="351A31B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&lt;/div&gt;</w:t>
      </w:r>
    </w:p>
    <w:p w14:paraId="48F27DB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</w:t>
      </w:r>
      <w:proofErr w:type="spellStart"/>
      <w:r w:rsidRPr="00380634">
        <w:rPr>
          <w:lang w:val="en-US"/>
        </w:rPr>
        <w:t>slaac</w:t>
      </w:r>
      <w:proofErr w:type="spellEnd"/>
      <w:r w:rsidRPr="00380634">
        <w:rPr>
          <w:lang w:val="en-US"/>
        </w:rPr>
        <w:t>" class="content-block"&gt;</w:t>
      </w:r>
    </w:p>
    <w:p w14:paraId="19CDCAD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</w:t>
      </w:r>
      <w:proofErr w:type="spellStart"/>
      <w:r w:rsidRPr="00380634">
        <w:rPr>
          <w:lang w:val="en-US"/>
        </w:rPr>
        <w:t>hr</w:t>
      </w:r>
      <w:proofErr w:type="spellEnd"/>
      <w:r w:rsidRPr="00380634">
        <w:rPr>
          <w:lang w:val="en-US"/>
        </w:rPr>
        <w:t>&gt;</w:t>
      </w:r>
    </w:p>
    <w:p w14:paraId="06EA9F0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&lt;h3&gt;SLAAC: Stateless Address Autoconfiguration&lt;/h3&gt;</w:t>
      </w:r>
    </w:p>
    <w:p w14:paraId="71E28C21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&lt;p&gt;</w:t>
      </w:r>
      <w:r>
        <w:t>Один</w:t>
      </w:r>
      <w:r w:rsidRPr="00380634">
        <w:rPr>
          <w:lang w:val="en-US"/>
        </w:rPr>
        <w:t xml:space="preserve"> </w:t>
      </w:r>
      <w:r>
        <w:t>из</w:t>
      </w:r>
      <w:r w:rsidRPr="00380634">
        <w:rPr>
          <w:lang w:val="en-US"/>
        </w:rPr>
        <w:t xml:space="preserve"> </w:t>
      </w:r>
      <w:r>
        <w:t>ключевых</w:t>
      </w:r>
      <w:r w:rsidRPr="00380634">
        <w:rPr>
          <w:lang w:val="en-US"/>
        </w:rPr>
        <w:t xml:space="preserve"> </w:t>
      </w:r>
      <w:r>
        <w:t>механизмов</w:t>
      </w:r>
      <w:r w:rsidRPr="00380634">
        <w:rPr>
          <w:lang w:val="en-US"/>
        </w:rPr>
        <w:t xml:space="preserve"> — </w:t>
      </w:r>
      <w:r>
        <w:t>это</w:t>
      </w:r>
      <w:r w:rsidRPr="00380634">
        <w:rPr>
          <w:lang w:val="en-US"/>
        </w:rPr>
        <w:t xml:space="preserve"> SLAAC (Stateless Address Autoconfiguration). </w:t>
      </w:r>
      <w:r>
        <w:t xml:space="preserve">С его помощью устройство может автоматически сгенерировать свой IPv6-адрес на основе сетевого префикса, полученного от маршрутизатора, и собственных данных, без обращения к серверу DHCP. SLAAC значительно упрощает процесс подключения устройств, особенно в домашних или мобильных сетях, где участие администратора минимально или вовсе </w:t>
      </w:r>
      <w:proofErr w:type="gramStart"/>
      <w:r>
        <w:t>отсутствует.&lt;</w:t>
      </w:r>
      <w:proofErr w:type="gramEnd"/>
      <w:r>
        <w:t>/p&gt;</w:t>
      </w:r>
    </w:p>
    <w:p w14:paraId="1B26B29F" w14:textId="77777777" w:rsidR="00380634" w:rsidRDefault="00380634" w:rsidP="00380634">
      <w:pPr>
        <w:pStyle w:val="Consolas"/>
      </w:pPr>
      <w:r>
        <w:t xml:space="preserve">                    &lt;p&gt;Когда устройство подключается к сети, оно прослушивает сообщения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Advertisement</w:t>
      </w:r>
      <w:proofErr w:type="spellEnd"/>
      <w:r>
        <w:t xml:space="preserve"> (RA), которые рассылаются маршрутизаторами. Эти сообщения содержат информацию о префиксе сети, времени жизни маршрута и других параметрах. Используя эти данные, устройство формирует полный IPv6-</w:t>
      </w:r>
      <w:proofErr w:type="gramStart"/>
      <w:r>
        <w:t>адрес.&lt;</w:t>
      </w:r>
      <w:proofErr w:type="gramEnd"/>
      <w:r>
        <w:t>/p&gt;</w:t>
      </w:r>
    </w:p>
    <w:p w14:paraId="369F2F24" w14:textId="77777777" w:rsidR="00380634" w:rsidRDefault="00380634" w:rsidP="00380634">
      <w:pPr>
        <w:pStyle w:val="Consolas"/>
      </w:pPr>
      <w:r>
        <w:t xml:space="preserve">                &lt;/div&gt;</w:t>
      </w:r>
    </w:p>
    <w:p w14:paraId="13E04675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&lt;div id="eui-64" class="content-block"&gt;</w:t>
      </w:r>
    </w:p>
    <w:p w14:paraId="1DFBA9D5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5AAF141D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3&gt;EUI</w:t>
      </w:r>
      <w:proofErr w:type="gramEnd"/>
      <w:r>
        <w:t>-64&lt;/h3&gt;</w:t>
      </w:r>
    </w:p>
    <w:p w14:paraId="09A37E2C" w14:textId="77777777" w:rsidR="00380634" w:rsidRDefault="00380634" w:rsidP="00380634">
      <w:pPr>
        <w:pStyle w:val="Consolas"/>
      </w:pPr>
      <w:r>
        <w:t xml:space="preserve">                    &lt;p&gt;Для генерации адреса хоста в SLAAC часто используется метод EUI-64, который позволяет создать уникальную </w:t>
      </w:r>
      <w:proofErr w:type="spellStart"/>
      <w:r>
        <w:t>идентификаторную</w:t>
      </w:r>
      <w:proofErr w:type="spellEnd"/>
      <w:r>
        <w:t xml:space="preserve"> часть адреса на основе MAC-адреса устройства. Этот механизм вставляет в MAC-адрес специальные биты и расширяет его до 64-битного идентификатора, который затем добавляется к сетевому </w:t>
      </w:r>
      <w:proofErr w:type="gramStart"/>
      <w:r>
        <w:t>префиксу.&lt;</w:t>
      </w:r>
      <w:proofErr w:type="gramEnd"/>
      <w:r>
        <w:t>/p&gt;</w:t>
      </w:r>
    </w:p>
    <w:p w14:paraId="602C0518" w14:textId="77777777" w:rsidR="00380634" w:rsidRDefault="00380634" w:rsidP="00380634">
      <w:pPr>
        <w:pStyle w:val="Consolas"/>
      </w:pPr>
      <w:r>
        <w:t xml:space="preserve">                    &lt;p&gt;EUI-64 обеспечивает автоматическое формирование уникального адреса, но с точки зрения конфиденциальности может быть уязвим, так как MAC-адрес — это аппаратный идентификатор, который может использоваться для отслеживания устройства. В ответ на это в IPv6 были введены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, которые меняются со временем и затрудняют </w:t>
      </w:r>
      <w:proofErr w:type="gramStart"/>
      <w:r>
        <w:t>слежку.&lt;</w:t>
      </w:r>
      <w:proofErr w:type="gramEnd"/>
      <w:r>
        <w:t>/p&gt;</w:t>
      </w:r>
    </w:p>
    <w:p w14:paraId="13CC62E1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22FA209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id="local-addresses" class="content-block"&gt;</w:t>
      </w:r>
    </w:p>
    <w:p w14:paraId="70C01172" w14:textId="77777777" w:rsidR="00380634" w:rsidRDefault="00380634" w:rsidP="00380634">
      <w:pPr>
        <w:pStyle w:val="Consolas"/>
      </w:pPr>
      <w:r w:rsidRPr="00380634">
        <w:rPr>
          <w:lang w:val="en-US"/>
        </w:rPr>
        <w:lastRenderedPageBreak/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136A3A27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3&gt;Локальные</w:t>
      </w:r>
      <w:proofErr w:type="gramEnd"/>
      <w:r>
        <w:t xml:space="preserve"> адреса&lt;/h3&gt;</w:t>
      </w:r>
    </w:p>
    <w:p w14:paraId="6D45A7D5" w14:textId="77777777" w:rsidR="00380634" w:rsidRDefault="00380634" w:rsidP="00380634">
      <w:pPr>
        <w:pStyle w:val="Consolas"/>
      </w:pPr>
      <w:r>
        <w:t xml:space="preserve">                    &lt;p&gt;IPv6 предусматривает несколько типов адресов, среди которых особое место занимают локальные (</w:t>
      </w:r>
      <w:proofErr w:type="spellStart"/>
      <w:r>
        <w:t>link-local</w:t>
      </w:r>
      <w:proofErr w:type="spellEnd"/>
      <w:r>
        <w:t>) и уникальные локальные адреса (ULA</w:t>
      </w:r>
      <w:proofErr w:type="gramStart"/>
      <w:r>
        <w:t>).&lt;</w:t>
      </w:r>
      <w:proofErr w:type="gramEnd"/>
      <w:r>
        <w:t>/p&gt;</w:t>
      </w:r>
    </w:p>
    <w:p w14:paraId="24448307" w14:textId="77777777" w:rsidR="00380634" w:rsidRDefault="00380634" w:rsidP="00380634">
      <w:pPr>
        <w:pStyle w:val="Consolas"/>
      </w:pPr>
      <w:r>
        <w:t xml:space="preserve">                    &lt;p&gt;Link-</w:t>
      </w:r>
      <w:proofErr w:type="spellStart"/>
      <w:r>
        <w:t>local</w:t>
      </w:r>
      <w:proofErr w:type="spellEnd"/>
      <w:r>
        <w:t xml:space="preserve"> адреса автоматически присваиваются каждому интерфейсу и используются только в пределах одной локальной сети. Они начинаются с префикса FE</w:t>
      </w:r>
      <w:proofErr w:type="gramStart"/>
      <w:r>
        <w:t>80::/</w:t>
      </w:r>
      <w:proofErr w:type="gramEnd"/>
      <w:r>
        <w:t>10 и необходимы, например, для взаимодействия с маршрутизаторами, отправки RA/RS-сообщений и организации протоколов маршрутизации.&lt;/p&gt;</w:t>
      </w:r>
    </w:p>
    <w:p w14:paraId="736365B4" w14:textId="77777777" w:rsidR="00380634" w:rsidRDefault="00380634" w:rsidP="00380634">
      <w:pPr>
        <w:pStyle w:val="Consolas"/>
      </w:pPr>
      <w:r>
        <w:t xml:space="preserve">                    &lt;p&gt;ULA (</w:t>
      </w:r>
      <w:proofErr w:type="spellStart"/>
      <w:r>
        <w:t>Unique</w:t>
      </w:r>
      <w:proofErr w:type="spellEnd"/>
      <w:r>
        <w:t xml:space="preserve"> Local </w:t>
      </w:r>
      <w:proofErr w:type="spellStart"/>
      <w:r>
        <w:t>Addresses</w:t>
      </w:r>
      <w:proofErr w:type="spellEnd"/>
      <w:r>
        <w:t>), начинающиеся с FC</w:t>
      </w:r>
      <w:proofErr w:type="gramStart"/>
      <w:r>
        <w:t>00::/</w:t>
      </w:r>
      <w:proofErr w:type="gramEnd"/>
      <w:r>
        <w:t>7, являются аналогами частных адресов IPv4 (например, 192.168.x.x) и используются внутри организации. Эти адреса не маршрутизируются в глобальном интернете, но могут использоваться для внутренней связности, особенно в изолированных или VPN-</w:t>
      </w:r>
      <w:proofErr w:type="gramStart"/>
      <w:r>
        <w:t>сетях.&lt;</w:t>
      </w:r>
      <w:proofErr w:type="gramEnd"/>
      <w:r>
        <w:t>/p&gt;</w:t>
      </w:r>
    </w:p>
    <w:p w14:paraId="47419324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39B6A38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id="router" class="content-block"&gt;</w:t>
      </w:r>
    </w:p>
    <w:p w14:paraId="2EABFE2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</w:t>
      </w:r>
      <w:proofErr w:type="spellStart"/>
      <w:r w:rsidRPr="00380634">
        <w:rPr>
          <w:lang w:val="en-US"/>
        </w:rPr>
        <w:t>hr</w:t>
      </w:r>
      <w:proofErr w:type="spellEnd"/>
      <w:r w:rsidRPr="00380634">
        <w:rPr>
          <w:lang w:val="en-US"/>
        </w:rPr>
        <w:t>&gt;</w:t>
      </w:r>
    </w:p>
    <w:p w14:paraId="174314E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&lt;h3&gt;Router Solicitation / Advertisement&lt;/h3&gt;</w:t>
      </w:r>
    </w:p>
    <w:p w14:paraId="03850AB5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&lt;p&gt;</w:t>
      </w:r>
      <w:proofErr w:type="spellStart"/>
      <w:r>
        <w:t>Автоконфигурация</w:t>
      </w:r>
      <w:proofErr w:type="spellEnd"/>
      <w:r>
        <w:t xml:space="preserve"> в IPv6 строится на взаимодействии между хостами и маршрутизаторами с помощью сообщений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Solicitation</w:t>
      </w:r>
      <w:proofErr w:type="spellEnd"/>
      <w:r>
        <w:t xml:space="preserve"> (RS) и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Advertisement</w:t>
      </w:r>
      <w:proofErr w:type="spellEnd"/>
      <w:r>
        <w:t xml:space="preserve"> (RA). Когда новое устройство появляется в сети, оно может отправить RS-запрос, чтобы ускорить получение RA от маршрутизатора. RA-сообщение содержит информацию о наличии SLAAC, адресах шлюзов, MTU и других </w:t>
      </w:r>
      <w:proofErr w:type="gramStart"/>
      <w:r>
        <w:t>параметрах.&lt;</w:t>
      </w:r>
      <w:proofErr w:type="gramEnd"/>
      <w:r>
        <w:t>/p&gt;</w:t>
      </w:r>
    </w:p>
    <w:p w14:paraId="21F864BF" w14:textId="77777777" w:rsidR="00380634" w:rsidRDefault="00380634" w:rsidP="00380634">
      <w:pPr>
        <w:pStyle w:val="Consolas"/>
      </w:pPr>
      <w:r>
        <w:t xml:space="preserve">                    &lt;p&gt;Это позволяет полностью автоматизировать процесс подключения без необходимости настройки вручную или использования дополнительных серверов. RA может также указывать, требуется ли использование DHCPv6 для получения дополнительных параметров, таких как адреса DNS-</w:t>
      </w:r>
      <w:proofErr w:type="gramStart"/>
      <w:r>
        <w:t>серверов.&lt;</w:t>
      </w:r>
      <w:proofErr w:type="gramEnd"/>
      <w:r>
        <w:t>/p&gt;</w:t>
      </w:r>
    </w:p>
    <w:p w14:paraId="513DC68E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49F7274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id="dhcpv6" class="content-block"&gt;</w:t>
      </w:r>
    </w:p>
    <w:p w14:paraId="29A9B125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6DFDABAF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3&gt;DHCPv</w:t>
      </w:r>
      <w:proofErr w:type="gramEnd"/>
      <w:r>
        <w:t>6&lt;/h3&gt;</w:t>
      </w:r>
    </w:p>
    <w:p w14:paraId="37B05136" w14:textId="77777777" w:rsidR="00380634" w:rsidRDefault="00380634" w:rsidP="00380634">
      <w:pPr>
        <w:pStyle w:val="Consolas"/>
      </w:pPr>
      <w:r>
        <w:t xml:space="preserve">                    &lt;p&gt;Хотя SLAAC обеспечивает базовую </w:t>
      </w:r>
      <w:proofErr w:type="spellStart"/>
      <w:r>
        <w:t>автоконфигурацию</w:t>
      </w:r>
      <w:proofErr w:type="spellEnd"/>
      <w:r>
        <w:t xml:space="preserve">, в некоторых случаях может понадобиться получения более точной информации — например, адресов DNS-серверов, доменных имён или определённых политик. Для этого в IPv6 используется DHCPv6 — расширенная версия DHCP, адаптированная под особенности нового </w:t>
      </w:r>
      <w:proofErr w:type="gramStart"/>
      <w:r>
        <w:t>протокола.&lt;</w:t>
      </w:r>
      <w:proofErr w:type="gramEnd"/>
      <w:r>
        <w:t>/p&gt;</w:t>
      </w:r>
    </w:p>
    <w:p w14:paraId="0228492E" w14:textId="77777777" w:rsidR="00380634" w:rsidRDefault="00380634" w:rsidP="00380634">
      <w:pPr>
        <w:pStyle w:val="Consolas"/>
      </w:pPr>
      <w:r>
        <w:t xml:space="preserve">                    &lt;p&gt;DHCPv6 может работать в нескольких режимах:&lt;/p&gt;</w:t>
      </w:r>
    </w:p>
    <w:p w14:paraId="5E8C24E7" w14:textId="77777777" w:rsidR="00380634" w:rsidRDefault="00380634" w:rsidP="00380634">
      <w:pPr>
        <w:pStyle w:val="Consolas"/>
      </w:pPr>
      <w:r>
        <w:t xml:space="preserve">                    &lt;</w:t>
      </w:r>
      <w:proofErr w:type="spellStart"/>
      <w:r>
        <w:t>ul</w:t>
      </w:r>
      <w:proofErr w:type="spellEnd"/>
      <w:r>
        <w:t>&gt;</w:t>
      </w:r>
    </w:p>
    <w:p w14:paraId="41709ECB" w14:textId="77777777" w:rsidR="00380634" w:rsidRDefault="00380634" w:rsidP="00380634">
      <w:pPr>
        <w:pStyle w:val="Consolas"/>
      </w:pPr>
      <w:r>
        <w:t xml:space="preserve">                        &lt;li&gt;&lt;</w:t>
      </w:r>
      <w:proofErr w:type="spellStart"/>
      <w:r>
        <w:t>strong</w:t>
      </w:r>
      <w:proofErr w:type="spellEnd"/>
      <w:r>
        <w:t>&gt;</w:t>
      </w:r>
      <w:proofErr w:type="spellStart"/>
      <w:r>
        <w:t>Stateful</w:t>
      </w:r>
      <w:proofErr w:type="spellEnd"/>
      <w:r>
        <w:t>&lt;/</w:t>
      </w:r>
      <w:proofErr w:type="spellStart"/>
      <w:r>
        <w:t>strong</w:t>
      </w:r>
      <w:proofErr w:type="spellEnd"/>
      <w:r>
        <w:t xml:space="preserve">&gt; — как и в IPv4, сервер полностью управляет адресами и конфигурацией </w:t>
      </w:r>
      <w:proofErr w:type="gramStart"/>
      <w:r>
        <w:t>устройств.&lt;</w:t>
      </w:r>
      <w:proofErr w:type="gramEnd"/>
      <w:r>
        <w:t>/li&gt;</w:t>
      </w:r>
    </w:p>
    <w:p w14:paraId="1888994E" w14:textId="77777777" w:rsidR="00380634" w:rsidRDefault="00380634" w:rsidP="00380634">
      <w:pPr>
        <w:pStyle w:val="Consolas"/>
      </w:pPr>
      <w:r>
        <w:t xml:space="preserve">                        &lt;li&gt;&lt;</w:t>
      </w:r>
      <w:proofErr w:type="spellStart"/>
      <w:r>
        <w:t>strong</w:t>
      </w:r>
      <w:proofErr w:type="spellEnd"/>
      <w:r>
        <w:t>&gt;</w:t>
      </w:r>
      <w:proofErr w:type="spellStart"/>
      <w:r>
        <w:t>Stateless</w:t>
      </w:r>
      <w:proofErr w:type="spellEnd"/>
      <w:r>
        <w:t>&lt;/</w:t>
      </w:r>
      <w:proofErr w:type="spellStart"/>
      <w:r>
        <w:t>strong</w:t>
      </w:r>
      <w:proofErr w:type="spellEnd"/>
      <w:r>
        <w:t xml:space="preserve">&gt; — сервер предоставляет только дополнительные параметры (например, DNS), а адрес хост получает через </w:t>
      </w:r>
      <w:proofErr w:type="gramStart"/>
      <w:r>
        <w:t>SLAAC.&lt;</w:t>
      </w:r>
      <w:proofErr w:type="gramEnd"/>
      <w:r>
        <w:t>/li&gt;</w:t>
      </w:r>
    </w:p>
    <w:p w14:paraId="4B6E0AB8" w14:textId="77777777" w:rsidR="00380634" w:rsidRDefault="00380634" w:rsidP="00380634">
      <w:pPr>
        <w:pStyle w:val="Consolas"/>
      </w:pPr>
      <w:r>
        <w:t xml:space="preserve">                    &lt;/</w:t>
      </w:r>
      <w:proofErr w:type="spellStart"/>
      <w:r>
        <w:t>ul</w:t>
      </w:r>
      <w:proofErr w:type="spellEnd"/>
      <w:r>
        <w:t>&gt;</w:t>
      </w:r>
    </w:p>
    <w:p w14:paraId="579E1653" w14:textId="77777777" w:rsidR="00380634" w:rsidRDefault="00380634" w:rsidP="00380634">
      <w:pPr>
        <w:pStyle w:val="Consolas"/>
      </w:pPr>
      <w:r>
        <w:lastRenderedPageBreak/>
        <w:t xml:space="preserve">                    &lt;p&gt;Это обеспечивает гибкость: администратор может комбинировать SLAAC и DHCPv6 в зависимости от архитектуры сети и требований безопасности или </w:t>
      </w:r>
      <w:proofErr w:type="gramStart"/>
      <w:r>
        <w:t>мониторинга.&lt;</w:t>
      </w:r>
      <w:proofErr w:type="gramEnd"/>
      <w:r>
        <w:t>/p&gt;</w:t>
      </w:r>
    </w:p>
    <w:p w14:paraId="66CB540E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2164782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&lt;/div&gt;</w:t>
      </w:r>
    </w:p>
    <w:p w14:paraId="266131B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&lt;/div&gt;</w:t>
      </w:r>
    </w:p>
    <w:p w14:paraId="79BC8434" w14:textId="77777777" w:rsidR="00380634" w:rsidRPr="00380634" w:rsidRDefault="00380634" w:rsidP="00380634">
      <w:pPr>
        <w:pStyle w:val="Consolas"/>
        <w:rPr>
          <w:lang w:val="en-US"/>
        </w:rPr>
      </w:pPr>
    </w:p>
    <w:p w14:paraId="5028B97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&lt;div v-if="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'adaptation'" id="adaptation" class="section"&gt;</w:t>
      </w:r>
    </w:p>
    <w:p w14:paraId="45603717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</w:t>
      </w: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>"&gt;</w:t>
      </w:r>
    </w:p>
    <w:p w14:paraId="172E48EC" w14:textId="77777777" w:rsidR="00380634" w:rsidRDefault="00380634" w:rsidP="00380634">
      <w:pPr>
        <w:pStyle w:val="Consolas"/>
      </w:pPr>
      <w:r>
        <w:t xml:space="preserve">                &lt;h</w:t>
      </w:r>
      <w:proofErr w:type="gramStart"/>
      <w:r>
        <w:t>2&gt;Адаптация</w:t>
      </w:r>
      <w:proofErr w:type="gramEnd"/>
      <w:r>
        <w:t xml:space="preserve"> и статистика&lt;/h2&gt;</w:t>
      </w:r>
    </w:p>
    <w:p w14:paraId="65B037DC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&lt;div class="</w:t>
      </w:r>
      <w:proofErr w:type="spellStart"/>
      <w:r w:rsidRPr="00380634">
        <w:rPr>
          <w:lang w:val="en-US"/>
        </w:rPr>
        <w:t>subnav</w:t>
      </w:r>
      <w:proofErr w:type="spellEnd"/>
      <w:r w:rsidRPr="00380634">
        <w:rPr>
          <w:lang w:val="en-US"/>
        </w:rPr>
        <w:t>"&gt;</w:t>
      </w:r>
    </w:p>
    <w:p w14:paraId="345BE09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href="#global"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="scrollTo('global')"&gt;</w:t>
      </w:r>
      <w:r>
        <w:t>Глобальный</w:t>
      </w:r>
      <w:r w:rsidRPr="00380634">
        <w:rPr>
          <w:lang w:val="en-US"/>
        </w:rPr>
        <w:t xml:space="preserve"> </w:t>
      </w:r>
      <w:r>
        <w:t>процент</w:t>
      </w:r>
      <w:r w:rsidRPr="00380634">
        <w:rPr>
          <w:lang w:val="en-US"/>
        </w:rPr>
        <w:t>&lt;/a&gt;</w:t>
      </w:r>
    </w:p>
    <w:p w14:paraId="43C4E43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href="#pioneers"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="scrollTo('pioneers')"&gt;</w:t>
      </w:r>
      <w:r>
        <w:t>Крупнейшие</w:t>
      </w:r>
      <w:r w:rsidRPr="00380634">
        <w:rPr>
          <w:lang w:val="en-US"/>
        </w:rPr>
        <w:t xml:space="preserve"> </w:t>
      </w:r>
      <w:r>
        <w:t>страны</w:t>
      </w:r>
      <w:r w:rsidRPr="00380634">
        <w:rPr>
          <w:lang w:val="en-US"/>
        </w:rPr>
        <w:t>-</w:t>
      </w:r>
      <w:r>
        <w:t>пионеры</w:t>
      </w:r>
      <w:r w:rsidRPr="00380634">
        <w:rPr>
          <w:lang w:val="en-US"/>
        </w:rPr>
        <w:t>&lt;/a&gt;</w:t>
      </w:r>
    </w:p>
    <w:p w14:paraId="7374E60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&lt;a href="#milestones" @</w:t>
      </w:r>
      <w:proofErr w:type="gramStart"/>
      <w:r w:rsidRPr="00380634">
        <w:rPr>
          <w:lang w:val="en-US"/>
        </w:rPr>
        <w:t>click.prevent</w:t>
      </w:r>
      <w:proofErr w:type="gramEnd"/>
      <w:r w:rsidRPr="00380634">
        <w:rPr>
          <w:lang w:val="en-US"/>
        </w:rPr>
        <w:t>="scrollTo('milestones')"&gt;</w:t>
      </w:r>
      <w:r>
        <w:t>Вехи</w:t>
      </w:r>
      <w:r w:rsidRPr="00380634">
        <w:rPr>
          <w:lang w:val="en-US"/>
        </w:rPr>
        <w:t xml:space="preserve"> </w:t>
      </w:r>
      <w:r>
        <w:t>внедрения</w:t>
      </w:r>
      <w:r w:rsidRPr="00380634">
        <w:rPr>
          <w:lang w:val="en-US"/>
        </w:rPr>
        <w:t>&lt;/a&gt;</w:t>
      </w:r>
    </w:p>
    <w:p w14:paraId="66A8992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&lt;/div&gt;</w:t>
      </w:r>
    </w:p>
    <w:p w14:paraId="6D07DFC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id="global" class="content-block"&gt;</w:t>
      </w:r>
    </w:p>
    <w:p w14:paraId="621FDB9C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7B38CA1B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3&gt;Глобальный</w:t>
      </w:r>
      <w:proofErr w:type="gramEnd"/>
      <w:r>
        <w:t xml:space="preserve"> процент IPv6-пользователей&lt;/h3&gt;</w:t>
      </w:r>
    </w:p>
    <w:p w14:paraId="4CAE773A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    </w:t>
      </w:r>
      <w:r w:rsidRPr="00380634">
        <w:rPr>
          <w:lang w:val="en-US"/>
        </w:rPr>
        <w:t>&lt;img src="images/popular.png" alt="IPv6 Timeline" class="img-fluid mb-3" style="max-width: 50%; display: block; margin: 0 auto"&gt;</w:t>
      </w:r>
    </w:p>
    <w:p w14:paraId="5C20CB01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 xml:space="preserve">&lt;p&gt;Переход от IPv4 к IPv6 происходит постепенно, и на данный момент всё больше интернет-провайдеров, сайтов и пользователей используют новый протокол. По данным различных мониторингов (например, Google, APNIC, </w:t>
      </w:r>
      <w:proofErr w:type="spellStart"/>
      <w:r>
        <w:t>Akamai</w:t>
      </w:r>
      <w:proofErr w:type="spellEnd"/>
      <w:r>
        <w:t xml:space="preserve">), к 2025 году более 40% мирового интернет-трафика уже осуществляется через IPv6. Однако уровень внедрения заметно варьируется от страны к </w:t>
      </w:r>
      <w:proofErr w:type="gramStart"/>
      <w:r>
        <w:t>стране.&lt;</w:t>
      </w:r>
      <w:proofErr w:type="gramEnd"/>
      <w:r>
        <w:t>/p&gt;</w:t>
      </w:r>
    </w:p>
    <w:p w14:paraId="7118C485" w14:textId="77777777" w:rsidR="00380634" w:rsidRDefault="00380634" w:rsidP="00380634">
      <w:pPr>
        <w:pStyle w:val="Consolas"/>
      </w:pPr>
      <w:r>
        <w:t xml:space="preserve">                    &lt;p&gt;Эта статистика отражает как готовность инфраструктуры (сетевых устройств, провайдеров, контента), так и государственную политику в сфере цифрового развития. Темпы роста остаются стабильными, и по прогнозам, доля IPv6-трафика будет расти, особенно с увеличением числа </w:t>
      </w:r>
      <w:proofErr w:type="spellStart"/>
      <w:r>
        <w:t>IoT</w:t>
      </w:r>
      <w:proofErr w:type="spellEnd"/>
      <w:r>
        <w:t>-устройств и развитием 5G/6G-</w:t>
      </w:r>
      <w:proofErr w:type="gramStart"/>
      <w:r>
        <w:t>сетей.&lt;</w:t>
      </w:r>
      <w:proofErr w:type="gramEnd"/>
      <w:r>
        <w:t>/p&gt;</w:t>
      </w:r>
    </w:p>
    <w:p w14:paraId="5E381661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28BF6F0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id="pioneers" class="content-block"&gt;</w:t>
      </w:r>
    </w:p>
    <w:p w14:paraId="5312B5E2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0FD8793E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3&gt;Крупнейшие</w:t>
      </w:r>
      <w:proofErr w:type="gramEnd"/>
      <w:r>
        <w:t xml:space="preserve"> страны-пионеры&lt;/h3&gt;</w:t>
      </w:r>
    </w:p>
    <w:p w14:paraId="7EB006B4" w14:textId="77777777" w:rsidR="00380634" w:rsidRDefault="00380634" w:rsidP="00380634">
      <w:pPr>
        <w:pStyle w:val="Consolas"/>
      </w:pPr>
      <w:r>
        <w:t xml:space="preserve">                    &lt;p&gt;Лидерами по внедрению IPv6 являются Индия, Бельгия, Германия, США и Япония. Например, Индия демонстрирует одну из самых высоких долей IPv6-пользователей — более 65% трафика. Это стало возможным благодаря активной позиции национальных провайдеров и массовому подключению мобильных устройств с поддержкой IPv</w:t>
      </w:r>
      <w:proofErr w:type="gramStart"/>
      <w:r>
        <w:t>6.&lt;</w:t>
      </w:r>
      <w:proofErr w:type="gramEnd"/>
      <w:r>
        <w:t>/p&gt;</w:t>
      </w:r>
    </w:p>
    <w:p w14:paraId="41FE16A9" w14:textId="77777777" w:rsidR="00380634" w:rsidRDefault="00380634" w:rsidP="00380634">
      <w:pPr>
        <w:pStyle w:val="Consolas"/>
      </w:pPr>
      <w:r>
        <w:t xml:space="preserve">                    &lt;p&gt;В Бельгии переход произошёл на ранних этапах, чему способствовало техническое лидерство провайдера </w:t>
      </w:r>
      <w:proofErr w:type="spellStart"/>
      <w:r>
        <w:t>Telenet</w:t>
      </w:r>
      <w:proofErr w:type="spellEnd"/>
      <w:r>
        <w:t xml:space="preserve">. В США крупные провайдеры, такие как Comcast и Verizon, также массово внедрили поддержку IPv6, особенно для мобильного интернета. В Германии </w:t>
      </w:r>
      <w:r>
        <w:lastRenderedPageBreak/>
        <w:t xml:space="preserve">Deutsche Telekom обеспечил активную миграцию пользователей на новую </w:t>
      </w:r>
      <w:proofErr w:type="gramStart"/>
      <w:r>
        <w:t>адресацию.&lt;</w:t>
      </w:r>
      <w:proofErr w:type="gramEnd"/>
      <w:r>
        <w:t>/p&gt;</w:t>
      </w:r>
    </w:p>
    <w:p w14:paraId="4BB82131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    </w:t>
      </w:r>
      <w:r w:rsidRPr="00380634">
        <w:rPr>
          <w:lang w:val="en-US"/>
        </w:rPr>
        <w:t>&lt;div class="slider-container mt-5"&gt;</w:t>
      </w:r>
    </w:p>
    <w:p w14:paraId="71DE3FC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&lt;div class="slider</w:t>
      </w:r>
      <w:proofErr w:type="gramStart"/>
      <w:r w:rsidRPr="00380634">
        <w:rPr>
          <w:lang w:val="en-US"/>
        </w:rPr>
        <w:t>" :style</w:t>
      </w:r>
      <w:proofErr w:type="gramEnd"/>
      <w:r w:rsidRPr="00380634">
        <w:rPr>
          <w:lang w:val="en-US"/>
        </w:rPr>
        <w:t>="{ transform: `</w:t>
      </w:r>
      <w:proofErr w:type="spellStart"/>
      <w:r w:rsidRPr="00380634">
        <w:rPr>
          <w:lang w:val="en-US"/>
        </w:rPr>
        <w:t>translateX</w:t>
      </w:r>
      <w:proofErr w:type="spellEnd"/>
      <w:r w:rsidRPr="00380634">
        <w:rPr>
          <w:lang w:val="en-US"/>
        </w:rPr>
        <w:t>(-${</w:t>
      </w:r>
      <w:proofErr w:type="spellStart"/>
      <w:r w:rsidRPr="00380634">
        <w:rPr>
          <w:lang w:val="en-US"/>
        </w:rPr>
        <w:t>currentSlide</w:t>
      </w:r>
      <w:proofErr w:type="spellEnd"/>
      <w:r w:rsidRPr="00380634">
        <w:rPr>
          <w:lang w:val="en-US"/>
        </w:rPr>
        <w:t xml:space="preserve"> * 100}%)` }"&gt;</w:t>
      </w:r>
    </w:p>
    <w:p w14:paraId="76425DA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&lt;img src="images/india.png" alt="IPv6 in India" class="img-fluid slide-img" loading="lazy"&gt;</w:t>
      </w:r>
    </w:p>
    <w:p w14:paraId="6B0EF8A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&lt;img src="images/japan.png" alt="IPv6 in Japan" class="img-fluid slide-img" loading="lazy"&gt;</w:t>
      </w:r>
    </w:p>
    <w:p w14:paraId="3866E32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&lt;img src="images/germany.png" alt="IPv6 in Germany" class="img-fluid slide-img" loading="lazy"&gt;</w:t>
      </w:r>
    </w:p>
    <w:p w14:paraId="5E264FE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&lt;img src="images/belgia.png" alt="IPv6 in Belgium" class="img-fluid slide-img" loading="lazy"&gt;</w:t>
      </w:r>
    </w:p>
    <w:p w14:paraId="7ED5065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&lt;img src="images/usa.png" alt="IPv6 in USA" class="img-fluid slide-img" loading="lazy"&gt;</w:t>
      </w:r>
    </w:p>
    <w:p w14:paraId="4D624B1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&lt;/div&gt;</w:t>
      </w:r>
    </w:p>
    <w:p w14:paraId="4EE7B6CD" w14:textId="77777777" w:rsidR="00380634" w:rsidRPr="00380634" w:rsidRDefault="00380634" w:rsidP="00380634">
      <w:pPr>
        <w:pStyle w:val="Consolas"/>
        <w:rPr>
          <w:lang w:val="en-US"/>
        </w:rPr>
      </w:pPr>
    </w:p>
    <w:p w14:paraId="2A5CC39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&lt;button class="slider-</w:t>
      </w:r>
      <w:proofErr w:type="spellStart"/>
      <w:r w:rsidRPr="00380634">
        <w:rPr>
          <w:lang w:val="en-US"/>
        </w:rPr>
        <w:t>btn</w:t>
      </w:r>
      <w:proofErr w:type="spellEnd"/>
      <w:r w:rsidRPr="00380634">
        <w:rPr>
          <w:lang w:val="en-US"/>
        </w:rPr>
        <w:t xml:space="preserve"> </w:t>
      </w:r>
      <w:proofErr w:type="spellStart"/>
      <w:r w:rsidRPr="00380634">
        <w:rPr>
          <w:lang w:val="en-US"/>
        </w:rPr>
        <w:t>prev</w:t>
      </w:r>
      <w:proofErr w:type="spellEnd"/>
      <w:r w:rsidRPr="00380634">
        <w:rPr>
          <w:lang w:val="en-US"/>
        </w:rPr>
        <w:t>" @click="prevSlide"&gt;‹&lt;/button&gt;</w:t>
      </w:r>
    </w:p>
    <w:p w14:paraId="43C77D7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&lt;button class="slider-</w:t>
      </w:r>
      <w:proofErr w:type="spellStart"/>
      <w:r w:rsidRPr="00380634">
        <w:rPr>
          <w:lang w:val="en-US"/>
        </w:rPr>
        <w:t>btn</w:t>
      </w:r>
      <w:proofErr w:type="spellEnd"/>
      <w:r w:rsidRPr="00380634">
        <w:rPr>
          <w:lang w:val="en-US"/>
        </w:rPr>
        <w:t xml:space="preserve"> next" @click="nextSlide"&gt;›&lt;/button&gt;</w:t>
      </w:r>
    </w:p>
    <w:p w14:paraId="5726599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&lt;/div&gt;</w:t>
      </w:r>
    </w:p>
    <w:p w14:paraId="7547B14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&lt;/div&gt;</w:t>
      </w:r>
    </w:p>
    <w:p w14:paraId="5A68A5D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id="milestones" class="content-block"&gt;</w:t>
      </w:r>
    </w:p>
    <w:p w14:paraId="7BAF1A05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</w:t>
      </w:r>
      <w:proofErr w:type="spellStart"/>
      <w:r>
        <w:t>hr</w:t>
      </w:r>
      <w:proofErr w:type="spellEnd"/>
      <w:r>
        <w:t>&gt;</w:t>
      </w:r>
    </w:p>
    <w:p w14:paraId="078627C2" w14:textId="77777777" w:rsidR="00380634" w:rsidRDefault="00380634" w:rsidP="00380634">
      <w:pPr>
        <w:pStyle w:val="Consolas"/>
      </w:pPr>
      <w:r>
        <w:t xml:space="preserve">                    &lt;h</w:t>
      </w:r>
      <w:proofErr w:type="gramStart"/>
      <w:r>
        <w:t>3&gt;Вехи</w:t>
      </w:r>
      <w:proofErr w:type="gramEnd"/>
      <w:r>
        <w:t xml:space="preserve"> внедрения&lt;/h3&gt;</w:t>
      </w:r>
    </w:p>
    <w:p w14:paraId="40AFED5B" w14:textId="77777777" w:rsidR="00380634" w:rsidRDefault="00380634" w:rsidP="00380634">
      <w:pPr>
        <w:pStyle w:val="Consolas"/>
      </w:pPr>
      <w:r>
        <w:t xml:space="preserve">                    &lt;p&gt;История перехода к IPv6 включает ряд значимых вех. Одной из них стало официальное исчерпание адресного пространства IPv4, объявленное IANA в 2011 году. Вслед за этим началась активная подготовка операторов связи и крупных корпораций к </w:t>
      </w:r>
      <w:proofErr w:type="gramStart"/>
      <w:r>
        <w:t>переходу.&lt;</w:t>
      </w:r>
      <w:proofErr w:type="gramEnd"/>
      <w:r>
        <w:t>/p&gt;</w:t>
      </w:r>
    </w:p>
    <w:p w14:paraId="38319885" w14:textId="77777777" w:rsidR="00380634" w:rsidRDefault="00380634" w:rsidP="00380634">
      <w:pPr>
        <w:pStyle w:val="Consolas"/>
      </w:pPr>
      <w:r>
        <w:t xml:space="preserve">                    &lt;p&gt;Следующей вехой стал World IPv6 Launch Day (6 июня 2012 года), когда крупнейшие интернет-компании, такие как Google, Facebook, Yahoo и Cisco, включили поддержку IPv6 на постоянной основе. Это событие стало глобальным сигналом к действию и дало толчок к ускоренному принятию </w:t>
      </w:r>
      <w:proofErr w:type="gramStart"/>
      <w:r>
        <w:t>протокола.&lt;</w:t>
      </w:r>
      <w:proofErr w:type="gramEnd"/>
      <w:r>
        <w:t>/p&gt;</w:t>
      </w:r>
    </w:p>
    <w:p w14:paraId="61B505B3" w14:textId="77777777" w:rsidR="00380634" w:rsidRDefault="00380634" w:rsidP="00380634">
      <w:pPr>
        <w:pStyle w:val="Consolas"/>
      </w:pPr>
      <w:r>
        <w:t xml:space="preserve">                    &lt;p&gt;С тех пор внедрение шло поэтапно — сначала в ядре магистральных сетей, затем у операторов доступа, хостинг-провайдеров и, наконец, у конечных пользователей. Сегодня многие государственные инициативы включают поддержку IPv6 как обязательную часть цифровых </w:t>
      </w:r>
      <w:proofErr w:type="gramStart"/>
      <w:r>
        <w:t>стратегий.&lt;</w:t>
      </w:r>
      <w:proofErr w:type="gramEnd"/>
      <w:r>
        <w:t>/p&gt;</w:t>
      </w:r>
    </w:p>
    <w:p w14:paraId="78A886A1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&lt;/div&gt;</w:t>
      </w:r>
    </w:p>
    <w:p w14:paraId="7441D030" w14:textId="77777777" w:rsidR="00380634" w:rsidRPr="00380634" w:rsidRDefault="00380634" w:rsidP="00380634">
      <w:pPr>
        <w:pStyle w:val="Consolas"/>
        <w:rPr>
          <w:lang w:val="en-US"/>
        </w:rPr>
      </w:pPr>
    </w:p>
    <w:p w14:paraId="1BDCAB7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&lt;/div&gt;</w:t>
      </w:r>
    </w:p>
    <w:p w14:paraId="7BAAA89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&lt;/div&gt;</w:t>
      </w:r>
    </w:p>
    <w:p w14:paraId="5D131ADF" w14:textId="77777777" w:rsidR="00380634" w:rsidRPr="00380634" w:rsidRDefault="00380634" w:rsidP="00380634">
      <w:pPr>
        <w:pStyle w:val="Consolas"/>
        <w:rPr>
          <w:lang w:val="en-US"/>
        </w:rPr>
      </w:pPr>
    </w:p>
    <w:p w14:paraId="40FAD1D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&lt;div v-if="</w:t>
      </w:r>
      <w:proofErr w:type="spellStart"/>
      <w:r w:rsidRPr="00380634">
        <w:rPr>
          <w:lang w:val="en-US"/>
        </w:rPr>
        <w:t>activeTab</w:t>
      </w:r>
      <w:proofErr w:type="spellEnd"/>
      <w:r w:rsidRPr="00380634">
        <w:rPr>
          <w:lang w:val="en-US"/>
        </w:rPr>
        <w:t xml:space="preserve"> === 'proposals'" id="proposals" class="section"&gt;</w:t>
      </w:r>
    </w:p>
    <w:p w14:paraId="71506C4F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</w:t>
      </w: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>"&gt;</w:t>
      </w:r>
    </w:p>
    <w:p w14:paraId="3557F8AD" w14:textId="77777777" w:rsidR="00380634" w:rsidRDefault="00380634" w:rsidP="00380634">
      <w:pPr>
        <w:pStyle w:val="Consolas"/>
      </w:pPr>
      <w:r>
        <w:t xml:space="preserve">                &lt;h</w:t>
      </w:r>
      <w:proofErr w:type="gramStart"/>
      <w:r>
        <w:t>2&gt;Предложения</w:t>
      </w:r>
      <w:proofErr w:type="gramEnd"/>
      <w:r>
        <w:t xml:space="preserve"> по улучшению&lt;/h2&gt;</w:t>
      </w:r>
    </w:p>
    <w:p w14:paraId="0AEBE6EF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</w:t>
      </w:r>
      <w:r w:rsidRPr="00380634">
        <w:rPr>
          <w:lang w:val="en-US"/>
        </w:rPr>
        <w:t>&lt;form @</w:t>
      </w:r>
      <w:proofErr w:type="gramStart"/>
      <w:r w:rsidRPr="00380634">
        <w:rPr>
          <w:lang w:val="en-US"/>
        </w:rPr>
        <w:t>submit.prevent</w:t>
      </w:r>
      <w:proofErr w:type="gramEnd"/>
      <w:r w:rsidRPr="00380634">
        <w:rPr>
          <w:lang w:val="en-US"/>
        </w:rPr>
        <w:t>="submitForm"&gt;</w:t>
      </w:r>
    </w:p>
    <w:p w14:paraId="1707096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&lt;div class="mb-3"&gt;</w:t>
      </w:r>
    </w:p>
    <w:p w14:paraId="03FFD50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&lt;label for="name" class="form-label"&gt;</w:t>
      </w:r>
      <w:r>
        <w:t>Имя</w:t>
      </w:r>
      <w:r w:rsidRPr="00380634">
        <w:rPr>
          <w:lang w:val="en-US"/>
        </w:rPr>
        <w:t>&lt;/label&gt;</w:t>
      </w:r>
    </w:p>
    <w:p w14:paraId="089C8B5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lastRenderedPageBreak/>
        <w:t xml:space="preserve">                        &lt;input type="text" class="form-control" id="name" v-model="form.name" required&gt;</w:t>
      </w:r>
    </w:p>
    <w:p w14:paraId="789A76F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&lt;/div&gt;</w:t>
      </w:r>
    </w:p>
    <w:p w14:paraId="58D31DA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&lt;div class="mb-3"&gt;</w:t>
      </w:r>
    </w:p>
    <w:p w14:paraId="3625586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&lt;label for="email" class="form-label"&gt;Email&lt;/label&gt;</w:t>
      </w:r>
    </w:p>
    <w:p w14:paraId="51BE0F6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&lt;input type="email" class="form-control" id="email" v-model="</w:t>
      </w:r>
      <w:proofErr w:type="spellStart"/>
      <w:proofErr w:type="gramStart"/>
      <w:r w:rsidRPr="00380634">
        <w:rPr>
          <w:lang w:val="en-US"/>
        </w:rPr>
        <w:t>form.email</w:t>
      </w:r>
      <w:proofErr w:type="spellEnd"/>
      <w:proofErr w:type="gramEnd"/>
      <w:r w:rsidRPr="00380634">
        <w:rPr>
          <w:lang w:val="en-US"/>
        </w:rPr>
        <w:t>" required&gt;</w:t>
      </w:r>
    </w:p>
    <w:p w14:paraId="03610EE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&lt;/div&gt;</w:t>
      </w:r>
    </w:p>
    <w:p w14:paraId="3D846CE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&lt;div class="mb-3"&gt;</w:t>
      </w:r>
    </w:p>
    <w:p w14:paraId="1C52EFB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&lt;label for="proposal" class="form-label"&gt;</w:t>
      </w:r>
      <w:r>
        <w:t>Ваше</w:t>
      </w:r>
      <w:r w:rsidRPr="00380634">
        <w:rPr>
          <w:lang w:val="en-US"/>
        </w:rPr>
        <w:t xml:space="preserve"> </w:t>
      </w:r>
      <w:r>
        <w:t>предложение</w:t>
      </w:r>
      <w:r w:rsidRPr="00380634">
        <w:rPr>
          <w:lang w:val="en-US"/>
        </w:rPr>
        <w:t>&lt;/label&gt;</w:t>
      </w:r>
    </w:p>
    <w:p w14:paraId="34C283B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</w:t>
      </w:r>
      <w:proofErr w:type="spellStart"/>
      <w:r w:rsidRPr="00380634">
        <w:rPr>
          <w:lang w:val="en-US"/>
        </w:rPr>
        <w:t>textarea</w:t>
      </w:r>
      <w:proofErr w:type="spellEnd"/>
      <w:r w:rsidRPr="00380634">
        <w:rPr>
          <w:lang w:val="en-US"/>
        </w:rPr>
        <w:t xml:space="preserve"> class="form-control" id="proposal" v-model="</w:t>
      </w:r>
      <w:proofErr w:type="spellStart"/>
      <w:proofErr w:type="gramStart"/>
      <w:r w:rsidRPr="00380634">
        <w:rPr>
          <w:lang w:val="en-US"/>
        </w:rPr>
        <w:t>form.proposal</w:t>
      </w:r>
      <w:proofErr w:type="spellEnd"/>
      <w:proofErr w:type="gramEnd"/>
      <w:r w:rsidRPr="00380634">
        <w:rPr>
          <w:lang w:val="en-US"/>
        </w:rPr>
        <w:t>" required&gt;&lt;/</w:t>
      </w:r>
      <w:proofErr w:type="spellStart"/>
      <w:r w:rsidRPr="00380634">
        <w:rPr>
          <w:lang w:val="en-US"/>
        </w:rPr>
        <w:t>textarea</w:t>
      </w:r>
      <w:proofErr w:type="spellEnd"/>
      <w:r w:rsidRPr="00380634">
        <w:rPr>
          <w:lang w:val="en-US"/>
        </w:rPr>
        <w:t>&gt;</w:t>
      </w:r>
    </w:p>
    <w:p w14:paraId="2542D2B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&lt;/div&gt;</w:t>
      </w:r>
    </w:p>
    <w:p w14:paraId="0F9AF09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&lt;button type="submit" class="</w:t>
      </w:r>
      <w:proofErr w:type="spellStart"/>
      <w:r w:rsidRPr="00380634">
        <w:rPr>
          <w:lang w:val="en-US"/>
        </w:rPr>
        <w:t>btn</w:t>
      </w:r>
      <w:proofErr w:type="spellEnd"/>
      <w:r w:rsidRPr="00380634">
        <w:rPr>
          <w:lang w:val="en-US"/>
        </w:rPr>
        <w:t xml:space="preserve"> </w:t>
      </w:r>
      <w:proofErr w:type="spellStart"/>
      <w:r w:rsidRPr="00380634">
        <w:rPr>
          <w:lang w:val="en-US"/>
        </w:rPr>
        <w:t>btn</w:t>
      </w:r>
      <w:proofErr w:type="spellEnd"/>
      <w:r w:rsidRPr="00380634">
        <w:rPr>
          <w:lang w:val="en-US"/>
        </w:rPr>
        <w:t>-primary"&gt;</w:t>
      </w:r>
      <w:r>
        <w:t>Отправить</w:t>
      </w:r>
      <w:r w:rsidRPr="00380634">
        <w:rPr>
          <w:lang w:val="en-US"/>
        </w:rPr>
        <w:t>&lt;/button&gt;</w:t>
      </w:r>
    </w:p>
    <w:p w14:paraId="460D254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&lt;/form&gt;</w:t>
      </w:r>
    </w:p>
    <w:p w14:paraId="015BECC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&lt;/div&gt;</w:t>
      </w:r>
    </w:p>
    <w:p w14:paraId="3E96B1C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&lt;/div&gt;</w:t>
      </w:r>
    </w:p>
    <w:p w14:paraId="362E2CCE" w14:textId="77777777" w:rsidR="00380634" w:rsidRPr="00380634" w:rsidRDefault="00380634" w:rsidP="00380634">
      <w:pPr>
        <w:pStyle w:val="Consolas"/>
        <w:rPr>
          <w:lang w:val="en-US"/>
        </w:rPr>
      </w:pPr>
    </w:p>
    <w:p w14:paraId="2479AB2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&lt;div class="modal fade" id="</w:t>
      </w:r>
      <w:proofErr w:type="spellStart"/>
      <w:r w:rsidRPr="00380634">
        <w:rPr>
          <w:lang w:val="en-US"/>
        </w:rPr>
        <w:t>formModal</w:t>
      </w:r>
      <w:proofErr w:type="spellEnd"/>
      <w:r w:rsidRPr="00380634">
        <w:rPr>
          <w:lang w:val="en-US"/>
        </w:rPr>
        <w:t xml:space="preserve">" </w:t>
      </w:r>
      <w:proofErr w:type="spellStart"/>
      <w:r w:rsidRPr="00380634">
        <w:rPr>
          <w:lang w:val="en-US"/>
        </w:rPr>
        <w:t>tabindex</w:t>
      </w:r>
      <w:proofErr w:type="spellEnd"/>
      <w:r w:rsidRPr="00380634">
        <w:rPr>
          <w:lang w:val="en-US"/>
        </w:rPr>
        <w:t>="-1" aria-hidden="true"&gt;</w:t>
      </w:r>
    </w:p>
    <w:p w14:paraId="6AA812F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&lt;div class="modal-dialog"&gt;</w:t>
      </w:r>
    </w:p>
    <w:p w14:paraId="4CEB999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&lt;div class="modal-content"&gt;</w:t>
      </w:r>
    </w:p>
    <w:p w14:paraId="0570213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&lt;div class="modal-header"&gt;</w:t>
      </w:r>
    </w:p>
    <w:p w14:paraId="39B7931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&lt;h5 class="modal-title"</w:t>
      </w:r>
      <w:proofErr w:type="gramStart"/>
      <w:r w:rsidRPr="00380634">
        <w:rPr>
          <w:lang w:val="en-US"/>
        </w:rPr>
        <w:t>&gt;{</w:t>
      </w:r>
      <w:proofErr w:type="gramEnd"/>
      <w:r w:rsidRPr="00380634">
        <w:rPr>
          <w:lang w:val="en-US"/>
        </w:rPr>
        <w:t xml:space="preserve">{ </w:t>
      </w:r>
      <w:proofErr w:type="spellStart"/>
      <w:r w:rsidRPr="00380634">
        <w:rPr>
          <w:lang w:val="en-US"/>
        </w:rPr>
        <w:t>modal.title</w:t>
      </w:r>
      <w:proofErr w:type="spellEnd"/>
      <w:r w:rsidRPr="00380634">
        <w:rPr>
          <w:lang w:val="en-US"/>
        </w:rPr>
        <w:t xml:space="preserve"> }}&lt;/h5&gt;</w:t>
      </w:r>
    </w:p>
    <w:p w14:paraId="5292140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&lt;button type="button" class="</w:t>
      </w:r>
      <w:proofErr w:type="spellStart"/>
      <w:r w:rsidRPr="00380634">
        <w:rPr>
          <w:lang w:val="en-US"/>
        </w:rPr>
        <w:t>btn</w:t>
      </w:r>
      <w:proofErr w:type="spellEnd"/>
      <w:r w:rsidRPr="00380634">
        <w:rPr>
          <w:lang w:val="en-US"/>
        </w:rPr>
        <w:t>-close" data-bs-dismiss="modal" aria-label="Close"&gt;&lt;/button&gt;</w:t>
      </w:r>
    </w:p>
    <w:p w14:paraId="4917E98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&lt;/div&gt;</w:t>
      </w:r>
    </w:p>
    <w:p w14:paraId="3566995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&lt;div class="modal-body"&gt;</w:t>
      </w:r>
    </w:p>
    <w:p w14:paraId="3C165CE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    &lt;p</w:t>
      </w:r>
      <w:proofErr w:type="gramStart"/>
      <w:r w:rsidRPr="00380634">
        <w:rPr>
          <w:lang w:val="en-US"/>
        </w:rPr>
        <w:t>&gt;{</w:t>
      </w:r>
      <w:proofErr w:type="gramEnd"/>
      <w:r w:rsidRPr="00380634">
        <w:rPr>
          <w:lang w:val="en-US"/>
        </w:rPr>
        <w:t xml:space="preserve">{ </w:t>
      </w:r>
      <w:proofErr w:type="spellStart"/>
      <w:r w:rsidRPr="00380634">
        <w:rPr>
          <w:lang w:val="en-US"/>
        </w:rPr>
        <w:t>modal.message</w:t>
      </w:r>
      <w:proofErr w:type="spellEnd"/>
      <w:r w:rsidRPr="00380634">
        <w:rPr>
          <w:lang w:val="en-US"/>
        </w:rPr>
        <w:t xml:space="preserve"> }}&lt;/p&gt;</w:t>
      </w:r>
    </w:p>
    <w:p w14:paraId="40F6D4C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            &lt;/div&gt;</w:t>
      </w:r>
    </w:p>
    <w:p w14:paraId="584D7503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 xml:space="preserve">&lt;div </w:t>
      </w:r>
      <w:proofErr w:type="spellStart"/>
      <w:r>
        <w:t>class</w:t>
      </w:r>
      <w:proofErr w:type="spellEnd"/>
      <w:r>
        <w:t>="</w:t>
      </w:r>
      <w:proofErr w:type="spellStart"/>
      <w:r>
        <w:t>modal-footer</w:t>
      </w:r>
      <w:proofErr w:type="spellEnd"/>
      <w:r>
        <w:t>"&gt;</w:t>
      </w:r>
    </w:p>
    <w:p w14:paraId="2E8EE010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                    </w:t>
      </w:r>
      <w:r w:rsidRPr="00380634">
        <w:rPr>
          <w:lang w:val="en-US"/>
        </w:rPr>
        <w:t>&lt;button type="button" class="</w:t>
      </w:r>
      <w:proofErr w:type="spellStart"/>
      <w:r w:rsidRPr="00380634">
        <w:rPr>
          <w:lang w:val="en-US"/>
        </w:rPr>
        <w:t>btn</w:t>
      </w:r>
      <w:proofErr w:type="spellEnd"/>
      <w:r w:rsidRPr="00380634">
        <w:rPr>
          <w:lang w:val="en-US"/>
        </w:rPr>
        <w:t xml:space="preserve"> </w:t>
      </w:r>
      <w:proofErr w:type="spellStart"/>
      <w:r w:rsidRPr="00380634">
        <w:rPr>
          <w:lang w:val="en-US"/>
        </w:rPr>
        <w:t>btn</w:t>
      </w:r>
      <w:proofErr w:type="spellEnd"/>
      <w:r w:rsidRPr="00380634">
        <w:rPr>
          <w:lang w:val="en-US"/>
        </w:rPr>
        <w:t>-secondary" data-bs-dismiss="modal"&gt;</w:t>
      </w:r>
      <w:r>
        <w:t>Закрыть</w:t>
      </w:r>
      <w:r w:rsidRPr="00380634">
        <w:rPr>
          <w:lang w:val="en-US"/>
        </w:rPr>
        <w:t>&lt;/button&gt;</w:t>
      </w:r>
    </w:p>
    <w:p w14:paraId="3A3695D6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                </w:t>
      </w:r>
      <w:r>
        <w:t>&lt;/div&gt;</w:t>
      </w:r>
    </w:p>
    <w:p w14:paraId="5B1F0C48" w14:textId="77777777" w:rsidR="00380634" w:rsidRDefault="00380634" w:rsidP="00380634">
      <w:pPr>
        <w:pStyle w:val="Consolas"/>
      </w:pPr>
      <w:r>
        <w:t xml:space="preserve">                &lt;/div&gt;</w:t>
      </w:r>
    </w:p>
    <w:p w14:paraId="51270251" w14:textId="77777777" w:rsidR="00380634" w:rsidRDefault="00380634" w:rsidP="00380634">
      <w:pPr>
        <w:pStyle w:val="Consolas"/>
      </w:pPr>
      <w:r>
        <w:t xml:space="preserve">            &lt;/div&gt;</w:t>
      </w:r>
    </w:p>
    <w:p w14:paraId="6090C74C" w14:textId="77777777" w:rsidR="00380634" w:rsidRDefault="00380634" w:rsidP="00380634">
      <w:pPr>
        <w:pStyle w:val="Consolas"/>
      </w:pPr>
      <w:r>
        <w:t xml:space="preserve">        &lt;/div&gt;</w:t>
      </w:r>
    </w:p>
    <w:p w14:paraId="2D3AA1B3" w14:textId="77777777" w:rsidR="00380634" w:rsidRDefault="00380634" w:rsidP="00380634">
      <w:pPr>
        <w:pStyle w:val="Consolas"/>
      </w:pPr>
      <w:r>
        <w:t xml:space="preserve">    &lt;/div&gt;</w:t>
      </w:r>
    </w:p>
    <w:p w14:paraId="3D5A29DE" w14:textId="77777777" w:rsidR="00380634" w:rsidRDefault="00380634" w:rsidP="00380634">
      <w:pPr>
        <w:pStyle w:val="Consolas"/>
      </w:pPr>
    </w:p>
    <w:p w14:paraId="4704FB52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</w:t>
      </w:r>
      <w:r w:rsidRPr="00380634">
        <w:rPr>
          <w:lang w:val="en-US"/>
        </w:rPr>
        <w:t>&lt;script src="https://cdn.jsdelivr.net/npm/vue@3.2.47/dist/vue.global.prod.js"&gt;&lt;/script&gt;</w:t>
      </w:r>
    </w:p>
    <w:p w14:paraId="252A522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&lt;script src="https://cdn.jsdelivr.net/npm/bootstrap@5.3.3/dist/js/bootstrap.bundle.min.js"&gt;&lt;/script&gt;</w:t>
      </w:r>
    </w:p>
    <w:p w14:paraId="639F7CE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&lt;script src="app.js"&gt;&lt;/script&gt;</w:t>
      </w:r>
    </w:p>
    <w:p w14:paraId="7888CEF0" w14:textId="77777777" w:rsidR="00380634" w:rsidRDefault="00380634" w:rsidP="00380634">
      <w:pPr>
        <w:pStyle w:val="Consolas"/>
      </w:pPr>
      <w:r>
        <w:t>&lt;/body&gt;</w:t>
      </w:r>
    </w:p>
    <w:p w14:paraId="79F04CA1" w14:textId="3377BF87" w:rsidR="00380634" w:rsidRPr="00380634" w:rsidRDefault="00380634" w:rsidP="00380634">
      <w:pPr>
        <w:pStyle w:val="Consolas"/>
      </w:pPr>
      <w:r>
        <w:t>&lt;/html&gt;</w:t>
      </w:r>
    </w:p>
    <w:p w14:paraId="2F9A0B04" w14:textId="3CFBFA78" w:rsidR="00380634" w:rsidRDefault="00380634" w:rsidP="00380634">
      <w:pPr>
        <w:pStyle w:val="1"/>
      </w:pPr>
      <w:r>
        <w:lastRenderedPageBreak/>
        <w:t xml:space="preserve">Приложение </w:t>
      </w:r>
      <w:r>
        <w:t>В</w:t>
      </w:r>
      <w:r>
        <w:t xml:space="preserve">. </w:t>
      </w:r>
      <w:r>
        <w:rPr>
          <w:lang w:val="en-US"/>
        </w:rPr>
        <w:t>CSS</w:t>
      </w:r>
      <w:r w:rsidRPr="00380634">
        <w:t>-</w:t>
      </w:r>
      <w:r>
        <w:t>код</w:t>
      </w:r>
    </w:p>
    <w:p w14:paraId="2F865872" w14:textId="77777777" w:rsidR="00380634" w:rsidRDefault="00380634" w:rsidP="00380634">
      <w:pPr>
        <w:pStyle w:val="Consolas"/>
      </w:pPr>
      <w:r>
        <w:t>body {</w:t>
      </w:r>
    </w:p>
    <w:p w14:paraId="4FFBD472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</w:t>
      </w:r>
      <w:r w:rsidRPr="00380634">
        <w:rPr>
          <w:lang w:val="en-US"/>
        </w:rPr>
        <w:t>font-family: 'Segoe UI', 'Roboto', sans-serif;</w:t>
      </w:r>
    </w:p>
    <w:p w14:paraId="0B12064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background-color: #f4f1f7;</w:t>
      </w:r>
    </w:p>
    <w:p w14:paraId="4D86858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color: #2c2c2c;</w:t>
      </w:r>
    </w:p>
    <w:p w14:paraId="3CBDD32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line-height: 1.6;</w:t>
      </w:r>
    </w:p>
    <w:p w14:paraId="5959643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556679E8" w14:textId="77777777" w:rsidR="00380634" w:rsidRPr="00380634" w:rsidRDefault="00380634" w:rsidP="00380634">
      <w:pPr>
        <w:pStyle w:val="Consolas"/>
        <w:rPr>
          <w:lang w:val="en-US"/>
        </w:rPr>
      </w:pPr>
    </w:p>
    <w:p w14:paraId="575F90A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/* </w:t>
      </w:r>
      <w:proofErr w:type="spellStart"/>
      <w:r>
        <w:t>Навбар</w:t>
      </w:r>
      <w:proofErr w:type="spellEnd"/>
      <w:r w:rsidRPr="00380634">
        <w:rPr>
          <w:lang w:val="en-US"/>
        </w:rPr>
        <w:t xml:space="preserve"> */</w:t>
      </w:r>
    </w:p>
    <w:p w14:paraId="083D0234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.navbar</w:t>
      </w:r>
      <w:proofErr w:type="gramEnd"/>
      <w:r w:rsidRPr="00380634">
        <w:rPr>
          <w:lang w:val="en-US"/>
        </w:rPr>
        <w:t xml:space="preserve"> {</w:t>
      </w:r>
    </w:p>
    <w:p w14:paraId="278A4CD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background-color: #4a4e69;</w:t>
      </w:r>
    </w:p>
    <w:p w14:paraId="7FB1FC8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position: sticky;</w:t>
      </w:r>
    </w:p>
    <w:p w14:paraId="6A3120D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top: 0;</w:t>
      </w:r>
    </w:p>
    <w:p w14:paraId="79C54CF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z-index: 1000;</w:t>
      </w:r>
    </w:p>
    <w:p w14:paraId="212590E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box-shadow: 0 2px 6px </w:t>
      </w:r>
      <w:proofErr w:type="spellStart"/>
      <w:proofErr w:type="gramStart"/>
      <w:r w:rsidRPr="00380634">
        <w:rPr>
          <w:lang w:val="en-US"/>
        </w:rPr>
        <w:t>rgba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0, 0, 0, 0.2);</w:t>
      </w:r>
    </w:p>
    <w:p w14:paraId="3935596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4EB433BD" w14:textId="77777777" w:rsidR="00380634" w:rsidRPr="00380634" w:rsidRDefault="00380634" w:rsidP="00380634">
      <w:pPr>
        <w:pStyle w:val="Consolas"/>
        <w:rPr>
          <w:lang w:val="en-US"/>
        </w:rPr>
      </w:pPr>
    </w:p>
    <w:p w14:paraId="7231B9A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.nav-link {</w:t>
      </w:r>
    </w:p>
    <w:p w14:paraId="78ABBC9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color: #</w:t>
      </w:r>
      <w:proofErr w:type="gramStart"/>
      <w:r w:rsidRPr="00380634">
        <w:rPr>
          <w:lang w:val="en-US"/>
        </w:rPr>
        <w:t>fff !important</w:t>
      </w:r>
      <w:proofErr w:type="gramEnd"/>
      <w:r w:rsidRPr="00380634">
        <w:rPr>
          <w:lang w:val="en-US"/>
        </w:rPr>
        <w:t>;</w:t>
      </w:r>
    </w:p>
    <w:p w14:paraId="6F6DE76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font-weight: 500;</w:t>
      </w:r>
    </w:p>
    <w:p w14:paraId="66536DC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transition: color 0.3s ease;</w:t>
      </w:r>
    </w:p>
    <w:p w14:paraId="29A8366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353BDA98" w14:textId="77777777" w:rsidR="00380634" w:rsidRPr="00380634" w:rsidRDefault="00380634" w:rsidP="00380634">
      <w:pPr>
        <w:pStyle w:val="Consolas"/>
        <w:rPr>
          <w:lang w:val="en-US"/>
        </w:rPr>
      </w:pPr>
    </w:p>
    <w:p w14:paraId="543DD68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.</w:t>
      </w:r>
      <w:proofErr w:type="spellStart"/>
      <w:r w:rsidRPr="00380634">
        <w:rPr>
          <w:lang w:val="en-US"/>
        </w:rPr>
        <w:t>nav-</w:t>
      </w:r>
      <w:proofErr w:type="gramStart"/>
      <w:r w:rsidRPr="00380634">
        <w:rPr>
          <w:lang w:val="en-US"/>
        </w:rPr>
        <w:t>link:hover</w:t>
      </w:r>
      <w:proofErr w:type="spellEnd"/>
      <w:proofErr w:type="gramEnd"/>
      <w:r w:rsidRPr="00380634">
        <w:rPr>
          <w:lang w:val="en-US"/>
        </w:rPr>
        <w:t>,</w:t>
      </w:r>
    </w:p>
    <w:p w14:paraId="635AF22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.nav-</w:t>
      </w:r>
      <w:proofErr w:type="spellStart"/>
      <w:proofErr w:type="gramStart"/>
      <w:r w:rsidRPr="00380634">
        <w:rPr>
          <w:lang w:val="en-US"/>
        </w:rPr>
        <w:t>link.active</w:t>
      </w:r>
      <w:proofErr w:type="spellEnd"/>
      <w:proofErr w:type="gramEnd"/>
      <w:r w:rsidRPr="00380634">
        <w:rPr>
          <w:lang w:val="en-US"/>
        </w:rPr>
        <w:t xml:space="preserve"> {</w:t>
      </w:r>
    </w:p>
    <w:p w14:paraId="33095D9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color: #c9ada</w:t>
      </w:r>
      <w:proofErr w:type="gramStart"/>
      <w:r w:rsidRPr="00380634">
        <w:rPr>
          <w:lang w:val="en-US"/>
        </w:rPr>
        <w:t>7 !important</w:t>
      </w:r>
      <w:proofErr w:type="gramEnd"/>
      <w:r w:rsidRPr="00380634">
        <w:rPr>
          <w:lang w:val="en-US"/>
        </w:rPr>
        <w:t>;</w:t>
      </w:r>
    </w:p>
    <w:p w14:paraId="09597C3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48FF59EB" w14:textId="77777777" w:rsidR="00380634" w:rsidRPr="00380634" w:rsidRDefault="00380634" w:rsidP="00380634">
      <w:pPr>
        <w:pStyle w:val="Consolas"/>
        <w:rPr>
          <w:lang w:val="en-US"/>
        </w:rPr>
      </w:pPr>
    </w:p>
    <w:p w14:paraId="0729639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/* </w:t>
      </w:r>
      <w:r>
        <w:t>Разделы</w:t>
      </w:r>
      <w:r w:rsidRPr="00380634">
        <w:rPr>
          <w:lang w:val="en-US"/>
        </w:rPr>
        <w:t xml:space="preserve"> */</w:t>
      </w:r>
    </w:p>
    <w:p w14:paraId="59DE5BD0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.section</w:t>
      </w:r>
      <w:proofErr w:type="gramEnd"/>
      <w:r w:rsidRPr="00380634">
        <w:rPr>
          <w:lang w:val="en-US"/>
        </w:rPr>
        <w:t xml:space="preserve"> {</w:t>
      </w:r>
    </w:p>
    <w:p w14:paraId="4275311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padding: 70px 0;</w:t>
      </w:r>
    </w:p>
    <w:p w14:paraId="24E9738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border-bottom: 1px solid #ddd;</w:t>
      </w:r>
    </w:p>
    <w:p w14:paraId="2B0308D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background-color: #ffffff;</w:t>
      </w:r>
    </w:p>
    <w:p w14:paraId="2E78174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border-radius: 12px;</w:t>
      </w:r>
    </w:p>
    <w:p w14:paraId="50219E1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margin: 20px;</w:t>
      </w:r>
    </w:p>
    <w:p w14:paraId="34BB958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box-shadow: 0 3px 10px </w:t>
      </w:r>
      <w:proofErr w:type="spellStart"/>
      <w:proofErr w:type="gramStart"/>
      <w:r w:rsidRPr="00380634">
        <w:rPr>
          <w:lang w:val="en-US"/>
        </w:rPr>
        <w:t>rgba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0, 0, 0, 0.06);</w:t>
      </w:r>
    </w:p>
    <w:p w14:paraId="1B64317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6DCA5867" w14:textId="77777777" w:rsidR="00380634" w:rsidRPr="00380634" w:rsidRDefault="00380634" w:rsidP="00380634">
      <w:pPr>
        <w:pStyle w:val="Consolas"/>
        <w:rPr>
          <w:lang w:val="en-US"/>
        </w:rPr>
      </w:pPr>
    </w:p>
    <w:p w14:paraId="06AE4DC6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.section</w:t>
      </w:r>
      <w:proofErr w:type="gramEnd"/>
      <w:r w:rsidRPr="00380634">
        <w:rPr>
          <w:lang w:val="en-US"/>
        </w:rPr>
        <w:t xml:space="preserve"> h2 {</w:t>
      </w:r>
    </w:p>
    <w:p w14:paraId="67EA5D3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color: #4a4e69;</w:t>
      </w:r>
    </w:p>
    <w:p w14:paraId="2506572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margin-bottom: 30px;</w:t>
      </w:r>
    </w:p>
    <w:p w14:paraId="7F4B378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font-size: 2rem;</w:t>
      </w:r>
    </w:p>
    <w:p w14:paraId="039E429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text-align: center;</w:t>
      </w:r>
    </w:p>
    <w:p w14:paraId="696E2B3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427CE74C" w14:textId="77777777" w:rsidR="00380634" w:rsidRPr="00380634" w:rsidRDefault="00380634" w:rsidP="00380634">
      <w:pPr>
        <w:pStyle w:val="Consolas"/>
        <w:rPr>
          <w:lang w:val="en-US"/>
        </w:rPr>
      </w:pPr>
    </w:p>
    <w:p w14:paraId="4CC2344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/* </w:t>
      </w:r>
      <w:proofErr w:type="spellStart"/>
      <w:r>
        <w:t>Поднавигация</w:t>
      </w:r>
      <w:proofErr w:type="spellEnd"/>
      <w:r w:rsidRPr="00380634">
        <w:rPr>
          <w:lang w:val="en-US"/>
        </w:rPr>
        <w:t xml:space="preserve"> */</w:t>
      </w:r>
    </w:p>
    <w:p w14:paraId="515CC104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</w:t>
      </w:r>
      <w:proofErr w:type="spellStart"/>
      <w:r w:rsidRPr="00380634">
        <w:rPr>
          <w:lang w:val="en-US"/>
        </w:rPr>
        <w:t>subnav</w:t>
      </w:r>
      <w:proofErr w:type="spellEnd"/>
      <w:proofErr w:type="gramEnd"/>
      <w:r w:rsidRPr="00380634">
        <w:rPr>
          <w:lang w:val="en-US"/>
        </w:rPr>
        <w:t xml:space="preserve"> {</w:t>
      </w:r>
    </w:p>
    <w:p w14:paraId="6E6590E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margin-bottom: 30px;</w:t>
      </w:r>
    </w:p>
    <w:p w14:paraId="49745DE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text-align: center;</w:t>
      </w:r>
    </w:p>
    <w:p w14:paraId="1042860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631CE66D" w14:textId="77777777" w:rsidR="00380634" w:rsidRPr="00380634" w:rsidRDefault="00380634" w:rsidP="00380634">
      <w:pPr>
        <w:pStyle w:val="Consolas"/>
        <w:rPr>
          <w:lang w:val="en-US"/>
        </w:rPr>
      </w:pPr>
    </w:p>
    <w:p w14:paraId="66C0D7A9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</w:t>
      </w:r>
      <w:proofErr w:type="spellStart"/>
      <w:r w:rsidRPr="00380634">
        <w:rPr>
          <w:lang w:val="en-US"/>
        </w:rPr>
        <w:t>subnav</w:t>
      </w:r>
      <w:proofErr w:type="spellEnd"/>
      <w:proofErr w:type="gramEnd"/>
      <w:r w:rsidRPr="00380634">
        <w:rPr>
          <w:lang w:val="en-US"/>
        </w:rPr>
        <w:t xml:space="preserve"> a {</w:t>
      </w:r>
    </w:p>
    <w:p w14:paraId="0F1E561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color: #4a4e69;</w:t>
      </w:r>
    </w:p>
    <w:p w14:paraId="19D9BF8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font-weight: 500;</w:t>
      </w:r>
    </w:p>
    <w:p w14:paraId="519615C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text-decoration: none;</w:t>
      </w:r>
    </w:p>
    <w:p w14:paraId="05CD7A4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margin: 0 10px;</w:t>
      </w:r>
    </w:p>
    <w:p w14:paraId="36D90EF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padding-bottom: 4px;</w:t>
      </w:r>
    </w:p>
    <w:p w14:paraId="401F3E3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border-bottom: 2px solid transparent;</w:t>
      </w:r>
    </w:p>
    <w:p w14:paraId="09A3B2A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transition: all 0.3s;</w:t>
      </w:r>
    </w:p>
    <w:p w14:paraId="680A951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7906E2C1" w14:textId="77777777" w:rsidR="00380634" w:rsidRPr="00380634" w:rsidRDefault="00380634" w:rsidP="00380634">
      <w:pPr>
        <w:pStyle w:val="Consolas"/>
        <w:rPr>
          <w:lang w:val="en-US"/>
        </w:rPr>
      </w:pPr>
    </w:p>
    <w:p w14:paraId="1835FDED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</w:t>
      </w:r>
      <w:proofErr w:type="spellStart"/>
      <w:r w:rsidRPr="00380634">
        <w:rPr>
          <w:lang w:val="en-US"/>
        </w:rPr>
        <w:t>subnav</w:t>
      </w:r>
      <w:proofErr w:type="spellEnd"/>
      <w:proofErr w:type="gramEnd"/>
      <w:r w:rsidRPr="00380634">
        <w:rPr>
          <w:lang w:val="en-US"/>
        </w:rPr>
        <w:t xml:space="preserve"> a:hover {</w:t>
      </w:r>
    </w:p>
    <w:p w14:paraId="6A5B31A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border-color: #c9ada7;</w:t>
      </w:r>
    </w:p>
    <w:p w14:paraId="478CDB9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color: #c9ada7;</w:t>
      </w:r>
    </w:p>
    <w:p w14:paraId="01D0F65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488824B4" w14:textId="77777777" w:rsidR="00380634" w:rsidRPr="00380634" w:rsidRDefault="00380634" w:rsidP="00380634">
      <w:pPr>
        <w:pStyle w:val="Consolas"/>
        <w:rPr>
          <w:lang w:val="en-US"/>
        </w:rPr>
      </w:pPr>
    </w:p>
    <w:p w14:paraId="29F4DBD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/* </w:t>
      </w:r>
      <w:r>
        <w:t>Слайдер</w:t>
      </w:r>
      <w:r w:rsidRPr="00380634">
        <w:rPr>
          <w:lang w:val="en-US"/>
        </w:rPr>
        <w:t xml:space="preserve"> */</w:t>
      </w:r>
    </w:p>
    <w:p w14:paraId="31A2BEC4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.slider</w:t>
      </w:r>
      <w:proofErr w:type="gramEnd"/>
      <w:r w:rsidRPr="00380634">
        <w:rPr>
          <w:lang w:val="en-US"/>
        </w:rPr>
        <w:t>-container {</w:t>
      </w:r>
    </w:p>
    <w:p w14:paraId="4B7D421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position: relative;</w:t>
      </w:r>
    </w:p>
    <w:p w14:paraId="1F5E355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max-width: 850px;</w:t>
      </w:r>
    </w:p>
    <w:p w14:paraId="7C32210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margin: 40px auto;</w:t>
      </w:r>
    </w:p>
    <w:p w14:paraId="2A29E72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border-radius: 12px;</w:t>
      </w:r>
    </w:p>
    <w:p w14:paraId="2494B1E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overflow: hidden;</w:t>
      </w:r>
    </w:p>
    <w:p w14:paraId="7778FD3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box-shadow: 0 6px 15px </w:t>
      </w:r>
      <w:proofErr w:type="spellStart"/>
      <w:proofErr w:type="gramStart"/>
      <w:r w:rsidRPr="00380634">
        <w:rPr>
          <w:lang w:val="en-US"/>
        </w:rPr>
        <w:t>rgba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0, 0, 0, 0.1);</w:t>
      </w:r>
    </w:p>
    <w:p w14:paraId="7797508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02F9C070" w14:textId="77777777" w:rsidR="00380634" w:rsidRPr="00380634" w:rsidRDefault="00380634" w:rsidP="00380634">
      <w:pPr>
        <w:pStyle w:val="Consolas"/>
        <w:rPr>
          <w:lang w:val="en-US"/>
        </w:rPr>
      </w:pPr>
    </w:p>
    <w:p w14:paraId="4258375E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.slider</w:t>
      </w:r>
      <w:proofErr w:type="gramEnd"/>
      <w:r w:rsidRPr="00380634">
        <w:rPr>
          <w:lang w:val="en-US"/>
        </w:rPr>
        <w:t xml:space="preserve"> {</w:t>
      </w:r>
    </w:p>
    <w:p w14:paraId="4D50F13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display: flex;</w:t>
      </w:r>
    </w:p>
    <w:p w14:paraId="354269D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transition: transform 0.5s ease-in-out;</w:t>
      </w:r>
    </w:p>
    <w:p w14:paraId="4FE3A3B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6B0D77CD" w14:textId="77777777" w:rsidR="00380634" w:rsidRPr="00380634" w:rsidRDefault="00380634" w:rsidP="00380634">
      <w:pPr>
        <w:pStyle w:val="Consolas"/>
        <w:rPr>
          <w:lang w:val="en-US"/>
        </w:rPr>
      </w:pPr>
    </w:p>
    <w:p w14:paraId="7EB9F41F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.slide</w:t>
      </w:r>
      <w:proofErr w:type="gramEnd"/>
      <w:r w:rsidRPr="00380634">
        <w:rPr>
          <w:lang w:val="en-US"/>
        </w:rPr>
        <w:t>-img {</w:t>
      </w:r>
    </w:p>
    <w:p w14:paraId="3ED744D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flex: 0 0 100%;</w:t>
      </w:r>
    </w:p>
    <w:p w14:paraId="6377F3F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width: 100%;</w:t>
      </w:r>
    </w:p>
    <w:p w14:paraId="0BD850F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object-fit: cover;</w:t>
      </w:r>
    </w:p>
    <w:p w14:paraId="04A6A03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075E512E" w14:textId="77777777" w:rsidR="00380634" w:rsidRPr="00380634" w:rsidRDefault="00380634" w:rsidP="00380634">
      <w:pPr>
        <w:pStyle w:val="Consolas"/>
        <w:rPr>
          <w:lang w:val="en-US"/>
        </w:rPr>
      </w:pPr>
    </w:p>
    <w:p w14:paraId="485CFF5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/* </w:t>
      </w:r>
      <w:r>
        <w:t>Кнопки</w:t>
      </w:r>
      <w:r w:rsidRPr="00380634">
        <w:rPr>
          <w:lang w:val="en-US"/>
        </w:rPr>
        <w:t xml:space="preserve"> </w:t>
      </w:r>
      <w:r>
        <w:t>слайдера</w:t>
      </w:r>
      <w:r w:rsidRPr="00380634">
        <w:rPr>
          <w:lang w:val="en-US"/>
        </w:rPr>
        <w:t xml:space="preserve"> */</w:t>
      </w:r>
    </w:p>
    <w:p w14:paraId="32BC9E33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.slider</w:t>
      </w:r>
      <w:proofErr w:type="gramEnd"/>
      <w:r w:rsidRPr="00380634">
        <w:rPr>
          <w:lang w:val="en-US"/>
        </w:rPr>
        <w:t>-</w:t>
      </w:r>
      <w:proofErr w:type="spellStart"/>
      <w:r w:rsidRPr="00380634">
        <w:rPr>
          <w:lang w:val="en-US"/>
        </w:rPr>
        <w:t>btn</w:t>
      </w:r>
      <w:proofErr w:type="spellEnd"/>
      <w:r w:rsidRPr="00380634">
        <w:rPr>
          <w:lang w:val="en-US"/>
        </w:rPr>
        <w:t xml:space="preserve"> {</w:t>
      </w:r>
    </w:p>
    <w:p w14:paraId="090DCC1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position: absolute;</w:t>
      </w:r>
    </w:p>
    <w:p w14:paraId="715B65B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top: 50%;</w:t>
      </w:r>
    </w:p>
    <w:p w14:paraId="5A5A3C1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transform: </w:t>
      </w:r>
      <w:proofErr w:type="spellStart"/>
      <w:proofErr w:type="gramStart"/>
      <w:r w:rsidRPr="00380634">
        <w:rPr>
          <w:lang w:val="en-US"/>
        </w:rPr>
        <w:t>translateY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-50%);</w:t>
      </w:r>
    </w:p>
    <w:p w14:paraId="52C09FD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background-color: </w:t>
      </w:r>
      <w:proofErr w:type="spellStart"/>
      <w:proofErr w:type="gramStart"/>
      <w:r w:rsidRPr="00380634">
        <w:rPr>
          <w:lang w:val="en-US"/>
        </w:rPr>
        <w:t>rgba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74, 78, 105, 0.8);</w:t>
      </w:r>
    </w:p>
    <w:p w14:paraId="42BFDDC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color: #fff;</w:t>
      </w:r>
    </w:p>
    <w:p w14:paraId="55AB243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border: none;</w:t>
      </w:r>
    </w:p>
    <w:p w14:paraId="2199D39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padding: 12px 16px;</w:t>
      </w:r>
    </w:p>
    <w:p w14:paraId="2556E76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cursor: pointer;</w:t>
      </w:r>
    </w:p>
    <w:p w14:paraId="11F81FF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font-size: 24px;</w:t>
      </w:r>
    </w:p>
    <w:p w14:paraId="76EE9CB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border-radius: 50%;</w:t>
      </w:r>
    </w:p>
    <w:p w14:paraId="3AFE365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transition: background-color 0.3s;</w:t>
      </w:r>
    </w:p>
    <w:p w14:paraId="4576EA1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7DFF4952" w14:textId="77777777" w:rsidR="00380634" w:rsidRPr="00380634" w:rsidRDefault="00380634" w:rsidP="00380634">
      <w:pPr>
        <w:pStyle w:val="Consolas"/>
        <w:rPr>
          <w:lang w:val="en-US"/>
        </w:rPr>
      </w:pPr>
    </w:p>
    <w:p w14:paraId="45ACCE3E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</w:t>
      </w:r>
      <w:proofErr w:type="spellStart"/>
      <w:r w:rsidRPr="00380634">
        <w:rPr>
          <w:lang w:val="en-US"/>
        </w:rPr>
        <w:t>slider</w:t>
      </w:r>
      <w:proofErr w:type="gramEnd"/>
      <w:r w:rsidRPr="00380634">
        <w:rPr>
          <w:lang w:val="en-US"/>
        </w:rPr>
        <w:t>-btn:hover</w:t>
      </w:r>
      <w:proofErr w:type="spellEnd"/>
      <w:r w:rsidRPr="00380634">
        <w:rPr>
          <w:lang w:val="en-US"/>
        </w:rPr>
        <w:t xml:space="preserve"> {</w:t>
      </w:r>
    </w:p>
    <w:p w14:paraId="1170F95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background-color: </w:t>
      </w:r>
      <w:proofErr w:type="spellStart"/>
      <w:proofErr w:type="gramStart"/>
      <w:r w:rsidRPr="00380634">
        <w:rPr>
          <w:lang w:val="en-US"/>
        </w:rPr>
        <w:t>rgba</w:t>
      </w:r>
      <w:proofErr w:type="spellEnd"/>
      <w:r w:rsidRPr="00380634">
        <w:rPr>
          <w:lang w:val="en-US"/>
        </w:rPr>
        <w:t>(</w:t>
      </w:r>
      <w:proofErr w:type="gramEnd"/>
      <w:r w:rsidRPr="00380634">
        <w:rPr>
          <w:lang w:val="en-US"/>
        </w:rPr>
        <w:t>201, 173, 167, 0.9);</w:t>
      </w:r>
    </w:p>
    <w:p w14:paraId="3619554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04E8FE6E" w14:textId="77777777" w:rsidR="00380634" w:rsidRPr="00380634" w:rsidRDefault="00380634" w:rsidP="00380634">
      <w:pPr>
        <w:pStyle w:val="Consolas"/>
        <w:rPr>
          <w:lang w:val="en-US"/>
        </w:rPr>
      </w:pPr>
    </w:p>
    <w:p w14:paraId="79756493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.slider</w:t>
      </w:r>
      <w:proofErr w:type="gramEnd"/>
      <w:r w:rsidRPr="00380634">
        <w:rPr>
          <w:lang w:val="en-US"/>
        </w:rPr>
        <w:t>-</w:t>
      </w:r>
      <w:proofErr w:type="spellStart"/>
      <w:r w:rsidRPr="00380634">
        <w:rPr>
          <w:lang w:val="en-US"/>
        </w:rPr>
        <w:t>btn.prev</w:t>
      </w:r>
      <w:proofErr w:type="spellEnd"/>
      <w:r w:rsidRPr="00380634">
        <w:rPr>
          <w:lang w:val="en-US"/>
        </w:rPr>
        <w:t xml:space="preserve"> {</w:t>
      </w:r>
    </w:p>
    <w:p w14:paraId="27A0587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left: 15px;</w:t>
      </w:r>
    </w:p>
    <w:p w14:paraId="4D6E607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1E78690A" w14:textId="77777777" w:rsidR="00380634" w:rsidRPr="00380634" w:rsidRDefault="00380634" w:rsidP="00380634">
      <w:pPr>
        <w:pStyle w:val="Consolas"/>
        <w:rPr>
          <w:lang w:val="en-US"/>
        </w:rPr>
      </w:pPr>
    </w:p>
    <w:p w14:paraId="0C625F01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.slider</w:t>
      </w:r>
      <w:proofErr w:type="gramEnd"/>
      <w:r w:rsidRPr="00380634">
        <w:rPr>
          <w:lang w:val="en-US"/>
        </w:rPr>
        <w:t>-</w:t>
      </w:r>
      <w:proofErr w:type="spellStart"/>
      <w:r w:rsidRPr="00380634">
        <w:rPr>
          <w:lang w:val="en-US"/>
        </w:rPr>
        <w:t>btn.next</w:t>
      </w:r>
      <w:proofErr w:type="spellEnd"/>
      <w:r w:rsidRPr="00380634">
        <w:rPr>
          <w:lang w:val="en-US"/>
        </w:rPr>
        <w:t xml:space="preserve"> {</w:t>
      </w:r>
    </w:p>
    <w:p w14:paraId="34E36FF2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right: 15px;</w:t>
      </w:r>
    </w:p>
    <w:p w14:paraId="144A74C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076FA6CE" w14:textId="77777777" w:rsidR="00380634" w:rsidRPr="00380634" w:rsidRDefault="00380634" w:rsidP="00380634">
      <w:pPr>
        <w:pStyle w:val="Consolas"/>
        <w:rPr>
          <w:lang w:val="en-US"/>
        </w:rPr>
      </w:pPr>
    </w:p>
    <w:p w14:paraId="615EE78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/* </w:t>
      </w:r>
      <w:r>
        <w:t>Модальные</w:t>
      </w:r>
      <w:r w:rsidRPr="00380634">
        <w:rPr>
          <w:lang w:val="en-US"/>
        </w:rPr>
        <w:t xml:space="preserve"> </w:t>
      </w:r>
      <w:r>
        <w:t>окна</w:t>
      </w:r>
      <w:r w:rsidRPr="00380634">
        <w:rPr>
          <w:lang w:val="en-US"/>
        </w:rPr>
        <w:t xml:space="preserve"> */</w:t>
      </w:r>
    </w:p>
    <w:p w14:paraId="10E42252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.modal</w:t>
      </w:r>
      <w:proofErr w:type="gramEnd"/>
      <w:r w:rsidRPr="00380634">
        <w:rPr>
          <w:lang w:val="en-US"/>
        </w:rPr>
        <w:t>-content {</w:t>
      </w:r>
    </w:p>
    <w:p w14:paraId="1B05713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border-radius: 10px;</w:t>
      </w:r>
    </w:p>
    <w:p w14:paraId="3AD430A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background-color: #fff;</w:t>
      </w:r>
    </w:p>
    <w:p w14:paraId="795A636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border: 1px solid #ccc;</w:t>
      </w:r>
    </w:p>
    <w:p w14:paraId="1BA5761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35AFFF09" w14:textId="77777777" w:rsidR="00380634" w:rsidRPr="00380634" w:rsidRDefault="00380634" w:rsidP="00380634">
      <w:pPr>
        <w:pStyle w:val="Consolas"/>
        <w:rPr>
          <w:lang w:val="en-US"/>
        </w:rPr>
      </w:pPr>
    </w:p>
    <w:p w14:paraId="3BD7DC5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/* </w:t>
      </w:r>
      <w:r>
        <w:t>Контентные</w:t>
      </w:r>
      <w:r w:rsidRPr="00380634">
        <w:rPr>
          <w:lang w:val="en-US"/>
        </w:rPr>
        <w:t xml:space="preserve"> </w:t>
      </w:r>
      <w:r>
        <w:t>блоки</w:t>
      </w:r>
      <w:r w:rsidRPr="00380634">
        <w:rPr>
          <w:lang w:val="en-US"/>
        </w:rPr>
        <w:t xml:space="preserve"> */</w:t>
      </w:r>
    </w:p>
    <w:p w14:paraId="632C571C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.content</w:t>
      </w:r>
      <w:proofErr w:type="gramEnd"/>
      <w:r w:rsidRPr="00380634">
        <w:rPr>
          <w:lang w:val="en-US"/>
        </w:rPr>
        <w:t>-block {</w:t>
      </w:r>
    </w:p>
    <w:p w14:paraId="3716A9C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margin-bottom: 50px;</w:t>
      </w:r>
    </w:p>
    <w:p w14:paraId="7B7C4AF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6A55332E" w14:textId="77777777" w:rsidR="00380634" w:rsidRPr="00380634" w:rsidRDefault="00380634" w:rsidP="00380634">
      <w:pPr>
        <w:pStyle w:val="Consolas"/>
        <w:rPr>
          <w:lang w:val="en-US"/>
        </w:rPr>
      </w:pPr>
    </w:p>
    <w:p w14:paraId="61996E4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/* </w:t>
      </w:r>
      <w:r>
        <w:t>Форма</w:t>
      </w:r>
      <w:r w:rsidRPr="00380634">
        <w:rPr>
          <w:lang w:val="en-US"/>
        </w:rPr>
        <w:t xml:space="preserve"> */</w:t>
      </w:r>
    </w:p>
    <w:p w14:paraId="5629BD8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input,</w:t>
      </w:r>
    </w:p>
    <w:p w14:paraId="1A59461B" w14:textId="77777777" w:rsidR="00380634" w:rsidRPr="00380634" w:rsidRDefault="00380634" w:rsidP="00380634">
      <w:pPr>
        <w:pStyle w:val="Consolas"/>
        <w:rPr>
          <w:lang w:val="en-US"/>
        </w:rPr>
      </w:pPr>
      <w:proofErr w:type="spellStart"/>
      <w:r w:rsidRPr="00380634">
        <w:rPr>
          <w:lang w:val="en-US"/>
        </w:rPr>
        <w:t>textarea</w:t>
      </w:r>
      <w:proofErr w:type="spellEnd"/>
      <w:r w:rsidRPr="00380634">
        <w:rPr>
          <w:lang w:val="en-US"/>
        </w:rPr>
        <w:t xml:space="preserve"> {</w:t>
      </w:r>
    </w:p>
    <w:p w14:paraId="6DE32DA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background-color: #fdfdfd;</w:t>
      </w:r>
    </w:p>
    <w:p w14:paraId="3F5B7A8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border: 1px solid #ccc;</w:t>
      </w:r>
    </w:p>
    <w:p w14:paraId="337911B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border-radius: 6px;</w:t>
      </w:r>
    </w:p>
    <w:p w14:paraId="46A996E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padding: 10px;</w:t>
      </w:r>
    </w:p>
    <w:p w14:paraId="730F450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width: 100%;</w:t>
      </w:r>
    </w:p>
    <w:p w14:paraId="2BD81C5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margin-bottom: 15px;</w:t>
      </w:r>
    </w:p>
    <w:p w14:paraId="1CC35C8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transition: border-color 0.3s;</w:t>
      </w:r>
    </w:p>
    <w:p w14:paraId="0DC10EE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4266147A" w14:textId="77777777" w:rsidR="00380634" w:rsidRPr="00380634" w:rsidRDefault="00380634" w:rsidP="00380634">
      <w:pPr>
        <w:pStyle w:val="Consolas"/>
        <w:rPr>
          <w:lang w:val="en-US"/>
        </w:rPr>
      </w:pPr>
    </w:p>
    <w:p w14:paraId="612C749E" w14:textId="77777777" w:rsidR="00380634" w:rsidRPr="00380634" w:rsidRDefault="00380634" w:rsidP="00380634">
      <w:pPr>
        <w:pStyle w:val="Consolas"/>
        <w:rPr>
          <w:lang w:val="en-US"/>
        </w:rPr>
      </w:pPr>
      <w:proofErr w:type="spellStart"/>
      <w:proofErr w:type="gramStart"/>
      <w:r w:rsidRPr="00380634">
        <w:rPr>
          <w:lang w:val="en-US"/>
        </w:rPr>
        <w:t>input:focus</w:t>
      </w:r>
      <w:proofErr w:type="spellEnd"/>
      <w:proofErr w:type="gramEnd"/>
      <w:r w:rsidRPr="00380634">
        <w:rPr>
          <w:lang w:val="en-US"/>
        </w:rPr>
        <w:t>,</w:t>
      </w:r>
    </w:p>
    <w:p w14:paraId="0182CB9C" w14:textId="77777777" w:rsidR="00380634" w:rsidRPr="00380634" w:rsidRDefault="00380634" w:rsidP="00380634">
      <w:pPr>
        <w:pStyle w:val="Consolas"/>
        <w:rPr>
          <w:lang w:val="en-US"/>
        </w:rPr>
      </w:pPr>
      <w:proofErr w:type="spellStart"/>
      <w:proofErr w:type="gramStart"/>
      <w:r w:rsidRPr="00380634">
        <w:rPr>
          <w:lang w:val="en-US"/>
        </w:rPr>
        <w:t>textarea:focus</w:t>
      </w:r>
      <w:proofErr w:type="spellEnd"/>
      <w:proofErr w:type="gramEnd"/>
      <w:r w:rsidRPr="00380634">
        <w:rPr>
          <w:lang w:val="en-US"/>
        </w:rPr>
        <w:t xml:space="preserve"> {</w:t>
      </w:r>
    </w:p>
    <w:p w14:paraId="11C9DCF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border-color: #c9ada7;</w:t>
      </w:r>
    </w:p>
    <w:p w14:paraId="082EB98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outline: none;</w:t>
      </w:r>
    </w:p>
    <w:p w14:paraId="03909EE4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5E2C520D" w14:textId="77777777" w:rsidR="00380634" w:rsidRPr="00380634" w:rsidRDefault="00380634" w:rsidP="00380634">
      <w:pPr>
        <w:pStyle w:val="Consolas"/>
        <w:rPr>
          <w:lang w:val="en-US"/>
        </w:rPr>
      </w:pPr>
    </w:p>
    <w:p w14:paraId="6554AE4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button</w:t>
      </w:r>
      <w:proofErr w:type="gramStart"/>
      <w:r w:rsidRPr="00380634">
        <w:rPr>
          <w:lang w:val="en-US"/>
        </w:rPr>
        <w:t>, .</w:t>
      </w:r>
      <w:proofErr w:type="spellStart"/>
      <w:r w:rsidRPr="00380634">
        <w:rPr>
          <w:lang w:val="en-US"/>
        </w:rPr>
        <w:t>btn</w:t>
      </w:r>
      <w:proofErr w:type="spellEnd"/>
      <w:proofErr w:type="gramEnd"/>
      <w:r w:rsidRPr="00380634">
        <w:rPr>
          <w:lang w:val="en-US"/>
        </w:rPr>
        <w:t xml:space="preserve"> {</w:t>
      </w:r>
    </w:p>
    <w:p w14:paraId="7CAEAB0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background-color: #4a4e69;</w:t>
      </w:r>
    </w:p>
    <w:p w14:paraId="53E38E6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color: #fff;</w:t>
      </w:r>
    </w:p>
    <w:p w14:paraId="5BDA9FB7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border: none;</w:t>
      </w:r>
    </w:p>
    <w:p w14:paraId="6D2E265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padding: 10px 20px;</w:t>
      </w:r>
    </w:p>
    <w:p w14:paraId="1E80CE6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border-radius: 8px;</w:t>
      </w:r>
    </w:p>
    <w:p w14:paraId="4E7B7C0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font-weight: 500;</w:t>
      </w:r>
    </w:p>
    <w:p w14:paraId="7251988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transition: background-color 0.3s ease;</w:t>
      </w:r>
    </w:p>
    <w:p w14:paraId="3F55E65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lastRenderedPageBreak/>
        <w:t>}</w:t>
      </w:r>
    </w:p>
    <w:p w14:paraId="5D7242FD" w14:textId="77777777" w:rsidR="00380634" w:rsidRPr="00380634" w:rsidRDefault="00380634" w:rsidP="00380634">
      <w:pPr>
        <w:pStyle w:val="Consolas"/>
        <w:rPr>
          <w:lang w:val="en-US"/>
        </w:rPr>
      </w:pPr>
    </w:p>
    <w:p w14:paraId="0380C446" w14:textId="77777777" w:rsidR="00380634" w:rsidRPr="00380634" w:rsidRDefault="00380634" w:rsidP="00380634">
      <w:pPr>
        <w:pStyle w:val="Consolas"/>
        <w:rPr>
          <w:lang w:val="en-US"/>
        </w:rPr>
      </w:pPr>
      <w:proofErr w:type="spellStart"/>
      <w:proofErr w:type="gramStart"/>
      <w:r w:rsidRPr="00380634">
        <w:rPr>
          <w:lang w:val="en-US"/>
        </w:rPr>
        <w:t>button:hover</w:t>
      </w:r>
      <w:proofErr w:type="spellEnd"/>
      <w:proofErr w:type="gramEnd"/>
      <w:r w:rsidRPr="00380634">
        <w:rPr>
          <w:lang w:val="en-US"/>
        </w:rPr>
        <w:t>,</w:t>
      </w:r>
    </w:p>
    <w:p w14:paraId="7DF6552B" w14:textId="77777777" w:rsidR="00380634" w:rsidRPr="00380634" w:rsidRDefault="00380634" w:rsidP="00380634">
      <w:pPr>
        <w:pStyle w:val="Consolas"/>
        <w:rPr>
          <w:lang w:val="en-US"/>
        </w:rPr>
      </w:pPr>
      <w:proofErr w:type="gramStart"/>
      <w:r w:rsidRPr="00380634">
        <w:rPr>
          <w:lang w:val="en-US"/>
        </w:rPr>
        <w:t>.</w:t>
      </w:r>
      <w:proofErr w:type="spellStart"/>
      <w:r w:rsidRPr="00380634">
        <w:rPr>
          <w:lang w:val="en-US"/>
        </w:rPr>
        <w:t>btn</w:t>
      </w:r>
      <w:proofErr w:type="gramEnd"/>
      <w:r w:rsidRPr="00380634">
        <w:rPr>
          <w:lang w:val="en-US"/>
        </w:rPr>
        <w:t>:hover</w:t>
      </w:r>
      <w:proofErr w:type="spellEnd"/>
      <w:r w:rsidRPr="00380634">
        <w:rPr>
          <w:lang w:val="en-US"/>
        </w:rPr>
        <w:t xml:space="preserve"> {</w:t>
      </w:r>
    </w:p>
    <w:p w14:paraId="6E2E451C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background-color: #c9ada7;</w:t>
      </w:r>
    </w:p>
    <w:p w14:paraId="001E31F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color: #fff;</w:t>
      </w:r>
    </w:p>
    <w:p w14:paraId="2170A9A1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7A283C7C" w14:textId="77777777" w:rsidR="00380634" w:rsidRPr="00380634" w:rsidRDefault="00380634" w:rsidP="00380634">
      <w:pPr>
        <w:pStyle w:val="Consolas"/>
        <w:rPr>
          <w:lang w:val="en-US"/>
        </w:rPr>
      </w:pPr>
    </w:p>
    <w:p w14:paraId="74A555B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/* </w:t>
      </w:r>
      <w:r>
        <w:t>Адаптивность</w:t>
      </w:r>
      <w:r w:rsidRPr="00380634">
        <w:rPr>
          <w:lang w:val="en-US"/>
        </w:rPr>
        <w:t xml:space="preserve"> */</w:t>
      </w:r>
    </w:p>
    <w:p w14:paraId="05D5F9E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@media (max-width: 1200px) {</w:t>
      </w:r>
    </w:p>
    <w:p w14:paraId="7CE154E7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</w:t>
      </w:r>
      <w:proofErr w:type="gramStart"/>
      <w:r>
        <w:t>.</w:t>
      </w:r>
      <w:proofErr w:type="spellStart"/>
      <w:r>
        <w:t>section</w:t>
      </w:r>
      <w:proofErr w:type="spellEnd"/>
      <w:proofErr w:type="gramEnd"/>
      <w:r>
        <w:t xml:space="preserve"> {</w:t>
      </w:r>
    </w:p>
    <w:p w14:paraId="6B832C62" w14:textId="77777777" w:rsidR="00380634" w:rsidRDefault="00380634" w:rsidP="00380634">
      <w:pPr>
        <w:pStyle w:val="Consolas"/>
      </w:pPr>
      <w:r>
        <w:t xml:space="preserve">        </w:t>
      </w:r>
      <w:proofErr w:type="spellStart"/>
      <w:r>
        <w:t>padding</w:t>
      </w:r>
      <w:proofErr w:type="spellEnd"/>
      <w:r>
        <w:t>: 50px 20px;</w:t>
      </w:r>
    </w:p>
    <w:p w14:paraId="224A9F38" w14:textId="77777777" w:rsidR="00380634" w:rsidRDefault="00380634" w:rsidP="00380634">
      <w:pPr>
        <w:pStyle w:val="Consolas"/>
      </w:pPr>
      <w:r>
        <w:t xml:space="preserve">    }</w:t>
      </w:r>
    </w:p>
    <w:p w14:paraId="23CAE550" w14:textId="77777777" w:rsidR="00380634" w:rsidRDefault="00380634" w:rsidP="00380634">
      <w:pPr>
        <w:pStyle w:val="Consolas"/>
      </w:pPr>
    </w:p>
    <w:p w14:paraId="39CBE9DB" w14:textId="77777777" w:rsidR="00380634" w:rsidRPr="00380634" w:rsidRDefault="00380634" w:rsidP="00380634">
      <w:pPr>
        <w:pStyle w:val="Consolas"/>
        <w:rPr>
          <w:lang w:val="en-US"/>
        </w:rPr>
      </w:pPr>
      <w:r>
        <w:t xml:space="preserve">    </w:t>
      </w:r>
      <w:proofErr w:type="gramStart"/>
      <w:r w:rsidRPr="00380634">
        <w:rPr>
          <w:lang w:val="en-US"/>
        </w:rPr>
        <w:t>.slider</w:t>
      </w:r>
      <w:proofErr w:type="gramEnd"/>
      <w:r w:rsidRPr="00380634">
        <w:rPr>
          <w:lang w:val="en-US"/>
        </w:rPr>
        <w:t>-container {</w:t>
      </w:r>
    </w:p>
    <w:p w14:paraId="5ED74E7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max-width: 650px;</w:t>
      </w:r>
    </w:p>
    <w:p w14:paraId="04E96E1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}</w:t>
      </w:r>
    </w:p>
    <w:p w14:paraId="0A3139C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1D835853" w14:textId="77777777" w:rsidR="00380634" w:rsidRPr="00380634" w:rsidRDefault="00380634" w:rsidP="00380634">
      <w:pPr>
        <w:pStyle w:val="Consolas"/>
        <w:rPr>
          <w:lang w:val="en-US"/>
        </w:rPr>
      </w:pPr>
    </w:p>
    <w:p w14:paraId="52E01C6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@media (max-width: 800px) {</w:t>
      </w:r>
    </w:p>
    <w:p w14:paraId="7AAD7FDD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</w:t>
      </w:r>
      <w:proofErr w:type="gramStart"/>
      <w:r w:rsidRPr="00380634">
        <w:rPr>
          <w:lang w:val="en-US"/>
        </w:rPr>
        <w:t>.navbar</w:t>
      </w:r>
      <w:proofErr w:type="gramEnd"/>
      <w:r w:rsidRPr="00380634">
        <w:rPr>
          <w:lang w:val="en-US"/>
        </w:rPr>
        <w:t>-nav {</w:t>
      </w:r>
    </w:p>
    <w:p w14:paraId="6D0F3E30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text-align: center;</w:t>
      </w:r>
    </w:p>
    <w:p w14:paraId="7CD1AFD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}</w:t>
      </w:r>
    </w:p>
    <w:p w14:paraId="1353EDC7" w14:textId="77777777" w:rsidR="00380634" w:rsidRPr="00380634" w:rsidRDefault="00380634" w:rsidP="00380634">
      <w:pPr>
        <w:pStyle w:val="Consolas"/>
        <w:rPr>
          <w:lang w:val="en-US"/>
        </w:rPr>
      </w:pPr>
    </w:p>
    <w:p w14:paraId="15D5ABF6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</w:t>
      </w:r>
      <w:proofErr w:type="gramStart"/>
      <w:r w:rsidRPr="00380634">
        <w:rPr>
          <w:lang w:val="en-US"/>
        </w:rPr>
        <w:t>.section</w:t>
      </w:r>
      <w:proofErr w:type="gramEnd"/>
      <w:r w:rsidRPr="00380634">
        <w:rPr>
          <w:lang w:val="en-US"/>
        </w:rPr>
        <w:t xml:space="preserve"> {</w:t>
      </w:r>
    </w:p>
    <w:p w14:paraId="4132A67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padding: 40px 20px;</w:t>
      </w:r>
    </w:p>
    <w:p w14:paraId="4F29734E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}</w:t>
      </w:r>
    </w:p>
    <w:p w14:paraId="04396123" w14:textId="77777777" w:rsidR="00380634" w:rsidRPr="00380634" w:rsidRDefault="00380634" w:rsidP="00380634">
      <w:pPr>
        <w:pStyle w:val="Consolas"/>
        <w:rPr>
          <w:lang w:val="en-US"/>
        </w:rPr>
      </w:pPr>
    </w:p>
    <w:p w14:paraId="2850417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</w:t>
      </w:r>
      <w:proofErr w:type="gramStart"/>
      <w:r w:rsidRPr="00380634">
        <w:rPr>
          <w:lang w:val="en-US"/>
        </w:rPr>
        <w:t>.slider</w:t>
      </w:r>
      <w:proofErr w:type="gramEnd"/>
      <w:r w:rsidRPr="00380634">
        <w:rPr>
          <w:lang w:val="en-US"/>
        </w:rPr>
        <w:t>-container {</w:t>
      </w:r>
    </w:p>
    <w:p w14:paraId="29EC9CE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max-width: 100%;</w:t>
      </w:r>
    </w:p>
    <w:p w14:paraId="754CB4A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}</w:t>
      </w:r>
    </w:p>
    <w:p w14:paraId="1ABBE10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}</w:t>
      </w:r>
    </w:p>
    <w:p w14:paraId="34B4D2BD" w14:textId="77777777" w:rsidR="00380634" w:rsidRPr="00380634" w:rsidRDefault="00380634" w:rsidP="00380634">
      <w:pPr>
        <w:pStyle w:val="Consolas"/>
        <w:rPr>
          <w:lang w:val="en-US"/>
        </w:rPr>
      </w:pPr>
    </w:p>
    <w:p w14:paraId="1805668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>@media (max-width: 550px) {</w:t>
      </w:r>
    </w:p>
    <w:p w14:paraId="223B99B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</w:t>
      </w:r>
      <w:proofErr w:type="gramStart"/>
      <w:r w:rsidRPr="00380634">
        <w:rPr>
          <w:lang w:val="en-US"/>
        </w:rPr>
        <w:t>.navbar</w:t>
      </w:r>
      <w:proofErr w:type="gramEnd"/>
      <w:r w:rsidRPr="00380634">
        <w:rPr>
          <w:lang w:val="en-US"/>
        </w:rPr>
        <w:t>-brand {</w:t>
      </w:r>
    </w:p>
    <w:p w14:paraId="6384FCA9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font-size: 1.3rem;</w:t>
      </w:r>
    </w:p>
    <w:p w14:paraId="7FDDD0E8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}</w:t>
      </w:r>
    </w:p>
    <w:p w14:paraId="7BA45B99" w14:textId="77777777" w:rsidR="00380634" w:rsidRPr="00380634" w:rsidRDefault="00380634" w:rsidP="00380634">
      <w:pPr>
        <w:pStyle w:val="Consolas"/>
        <w:rPr>
          <w:lang w:val="en-US"/>
        </w:rPr>
      </w:pPr>
    </w:p>
    <w:p w14:paraId="6B5AFE95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</w:t>
      </w:r>
      <w:proofErr w:type="gramStart"/>
      <w:r w:rsidRPr="00380634">
        <w:rPr>
          <w:lang w:val="en-US"/>
        </w:rPr>
        <w:t>.section</w:t>
      </w:r>
      <w:proofErr w:type="gramEnd"/>
      <w:r w:rsidRPr="00380634">
        <w:rPr>
          <w:lang w:val="en-US"/>
        </w:rPr>
        <w:t xml:space="preserve"> h2 {</w:t>
      </w:r>
    </w:p>
    <w:p w14:paraId="1CE579A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font-size: 1.4rem;</w:t>
      </w:r>
    </w:p>
    <w:p w14:paraId="2A793903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}</w:t>
      </w:r>
    </w:p>
    <w:p w14:paraId="078D0228" w14:textId="77777777" w:rsidR="00380634" w:rsidRPr="00380634" w:rsidRDefault="00380634" w:rsidP="00380634">
      <w:pPr>
        <w:pStyle w:val="Consolas"/>
        <w:rPr>
          <w:lang w:val="en-US"/>
        </w:rPr>
      </w:pPr>
    </w:p>
    <w:p w14:paraId="479878BF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</w:t>
      </w:r>
      <w:proofErr w:type="gramStart"/>
      <w:r w:rsidRPr="00380634">
        <w:rPr>
          <w:lang w:val="en-US"/>
        </w:rPr>
        <w:t>.</w:t>
      </w:r>
      <w:proofErr w:type="spellStart"/>
      <w:r w:rsidRPr="00380634">
        <w:rPr>
          <w:lang w:val="en-US"/>
        </w:rPr>
        <w:t>subnav</w:t>
      </w:r>
      <w:proofErr w:type="spellEnd"/>
      <w:proofErr w:type="gramEnd"/>
      <w:r w:rsidRPr="00380634">
        <w:rPr>
          <w:lang w:val="en-US"/>
        </w:rPr>
        <w:t xml:space="preserve"> a {</w:t>
      </w:r>
    </w:p>
    <w:p w14:paraId="3F5D046A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display: block;</w:t>
      </w:r>
    </w:p>
    <w:p w14:paraId="6E7F25DB" w14:textId="77777777" w:rsidR="00380634" w:rsidRPr="00380634" w:rsidRDefault="00380634" w:rsidP="00380634">
      <w:pPr>
        <w:pStyle w:val="Consolas"/>
        <w:rPr>
          <w:lang w:val="en-US"/>
        </w:rPr>
      </w:pPr>
      <w:r w:rsidRPr="00380634">
        <w:rPr>
          <w:lang w:val="en-US"/>
        </w:rPr>
        <w:t xml:space="preserve">        margin: 8px 0;</w:t>
      </w:r>
    </w:p>
    <w:p w14:paraId="1EDC2A1D" w14:textId="77777777" w:rsidR="00380634" w:rsidRDefault="00380634" w:rsidP="00380634">
      <w:pPr>
        <w:pStyle w:val="Consolas"/>
      </w:pPr>
      <w:r w:rsidRPr="00380634">
        <w:rPr>
          <w:lang w:val="en-US"/>
        </w:rPr>
        <w:t xml:space="preserve">    </w:t>
      </w:r>
      <w:r>
        <w:t>}</w:t>
      </w:r>
    </w:p>
    <w:p w14:paraId="3105339E" w14:textId="7F484F35" w:rsidR="00380634" w:rsidRPr="00380634" w:rsidRDefault="00380634" w:rsidP="00380634">
      <w:pPr>
        <w:pStyle w:val="Consolas"/>
      </w:pPr>
      <w:r>
        <w:t>}</w:t>
      </w:r>
    </w:p>
    <w:p w14:paraId="7C35F21B" w14:textId="77777777" w:rsidR="00380634" w:rsidRPr="00380634" w:rsidRDefault="00380634" w:rsidP="00380634">
      <w:pPr>
        <w:pStyle w:val="Consolas"/>
      </w:pPr>
    </w:p>
    <w:sectPr w:rsidR="00380634" w:rsidRPr="00380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561A3"/>
    <w:multiLevelType w:val="hybridMultilevel"/>
    <w:tmpl w:val="80B06CB4"/>
    <w:lvl w:ilvl="0" w:tplc="AF98F904">
      <w:start w:val="1"/>
      <w:numFmt w:val="decimal"/>
      <w:pStyle w:val="a"/>
      <w:lvlText w:val="%1."/>
      <w:lvlJc w:val="left"/>
      <w:pPr>
        <w:ind w:left="1429" w:hanging="360"/>
      </w:pPr>
      <w:rPr>
        <w:specVanish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0695FBD"/>
    <w:multiLevelType w:val="hybridMultilevel"/>
    <w:tmpl w:val="5DE6A946"/>
    <w:lvl w:ilvl="0" w:tplc="59FCA826">
      <w:start w:val="1"/>
      <w:numFmt w:val="decimal"/>
      <w:lvlText w:val="5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31763488">
    <w:abstractNumId w:val="0"/>
  </w:num>
  <w:num w:numId="2" w16cid:durableId="716667094">
    <w:abstractNumId w:val="0"/>
  </w:num>
  <w:num w:numId="3" w16cid:durableId="665863306">
    <w:abstractNumId w:val="0"/>
  </w:num>
  <w:num w:numId="4" w16cid:durableId="514421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E84"/>
    <w:rsid w:val="0007180E"/>
    <w:rsid w:val="0007793D"/>
    <w:rsid w:val="000B533C"/>
    <w:rsid w:val="00142BC6"/>
    <w:rsid w:val="00142D55"/>
    <w:rsid w:val="00317A81"/>
    <w:rsid w:val="0034165E"/>
    <w:rsid w:val="003433CA"/>
    <w:rsid w:val="00380634"/>
    <w:rsid w:val="003E7CD2"/>
    <w:rsid w:val="00516FE6"/>
    <w:rsid w:val="0053428D"/>
    <w:rsid w:val="0053693E"/>
    <w:rsid w:val="005C6E5A"/>
    <w:rsid w:val="00614DA2"/>
    <w:rsid w:val="007475B8"/>
    <w:rsid w:val="007C4685"/>
    <w:rsid w:val="00873653"/>
    <w:rsid w:val="00892A1D"/>
    <w:rsid w:val="008E7CC3"/>
    <w:rsid w:val="00A858EF"/>
    <w:rsid w:val="00AD7ADC"/>
    <w:rsid w:val="00B423A2"/>
    <w:rsid w:val="00C13E81"/>
    <w:rsid w:val="00CC286D"/>
    <w:rsid w:val="00CD5FB1"/>
    <w:rsid w:val="00CF36B2"/>
    <w:rsid w:val="00D312FC"/>
    <w:rsid w:val="00DB28C3"/>
    <w:rsid w:val="00ED6E84"/>
    <w:rsid w:val="00F4451D"/>
    <w:rsid w:val="00FD350E"/>
    <w:rsid w:val="00FF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83534"/>
  <w15:chartTrackingRefBased/>
  <w15:docId w15:val="{E3E79241-47A5-4E90-B10D-3F650FF2C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E7CD2"/>
    <w:rPr>
      <w:kern w:val="0"/>
      <w14:ligatures w14:val="none"/>
    </w:rPr>
  </w:style>
  <w:style w:type="paragraph" w:styleId="1">
    <w:name w:val="heading 1"/>
    <w:basedOn w:val="a0"/>
    <w:next w:val="a0"/>
    <w:link w:val="10"/>
    <w:autoRedefine/>
    <w:uiPriority w:val="9"/>
    <w:qFormat/>
    <w:rsid w:val="00FF068E"/>
    <w:pPr>
      <w:keepNext/>
      <w:keepLine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FF068E"/>
    <w:pPr>
      <w:keepNext/>
      <w:keepLines/>
      <w:spacing w:after="12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4"/>
    <w:next w:val="a0"/>
    <w:link w:val="30"/>
    <w:uiPriority w:val="99"/>
    <w:qFormat/>
    <w:rsid w:val="003433CA"/>
    <w:pPr>
      <w:keepLines w:val="0"/>
      <w:widowControl w:val="0"/>
      <w:autoSpaceDE w:val="0"/>
      <w:autoSpaceDN w:val="0"/>
      <w:adjustRightInd w:val="0"/>
      <w:spacing w:before="0" w:after="0" w:line="360" w:lineRule="auto"/>
      <w:jc w:val="center"/>
      <w:outlineLvl w:val="2"/>
    </w:pPr>
    <w:rPr>
      <w:rFonts w:eastAsiaTheme="minorHAnsi" w:cstheme="minorBidi"/>
      <w:b/>
      <w:bCs/>
      <w:i w:val="0"/>
      <w:iCs w:val="0"/>
      <w:color w:val="auto"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3433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D6E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D6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D6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D6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D6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No Spacing"/>
    <w:uiPriority w:val="1"/>
    <w:qFormat/>
    <w:rsid w:val="00A858EF"/>
    <w:pPr>
      <w:numPr>
        <w:numId w:val="3"/>
      </w:numPr>
      <w:spacing w:after="120" w:line="360" w:lineRule="auto"/>
      <w:ind w:left="0" w:firstLine="709"/>
      <w:jc w:val="both"/>
    </w:pPr>
    <w:rPr>
      <w:rFonts w:ascii="Times New Roman" w:hAnsi="Times New Roman"/>
      <w:b/>
      <w:sz w:val="28"/>
    </w:rPr>
  </w:style>
  <w:style w:type="paragraph" w:customStyle="1" w:styleId="TableParagraph">
    <w:name w:val="Table Paragraph"/>
    <w:basedOn w:val="a0"/>
    <w:uiPriority w:val="1"/>
    <w:qFormat/>
    <w:rsid w:val="007475B8"/>
    <w:pPr>
      <w:widowControl w:val="0"/>
      <w:autoSpaceDE w:val="0"/>
      <w:autoSpaceDN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FF068E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F068E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7793D"/>
    <w:pPr>
      <w:spacing w:before="240"/>
      <w:outlineLvl w:val="9"/>
    </w:pPr>
    <w:rPr>
      <w:b w:val="0"/>
      <w:lang w:eastAsia="ru-RU"/>
    </w:rPr>
  </w:style>
  <w:style w:type="paragraph" w:customStyle="1" w:styleId="Consolas">
    <w:name w:val="Consolas"/>
    <w:basedOn w:val="a0"/>
    <w:link w:val="Consolas0"/>
    <w:qFormat/>
    <w:rsid w:val="00317A81"/>
    <w:pPr>
      <w:spacing w:after="0" w:line="240" w:lineRule="auto"/>
    </w:pPr>
    <w:rPr>
      <w:rFonts w:ascii="Consolas" w:hAnsi="Consolas"/>
      <w:sz w:val="24"/>
    </w:rPr>
  </w:style>
  <w:style w:type="character" w:customStyle="1" w:styleId="Consolas0">
    <w:name w:val="Consolas Знак"/>
    <w:basedOn w:val="a1"/>
    <w:link w:val="Consolas"/>
    <w:rsid w:val="00317A81"/>
    <w:rPr>
      <w:rFonts w:ascii="Consolas" w:hAnsi="Consolas"/>
      <w:sz w:val="24"/>
    </w:rPr>
  </w:style>
  <w:style w:type="character" w:customStyle="1" w:styleId="30">
    <w:name w:val="Заголовок 3 Знак"/>
    <w:basedOn w:val="a1"/>
    <w:link w:val="3"/>
    <w:uiPriority w:val="99"/>
    <w:rsid w:val="003433CA"/>
    <w:rPr>
      <w:b/>
      <w:bCs/>
      <w:sz w:val="32"/>
      <w:szCs w:val="32"/>
    </w:rPr>
  </w:style>
  <w:style w:type="character" w:customStyle="1" w:styleId="40">
    <w:name w:val="Заголовок 4 Знак"/>
    <w:basedOn w:val="a1"/>
    <w:link w:val="4"/>
    <w:uiPriority w:val="9"/>
    <w:rsid w:val="003433C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D6E8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D6E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ED6E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ED6E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ED6E84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rsid w:val="00ED6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ED6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rsid w:val="00ED6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1"/>
    <w:link w:val="a7"/>
    <w:uiPriority w:val="11"/>
    <w:rsid w:val="00ED6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ED6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ED6E84"/>
    <w:rPr>
      <w:i/>
      <w:iCs/>
      <w:color w:val="404040" w:themeColor="text1" w:themeTint="BF"/>
    </w:rPr>
  </w:style>
  <w:style w:type="paragraph" w:styleId="a9">
    <w:name w:val="List Paragraph"/>
    <w:basedOn w:val="a0"/>
    <w:uiPriority w:val="34"/>
    <w:qFormat/>
    <w:rsid w:val="00ED6E84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ED6E84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ED6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ED6E84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ED6E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33</Pages>
  <Words>6667</Words>
  <Characters>38002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Медянкина</dc:creator>
  <cp:keywords/>
  <dc:description/>
  <cp:lastModifiedBy>Анастасия Медянкина</cp:lastModifiedBy>
  <cp:revision>3</cp:revision>
  <dcterms:created xsi:type="dcterms:W3CDTF">2025-05-30T07:26:00Z</dcterms:created>
  <dcterms:modified xsi:type="dcterms:W3CDTF">2025-05-30T11:01:00Z</dcterms:modified>
</cp:coreProperties>
</file>