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1ED9" w:rsidRPr="00B94C49" w:rsidRDefault="00015531" w:rsidP="003E037F">
      <w:pPr>
        <w:jc w:val="center"/>
      </w:pPr>
      <w:bookmarkStart w:id="0" w:name="_GoBack"/>
      <w:bookmarkEnd w:id="0"/>
      <w:r>
        <w:t xml:space="preserve">                                                                                                                                                                                                                                                                                                                                                                                                                                                                                                                                                                                                                                                                                                                                                                                                                                                                                                                                                                                                                                                                                                                                                                                                                                                                                                                                                                                                                                                                                                                                                             </w:t>
      </w:r>
      <w:r w:rsidR="00B93108" w:rsidRPr="00B94C49">
        <w:t>INSTITUTO FEDERAL DO PARÁ</w:t>
      </w:r>
      <w:r w:rsidR="00B93108">
        <w:t xml:space="preserve"> – CAMPUS BELÉM</w:t>
      </w:r>
    </w:p>
    <w:p w:rsidR="007E6BC6" w:rsidRPr="00B94C49" w:rsidRDefault="00B93108" w:rsidP="003E037F">
      <w:pPr>
        <w:jc w:val="center"/>
      </w:pPr>
      <w:r w:rsidRPr="00B94C49">
        <w:t>CURSO DE ANÁLISE E DESENVOLVIMENTO DE SISTEMAS</w:t>
      </w:r>
    </w:p>
    <w:p w:rsidR="007E6BC6" w:rsidRPr="00B94C49" w:rsidRDefault="007E6BC6" w:rsidP="003E037F"/>
    <w:p w:rsidR="00B17BE2" w:rsidRPr="00B94C49" w:rsidRDefault="00B17BE2" w:rsidP="003E037F"/>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320F8B" w:rsidRPr="00B94C49" w:rsidRDefault="00320F8B" w:rsidP="003E037F"/>
    <w:p w:rsidR="003B1EF3" w:rsidRPr="002E0AD5" w:rsidRDefault="00DC0F6D" w:rsidP="003E037F">
      <w:pPr>
        <w:jc w:val="center"/>
      </w:pPr>
      <w:r w:rsidRPr="002E0AD5">
        <w:t xml:space="preserve">RECONHECIMENTO FACIAL: </w:t>
      </w:r>
    </w:p>
    <w:p w:rsidR="007E6BC6" w:rsidRPr="002E0AD5" w:rsidRDefault="00721D47" w:rsidP="003B1EF3">
      <w:pPr>
        <w:jc w:val="center"/>
      </w:pPr>
      <w:r>
        <w:t>Um Estudo Comparativo de</w:t>
      </w:r>
      <w:r w:rsidR="003B1EF3" w:rsidRPr="002E0AD5">
        <w:t xml:space="preserve"> Métodos da Biblioteca OpenCV Utilizando Python</w:t>
      </w:r>
    </w:p>
    <w:p w:rsidR="007E6BC6" w:rsidRPr="00B94C49" w:rsidRDefault="007E6BC6" w:rsidP="003E037F"/>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983563" w:rsidRDefault="00983563" w:rsidP="003E037F"/>
    <w:p w:rsidR="00983563" w:rsidRDefault="00983563" w:rsidP="003E037F"/>
    <w:p w:rsidR="008473C5" w:rsidRPr="00B94C49" w:rsidRDefault="008473C5" w:rsidP="003E037F"/>
    <w:p w:rsidR="007E6BC6" w:rsidRPr="00B94C49" w:rsidRDefault="007E6BC6"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after="0" w:line="240" w:lineRule="auto"/>
        <w:jc w:val="center"/>
        <w:rPr>
          <w:b/>
        </w:rPr>
      </w:pPr>
      <w:r>
        <w:rPr>
          <w:b/>
        </w:rPr>
        <w:lastRenderedPageBreak/>
        <w:t>RESUMO</w:t>
      </w: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7927D3" w:rsidRDefault="007927D3" w:rsidP="00B313B3">
      <w:pPr>
        <w:spacing w:after="0" w:line="240" w:lineRule="auto"/>
        <w:ind w:firstLine="0"/>
        <w:rPr>
          <w:i/>
          <w:color w:val="7F7F7F" w:themeColor="text1" w:themeTint="80"/>
        </w:rPr>
      </w:pPr>
      <w:r w:rsidRPr="007A33BA">
        <w:rPr>
          <w:i/>
          <w:color w:val="7F7F7F" w:themeColor="text1" w:themeTint="80"/>
          <w:lang w:val="en-US"/>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7A33BA">
        <w:rPr>
          <w:i/>
          <w:color w:val="7F7F7F" w:themeColor="text1" w:themeTint="80"/>
        </w:rPr>
        <w:t xml:space="preserve">Lorem ipsum dolor sit amet, consectetur adipiscing elit. </w:t>
      </w:r>
      <w:r w:rsidRPr="009A55D9">
        <w:rPr>
          <w:i/>
          <w:color w:val="7F7F7F" w:themeColor="text1" w:themeTint="80"/>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rsidR="00B313B3" w:rsidRPr="00B313B3" w:rsidRDefault="00B313B3" w:rsidP="00B313B3">
      <w:pPr>
        <w:spacing w:after="0" w:line="240" w:lineRule="auto"/>
        <w:rPr>
          <w:color w:val="7F7F7F" w:themeColor="text1" w:themeTint="80"/>
        </w:rPr>
      </w:pPr>
    </w:p>
    <w:p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after="0" w:line="240" w:lineRule="auto"/>
        <w:ind w:firstLine="0"/>
        <w:jc w:val="center"/>
        <w:rPr>
          <w:b/>
          <w:lang w:val="en-US"/>
        </w:rPr>
      </w:pPr>
      <w:r w:rsidRPr="00B313B3">
        <w:rPr>
          <w:b/>
          <w:lang w:val="en-US"/>
        </w:rPr>
        <w:lastRenderedPageBreak/>
        <w:t>ABSTRACT</w:t>
      </w:r>
    </w:p>
    <w:p w:rsidR="00B313B3" w:rsidRDefault="00B313B3" w:rsidP="00B313B3">
      <w:pPr>
        <w:spacing w:after="0" w:line="240" w:lineRule="auto"/>
        <w:ind w:firstLine="0"/>
        <w:jc w:val="center"/>
        <w:rPr>
          <w:b/>
          <w:lang w:val="en-US"/>
        </w:rPr>
      </w:pPr>
    </w:p>
    <w:p w:rsidR="00B313B3" w:rsidRDefault="00B313B3" w:rsidP="00B313B3">
      <w:pPr>
        <w:spacing w:after="0" w:line="240" w:lineRule="auto"/>
        <w:ind w:firstLine="0"/>
        <w:jc w:val="center"/>
        <w:rPr>
          <w:b/>
          <w:lang w:val="en-US"/>
        </w:rPr>
      </w:pPr>
    </w:p>
    <w:p w:rsidR="00B313B3" w:rsidRPr="00B313B3" w:rsidRDefault="00B313B3" w:rsidP="00B313B3">
      <w:pPr>
        <w:spacing w:after="0" w:line="240" w:lineRule="auto"/>
        <w:ind w:firstLine="0"/>
        <w:jc w:val="center"/>
        <w:rPr>
          <w:b/>
          <w:lang w:val="en-US"/>
        </w:rPr>
      </w:pPr>
    </w:p>
    <w:p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rsidR="00B313B3" w:rsidRPr="00864397" w:rsidRDefault="00B313B3" w:rsidP="00B313B3">
      <w:pPr>
        <w:spacing w:after="0" w:line="240" w:lineRule="auto"/>
        <w:ind w:firstLine="0"/>
        <w:rPr>
          <w:color w:val="7F7F7F" w:themeColor="text1" w:themeTint="80"/>
        </w:rPr>
      </w:pPr>
    </w:p>
    <w:p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rsidR="00731795" w:rsidRPr="00B313B3" w:rsidRDefault="00731795" w:rsidP="003E037F">
          <w:pPr>
            <w:jc w:val="center"/>
            <w:rPr>
              <w:lang w:val="en-US"/>
            </w:rPr>
          </w:pPr>
          <w:r w:rsidRPr="00B313B3">
            <w:rPr>
              <w:lang w:val="en-US"/>
            </w:rPr>
            <w:t>SUMÁRIO</w:t>
          </w:r>
        </w:p>
        <w:p w:rsidR="00157E09" w:rsidRDefault="00CE3532">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5659498" w:history="1">
            <w:r w:rsidR="00157E09" w:rsidRPr="00065A03">
              <w:rPr>
                <w:rStyle w:val="Hyperlink"/>
                <w:noProof/>
              </w:rPr>
              <w:t>1</w:t>
            </w:r>
            <w:r w:rsidR="00157E09">
              <w:rPr>
                <w:rFonts w:asciiTheme="minorHAnsi" w:eastAsiaTheme="minorEastAsia" w:hAnsiTheme="minorHAnsi" w:cstheme="minorBidi"/>
                <w:noProof/>
                <w:sz w:val="22"/>
                <w:szCs w:val="22"/>
                <w:lang w:eastAsia="pt-BR"/>
              </w:rPr>
              <w:tab/>
            </w:r>
            <w:r w:rsidR="00157E09" w:rsidRPr="00065A03">
              <w:rPr>
                <w:rStyle w:val="Hyperlink"/>
                <w:noProof/>
              </w:rPr>
              <w:t>INTRODUÇÃO</w:t>
            </w:r>
            <w:r w:rsidR="00157E09">
              <w:rPr>
                <w:noProof/>
                <w:webHidden/>
              </w:rPr>
              <w:tab/>
            </w:r>
            <w:r>
              <w:rPr>
                <w:noProof/>
                <w:webHidden/>
              </w:rPr>
              <w:fldChar w:fldCharType="begin"/>
            </w:r>
            <w:r w:rsidR="00157E09">
              <w:rPr>
                <w:noProof/>
                <w:webHidden/>
              </w:rPr>
              <w:instrText xml:space="preserve"> PAGEREF _Toc25659498 \h </w:instrText>
            </w:r>
            <w:r>
              <w:rPr>
                <w:noProof/>
                <w:webHidden/>
              </w:rPr>
            </w:r>
            <w:r>
              <w:rPr>
                <w:noProof/>
                <w:webHidden/>
              </w:rPr>
              <w:fldChar w:fldCharType="separate"/>
            </w:r>
            <w:r w:rsidR="00157E09">
              <w:rPr>
                <w:noProof/>
                <w:webHidden/>
              </w:rPr>
              <w:t>5</w:t>
            </w:r>
            <w:r>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499" w:history="1">
            <w:r w:rsidR="00157E09" w:rsidRPr="00065A03">
              <w:rPr>
                <w:rStyle w:val="Hyperlink"/>
                <w:noProof/>
              </w:rPr>
              <w:t>1.1</w:t>
            </w:r>
            <w:r w:rsidR="00157E09">
              <w:rPr>
                <w:rFonts w:asciiTheme="minorHAnsi" w:eastAsiaTheme="minorEastAsia" w:hAnsiTheme="minorHAnsi" w:cstheme="minorBidi"/>
                <w:noProof/>
                <w:sz w:val="22"/>
                <w:szCs w:val="22"/>
                <w:lang w:eastAsia="pt-BR"/>
              </w:rPr>
              <w:tab/>
            </w:r>
            <w:r w:rsidR="00157E09" w:rsidRPr="00065A03">
              <w:rPr>
                <w:rStyle w:val="Hyperlink"/>
                <w:noProof/>
              </w:rPr>
              <w:t>Problema de Pesquisa</w:t>
            </w:r>
            <w:r w:rsidR="00157E09">
              <w:rPr>
                <w:noProof/>
                <w:webHidden/>
              </w:rPr>
              <w:tab/>
            </w:r>
            <w:r w:rsidR="00CE3532">
              <w:rPr>
                <w:noProof/>
                <w:webHidden/>
              </w:rPr>
              <w:fldChar w:fldCharType="begin"/>
            </w:r>
            <w:r w:rsidR="00157E09">
              <w:rPr>
                <w:noProof/>
                <w:webHidden/>
              </w:rPr>
              <w:instrText xml:space="preserve"> PAGEREF _Toc25659499 \h </w:instrText>
            </w:r>
            <w:r w:rsidR="00CE3532">
              <w:rPr>
                <w:noProof/>
                <w:webHidden/>
              </w:rPr>
            </w:r>
            <w:r w:rsidR="00CE3532">
              <w:rPr>
                <w:noProof/>
                <w:webHidden/>
              </w:rPr>
              <w:fldChar w:fldCharType="separate"/>
            </w:r>
            <w:r w:rsidR="00157E09">
              <w:rPr>
                <w:noProof/>
                <w:webHidden/>
              </w:rPr>
              <w:t>5</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0" w:history="1">
            <w:r w:rsidR="00157E09" w:rsidRPr="00065A03">
              <w:rPr>
                <w:rStyle w:val="Hyperlink"/>
                <w:noProof/>
              </w:rPr>
              <w:t>2</w:t>
            </w:r>
            <w:r w:rsidR="00157E09">
              <w:rPr>
                <w:rFonts w:asciiTheme="minorHAnsi" w:eastAsiaTheme="minorEastAsia" w:hAnsiTheme="minorHAnsi" w:cstheme="minorBidi"/>
                <w:noProof/>
                <w:sz w:val="22"/>
                <w:szCs w:val="22"/>
                <w:lang w:eastAsia="pt-BR"/>
              </w:rPr>
              <w:tab/>
            </w:r>
            <w:r w:rsidR="00157E09" w:rsidRPr="00065A03">
              <w:rPr>
                <w:rStyle w:val="Hyperlink"/>
                <w:noProof/>
              </w:rPr>
              <w:t>JUSTIFICATIVA</w:t>
            </w:r>
            <w:r w:rsidR="00157E09">
              <w:rPr>
                <w:noProof/>
                <w:webHidden/>
              </w:rPr>
              <w:tab/>
            </w:r>
            <w:r w:rsidR="00CE3532">
              <w:rPr>
                <w:noProof/>
                <w:webHidden/>
              </w:rPr>
              <w:fldChar w:fldCharType="begin"/>
            </w:r>
            <w:r w:rsidR="00157E09">
              <w:rPr>
                <w:noProof/>
                <w:webHidden/>
              </w:rPr>
              <w:instrText xml:space="preserve"> PAGEREF _Toc25659500 \h </w:instrText>
            </w:r>
            <w:r w:rsidR="00CE3532">
              <w:rPr>
                <w:noProof/>
                <w:webHidden/>
              </w:rPr>
            </w:r>
            <w:r w:rsidR="00CE3532">
              <w:rPr>
                <w:noProof/>
                <w:webHidden/>
              </w:rPr>
              <w:fldChar w:fldCharType="separate"/>
            </w:r>
            <w:r w:rsidR="00157E09">
              <w:rPr>
                <w:noProof/>
                <w:webHidden/>
              </w:rPr>
              <w:t>6</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1" w:history="1">
            <w:r w:rsidR="00157E09" w:rsidRPr="00065A03">
              <w:rPr>
                <w:rStyle w:val="Hyperlink"/>
                <w:noProof/>
              </w:rPr>
              <w:t>3</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w:t>
            </w:r>
            <w:r w:rsidR="00157E09">
              <w:rPr>
                <w:noProof/>
                <w:webHidden/>
              </w:rPr>
              <w:tab/>
            </w:r>
            <w:r w:rsidR="00CE3532">
              <w:rPr>
                <w:noProof/>
                <w:webHidden/>
              </w:rPr>
              <w:fldChar w:fldCharType="begin"/>
            </w:r>
            <w:r w:rsidR="00157E09">
              <w:rPr>
                <w:noProof/>
                <w:webHidden/>
              </w:rPr>
              <w:instrText xml:space="preserve"> PAGEREF _Toc25659501 \h </w:instrText>
            </w:r>
            <w:r w:rsidR="00CE3532">
              <w:rPr>
                <w:noProof/>
                <w:webHidden/>
              </w:rPr>
            </w:r>
            <w:r w:rsidR="00CE3532">
              <w:rPr>
                <w:noProof/>
                <w:webHidden/>
              </w:rPr>
              <w:fldChar w:fldCharType="separate"/>
            </w:r>
            <w:r w:rsidR="00157E09">
              <w:rPr>
                <w:noProof/>
                <w:webHidden/>
              </w:rPr>
              <w:t>6</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2" w:history="1">
            <w:r w:rsidR="00157E09" w:rsidRPr="00065A03">
              <w:rPr>
                <w:rStyle w:val="Hyperlink"/>
                <w:noProof/>
              </w:rPr>
              <w:t>3.1</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 Específicos</w:t>
            </w:r>
            <w:r w:rsidR="00157E09">
              <w:rPr>
                <w:noProof/>
                <w:webHidden/>
              </w:rPr>
              <w:tab/>
            </w:r>
            <w:r w:rsidR="00CE3532">
              <w:rPr>
                <w:noProof/>
                <w:webHidden/>
              </w:rPr>
              <w:fldChar w:fldCharType="begin"/>
            </w:r>
            <w:r w:rsidR="00157E09">
              <w:rPr>
                <w:noProof/>
                <w:webHidden/>
              </w:rPr>
              <w:instrText xml:space="preserve"> PAGEREF _Toc25659502 \h </w:instrText>
            </w:r>
            <w:r w:rsidR="00CE3532">
              <w:rPr>
                <w:noProof/>
                <w:webHidden/>
              </w:rPr>
            </w:r>
            <w:r w:rsidR="00CE3532">
              <w:rPr>
                <w:noProof/>
                <w:webHidden/>
              </w:rPr>
              <w:fldChar w:fldCharType="separate"/>
            </w:r>
            <w:r w:rsidR="00157E09">
              <w:rPr>
                <w:noProof/>
                <w:webHidden/>
              </w:rPr>
              <w:t>6</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3" w:history="1">
            <w:r w:rsidR="00157E09" w:rsidRPr="00065A03">
              <w:rPr>
                <w:rStyle w:val="Hyperlink"/>
                <w:noProof/>
              </w:rPr>
              <w:t>4</w:t>
            </w:r>
            <w:r w:rsidR="00157E09">
              <w:rPr>
                <w:rFonts w:asciiTheme="minorHAnsi" w:eastAsiaTheme="minorEastAsia" w:hAnsiTheme="minorHAnsi" w:cstheme="minorBidi"/>
                <w:noProof/>
                <w:sz w:val="22"/>
                <w:szCs w:val="22"/>
                <w:lang w:eastAsia="pt-BR"/>
              </w:rPr>
              <w:tab/>
            </w:r>
            <w:r w:rsidR="00157E09" w:rsidRPr="00065A03">
              <w:rPr>
                <w:rStyle w:val="Hyperlink"/>
                <w:noProof/>
              </w:rPr>
              <w:t>REFERENCIAL TEÓRICO</w:t>
            </w:r>
            <w:r w:rsidR="00157E09">
              <w:rPr>
                <w:noProof/>
                <w:webHidden/>
              </w:rPr>
              <w:tab/>
            </w:r>
            <w:r w:rsidR="00CE3532">
              <w:rPr>
                <w:noProof/>
                <w:webHidden/>
              </w:rPr>
              <w:fldChar w:fldCharType="begin"/>
            </w:r>
            <w:r w:rsidR="00157E09">
              <w:rPr>
                <w:noProof/>
                <w:webHidden/>
              </w:rPr>
              <w:instrText xml:space="preserve"> PAGEREF _Toc25659503 \h </w:instrText>
            </w:r>
            <w:r w:rsidR="00CE3532">
              <w:rPr>
                <w:noProof/>
                <w:webHidden/>
              </w:rPr>
            </w:r>
            <w:r w:rsidR="00CE3532">
              <w:rPr>
                <w:noProof/>
                <w:webHidden/>
              </w:rPr>
              <w:fldChar w:fldCharType="separate"/>
            </w:r>
            <w:r w:rsidR="00157E09">
              <w:rPr>
                <w:noProof/>
                <w:webHidden/>
              </w:rPr>
              <w:t>7</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4" w:history="1">
            <w:r w:rsidR="00157E09" w:rsidRPr="00065A03">
              <w:rPr>
                <w:rStyle w:val="Hyperlink"/>
                <w:noProof/>
              </w:rPr>
              <w:t>4.1</w:t>
            </w:r>
            <w:r w:rsidR="00157E09">
              <w:rPr>
                <w:rFonts w:asciiTheme="minorHAnsi" w:eastAsiaTheme="minorEastAsia" w:hAnsiTheme="minorHAnsi" w:cstheme="minorBidi"/>
                <w:noProof/>
                <w:sz w:val="22"/>
                <w:szCs w:val="22"/>
                <w:lang w:eastAsia="pt-BR"/>
              </w:rPr>
              <w:tab/>
            </w:r>
            <w:r w:rsidR="00157E09" w:rsidRPr="00065A03">
              <w:rPr>
                <w:rStyle w:val="Hyperlink"/>
                <w:noProof/>
              </w:rPr>
              <w:t>Python e OpenCV</w:t>
            </w:r>
            <w:r w:rsidR="00157E09">
              <w:rPr>
                <w:noProof/>
                <w:webHidden/>
              </w:rPr>
              <w:tab/>
            </w:r>
            <w:r w:rsidR="00CE3532">
              <w:rPr>
                <w:noProof/>
                <w:webHidden/>
              </w:rPr>
              <w:fldChar w:fldCharType="begin"/>
            </w:r>
            <w:r w:rsidR="00157E09">
              <w:rPr>
                <w:noProof/>
                <w:webHidden/>
              </w:rPr>
              <w:instrText xml:space="preserve"> PAGEREF _Toc25659504 \h </w:instrText>
            </w:r>
            <w:r w:rsidR="00CE3532">
              <w:rPr>
                <w:noProof/>
                <w:webHidden/>
              </w:rPr>
            </w:r>
            <w:r w:rsidR="00CE3532">
              <w:rPr>
                <w:noProof/>
                <w:webHidden/>
              </w:rPr>
              <w:fldChar w:fldCharType="separate"/>
            </w:r>
            <w:r w:rsidR="00157E09">
              <w:rPr>
                <w:noProof/>
                <w:webHidden/>
              </w:rPr>
              <w:t>7</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5" w:history="1">
            <w:r w:rsidR="00157E09" w:rsidRPr="00065A03">
              <w:rPr>
                <w:rStyle w:val="Hyperlink"/>
                <w:noProof/>
              </w:rPr>
              <w:t>4.2</w:t>
            </w:r>
            <w:r w:rsidR="00157E09">
              <w:rPr>
                <w:rFonts w:asciiTheme="minorHAnsi" w:eastAsiaTheme="minorEastAsia" w:hAnsiTheme="minorHAnsi" w:cstheme="minorBidi"/>
                <w:noProof/>
                <w:sz w:val="22"/>
                <w:szCs w:val="22"/>
                <w:lang w:eastAsia="pt-BR"/>
              </w:rPr>
              <w:tab/>
            </w:r>
            <w:r w:rsidR="00157E09" w:rsidRPr="00065A03">
              <w:rPr>
                <w:rStyle w:val="Hyperlink"/>
                <w:noProof/>
              </w:rPr>
              <w:t>Raspberry Pi</w:t>
            </w:r>
            <w:r w:rsidR="00157E09">
              <w:rPr>
                <w:noProof/>
                <w:webHidden/>
              </w:rPr>
              <w:tab/>
            </w:r>
            <w:r w:rsidR="00CE3532">
              <w:rPr>
                <w:noProof/>
                <w:webHidden/>
              </w:rPr>
              <w:fldChar w:fldCharType="begin"/>
            </w:r>
            <w:r w:rsidR="00157E09">
              <w:rPr>
                <w:noProof/>
                <w:webHidden/>
              </w:rPr>
              <w:instrText xml:space="preserve"> PAGEREF _Toc25659505 \h </w:instrText>
            </w:r>
            <w:r w:rsidR="00CE3532">
              <w:rPr>
                <w:noProof/>
                <w:webHidden/>
              </w:rPr>
            </w:r>
            <w:r w:rsidR="00CE3532">
              <w:rPr>
                <w:noProof/>
                <w:webHidden/>
              </w:rPr>
              <w:fldChar w:fldCharType="separate"/>
            </w:r>
            <w:r w:rsidR="00157E09">
              <w:rPr>
                <w:noProof/>
                <w:webHidden/>
              </w:rPr>
              <w:t>8</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6" w:history="1">
            <w:r w:rsidR="00157E09" w:rsidRPr="00065A03">
              <w:rPr>
                <w:rStyle w:val="Hyperlink"/>
                <w:noProof/>
                <w:lang w:val="en-US"/>
              </w:rPr>
              <w:t>4.3</w:t>
            </w:r>
            <w:r w:rsidR="00157E09">
              <w:rPr>
                <w:rFonts w:asciiTheme="minorHAnsi" w:eastAsiaTheme="minorEastAsia" w:hAnsiTheme="minorHAnsi" w:cstheme="minorBidi"/>
                <w:noProof/>
                <w:sz w:val="22"/>
                <w:szCs w:val="22"/>
                <w:lang w:eastAsia="pt-BR"/>
              </w:rPr>
              <w:tab/>
            </w:r>
            <w:r w:rsidR="00157E09" w:rsidRPr="00065A03">
              <w:rPr>
                <w:rStyle w:val="Hyperlink"/>
                <w:noProof/>
                <w:lang w:val="en-US"/>
              </w:rPr>
              <w:t>Local Binary Pattern Histograms (LBPH)</w:t>
            </w:r>
            <w:r w:rsidR="00157E09">
              <w:rPr>
                <w:noProof/>
                <w:webHidden/>
              </w:rPr>
              <w:tab/>
            </w:r>
            <w:r w:rsidR="00CE3532">
              <w:rPr>
                <w:noProof/>
                <w:webHidden/>
              </w:rPr>
              <w:fldChar w:fldCharType="begin"/>
            </w:r>
            <w:r w:rsidR="00157E09">
              <w:rPr>
                <w:noProof/>
                <w:webHidden/>
              </w:rPr>
              <w:instrText xml:space="preserve"> PAGEREF _Toc25659506 \h </w:instrText>
            </w:r>
            <w:r w:rsidR="00CE3532">
              <w:rPr>
                <w:noProof/>
                <w:webHidden/>
              </w:rPr>
            </w:r>
            <w:r w:rsidR="00CE3532">
              <w:rPr>
                <w:noProof/>
                <w:webHidden/>
              </w:rPr>
              <w:fldChar w:fldCharType="separate"/>
            </w:r>
            <w:r w:rsidR="00157E09">
              <w:rPr>
                <w:noProof/>
                <w:webHidden/>
              </w:rPr>
              <w:t>8</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7" w:history="1">
            <w:r w:rsidR="00157E09" w:rsidRPr="00065A03">
              <w:rPr>
                <w:rStyle w:val="Hyperlink"/>
                <w:noProof/>
              </w:rPr>
              <w:t>4.4</w:t>
            </w:r>
            <w:r w:rsidR="00157E09">
              <w:rPr>
                <w:rFonts w:asciiTheme="minorHAnsi" w:eastAsiaTheme="minorEastAsia" w:hAnsiTheme="minorHAnsi" w:cstheme="minorBidi"/>
                <w:noProof/>
                <w:sz w:val="22"/>
                <w:szCs w:val="22"/>
                <w:lang w:eastAsia="pt-BR"/>
              </w:rPr>
              <w:tab/>
            </w:r>
            <w:r w:rsidR="00157E09" w:rsidRPr="00065A03">
              <w:rPr>
                <w:rStyle w:val="Hyperlink"/>
                <w:noProof/>
              </w:rPr>
              <w:t>Eigenfaces</w:t>
            </w:r>
            <w:r w:rsidR="00157E09">
              <w:rPr>
                <w:noProof/>
                <w:webHidden/>
              </w:rPr>
              <w:tab/>
            </w:r>
            <w:r w:rsidR="00CE3532">
              <w:rPr>
                <w:noProof/>
                <w:webHidden/>
              </w:rPr>
              <w:fldChar w:fldCharType="begin"/>
            </w:r>
            <w:r w:rsidR="00157E09">
              <w:rPr>
                <w:noProof/>
                <w:webHidden/>
              </w:rPr>
              <w:instrText xml:space="preserve"> PAGEREF _Toc25659507 \h </w:instrText>
            </w:r>
            <w:r w:rsidR="00CE3532">
              <w:rPr>
                <w:noProof/>
                <w:webHidden/>
              </w:rPr>
            </w:r>
            <w:r w:rsidR="00CE3532">
              <w:rPr>
                <w:noProof/>
                <w:webHidden/>
              </w:rPr>
              <w:fldChar w:fldCharType="separate"/>
            </w:r>
            <w:r w:rsidR="00157E09">
              <w:rPr>
                <w:noProof/>
                <w:webHidden/>
              </w:rPr>
              <w:t>10</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8" w:history="1">
            <w:r w:rsidR="00157E09" w:rsidRPr="00065A03">
              <w:rPr>
                <w:rStyle w:val="Hyperlink"/>
                <w:noProof/>
              </w:rPr>
              <w:t>4.5</w:t>
            </w:r>
            <w:r w:rsidR="00157E09">
              <w:rPr>
                <w:rFonts w:asciiTheme="minorHAnsi" w:eastAsiaTheme="minorEastAsia" w:hAnsiTheme="minorHAnsi" w:cstheme="minorBidi"/>
                <w:noProof/>
                <w:sz w:val="22"/>
                <w:szCs w:val="22"/>
                <w:lang w:eastAsia="pt-BR"/>
              </w:rPr>
              <w:tab/>
            </w:r>
            <w:r w:rsidR="00157E09" w:rsidRPr="00065A03">
              <w:rPr>
                <w:rStyle w:val="Hyperlink"/>
                <w:noProof/>
              </w:rPr>
              <w:t>Fisherfaces</w:t>
            </w:r>
            <w:r w:rsidR="00157E09">
              <w:rPr>
                <w:noProof/>
                <w:webHidden/>
              </w:rPr>
              <w:tab/>
            </w:r>
            <w:r w:rsidR="00CE3532">
              <w:rPr>
                <w:noProof/>
                <w:webHidden/>
              </w:rPr>
              <w:fldChar w:fldCharType="begin"/>
            </w:r>
            <w:r w:rsidR="00157E09">
              <w:rPr>
                <w:noProof/>
                <w:webHidden/>
              </w:rPr>
              <w:instrText xml:space="preserve"> PAGEREF _Toc25659508 \h </w:instrText>
            </w:r>
            <w:r w:rsidR="00CE3532">
              <w:rPr>
                <w:noProof/>
                <w:webHidden/>
              </w:rPr>
            </w:r>
            <w:r w:rsidR="00CE3532">
              <w:rPr>
                <w:noProof/>
                <w:webHidden/>
              </w:rPr>
              <w:fldChar w:fldCharType="separate"/>
            </w:r>
            <w:r w:rsidR="00157E09">
              <w:rPr>
                <w:noProof/>
                <w:webHidden/>
              </w:rPr>
              <w:t>11</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09" w:history="1">
            <w:r w:rsidR="00157E09" w:rsidRPr="00065A03">
              <w:rPr>
                <w:rStyle w:val="Hyperlink"/>
                <w:noProof/>
              </w:rPr>
              <w:t>4.6</w:t>
            </w:r>
            <w:r w:rsidR="00157E09">
              <w:rPr>
                <w:rFonts w:asciiTheme="minorHAnsi" w:eastAsiaTheme="minorEastAsia" w:hAnsiTheme="minorHAnsi" w:cstheme="minorBidi"/>
                <w:noProof/>
                <w:sz w:val="22"/>
                <w:szCs w:val="22"/>
                <w:lang w:eastAsia="pt-BR"/>
              </w:rPr>
              <w:tab/>
            </w:r>
            <w:r w:rsidR="00157E09" w:rsidRPr="00065A03">
              <w:rPr>
                <w:rStyle w:val="Hyperlink"/>
                <w:noProof/>
              </w:rPr>
              <w:t>Pesquisas Anteriores</w:t>
            </w:r>
            <w:r w:rsidR="00157E09">
              <w:rPr>
                <w:noProof/>
                <w:webHidden/>
              </w:rPr>
              <w:tab/>
            </w:r>
            <w:r w:rsidR="00CE3532">
              <w:rPr>
                <w:noProof/>
                <w:webHidden/>
              </w:rPr>
              <w:fldChar w:fldCharType="begin"/>
            </w:r>
            <w:r w:rsidR="00157E09">
              <w:rPr>
                <w:noProof/>
                <w:webHidden/>
              </w:rPr>
              <w:instrText xml:space="preserve"> PAGEREF _Toc25659509 \h </w:instrText>
            </w:r>
            <w:r w:rsidR="00CE3532">
              <w:rPr>
                <w:noProof/>
                <w:webHidden/>
              </w:rPr>
            </w:r>
            <w:r w:rsidR="00CE3532">
              <w:rPr>
                <w:noProof/>
                <w:webHidden/>
              </w:rPr>
              <w:fldChar w:fldCharType="separate"/>
            </w:r>
            <w:r w:rsidR="00157E09">
              <w:rPr>
                <w:noProof/>
                <w:webHidden/>
              </w:rPr>
              <w:t>11</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10" w:history="1">
            <w:r w:rsidR="00157E09" w:rsidRPr="00065A03">
              <w:rPr>
                <w:rStyle w:val="Hyperlink"/>
                <w:noProof/>
              </w:rPr>
              <w:t>5</w:t>
            </w:r>
            <w:r w:rsidR="00157E09">
              <w:rPr>
                <w:rFonts w:asciiTheme="minorHAnsi" w:eastAsiaTheme="minorEastAsia" w:hAnsiTheme="minorHAnsi" w:cstheme="minorBidi"/>
                <w:noProof/>
                <w:sz w:val="22"/>
                <w:szCs w:val="22"/>
                <w:lang w:eastAsia="pt-BR"/>
              </w:rPr>
              <w:tab/>
            </w:r>
            <w:r w:rsidR="00157E09" w:rsidRPr="00065A03">
              <w:rPr>
                <w:rStyle w:val="Hyperlink"/>
                <w:noProof/>
              </w:rPr>
              <w:t>METODOLOGIA</w:t>
            </w:r>
            <w:r w:rsidR="00157E09">
              <w:rPr>
                <w:noProof/>
                <w:webHidden/>
              </w:rPr>
              <w:tab/>
            </w:r>
            <w:r w:rsidR="00CE3532">
              <w:rPr>
                <w:noProof/>
                <w:webHidden/>
              </w:rPr>
              <w:fldChar w:fldCharType="begin"/>
            </w:r>
            <w:r w:rsidR="00157E09">
              <w:rPr>
                <w:noProof/>
                <w:webHidden/>
              </w:rPr>
              <w:instrText xml:space="preserve"> PAGEREF _Toc25659510 \h </w:instrText>
            </w:r>
            <w:r w:rsidR="00CE3532">
              <w:rPr>
                <w:noProof/>
                <w:webHidden/>
              </w:rPr>
            </w:r>
            <w:r w:rsidR="00CE3532">
              <w:rPr>
                <w:noProof/>
                <w:webHidden/>
              </w:rPr>
              <w:fldChar w:fldCharType="separate"/>
            </w:r>
            <w:r w:rsidR="00157E09">
              <w:rPr>
                <w:noProof/>
                <w:webHidden/>
              </w:rPr>
              <w:t>11</w:t>
            </w:r>
            <w:r w:rsidR="00CE3532">
              <w:rPr>
                <w:noProof/>
                <w:webHidden/>
              </w:rPr>
              <w:fldChar w:fldCharType="end"/>
            </w:r>
          </w:hyperlink>
        </w:p>
        <w:p w:rsidR="00157E09" w:rsidRDefault="00216150">
          <w:pPr>
            <w:pStyle w:val="Sumrio1"/>
            <w:rPr>
              <w:rFonts w:asciiTheme="minorHAnsi" w:eastAsiaTheme="minorEastAsia" w:hAnsiTheme="minorHAnsi" w:cstheme="minorBidi"/>
              <w:noProof/>
              <w:sz w:val="22"/>
              <w:szCs w:val="22"/>
              <w:lang w:eastAsia="pt-BR"/>
            </w:rPr>
          </w:pPr>
          <w:hyperlink w:anchor="_Toc25659511" w:history="1">
            <w:r w:rsidR="00157E09" w:rsidRPr="00065A03">
              <w:rPr>
                <w:rStyle w:val="Hyperlink"/>
                <w:noProof/>
              </w:rPr>
              <w:t>6</w:t>
            </w:r>
            <w:r w:rsidR="00157E09">
              <w:rPr>
                <w:rFonts w:asciiTheme="minorHAnsi" w:eastAsiaTheme="minorEastAsia" w:hAnsiTheme="minorHAnsi" w:cstheme="minorBidi"/>
                <w:noProof/>
                <w:sz w:val="22"/>
                <w:szCs w:val="22"/>
                <w:lang w:eastAsia="pt-BR"/>
              </w:rPr>
              <w:tab/>
            </w:r>
            <w:r w:rsidR="00157E09" w:rsidRPr="00065A03">
              <w:rPr>
                <w:rStyle w:val="Hyperlink"/>
                <w:noProof/>
              </w:rPr>
              <w:t>REFERÊNCIAS</w:t>
            </w:r>
            <w:r w:rsidR="00157E09">
              <w:rPr>
                <w:noProof/>
                <w:webHidden/>
              </w:rPr>
              <w:tab/>
            </w:r>
            <w:r w:rsidR="00CE3532">
              <w:rPr>
                <w:noProof/>
                <w:webHidden/>
              </w:rPr>
              <w:fldChar w:fldCharType="begin"/>
            </w:r>
            <w:r w:rsidR="00157E09">
              <w:rPr>
                <w:noProof/>
                <w:webHidden/>
              </w:rPr>
              <w:instrText xml:space="preserve"> PAGEREF _Toc25659511 \h </w:instrText>
            </w:r>
            <w:r w:rsidR="00CE3532">
              <w:rPr>
                <w:noProof/>
                <w:webHidden/>
              </w:rPr>
            </w:r>
            <w:r w:rsidR="00CE3532">
              <w:rPr>
                <w:noProof/>
                <w:webHidden/>
              </w:rPr>
              <w:fldChar w:fldCharType="separate"/>
            </w:r>
            <w:r w:rsidR="00157E09">
              <w:rPr>
                <w:noProof/>
                <w:webHidden/>
              </w:rPr>
              <w:t>12</w:t>
            </w:r>
            <w:r w:rsidR="00CE3532">
              <w:rPr>
                <w:noProof/>
                <w:webHidden/>
              </w:rPr>
              <w:fldChar w:fldCharType="end"/>
            </w:r>
          </w:hyperlink>
        </w:p>
        <w:p w:rsidR="00731795" w:rsidRPr="00B94C49" w:rsidRDefault="00CE3532"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Pr="008473C5" w:rsidRDefault="007927D3" w:rsidP="00B01082">
      <w:pPr>
        <w:pStyle w:val="Ttulo1"/>
        <w:ind w:left="426" w:hanging="426"/>
      </w:pPr>
      <w:bookmarkStart w:id="1" w:name="_Toc25659498"/>
      <w:r>
        <w:t>INTRODUÇÃO</w:t>
      </w:r>
      <w:bookmarkEnd w:id="1"/>
    </w:p>
    <w:p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Pr="00B94C49" w:rsidRDefault="00225DA4" w:rsidP="00225DA4">
      <w:pPr>
        <w:pStyle w:val="Ttulo1"/>
        <w:numPr>
          <w:ilvl w:val="1"/>
          <w:numId w:val="2"/>
        </w:numPr>
        <w:ind w:left="426" w:hanging="426"/>
      </w:pPr>
      <w:bookmarkStart w:id="2" w:name="_Toc25659499"/>
      <w:r>
        <w:t>Problema d</w:t>
      </w:r>
      <w:r w:rsidR="004F013A">
        <w:t>e p</w:t>
      </w:r>
      <w:r w:rsidRPr="00B94C49">
        <w:t>esquisa</w:t>
      </w:r>
      <w:bookmarkEnd w:id="2"/>
    </w:p>
    <w:p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C453C9" w:rsidRDefault="00C453C9" w:rsidP="00B73736"/>
    <w:p w:rsidR="00C453C9" w:rsidRPr="00B94C49" w:rsidRDefault="00C453C9" w:rsidP="00F4520F">
      <w:pPr>
        <w:pStyle w:val="Ttulo1"/>
        <w:numPr>
          <w:ilvl w:val="1"/>
          <w:numId w:val="2"/>
        </w:numPr>
        <w:ind w:left="426" w:hanging="426"/>
      </w:pPr>
      <w:bookmarkStart w:id="3" w:name="_Toc25659500"/>
      <w:r w:rsidRPr="00B94C49">
        <w:t>J</w:t>
      </w:r>
      <w:bookmarkEnd w:id="3"/>
      <w:r w:rsidR="004F013A">
        <w:t>ustificativa</w:t>
      </w:r>
    </w:p>
    <w:p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rsidR="00C453C9" w:rsidRPr="00B94C49" w:rsidRDefault="00C453C9" w:rsidP="00B73736"/>
    <w:p w:rsidR="00DA7AB3" w:rsidRDefault="00DA7AB3" w:rsidP="00F4520F">
      <w:pPr>
        <w:pStyle w:val="Ttulo1"/>
        <w:numPr>
          <w:ilvl w:val="1"/>
          <w:numId w:val="2"/>
        </w:numPr>
        <w:ind w:left="426" w:hanging="426"/>
      </w:pPr>
      <w:bookmarkStart w:id="4" w:name="_Toc25659501"/>
      <w:r w:rsidRPr="00B94C49">
        <w:t>O</w:t>
      </w:r>
      <w:bookmarkEnd w:id="4"/>
      <w:r w:rsidR="004F013A">
        <w:t>bjetivos</w:t>
      </w:r>
    </w:p>
    <w:p w:rsidR="004F013A" w:rsidRPr="004F013A" w:rsidRDefault="004F013A" w:rsidP="004F013A">
      <w:pPr>
        <w:pStyle w:val="Ttulo1"/>
        <w:numPr>
          <w:ilvl w:val="2"/>
          <w:numId w:val="2"/>
        </w:numPr>
        <w:ind w:left="426" w:hanging="426"/>
        <w:rPr>
          <w:b w:val="0"/>
        </w:rPr>
      </w:pPr>
      <w:r w:rsidRPr="004F013A">
        <w:rPr>
          <w:b w:val="0"/>
        </w:rPr>
        <w:t>Objetivo principal</w:t>
      </w:r>
    </w:p>
    <w:p w:rsidR="00501F70" w:rsidRPr="009A7FA1" w:rsidRDefault="004F013A" w:rsidP="009A7FA1">
      <w:r>
        <w:t>R</w:t>
      </w:r>
      <w:r w:rsidR="00501F70">
        <w:t xml:space="preserve">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t>.</w:t>
      </w:r>
    </w:p>
    <w:p w:rsidR="005E1BAD" w:rsidRPr="00B313B3" w:rsidRDefault="005E1BAD" w:rsidP="00B57969">
      <w:pPr>
        <w:rPr>
          <w:color w:val="7F7F7F" w:themeColor="text1" w:themeTint="80"/>
        </w:rPr>
      </w:pPr>
    </w:p>
    <w:p w:rsidR="00CB224A" w:rsidRPr="004F013A" w:rsidRDefault="004F013A" w:rsidP="00F4520F">
      <w:pPr>
        <w:pStyle w:val="Ttulo1"/>
        <w:numPr>
          <w:ilvl w:val="2"/>
          <w:numId w:val="2"/>
        </w:numPr>
        <w:ind w:left="426" w:hanging="426"/>
        <w:rPr>
          <w:b w:val="0"/>
        </w:rPr>
      </w:pPr>
      <w:bookmarkStart w:id="5" w:name="_Toc25659502"/>
      <w:r>
        <w:rPr>
          <w:b w:val="0"/>
        </w:rPr>
        <w:t>Objetivos e</w:t>
      </w:r>
      <w:r w:rsidR="002174EB" w:rsidRPr="004F013A">
        <w:rPr>
          <w:b w:val="0"/>
        </w:rPr>
        <w:t>specíficos</w:t>
      </w:r>
      <w:bookmarkEnd w:id="5"/>
    </w:p>
    <w:p w:rsidR="00B57969" w:rsidRPr="00132B41" w:rsidRDefault="009A6313" w:rsidP="009D1112">
      <w:pPr>
        <w:pStyle w:val="PargrafodaLista"/>
        <w:numPr>
          <w:ilvl w:val="0"/>
          <w:numId w:val="12"/>
        </w:numPr>
      </w:pPr>
      <w:r>
        <w:t xml:space="preserve">Desenvolver um </w:t>
      </w:r>
      <w:r w:rsidR="00C248B8">
        <w:t>script</w:t>
      </w:r>
      <w:r>
        <w:t xml:space="preserve"> utilizando a</w:t>
      </w:r>
      <w:r w:rsidR="00B57969" w:rsidRPr="00132B41">
        <w:t xml:space="preserve"> linguagem Python que </w:t>
      </w:r>
      <w:r>
        <w:t>aplique</w:t>
      </w:r>
      <w:r w:rsidR="00B57969" w:rsidRPr="00132B41">
        <w:t xml:space="preserve"> os métodos de reconhecimento facial;</w:t>
      </w:r>
    </w:p>
    <w:p w:rsidR="00B57969" w:rsidRDefault="00E02EBB" w:rsidP="009D1112">
      <w:pPr>
        <w:pStyle w:val="PargrafodaLista"/>
        <w:numPr>
          <w:ilvl w:val="0"/>
          <w:numId w:val="12"/>
        </w:numPr>
      </w:pPr>
      <w:r>
        <w:t>Testar os scripts</w:t>
      </w:r>
      <w:r w:rsidR="00132B41" w:rsidRPr="00132B41">
        <w:t xml:space="preserve"> em</w:t>
      </w:r>
      <w:r w:rsidR="00B57969" w:rsidRPr="00132B41">
        <w:t xml:space="preserve"> três máquinas com </w:t>
      </w:r>
      <w:r w:rsidR="00132B41" w:rsidRPr="00132B41">
        <w:t>poder de processamento di</w:t>
      </w:r>
      <w:r w:rsidR="00B57969" w:rsidRPr="00132B41">
        <w:t>ferentes</w:t>
      </w:r>
      <w:r w:rsidR="00501F70" w:rsidRPr="00132B41">
        <w:t>;</w:t>
      </w:r>
    </w:p>
    <w:p w:rsidR="00C12998" w:rsidRPr="0078059F" w:rsidRDefault="00C12998" w:rsidP="009D1112">
      <w:pPr>
        <w:pStyle w:val="PargrafodaLista"/>
        <w:numPr>
          <w:ilvl w:val="0"/>
          <w:numId w:val="12"/>
        </w:numPr>
        <w:rPr>
          <w:color w:val="FF0000"/>
        </w:rPr>
      </w:pPr>
      <w:r w:rsidRPr="0078059F">
        <w:rPr>
          <w:color w:val="FF0000"/>
        </w:rPr>
        <w:t xml:space="preserve">Observar a possibilidade de realizar o reconhecimento usufruindo apenas do processador do Raspberry </w:t>
      </w:r>
      <w:r w:rsidR="009578D4" w:rsidRPr="0078059F">
        <w:rPr>
          <w:color w:val="FF0000"/>
        </w:rPr>
        <w:t>Pi</w:t>
      </w:r>
      <w:r w:rsidRPr="0078059F">
        <w:rPr>
          <w:color w:val="FF0000"/>
        </w:rPr>
        <w:t xml:space="preserve"> 3 B+;</w:t>
      </w:r>
      <w:r w:rsidR="00214295">
        <w:rPr>
          <w:color w:val="FF0000"/>
        </w:rPr>
        <w:t xml:space="preserve"> (remover)</w:t>
      </w:r>
    </w:p>
    <w:p w:rsidR="00501F70" w:rsidRPr="0078059F" w:rsidRDefault="00441BD3" w:rsidP="009D1112">
      <w:pPr>
        <w:pStyle w:val="PargrafodaLista"/>
        <w:numPr>
          <w:ilvl w:val="0"/>
          <w:numId w:val="12"/>
        </w:numPr>
        <w:rPr>
          <w:color w:val="FF0000"/>
        </w:rPr>
      </w:pPr>
      <w:r w:rsidRPr="0078059F">
        <w:rPr>
          <w:color w:val="FF0000"/>
        </w:rPr>
        <w:t>Gerar gráficos de desempenho para</w:t>
      </w:r>
      <w:r w:rsidR="00F030BD" w:rsidRPr="0078059F">
        <w:rPr>
          <w:color w:val="FF0000"/>
        </w:rPr>
        <w:t xml:space="preserve"> cada técnica e </w:t>
      </w:r>
      <w:r w:rsidR="00E526AC" w:rsidRPr="0078059F">
        <w:rPr>
          <w:color w:val="FF0000"/>
        </w:rPr>
        <w:t>máquina;</w:t>
      </w:r>
      <w:r w:rsidR="00214295">
        <w:rPr>
          <w:color w:val="FF0000"/>
        </w:rPr>
        <w:t xml:space="preserve"> (remover)</w:t>
      </w:r>
    </w:p>
    <w:p w:rsidR="0078059F" w:rsidRDefault="0078059F" w:rsidP="009D1112">
      <w:pPr>
        <w:pStyle w:val="PargrafodaLista"/>
        <w:numPr>
          <w:ilvl w:val="0"/>
          <w:numId w:val="12"/>
        </w:numPr>
      </w:pPr>
      <w:r>
        <w:t>Analisar etc etc...</w:t>
      </w:r>
    </w:p>
    <w:p w:rsidR="00841761" w:rsidRDefault="00841761" w:rsidP="00841761">
      <w:pPr>
        <w:pStyle w:val="Ttulo1"/>
        <w:numPr>
          <w:ilvl w:val="0"/>
          <w:numId w:val="0"/>
        </w:numPr>
        <w:ind w:left="360" w:hanging="360"/>
      </w:pPr>
    </w:p>
    <w:p w:rsidR="00841761" w:rsidRDefault="00841761" w:rsidP="00841761">
      <w:pPr>
        <w:pStyle w:val="Ttulo1"/>
        <w:numPr>
          <w:ilvl w:val="1"/>
          <w:numId w:val="2"/>
        </w:numPr>
        <w:ind w:left="426" w:hanging="426"/>
      </w:pPr>
      <w:r>
        <w:t>Estrutura do trabalho</w:t>
      </w:r>
    </w:p>
    <w:p w:rsidR="00841761" w:rsidRDefault="00841761" w:rsidP="00841761">
      <w:r>
        <w:t>Etc etc...</w:t>
      </w:r>
    </w:p>
    <w:p w:rsidR="00841761" w:rsidRPr="00841761" w:rsidRDefault="00841761" w:rsidP="00841761"/>
    <w:p w:rsidR="00FC6703" w:rsidRPr="00CB224A" w:rsidRDefault="00002471" w:rsidP="00B01082">
      <w:pPr>
        <w:pStyle w:val="Ttulo1"/>
        <w:ind w:left="426" w:hanging="426"/>
      </w:pPr>
      <w:bookmarkStart w:id="6" w:name="_Toc25659503"/>
      <w:r>
        <w:t>REFERENCIAL TEÓRICO</w:t>
      </w:r>
      <w:bookmarkEnd w:id="6"/>
    </w:p>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r w:rsidR="002A474D">
        <w:t>;</w:t>
      </w:r>
    </w:p>
    <w:p w:rsidR="00974111" w:rsidRPr="008473C5" w:rsidRDefault="00974111" w:rsidP="003E037F">
      <w:pPr>
        <w:pStyle w:val="PargrafodaLista"/>
        <w:numPr>
          <w:ilvl w:val="0"/>
          <w:numId w:val="6"/>
        </w:numPr>
      </w:pPr>
      <w:r w:rsidRPr="008473C5">
        <w:t>Extrair características faciais</w:t>
      </w:r>
      <w:r w:rsidR="002A474D">
        <w:t>;</w:t>
      </w:r>
    </w:p>
    <w:p w:rsidR="00974111" w:rsidRPr="008473C5" w:rsidRDefault="00974111" w:rsidP="003E037F">
      <w:pPr>
        <w:pStyle w:val="PargrafodaLista"/>
        <w:numPr>
          <w:ilvl w:val="0"/>
          <w:numId w:val="6"/>
        </w:numPr>
      </w:pPr>
      <w:r w:rsidRPr="008473C5">
        <w:t>Reconhecer e verificar</w:t>
      </w:r>
      <w:r w:rsidR="002A474D">
        <w:t>;</w:t>
      </w:r>
    </w:p>
    <w:p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237891" w:rsidRDefault="00237891" w:rsidP="009A7B1A">
      <w:pPr>
        <w:ind w:firstLine="0"/>
      </w:pPr>
    </w:p>
    <w:p w:rsidR="00034DCC" w:rsidRDefault="00034DCC" w:rsidP="00034DCC">
      <w:pPr>
        <w:pStyle w:val="Ttulo1"/>
        <w:numPr>
          <w:ilvl w:val="1"/>
          <w:numId w:val="2"/>
        </w:numPr>
        <w:ind w:left="426" w:hanging="426"/>
      </w:pPr>
      <w:bookmarkStart w:id="7" w:name="_Toc25659504"/>
      <w:r>
        <w:t xml:space="preserve">Python </w:t>
      </w:r>
      <w:r w:rsidR="009A7B1A">
        <w:t>e OpenCV</w:t>
      </w:r>
      <w:bookmarkEnd w:id="7"/>
    </w:p>
    <w:p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rsidR="00283308" w:rsidRDefault="009A7B1A" w:rsidP="002A474D">
      <w:r>
        <w:t xml:space="preserve">OpenCV é uma biblioteca que começou a ser desenvolvida na Intel, em 1999, por Gary Bradsky, e teve sua primeira iteração lançada em 2000 (MORDVINTSEV, 2017, tradução nossa). </w:t>
      </w:r>
      <w:r w:rsidRPr="0017618A">
        <w:t>O OpenCV foi construído para fornecer uma infraestrutura comum para aplicações de 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rsidR="00022990" w:rsidRDefault="00022990" w:rsidP="00C85304">
      <w:pPr>
        <w:ind w:firstLine="0"/>
      </w:pPr>
    </w:p>
    <w:p w:rsidR="00022990" w:rsidRDefault="00022990" w:rsidP="00022990">
      <w:pPr>
        <w:pStyle w:val="Ttulo1"/>
        <w:numPr>
          <w:ilvl w:val="1"/>
          <w:numId w:val="2"/>
        </w:numPr>
        <w:ind w:left="426" w:hanging="426"/>
        <w:rPr>
          <w:lang w:val="en-US"/>
        </w:rPr>
      </w:pPr>
      <w:bookmarkStart w:id="8" w:name="_Toc25659506"/>
      <w:r w:rsidRPr="00B01082">
        <w:rPr>
          <w:lang w:val="en-US"/>
        </w:rPr>
        <w:t>Local Binary Pattern Histograms (L</w:t>
      </w:r>
      <w:r>
        <w:rPr>
          <w:lang w:val="en-US"/>
        </w:rPr>
        <w:t>BPH)</w:t>
      </w:r>
      <w:bookmarkEnd w:id="8"/>
    </w:p>
    <w:p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rsidR="002E4D3C" w:rsidRDefault="002D6D0C" w:rsidP="004C53F8">
      <w:pPr>
        <w:rPr>
          <w:iCs/>
        </w:rPr>
      </w:pPr>
      <w:r>
        <w:rPr>
          <w:iCs/>
        </w:rPr>
        <w:t>De acordo com Prado (2017), para realizar o reconhecimento, o LBPH precisa primeiramente coletar quatro parâmetros:</w:t>
      </w:r>
    </w:p>
    <w:p w:rsidR="002D6D0C" w:rsidRDefault="002D6D0C" w:rsidP="002D6D0C">
      <w:pPr>
        <w:pStyle w:val="PargrafodaLista"/>
        <w:numPr>
          <w:ilvl w:val="0"/>
          <w:numId w:val="22"/>
        </w:numPr>
        <w:rPr>
          <w:iCs/>
        </w:rPr>
      </w:pPr>
      <w:r>
        <w:rPr>
          <w:iCs/>
        </w:rPr>
        <w:t>Raio: O raio será utilizado para construir o padrão binário circular e representará o raio ao redor do pixel central.</w:t>
      </w:r>
    </w:p>
    <w:p w:rsidR="002D6D0C" w:rsidRDefault="002D6D0C" w:rsidP="002D6D0C">
      <w:pPr>
        <w:pStyle w:val="PargrafodaLista"/>
        <w:numPr>
          <w:ilvl w:val="0"/>
          <w:numId w:val="22"/>
        </w:numPr>
        <w:rPr>
          <w:iCs/>
        </w:rPr>
      </w:pPr>
      <w:r>
        <w:rPr>
          <w:iCs/>
        </w:rPr>
        <w:t>Vizinhos: O número de pontos de amostra para construir o padrão binário circular local. Quanto mais pontos de amostra forem incluídos, maior será o custo computacional.</w:t>
      </w:r>
    </w:p>
    <w:p w:rsidR="002D6D0C" w:rsidRDefault="002D6D0C" w:rsidP="002D6D0C">
      <w:pPr>
        <w:pStyle w:val="PargrafodaLista"/>
        <w:numPr>
          <w:ilvl w:val="0"/>
          <w:numId w:val="22"/>
        </w:numPr>
        <w:rPr>
          <w:iCs/>
        </w:rPr>
      </w:pPr>
      <w:r>
        <w:rPr>
          <w:iCs/>
        </w:rPr>
        <w:t>Grade X: O número de células na direção horizontal.</w:t>
      </w:r>
    </w:p>
    <w:p w:rsidR="002D6D0C" w:rsidRDefault="002D6D0C" w:rsidP="002D6D0C">
      <w:pPr>
        <w:pStyle w:val="PargrafodaLista"/>
        <w:numPr>
          <w:ilvl w:val="0"/>
          <w:numId w:val="22"/>
        </w:numPr>
        <w:rPr>
          <w:iCs/>
        </w:rPr>
      </w:pPr>
      <w:r>
        <w:rPr>
          <w:iCs/>
        </w:rPr>
        <w:t>Grade Y: O número de células na direção vertical.</w:t>
      </w:r>
    </w:p>
    <w:p w:rsidR="007A33BA" w:rsidRDefault="00D3494F" w:rsidP="00D3494F">
      <w:pPr>
        <w:rPr>
          <w:iCs/>
        </w:rPr>
      </w:pPr>
      <w:r>
        <w:rPr>
          <w:iCs/>
        </w:rPr>
        <w:t xml:space="preserve">Em seguida, o algoritmo deve ser treinado. </w:t>
      </w:r>
      <w:r w:rsidR="00820948">
        <w:rPr>
          <w:iCs/>
        </w:rPr>
        <w:t>Para isso, é necessário um conjunto de imagens contendo as faces dos indivíduos que serão reconhecidos. Devem então ser definidos os IDs para cada imagem, podendo ser um número ou um nome. Imagens contendo a mesma pessoa devem conter o mesmo ID.</w:t>
      </w:r>
      <w:r w:rsidR="00610127">
        <w:rPr>
          <w:iCs/>
        </w:rPr>
        <w:t xml:space="preserve"> </w:t>
      </w:r>
    </w:p>
    <w:p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um conceito de janela deslizante, com base nos parâmetros </w:t>
      </w:r>
      <w:r w:rsidR="009A55D9">
        <w:t>“</w:t>
      </w:r>
      <w:r>
        <w:t>raio</w:t>
      </w:r>
      <w:r w:rsidR="009A55D9">
        <w:t>”</w:t>
      </w:r>
      <w:r>
        <w:t xml:space="preserve"> e </w:t>
      </w:r>
      <w:r w:rsidR="009A55D9">
        <w:t>“</w:t>
      </w:r>
      <w:r>
        <w:t>vizinhos</w:t>
      </w:r>
      <w:r w:rsidR="009A55D9">
        <w:t>”</w:t>
      </w:r>
      <w:r>
        <w:t xml:space="preserve"> (PRADO, 2017).</w:t>
      </w:r>
      <w:r>
        <w:rPr>
          <w:iCs/>
        </w:rPr>
        <w:t xml:space="preserve"> </w:t>
      </w:r>
    </w:p>
    <w:p w:rsidR="002459A4" w:rsidRPr="00016D05" w:rsidRDefault="002459A4" w:rsidP="00016D05">
      <w:pPr>
        <w:spacing w:after="0"/>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rsidR="007A33BA" w:rsidRDefault="007A33BA" w:rsidP="007A33BA">
      <w:pPr>
        <w:jc w:val="center"/>
        <w:rPr>
          <w:iCs/>
          <w:sz w:val="20"/>
          <w:szCs w:val="20"/>
        </w:rPr>
      </w:pPr>
      <w:r>
        <w:rPr>
          <w:noProof/>
          <w:lang w:eastAsia="pt-BR"/>
        </w:rPr>
        <w:drawing>
          <wp:inline distT="0" distB="0" distL="0" distR="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rsidR="004F664F" w:rsidRDefault="004F664F" w:rsidP="004F664F">
      <w:pPr>
        <w:jc w:val="left"/>
        <w:rPr>
          <w:iCs/>
          <w:sz w:val="20"/>
          <w:szCs w:val="20"/>
        </w:rPr>
      </w:pPr>
    </w:p>
    <w:p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rsidR="000E3575" w:rsidRPr="000E3575" w:rsidRDefault="000E3575" w:rsidP="000E3575">
      <w:pPr>
        <w:spacing w:after="0"/>
        <w:jc w:val="center"/>
        <w:rPr>
          <w:b/>
          <w:bCs/>
          <w:iCs/>
          <w:sz w:val="20"/>
          <w:szCs w:val="20"/>
        </w:rPr>
      </w:pPr>
      <w:r w:rsidRPr="000E3575">
        <w:rPr>
          <w:b/>
          <w:bCs/>
          <w:iCs/>
          <w:sz w:val="20"/>
          <w:szCs w:val="20"/>
        </w:rPr>
        <w:t>Figura 2 – Extração dos histogramas</w:t>
      </w:r>
    </w:p>
    <w:p w:rsidR="000E3575" w:rsidRDefault="000E3575" w:rsidP="000E3575">
      <w:pPr>
        <w:jc w:val="center"/>
        <w:rPr>
          <w:iCs/>
          <w:sz w:val="20"/>
          <w:szCs w:val="20"/>
        </w:rPr>
      </w:pPr>
      <w:r>
        <w:rPr>
          <w:noProof/>
          <w:lang w:eastAsia="pt-BR"/>
        </w:rPr>
        <w:drawing>
          <wp:inline distT="0" distB="0" distL="0" distR="0">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rsidR="000E3575" w:rsidRDefault="000E3575" w:rsidP="000E3575">
      <w:pPr>
        <w:jc w:val="center"/>
        <w:rPr>
          <w:iCs/>
          <w:sz w:val="20"/>
          <w:szCs w:val="20"/>
        </w:rPr>
      </w:pPr>
    </w:p>
    <w:p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p>
    <w:p w:rsidR="00D54F79" w:rsidRDefault="00D54F79">
      <w:pPr>
        <w:spacing w:line="259" w:lineRule="auto"/>
        <w:ind w:firstLine="0"/>
        <w:jc w:val="left"/>
        <w:rPr>
          <w:rFonts w:eastAsiaTheme="majorEastAsia" w:cstheme="majorBidi"/>
          <w:b/>
          <w:color w:val="000000" w:themeColor="text1"/>
          <w:szCs w:val="32"/>
        </w:rPr>
      </w:pPr>
      <w:r>
        <w:br w:type="page"/>
      </w:r>
    </w:p>
    <w:p w:rsidR="00EB78FB" w:rsidRDefault="00B01082" w:rsidP="00B01082">
      <w:pPr>
        <w:pStyle w:val="Ttulo1"/>
        <w:numPr>
          <w:ilvl w:val="1"/>
          <w:numId w:val="2"/>
        </w:numPr>
        <w:ind w:left="426" w:hanging="426"/>
      </w:pPr>
      <w:bookmarkStart w:id="9" w:name="_Toc25659507"/>
      <w:r>
        <w:t>Eigenfaces</w:t>
      </w:r>
      <w:bookmarkEnd w:id="9"/>
    </w:p>
    <w:p w:rsidR="00B01082" w:rsidRDefault="00FC5383" w:rsidP="00B01082">
      <w:r>
        <w:t xml:space="preserve">O método Eigenfaces foi apresentado pela primeira vez em 1991, criado por Matthew Turk e Alex Pentland. </w:t>
      </w:r>
      <w:r w:rsidR="003D2B21">
        <w:t>Este método de reconhecimento</w:t>
      </w:r>
      <w:r w:rsidR="001C77C7">
        <w:t xml:space="preserve"> decompõe</w:t>
      </w:r>
      <w:r w:rsidR="00D54F79">
        <w:t xml:space="preserve"> a</w:t>
      </w:r>
      <w:r w:rsidR="001C77C7">
        <w:t xml:space="preserve"> face</w:t>
      </w:r>
      <w:r w:rsidR="00D54F79">
        <w:t xml:space="preserve"> na imagem</w:t>
      </w:r>
      <w:r w:rsidR="001C77C7">
        <w:t>, deixando</w:t>
      </w:r>
      <w:r w:rsidR="00157E09">
        <w:t xml:space="preserve"> visíveis</w:t>
      </w:r>
      <w:r w:rsidR="001C77C7">
        <w:t xml:space="preserve"> apenas </w:t>
      </w:r>
      <w:r w:rsidR="00D54F79">
        <w:t>as características principais do rosto, chamadas de “eigenfaces” (TURK; PENTLAND, 1991</w:t>
      </w:r>
      <w:r w:rsidR="00E75F0D">
        <w:t>, tradução nossa</w:t>
      </w:r>
      <w:r w:rsidR="00D54F79">
        <w:t>).</w:t>
      </w:r>
    </w:p>
    <w:p w:rsidR="009D00AF" w:rsidRPr="009D00AF" w:rsidRDefault="009D00AF" w:rsidP="009D00AF">
      <w:pPr>
        <w:spacing w:after="0"/>
        <w:jc w:val="center"/>
        <w:rPr>
          <w:b/>
          <w:bCs/>
          <w:sz w:val="20"/>
          <w:szCs w:val="20"/>
        </w:rPr>
      </w:pPr>
      <w:r w:rsidRPr="009D00AF">
        <w:rPr>
          <w:b/>
          <w:bCs/>
          <w:sz w:val="20"/>
          <w:szCs w:val="20"/>
        </w:rPr>
        <w:t>Figura 3 - Eigenfaces</w:t>
      </w:r>
    </w:p>
    <w:p w:rsidR="009D00AF" w:rsidRDefault="009D00AF" w:rsidP="009D00AF">
      <w:pPr>
        <w:jc w:val="center"/>
      </w:pPr>
      <w:r>
        <w:rPr>
          <w:noProof/>
          <w:lang w:eastAsia="pt-BR"/>
        </w:rPr>
        <w:drawing>
          <wp:inline distT="0" distB="0" distL="0" distR="0">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Wikipedia</w:t>
      </w:r>
    </w:p>
    <w:p w:rsidR="00AE1866" w:rsidRDefault="00AE1866" w:rsidP="00B01082">
      <w:r>
        <w:t>Turk e Pentland (1991) alegam que o funcionamento do reconhecimento ocorre em 8 etapas, sendo 3 dessas de tr</w:t>
      </w:r>
      <w:r w:rsidR="009B336E">
        <w:t>einamento e 5 de reconhecimento:</w:t>
      </w:r>
    </w:p>
    <w:p w:rsidR="00AE1866" w:rsidRDefault="00AE1866" w:rsidP="00AE1866">
      <w:pPr>
        <w:pStyle w:val="PargrafodaLista"/>
        <w:numPr>
          <w:ilvl w:val="0"/>
          <w:numId w:val="23"/>
        </w:numPr>
      </w:pPr>
      <w:r>
        <w:t>Adquirir uma coleção inicial de faces (Coleção de treinamento);</w:t>
      </w:r>
    </w:p>
    <w:p w:rsidR="00AE1866" w:rsidRDefault="00AE1866" w:rsidP="00AE1866">
      <w:pPr>
        <w:pStyle w:val="PargrafodaLista"/>
        <w:numPr>
          <w:ilvl w:val="0"/>
          <w:numId w:val="23"/>
        </w:numPr>
      </w:pPr>
      <w:r>
        <w:t>Calcular as eigenfaces da coleção de treinamento, mantendo somente as imagens que adquirirem os maiores valores, estes denominados “eigenvalues”. Estas imagens definem o “Espaço Facial”. Se mais rostos forem adicionados, o eigenfaces pode ser atualizado ou recalculado;</w:t>
      </w:r>
    </w:p>
    <w:p w:rsidR="00AE1866" w:rsidRPr="00753828" w:rsidRDefault="00753828" w:rsidP="00AE1866">
      <w:pPr>
        <w:pStyle w:val="PargrafodaLista"/>
        <w:numPr>
          <w:ilvl w:val="0"/>
          <w:numId w:val="23"/>
        </w:numPr>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rsidR="00AE1866" w:rsidRDefault="00E31ED5" w:rsidP="00B01082">
      <w:r>
        <w:t>Em seguida, é possível realizar o reconhecimento facial:</w:t>
      </w:r>
    </w:p>
    <w:p w:rsidR="00E31ED5" w:rsidRDefault="00313A2C" w:rsidP="00E31ED5">
      <w:pPr>
        <w:pStyle w:val="PargrafodaLista"/>
        <w:numPr>
          <w:ilvl w:val="0"/>
          <w:numId w:val="25"/>
        </w:numPr>
      </w:pPr>
      <w:r>
        <w:t>Calcular um conjunto de pesos baseados na imagem de entrada e nas eigenfaces através da projeção da imagem de entrada em cada uma das eigenfaces.</w:t>
      </w:r>
    </w:p>
    <w:p w:rsidR="00E31ED5" w:rsidRDefault="00E911B7" w:rsidP="00E31ED5">
      <w:pPr>
        <w:pStyle w:val="PargrafodaLista"/>
        <w:numPr>
          <w:ilvl w:val="0"/>
          <w:numId w:val="25"/>
        </w:numPr>
      </w:pPr>
      <w:r>
        <w:t>Determinar se a imagem é realmente uma face (conhecida ou desconhecida) checando se a imagem se assemelha suficientemente a um “espaço facial”.</w:t>
      </w:r>
    </w:p>
    <w:p w:rsidR="00E31ED5" w:rsidRDefault="009A415B" w:rsidP="00E31ED5">
      <w:pPr>
        <w:pStyle w:val="PargrafodaLista"/>
        <w:numPr>
          <w:ilvl w:val="0"/>
          <w:numId w:val="25"/>
        </w:numPr>
      </w:pPr>
      <w:r>
        <w:t>Se encontrar uma face, classificar os padrões de peso como uma pessoa conhecida ou desconhecida.</w:t>
      </w:r>
    </w:p>
    <w:p w:rsidR="00E31ED5" w:rsidRDefault="00792ADC" w:rsidP="00E31ED5">
      <w:pPr>
        <w:pStyle w:val="PargrafodaLista"/>
        <w:numPr>
          <w:ilvl w:val="0"/>
          <w:numId w:val="25"/>
        </w:numPr>
      </w:pPr>
      <w:r>
        <w:t>(Opcional) Atualizar as eigenfaces e/ou os padrões de peso</w:t>
      </w:r>
      <w:r w:rsidR="00EA37ED">
        <w:t>.</w:t>
      </w:r>
    </w:p>
    <w:p w:rsidR="00E31ED5" w:rsidRDefault="00EA37ED" w:rsidP="00E31ED5">
      <w:pPr>
        <w:pStyle w:val="PargrafodaLista"/>
        <w:numPr>
          <w:ilvl w:val="0"/>
          <w:numId w:val="25"/>
        </w:numPr>
      </w:pPr>
      <w:r>
        <w:t>(Opcional) Se a mesma face desconhecida for encontrada várias vezes, calcular o peso padrão característico da mesma</w:t>
      </w:r>
      <w:r w:rsidR="00B4509E">
        <w:t xml:space="preserve"> e incorporá-la</w:t>
      </w:r>
      <w:r>
        <w:t xml:space="preserve"> nas faces conhecidas.</w:t>
      </w:r>
    </w:p>
    <w:p w:rsidR="00B13DD9" w:rsidRDefault="00B01082" w:rsidP="00B01082">
      <w:pPr>
        <w:pStyle w:val="Ttulo1"/>
        <w:numPr>
          <w:ilvl w:val="1"/>
          <w:numId w:val="2"/>
        </w:numPr>
        <w:ind w:left="426" w:hanging="426"/>
      </w:pPr>
      <w:bookmarkStart w:id="10" w:name="_Toc25659508"/>
      <w:r>
        <w:t>Fisherfaces</w:t>
      </w:r>
      <w:bookmarkEnd w:id="10"/>
    </w:p>
    <w:p w:rsidR="00022990" w:rsidRPr="00BB5E98" w:rsidRDefault="000A10EC" w:rsidP="002E4D3C">
      <w:pPr>
        <w:rPr>
          <w:color w:val="C00000"/>
        </w:rPr>
      </w:pPr>
      <w:r w:rsidRPr="00BB5E98">
        <w:rPr>
          <w:color w:val="C00000"/>
        </w:rPr>
        <w:t xml:space="preserve">O terceiro método de reconhecimento facial do OpenCV, </w:t>
      </w:r>
      <w:r w:rsidR="00DD162D" w:rsidRPr="00BB5E98">
        <w:rPr>
          <w:color w:val="C00000"/>
        </w:rPr>
        <w:t>Fisherfaces é... (BELHUMEUR; HESPANHA; KRIEGMAN, 1997)</w:t>
      </w:r>
    </w:p>
    <w:p w:rsidR="007A4F35" w:rsidRDefault="007A4F35" w:rsidP="007A4F35">
      <w:pPr>
        <w:pStyle w:val="Ttulo1"/>
        <w:numPr>
          <w:ilvl w:val="1"/>
          <w:numId w:val="2"/>
        </w:numPr>
        <w:ind w:left="426" w:hanging="426"/>
      </w:pPr>
      <w:bookmarkStart w:id="11" w:name="_Toc25659509"/>
      <w:r>
        <w:t>Pesquisas Anteriores</w:t>
      </w:r>
      <w:bookmarkEnd w:id="11"/>
    </w:p>
    <w:p w:rsidR="007A4F35" w:rsidRDefault="007A4F35" w:rsidP="007A4F35">
      <w:pPr>
        <w:rPr>
          <w:i/>
        </w:rPr>
      </w:pPr>
      <w:r w:rsidRPr="007A4F35">
        <w:rPr>
          <w:i/>
        </w:rPr>
        <w:t>&lt;A ser escrita...&gt;</w:t>
      </w:r>
    </w:p>
    <w:p w:rsidR="0024534F" w:rsidRDefault="0040022B" w:rsidP="0024534F">
      <w:pPr>
        <w:pStyle w:val="Ttulo1"/>
        <w:numPr>
          <w:ilvl w:val="1"/>
          <w:numId w:val="2"/>
        </w:numPr>
        <w:ind w:left="426" w:hanging="426"/>
      </w:pPr>
      <w:r>
        <w:t>Considerações</w:t>
      </w:r>
      <w:r w:rsidR="0024534F">
        <w:t xml:space="preserve"> Finais(?)</w:t>
      </w:r>
    </w:p>
    <w:p w:rsidR="0024534F" w:rsidRPr="00200F30" w:rsidRDefault="0024534F" w:rsidP="0024534F">
      <w:pPr>
        <w:rPr>
          <w:rStyle w:val="uiqtextrenderedqtext"/>
          <w:i/>
          <w:lang w:val="en-US"/>
        </w:rPr>
      </w:pPr>
      <w:r w:rsidRPr="00200F30">
        <w:rPr>
          <w:rStyle w:val="uiqtextrenderedqtext"/>
          <w:i/>
          <w:lang w:val="en-US"/>
        </w:rPr>
        <w:t>Eigenfaces and Fisherfaces find a mathematical description of the most dominant features of the training set as a whole. LBPH analyzes each face in the training set separately and independently.</w:t>
      </w:r>
    </w:p>
    <w:p w:rsidR="006A134B" w:rsidRPr="00200F30" w:rsidRDefault="006A134B" w:rsidP="0024534F">
      <w:pPr>
        <w:rPr>
          <w:i/>
          <w:lang w:val="en-US"/>
        </w:rPr>
      </w:pPr>
      <w:r w:rsidRPr="00200F30">
        <w:rPr>
          <w:rStyle w:val="uiqtextrenderedqtext"/>
          <w:i/>
          <w:lang w:val="en-US"/>
        </w:rPr>
        <w:t xml:space="preserve">In </w:t>
      </w:r>
      <w:r w:rsidRPr="00200F30">
        <w:rPr>
          <w:rStyle w:val="qlinkcontainer"/>
          <w:i/>
          <w:lang w:val="en-US"/>
        </w:rPr>
        <w:t>LBPH</w:t>
      </w:r>
      <w:r w:rsidRPr="00200F30">
        <w:rPr>
          <w:rStyle w:val="uiqtextrenderedqtext"/>
          <w:i/>
          <w:lang w:val="en-US"/>
        </w:rPr>
        <w:t xml:space="preserve"> each images is analyzed independently, while the eigenfaces method looks at the dataset as a whole. The LBPH method is somewhat simpler, in the sense that we characterize each image in the dataset locally; and when a new unknown image is provided, we perform the same analysis on it and compare the result to each of the images in the dataset. The way which we analyze the images is by characterizing the local patterns in each location in the image.</w:t>
      </w:r>
    </w:p>
    <w:p w:rsidR="0024534F" w:rsidRPr="00200F30" w:rsidRDefault="0024534F" w:rsidP="0024534F">
      <w:pPr>
        <w:rPr>
          <w:lang w:val="en-US"/>
        </w:rPr>
      </w:pPr>
    </w:p>
    <w:p w:rsidR="00E66E21" w:rsidRDefault="00700DD2" w:rsidP="00B01082">
      <w:pPr>
        <w:pStyle w:val="Ttulo1"/>
        <w:ind w:left="426" w:hanging="426"/>
      </w:pPr>
      <w:bookmarkStart w:id="12" w:name="_Toc25659510"/>
      <w:r w:rsidRPr="00B94C49">
        <w:t>METODOLOGIA</w:t>
      </w:r>
      <w:bookmarkEnd w:id="12"/>
    </w:p>
    <w:p w:rsidR="00F6796F" w:rsidRDefault="00454B9A" w:rsidP="007020FA">
      <w:pPr>
        <w:ind w:left="284" w:firstLine="0"/>
        <w:rPr>
          <w:i/>
          <w:iCs/>
        </w:rPr>
      </w:pPr>
      <w:r>
        <w:rPr>
          <w:i/>
          <w:iCs/>
        </w:rPr>
        <w:t xml:space="preserve">Haar cascade classifier... </w:t>
      </w:r>
      <w:r w:rsidR="00583913" w:rsidRPr="00583913">
        <w:rPr>
          <w:i/>
          <w:iCs/>
        </w:rPr>
        <w:t>&lt;A ser escrita</w:t>
      </w:r>
      <w:r w:rsidR="00583913">
        <w:rPr>
          <w:i/>
          <w:iCs/>
        </w:rPr>
        <w:t>...</w:t>
      </w:r>
      <w:r w:rsidR="00583913" w:rsidRPr="00583913">
        <w:rPr>
          <w:i/>
          <w:iCs/>
        </w:rPr>
        <w:t>&gt;</w:t>
      </w:r>
    </w:p>
    <w:p w:rsidR="002E4D3C" w:rsidRDefault="002E4D3C">
      <w:pPr>
        <w:spacing w:line="259" w:lineRule="auto"/>
        <w:ind w:firstLine="0"/>
        <w:jc w:val="left"/>
        <w:rPr>
          <w:rFonts w:eastAsiaTheme="majorEastAsia" w:cstheme="majorBidi"/>
          <w:b/>
          <w:color w:val="000000" w:themeColor="text1"/>
          <w:szCs w:val="32"/>
        </w:rPr>
      </w:pPr>
      <w:r>
        <w:br w:type="page"/>
      </w:r>
    </w:p>
    <w:p w:rsidR="00700DD2" w:rsidRPr="00B94C49" w:rsidRDefault="000B5B1C" w:rsidP="00B01082">
      <w:pPr>
        <w:pStyle w:val="Ttulo1"/>
        <w:ind w:left="426" w:hanging="426"/>
      </w:pPr>
      <w:bookmarkStart w:id="13" w:name="_Toc25659511"/>
      <w:r w:rsidRPr="00B94C49">
        <w:t>REFERÊNCIAS</w:t>
      </w:r>
      <w:bookmarkEnd w:id="13"/>
    </w:p>
    <w:p w:rsidR="00200F30" w:rsidRPr="00200F30" w:rsidRDefault="00200F30" w:rsidP="00BA4233">
      <w:pPr>
        <w:jc w:val="left"/>
        <w:rPr>
          <w:lang w:val="en-US"/>
        </w:rPr>
      </w:pPr>
      <w:r>
        <w:t xml:space="preserve">BELHUMEUR, P.n.; HESPANHA, J.p.; KRIEGMAN, D.j.. </w:t>
      </w:r>
      <w:r w:rsidRPr="00200F30">
        <w:rPr>
          <w:lang w:val="en-US"/>
        </w:rPr>
        <w:t xml:space="preserve">Eigenfaces vs. Fisherfaces: recognition using class specific linear projection. </w:t>
      </w:r>
      <w:r w:rsidRPr="00200F30">
        <w:rPr>
          <w:rStyle w:val="Forte"/>
          <w:lang w:val="en-US"/>
        </w:rPr>
        <w:t>Ieee Transactions On Pattern Analysis And Machine Intelligence</w:t>
      </w:r>
      <w:r w:rsidRPr="00200F30">
        <w:rPr>
          <w:lang w:val="en-US"/>
        </w:rPr>
        <w:t>, [s.l.], v. 19, n. 7, p.711-720, jul. 1997. Institute of Electrical and Electronics Engineers (IEEE). http://dx.doi.org/10.1109/34.598228.</w:t>
      </w:r>
    </w:p>
    <w:p w:rsidR="00BE48AC" w:rsidRPr="00BE48AC" w:rsidRDefault="00BE48AC" w:rsidP="00BA4233">
      <w:pPr>
        <w:jc w:val="left"/>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BA4233">
      <w:pPr>
        <w:jc w:val="left"/>
      </w:pPr>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DC0F6D" w:rsidRDefault="001836BF" w:rsidP="00BA4233">
      <w:pPr>
        <w:jc w:val="left"/>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D057B0" w:rsidRPr="00DC0F6D" w:rsidRDefault="00D057B0" w:rsidP="00BA4233">
      <w:pPr>
        <w:jc w:val="left"/>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0B5B1C" w:rsidRDefault="00462062" w:rsidP="00BA4233">
      <w:pPr>
        <w:jc w:val="left"/>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BE48AC" w:rsidRPr="00D14C5E" w:rsidRDefault="00BE48AC" w:rsidP="00BA4233">
      <w:pPr>
        <w:jc w:val="left"/>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BA4233">
      <w:pPr>
        <w:jc w:val="left"/>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B072F3" w:rsidRDefault="00B072F3" w:rsidP="00BA4233">
      <w:pPr>
        <w:jc w:val="left"/>
        <w:rPr>
          <w:color w:val="222222"/>
          <w:shd w:val="clear" w:color="auto" w:fill="FFFFFF"/>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rsidR="00014299" w:rsidRDefault="00014299" w:rsidP="00BA4233">
      <w:pPr>
        <w:jc w:val="left"/>
        <w:rPr>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4C53F8" w:rsidRPr="004C53F8" w:rsidRDefault="004C53F8" w:rsidP="00BA4233">
      <w:pPr>
        <w:jc w:val="left"/>
        <w:rPr>
          <w:iCs/>
        </w:rPr>
      </w:pPr>
      <w:r w:rsidRPr="00820948">
        <w:rPr>
          <w:lang w:val="en-US"/>
        </w:rPr>
        <w:t xml:space="preserve">PRADO, Kelvin Salton do. </w:t>
      </w:r>
      <w:r w:rsidRPr="00820948">
        <w:rPr>
          <w:rStyle w:val="Forte"/>
          <w:lang w:val="en-US"/>
        </w:rPr>
        <w:t xml:space="preserve">Face Recognition: </w:t>
      </w:r>
      <w:r w:rsidRPr="00820948">
        <w:rPr>
          <w:lang w:val="en-US"/>
        </w:rPr>
        <w:t xml:space="preserve">Understanding LBPH Algorithm. </w:t>
      </w:r>
      <w:r>
        <w:t>Disponível em: &lt;https://towardsdatascience.com/face-recognition-how-lbph-works-90ec258c3d6b&gt;. Acesso em: 10 nov. 2017.</w:t>
      </w:r>
    </w:p>
    <w:p w:rsidR="00014299" w:rsidRDefault="00014299" w:rsidP="00BA4233">
      <w:pPr>
        <w:jc w:val="left"/>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rsidR="00BA4233" w:rsidRPr="001B6D3A" w:rsidRDefault="00BA4233" w:rsidP="00BA4233">
      <w:pPr>
        <w:jc w:val="left"/>
        <w:rPr>
          <w:lang w:val="en-US"/>
        </w:rPr>
      </w:pPr>
      <w:r w:rsidRPr="00BA4233">
        <w:rPr>
          <w:lang w:val="en-US"/>
        </w:rPr>
        <w:t xml:space="preserve">TURK, Matthew; PENTLAND, Alex. Eigenfaces for Recognition. </w:t>
      </w:r>
      <w:r w:rsidRPr="00BA4233">
        <w:rPr>
          <w:rStyle w:val="Forte"/>
          <w:lang w:val="en-US"/>
        </w:rPr>
        <w:t>Journal Of Cognitive Neuroscience</w:t>
      </w:r>
      <w:r w:rsidRPr="00BA4233">
        <w:rPr>
          <w:lang w:val="en-US"/>
        </w:rPr>
        <w:t xml:space="preserve">, [s.l.], v. 3, n. 1, p.71-86, jan. 1991. </w:t>
      </w:r>
      <w:r w:rsidRPr="00200F30">
        <w:rPr>
          <w:lang w:val="en-US"/>
        </w:rPr>
        <w:t>MIT Press - Journals. Disponível em: &lt;http://dx.doi.org/10.1162/jocn.1991.3.1.71&gt;.</w:t>
      </w:r>
    </w:p>
    <w:p w:rsidR="00014299" w:rsidRDefault="00014299" w:rsidP="00BA4233">
      <w:pPr>
        <w:jc w:val="left"/>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0004BF" w:rsidRDefault="001946AE" w:rsidP="00BA4233">
      <w:pPr>
        <w:jc w:val="left"/>
        <w:rPr>
          <w:shd w:val="clear" w:color="auto" w:fill="FFFFFF"/>
        </w:rPr>
      </w:pPr>
      <w:r w:rsidRPr="008E006C">
        <w:rPr>
          <w:shd w:val="clear" w:color="auto" w:fill="FFFFFF"/>
          <w:lang w:val="en-US"/>
        </w:rPr>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4"/>
  </w:num>
  <w:num w:numId="8">
    <w:abstractNumId w:val="12"/>
  </w:num>
  <w:num w:numId="9">
    <w:abstractNumId w:val="6"/>
  </w:num>
  <w:num w:numId="10">
    <w:abstractNumId w:val="0"/>
  </w:num>
  <w:num w:numId="11">
    <w:abstractNumId w:val="7"/>
  </w:num>
  <w:num w:numId="12">
    <w:abstractNumId w:val="9"/>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3"/>
  </w:num>
  <w:num w:numId="24">
    <w:abstractNumId w:val="13"/>
  </w:num>
  <w:num w:numId="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45"/>
    <w:rsid w:val="000004BF"/>
    <w:rsid w:val="00001E71"/>
    <w:rsid w:val="00002471"/>
    <w:rsid w:val="00003F72"/>
    <w:rsid w:val="00010734"/>
    <w:rsid w:val="00014299"/>
    <w:rsid w:val="00015531"/>
    <w:rsid w:val="00016D05"/>
    <w:rsid w:val="00022990"/>
    <w:rsid w:val="0003219F"/>
    <w:rsid w:val="00032A37"/>
    <w:rsid w:val="00034DCC"/>
    <w:rsid w:val="0004090A"/>
    <w:rsid w:val="000450DA"/>
    <w:rsid w:val="000459CB"/>
    <w:rsid w:val="0004735C"/>
    <w:rsid w:val="0005108E"/>
    <w:rsid w:val="000546D6"/>
    <w:rsid w:val="000734CE"/>
    <w:rsid w:val="00080161"/>
    <w:rsid w:val="00081AB5"/>
    <w:rsid w:val="000A10EC"/>
    <w:rsid w:val="000A2F38"/>
    <w:rsid w:val="000B1D88"/>
    <w:rsid w:val="000B4FC5"/>
    <w:rsid w:val="000B5B1C"/>
    <w:rsid w:val="000B6AD1"/>
    <w:rsid w:val="000C3A71"/>
    <w:rsid w:val="000C7844"/>
    <w:rsid w:val="000D0494"/>
    <w:rsid w:val="000D0860"/>
    <w:rsid w:val="000D1ED9"/>
    <w:rsid w:val="000D7D95"/>
    <w:rsid w:val="000E3575"/>
    <w:rsid w:val="00104399"/>
    <w:rsid w:val="00104E02"/>
    <w:rsid w:val="00124DDA"/>
    <w:rsid w:val="00125F05"/>
    <w:rsid w:val="00132B41"/>
    <w:rsid w:val="0013531D"/>
    <w:rsid w:val="0013681A"/>
    <w:rsid w:val="0014250A"/>
    <w:rsid w:val="001460F0"/>
    <w:rsid w:val="001508B0"/>
    <w:rsid w:val="00157E09"/>
    <w:rsid w:val="00170DC1"/>
    <w:rsid w:val="00172942"/>
    <w:rsid w:val="0017618A"/>
    <w:rsid w:val="001836BF"/>
    <w:rsid w:val="00184059"/>
    <w:rsid w:val="001941F9"/>
    <w:rsid w:val="001946AE"/>
    <w:rsid w:val="001B3452"/>
    <w:rsid w:val="001B6D3A"/>
    <w:rsid w:val="001C77C7"/>
    <w:rsid w:val="001E3993"/>
    <w:rsid w:val="001E5B47"/>
    <w:rsid w:val="001E68DD"/>
    <w:rsid w:val="001F22D1"/>
    <w:rsid w:val="00200F30"/>
    <w:rsid w:val="00214295"/>
    <w:rsid w:val="00216150"/>
    <w:rsid w:val="002174EB"/>
    <w:rsid w:val="00224BA4"/>
    <w:rsid w:val="00225DA4"/>
    <w:rsid w:val="00237109"/>
    <w:rsid w:val="00237891"/>
    <w:rsid w:val="0024488B"/>
    <w:rsid w:val="00244E48"/>
    <w:rsid w:val="0024534F"/>
    <w:rsid w:val="002459A4"/>
    <w:rsid w:val="002468C0"/>
    <w:rsid w:val="00256995"/>
    <w:rsid w:val="00261212"/>
    <w:rsid w:val="002622E1"/>
    <w:rsid w:val="00262ABC"/>
    <w:rsid w:val="00262D85"/>
    <w:rsid w:val="00267153"/>
    <w:rsid w:val="00277463"/>
    <w:rsid w:val="00277650"/>
    <w:rsid w:val="00283308"/>
    <w:rsid w:val="00290D9A"/>
    <w:rsid w:val="002917E4"/>
    <w:rsid w:val="00293354"/>
    <w:rsid w:val="0029416F"/>
    <w:rsid w:val="002974B8"/>
    <w:rsid w:val="002A474D"/>
    <w:rsid w:val="002A6179"/>
    <w:rsid w:val="002B1230"/>
    <w:rsid w:val="002C00F1"/>
    <w:rsid w:val="002C318B"/>
    <w:rsid w:val="002D42EE"/>
    <w:rsid w:val="002D4513"/>
    <w:rsid w:val="002D6D0C"/>
    <w:rsid w:val="002E0AD5"/>
    <w:rsid w:val="002E22E8"/>
    <w:rsid w:val="002E4D3C"/>
    <w:rsid w:val="002F16F1"/>
    <w:rsid w:val="002F21BA"/>
    <w:rsid w:val="002F39A7"/>
    <w:rsid w:val="002F4141"/>
    <w:rsid w:val="002F7C12"/>
    <w:rsid w:val="00300E84"/>
    <w:rsid w:val="003058E9"/>
    <w:rsid w:val="00313A2C"/>
    <w:rsid w:val="00320F8B"/>
    <w:rsid w:val="003453AD"/>
    <w:rsid w:val="00351AD3"/>
    <w:rsid w:val="00351FE3"/>
    <w:rsid w:val="003607C8"/>
    <w:rsid w:val="0036292C"/>
    <w:rsid w:val="00366BD7"/>
    <w:rsid w:val="00370D58"/>
    <w:rsid w:val="0037147B"/>
    <w:rsid w:val="00373934"/>
    <w:rsid w:val="00380814"/>
    <w:rsid w:val="00385BB9"/>
    <w:rsid w:val="00386045"/>
    <w:rsid w:val="00395945"/>
    <w:rsid w:val="00396306"/>
    <w:rsid w:val="003A25F3"/>
    <w:rsid w:val="003B1EF3"/>
    <w:rsid w:val="003B6FE5"/>
    <w:rsid w:val="003C5DC6"/>
    <w:rsid w:val="003C6552"/>
    <w:rsid w:val="003D2B21"/>
    <w:rsid w:val="003E037F"/>
    <w:rsid w:val="003E7D30"/>
    <w:rsid w:val="003F2ECA"/>
    <w:rsid w:val="0040022B"/>
    <w:rsid w:val="00400D5A"/>
    <w:rsid w:val="00416F76"/>
    <w:rsid w:val="0042617B"/>
    <w:rsid w:val="0043304C"/>
    <w:rsid w:val="004376CD"/>
    <w:rsid w:val="00441BD3"/>
    <w:rsid w:val="00443F6C"/>
    <w:rsid w:val="004503C4"/>
    <w:rsid w:val="00450EDA"/>
    <w:rsid w:val="00454B9A"/>
    <w:rsid w:val="00462062"/>
    <w:rsid w:val="00463003"/>
    <w:rsid w:val="00465B5D"/>
    <w:rsid w:val="0047717D"/>
    <w:rsid w:val="00482D0E"/>
    <w:rsid w:val="00490CB4"/>
    <w:rsid w:val="004933B9"/>
    <w:rsid w:val="004A19FF"/>
    <w:rsid w:val="004A784B"/>
    <w:rsid w:val="004B6788"/>
    <w:rsid w:val="004B6B0E"/>
    <w:rsid w:val="004C3160"/>
    <w:rsid w:val="004C53F8"/>
    <w:rsid w:val="004D1283"/>
    <w:rsid w:val="004D1D10"/>
    <w:rsid w:val="004D3554"/>
    <w:rsid w:val="004D782E"/>
    <w:rsid w:val="004E2D8F"/>
    <w:rsid w:val="004F013A"/>
    <w:rsid w:val="004F664F"/>
    <w:rsid w:val="004F7444"/>
    <w:rsid w:val="00501F70"/>
    <w:rsid w:val="00521022"/>
    <w:rsid w:val="00540835"/>
    <w:rsid w:val="005456E3"/>
    <w:rsid w:val="0055645C"/>
    <w:rsid w:val="005670FC"/>
    <w:rsid w:val="00567E8E"/>
    <w:rsid w:val="00582A6B"/>
    <w:rsid w:val="00582FA2"/>
    <w:rsid w:val="00583913"/>
    <w:rsid w:val="005A50A5"/>
    <w:rsid w:val="005B4C60"/>
    <w:rsid w:val="005C053B"/>
    <w:rsid w:val="005C12F6"/>
    <w:rsid w:val="005D0358"/>
    <w:rsid w:val="005D163B"/>
    <w:rsid w:val="005D338F"/>
    <w:rsid w:val="005E1BAD"/>
    <w:rsid w:val="005E6F02"/>
    <w:rsid w:val="005E7889"/>
    <w:rsid w:val="005F3C3E"/>
    <w:rsid w:val="00604956"/>
    <w:rsid w:val="00606C0D"/>
    <w:rsid w:val="00610127"/>
    <w:rsid w:val="00614071"/>
    <w:rsid w:val="00614C0A"/>
    <w:rsid w:val="00621D09"/>
    <w:rsid w:val="006244B4"/>
    <w:rsid w:val="006302DA"/>
    <w:rsid w:val="00634379"/>
    <w:rsid w:val="00644202"/>
    <w:rsid w:val="00644E1B"/>
    <w:rsid w:val="0065235A"/>
    <w:rsid w:val="006569CA"/>
    <w:rsid w:val="00670958"/>
    <w:rsid w:val="006724C1"/>
    <w:rsid w:val="00684F67"/>
    <w:rsid w:val="00687592"/>
    <w:rsid w:val="0068777D"/>
    <w:rsid w:val="00691379"/>
    <w:rsid w:val="006A134B"/>
    <w:rsid w:val="006C10C7"/>
    <w:rsid w:val="006C5B4D"/>
    <w:rsid w:val="006D0457"/>
    <w:rsid w:val="006D467E"/>
    <w:rsid w:val="006D791D"/>
    <w:rsid w:val="006E12B7"/>
    <w:rsid w:val="006F785C"/>
    <w:rsid w:val="00700DD2"/>
    <w:rsid w:val="0070151A"/>
    <w:rsid w:val="007020FA"/>
    <w:rsid w:val="00702CCB"/>
    <w:rsid w:val="00721D47"/>
    <w:rsid w:val="0072567A"/>
    <w:rsid w:val="00731795"/>
    <w:rsid w:val="00745FBA"/>
    <w:rsid w:val="00753828"/>
    <w:rsid w:val="007673C4"/>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20948"/>
    <w:rsid w:val="008322A6"/>
    <w:rsid w:val="00841761"/>
    <w:rsid w:val="008428C8"/>
    <w:rsid w:val="00845769"/>
    <w:rsid w:val="008473C5"/>
    <w:rsid w:val="0085068D"/>
    <w:rsid w:val="008518C7"/>
    <w:rsid w:val="00852182"/>
    <w:rsid w:val="008522D7"/>
    <w:rsid w:val="00852677"/>
    <w:rsid w:val="0086115E"/>
    <w:rsid w:val="00862510"/>
    <w:rsid w:val="00864397"/>
    <w:rsid w:val="0086696B"/>
    <w:rsid w:val="00872B9A"/>
    <w:rsid w:val="00874EBB"/>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415B"/>
    <w:rsid w:val="009A55D9"/>
    <w:rsid w:val="009A6313"/>
    <w:rsid w:val="009A7B1A"/>
    <w:rsid w:val="009A7FA1"/>
    <w:rsid w:val="009B20BC"/>
    <w:rsid w:val="009B336E"/>
    <w:rsid w:val="009B3B0B"/>
    <w:rsid w:val="009B4ADC"/>
    <w:rsid w:val="009B6A9A"/>
    <w:rsid w:val="009B7B09"/>
    <w:rsid w:val="009C5FBE"/>
    <w:rsid w:val="009D00AF"/>
    <w:rsid w:val="009D1112"/>
    <w:rsid w:val="009D5FBD"/>
    <w:rsid w:val="009D7EF8"/>
    <w:rsid w:val="009E2427"/>
    <w:rsid w:val="009E2E63"/>
    <w:rsid w:val="009F0CDC"/>
    <w:rsid w:val="009F3FCA"/>
    <w:rsid w:val="009F556E"/>
    <w:rsid w:val="009F608E"/>
    <w:rsid w:val="009F7BFD"/>
    <w:rsid w:val="00A00CAE"/>
    <w:rsid w:val="00A01E72"/>
    <w:rsid w:val="00A02B5D"/>
    <w:rsid w:val="00A04929"/>
    <w:rsid w:val="00A12348"/>
    <w:rsid w:val="00A17FDC"/>
    <w:rsid w:val="00A237C7"/>
    <w:rsid w:val="00A30B99"/>
    <w:rsid w:val="00A32C5C"/>
    <w:rsid w:val="00A32F2A"/>
    <w:rsid w:val="00A36DA2"/>
    <w:rsid w:val="00A40C9B"/>
    <w:rsid w:val="00A46235"/>
    <w:rsid w:val="00A46D6C"/>
    <w:rsid w:val="00A53CF6"/>
    <w:rsid w:val="00A5578C"/>
    <w:rsid w:val="00A57619"/>
    <w:rsid w:val="00A61DB9"/>
    <w:rsid w:val="00A630CE"/>
    <w:rsid w:val="00A637D2"/>
    <w:rsid w:val="00A7190F"/>
    <w:rsid w:val="00A7357A"/>
    <w:rsid w:val="00A76F87"/>
    <w:rsid w:val="00A77DB5"/>
    <w:rsid w:val="00A82637"/>
    <w:rsid w:val="00A846F9"/>
    <w:rsid w:val="00A8672C"/>
    <w:rsid w:val="00AA235E"/>
    <w:rsid w:val="00AA6E8A"/>
    <w:rsid w:val="00AB13D7"/>
    <w:rsid w:val="00AB45BF"/>
    <w:rsid w:val="00AC76D1"/>
    <w:rsid w:val="00AD1C56"/>
    <w:rsid w:val="00AD4802"/>
    <w:rsid w:val="00AE1866"/>
    <w:rsid w:val="00AE2E51"/>
    <w:rsid w:val="00AE5351"/>
    <w:rsid w:val="00AF20C4"/>
    <w:rsid w:val="00AF32FD"/>
    <w:rsid w:val="00AF4201"/>
    <w:rsid w:val="00B01082"/>
    <w:rsid w:val="00B03A37"/>
    <w:rsid w:val="00B04E35"/>
    <w:rsid w:val="00B072F3"/>
    <w:rsid w:val="00B10506"/>
    <w:rsid w:val="00B13DD9"/>
    <w:rsid w:val="00B1703D"/>
    <w:rsid w:val="00B17AC5"/>
    <w:rsid w:val="00B17BE2"/>
    <w:rsid w:val="00B220E5"/>
    <w:rsid w:val="00B2630A"/>
    <w:rsid w:val="00B27CAB"/>
    <w:rsid w:val="00B313B3"/>
    <w:rsid w:val="00B34F0A"/>
    <w:rsid w:val="00B4509E"/>
    <w:rsid w:val="00B57969"/>
    <w:rsid w:val="00B71E81"/>
    <w:rsid w:val="00B73736"/>
    <w:rsid w:val="00B821A9"/>
    <w:rsid w:val="00B864F7"/>
    <w:rsid w:val="00B915FB"/>
    <w:rsid w:val="00B93108"/>
    <w:rsid w:val="00B94C49"/>
    <w:rsid w:val="00B95C89"/>
    <w:rsid w:val="00BA4233"/>
    <w:rsid w:val="00BA779D"/>
    <w:rsid w:val="00BB35D7"/>
    <w:rsid w:val="00BB5E98"/>
    <w:rsid w:val="00BB608F"/>
    <w:rsid w:val="00BE0D0B"/>
    <w:rsid w:val="00BE37E3"/>
    <w:rsid w:val="00BE48AC"/>
    <w:rsid w:val="00BE4B3B"/>
    <w:rsid w:val="00BF0536"/>
    <w:rsid w:val="00BF0D52"/>
    <w:rsid w:val="00BF3478"/>
    <w:rsid w:val="00BF54BD"/>
    <w:rsid w:val="00C009E8"/>
    <w:rsid w:val="00C0183B"/>
    <w:rsid w:val="00C0472E"/>
    <w:rsid w:val="00C055D7"/>
    <w:rsid w:val="00C10055"/>
    <w:rsid w:val="00C12998"/>
    <w:rsid w:val="00C2162A"/>
    <w:rsid w:val="00C223BB"/>
    <w:rsid w:val="00C248B8"/>
    <w:rsid w:val="00C27371"/>
    <w:rsid w:val="00C453C9"/>
    <w:rsid w:val="00C50271"/>
    <w:rsid w:val="00C5058B"/>
    <w:rsid w:val="00C5383E"/>
    <w:rsid w:val="00C56AC3"/>
    <w:rsid w:val="00C65B3C"/>
    <w:rsid w:val="00C72755"/>
    <w:rsid w:val="00C8513C"/>
    <w:rsid w:val="00C85304"/>
    <w:rsid w:val="00C868C9"/>
    <w:rsid w:val="00C92A3B"/>
    <w:rsid w:val="00CA5596"/>
    <w:rsid w:val="00CB224A"/>
    <w:rsid w:val="00CB48F8"/>
    <w:rsid w:val="00CB571D"/>
    <w:rsid w:val="00CC0E0E"/>
    <w:rsid w:val="00CC1727"/>
    <w:rsid w:val="00CC6E1B"/>
    <w:rsid w:val="00CD3945"/>
    <w:rsid w:val="00CD7818"/>
    <w:rsid w:val="00CE3532"/>
    <w:rsid w:val="00CF01AC"/>
    <w:rsid w:val="00CF2E0E"/>
    <w:rsid w:val="00CF495F"/>
    <w:rsid w:val="00D00762"/>
    <w:rsid w:val="00D053F3"/>
    <w:rsid w:val="00D057B0"/>
    <w:rsid w:val="00D05A4A"/>
    <w:rsid w:val="00D14C5E"/>
    <w:rsid w:val="00D1752E"/>
    <w:rsid w:val="00D34885"/>
    <w:rsid w:val="00D3494F"/>
    <w:rsid w:val="00D452F8"/>
    <w:rsid w:val="00D54F79"/>
    <w:rsid w:val="00D6040B"/>
    <w:rsid w:val="00D66DF6"/>
    <w:rsid w:val="00D90D03"/>
    <w:rsid w:val="00DA7AB3"/>
    <w:rsid w:val="00DB4B6F"/>
    <w:rsid w:val="00DC0F6D"/>
    <w:rsid w:val="00DC1733"/>
    <w:rsid w:val="00DC2BA6"/>
    <w:rsid w:val="00DC582C"/>
    <w:rsid w:val="00DC64AE"/>
    <w:rsid w:val="00DD162D"/>
    <w:rsid w:val="00DD29FD"/>
    <w:rsid w:val="00DD3BD6"/>
    <w:rsid w:val="00DE3096"/>
    <w:rsid w:val="00DE461F"/>
    <w:rsid w:val="00DE53D6"/>
    <w:rsid w:val="00DF5B8D"/>
    <w:rsid w:val="00E00775"/>
    <w:rsid w:val="00E02EBB"/>
    <w:rsid w:val="00E07207"/>
    <w:rsid w:val="00E1589C"/>
    <w:rsid w:val="00E26C5C"/>
    <w:rsid w:val="00E31ED5"/>
    <w:rsid w:val="00E43E75"/>
    <w:rsid w:val="00E44B45"/>
    <w:rsid w:val="00E526AC"/>
    <w:rsid w:val="00E66E21"/>
    <w:rsid w:val="00E74A50"/>
    <w:rsid w:val="00E75F0D"/>
    <w:rsid w:val="00E80661"/>
    <w:rsid w:val="00E8229D"/>
    <w:rsid w:val="00E84961"/>
    <w:rsid w:val="00E851F6"/>
    <w:rsid w:val="00E8789B"/>
    <w:rsid w:val="00E911B7"/>
    <w:rsid w:val="00EA050A"/>
    <w:rsid w:val="00EA0E7D"/>
    <w:rsid w:val="00EA37ED"/>
    <w:rsid w:val="00EA5D80"/>
    <w:rsid w:val="00EB084D"/>
    <w:rsid w:val="00EB5F75"/>
    <w:rsid w:val="00EB78FB"/>
    <w:rsid w:val="00EB7CA3"/>
    <w:rsid w:val="00EC0EAE"/>
    <w:rsid w:val="00EC536A"/>
    <w:rsid w:val="00ED59E0"/>
    <w:rsid w:val="00EE312A"/>
    <w:rsid w:val="00EE4B20"/>
    <w:rsid w:val="00EE63BD"/>
    <w:rsid w:val="00EE7AF2"/>
    <w:rsid w:val="00EF62E7"/>
    <w:rsid w:val="00EF6A5F"/>
    <w:rsid w:val="00F02C38"/>
    <w:rsid w:val="00F030BD"/>
    <w:rsid w:val="00F10EE7"/>
    <w:rsid w:val="00F1721E"/>
    <w:rsid w:val="00F2711F"/>
    <w:rsid w:val="00F4520F"/>
    <w:rsid w:val="00F4731F"/>
    <w:rsid w:val="00F50E13"/>
    <w:rsid w:val="00F55D22"/>
    <w:rsid w:val="00F61646"/>
    <w:rsid w:val="00F6796F"/>
    <w:rsid w:val="00F721D2"/>
    <w:rsid w:val="00F75EA2"/>
    <w:rsid w:val="00F85225"/>
    <w:rsid w:val="00F90528"/>
    <w:rsid w:val="00F93C06"/>
    <w:rsid w:val="00F96943"/>
    <w:rsid w:val="00FA227D"/>
    <w:rsid w:val="00FA4C28"/>
    <w:rsid w:val="00FA4EE6"/>
    <w:rsid w:val="00FB6E02"/>
    <w:rsid w:val="00FC5383"/>
    <w:rsid w:val="00FC6703"/>
    <w:rsid w:val="00FD08EC"/>
    <w:rsid w:val="00FD273F"/>
    <w:rsid w:val="00FD4747"/>
    <w:rsid w:val="00FE020F"/>
    <w:rsid w:val="00FF1E6D"/>
    <w:rsid w:val="00FF5B1E"/>
    <w:rsid w:val="00FF5D1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B1E6215-64D2-4273-B4FE-418A1F020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after="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Fontepargpadro"/>
    <w:rsid w:val="00C92A3B"/>
  </w:style>
  <w:style w:type="character" w:customStyle="1" w:styleId="qlinkcontainer">
    <w:name w:val="qlink_container"/>
    <w:basedOn w:val="Fontepargpadro"/>
    <w:rsid w:val="006A1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3CA439A2-C667-4F09-9EB4-C305C1C9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2849</Words>
  <Characters>15387</Characters>
  <Application>Microsoft Office Word</Application>
  <DocSecurity>0</DocSecurity>
  <Lines>128</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↓↓FeWiip↑↑ e ↓↓NanDS↑↑</cp:lastModifiedBy>
  <cp:revision>2</cp:revision>
  <dcterms:created xsi:type="dcterms:W3CDTF">2020-01-15T15:29:00Z</dcterms:created>
  <dcterms:modified xsi:type="dcterms:W3CDTF">2020-01-15T15:29:00Z</dcterms:modified>
</cp:coreProperties>
</file>