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ED9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Instituto Federal do Pará</w:t>
      </w: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Curso de Análise e Desenvolvimento de Sistemas</w:t>
      </w: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B17BE2" w:rsidRPr="00B94C49" w:rsidRDefault="00B17BE2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B17BE2" w:rsidP="00B17BE2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Fernando Nazareno Pantoja Rêgo</w:t>
      </w:r>
    </w:p>
    <w:p w:rsidR="007E6BC6" w:rsidRPr="00B94C49" w:rsidRDefault="00924C91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Guilherme Mártires Athias</w:t>
      </w: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b/>
          <w:szCs w:val="24"/>
        </w:rPr>
      </w:pPr>
      <w:r w:rsidRPr="00B94C49">
        <w:rPr>
          <w:rFonts w:cs="Times New Roman"/>
          <w:b/>
          <w:szCs w:val="24"/>
        </w:rPr>
        <w:t>Projeto de Pesquisa:</w:t>
      </w: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Dispositivo de Segurança com Reconhecimento Facial</w:t>
      </w: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Belém</w:t>
      </w: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2018</w:t>
      </w:r>
    </w:p>
    <w:sdt>
      <w:sdtPr>
        <w:rPr>
          <w:rFonts w:cs="Times New Roman"/>
          <w:szCs w:val="24"/>
        </w:rPr>
        <w:id w:val="-3418577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31795" w:rsidRPr="00B94C49" w:rsidRDefault="00731795" w:rsidP="0013531D">
          <w:pPr>
            <w:spacing w:line="360" w:lineRule="auto"/>
            <w:jc w:val="center"/>
            <w:rPr>
              <w:rFonts w:cs="Times New Roman"/>
              <w:szCs w:val="24"/>
            </w:rPr>
          </w:pPr>
          <w:r w:rsidRPr="00B94C49">
            <w:rPr>
              <w:rFonts w:cs="Times New Roman"/>
              <w:szCs w:val="24"/>
            </w:rPr>
            <w:t>SUMÁRIO</w:t>
          </w:r>
        </w:p>
        <w:p w:rsidR="003E7D30" w:rsidRPr="00B94C49" w:rsidRDefault="00731795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r w:rsidRPr="00B94C49">
            <w:rPr>
              <w:rFonts w:cs="Times New Roman"/>
              <w:szCs w:val="24"/>
            </w:rPr>
            <w:fldChar w:fldCharType="begin"/>
          </w:r>
          <w:r w:rsidRPr="00B94C49">
            <w:rPr>
              <w:rFonts w:cs="Times New Roman"/>
              <w:szCs w:val="24"/>
            </w:rPr>
            <w:instrText xml:space="preserve"> TOC \o "1-3" \h \z \u </w:instrText>
          </w:r>
          <w:r w:rsidRPr="00B94C49">
            <w:rPr>
              <w:rFonts w:cs="Times New Roman"/>
              <w:szCs w:val="24"/>
            </w:rPr>
            <w:fldChar w:fldCharType="separate"/>
          </w:r>
          <w:hyperlink w:anchor="_Toc536479748" w:history="1"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1</w:t>
            </w:r>
            <w:r w:rsidR="003E7D30" w:rsidRPr="00B94C49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INTRODUÇÃO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ab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instrText xml:space="preserve"> PAGEREF _Toc536479748 \h </w:instrTex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>3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3E7D30" w:rsidRPr="00B94C49" w:rsidRDefault="0024488B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536479749" w:history="1"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2</w:t>
            </w:r>
            <w:r w:rsidR="003E7D30" w:rsidRPr="00B94C49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PROBLEMA DE PESQUISA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ab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instrText xml:space="preserve"> PAGEREF _Toc536479749 \h </w:instrTex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>3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3E7D30" w:rsidRPr="00B94C49" w:rsidRDefault="0024488B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536479750" w:history="1"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3</w:t>
            </w:r>
            <w:r w:rsidR="003E7D30" w:rsidRPr="00B94C49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OBJETIVOS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ab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instrText xml:space="preserve"> PAGEREF _Toc536479750 \h </w:instrTex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>3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3E7D30" w:rsidRPr="00B94C49" w:rsidRDefault="0024488B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536479751" w:history="1"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4</w:t>
            </w:r>
            <w:r w:rsidR="003E7D30" w:rsidRPr="00B94C49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JUSTIFICATIVA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ab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instrText xml:space="preserve"> PAGEREF _Toc536479751 \h </w:instrTex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>3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3E7D30" w:rsidRPr="00B94C49" w:rsidRDefault="0024488B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536479752" w:history="1"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5</w:t>
            </w:r>
            <w:r w:rsidR="003E7D30" w:rsidRPr="00B94C49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REVISÃO BIBLIOGRÁFICA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ab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instrText xml:space="preserve"> PAGEREF _Toc536479752 \h </w:instrTex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>4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3E7D30" w:rsidRPr="00B94C49" w:rsidRDefault="0024488B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536479753" w:history="1"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6</w:t>
            </w:r>
            <w:r w:rsidR="003E7D30" w:rsidRPr="00B94C49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METODOLOGIA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ab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instrText xml:space="preserve"> PAGEREF _Toc536479753 \h </w:instrTex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>4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3E7D30" w:rsidRPr="00B94C49" w:rsidRDefault="0024488B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536479754" w:history="1"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7</w:t>
            </w:r>
            <w:r w:rsidR="003E7D30" w:rsidRPr="00B94C49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="003E7D30" w:rsidRPr="00B94C49">
              <w:rPr>
                <w:rStyle w:val="Hyperlink"/>
                <w:rFonts w:cs="Times New Roman"/>
                <w:noProof/>
                <w:szCs w:val="24"/>
              </w:rPr>
              <w:t>REFERÊNCIAS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ab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instrText xml:space="preserve"> PAGEREF _Toc536479754 \h </w:instrTex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t>4</w:t>
            </w:r>
            <w:r w:rsidR="003E7D30" w:rsidRPr="00B94C4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31795" w:rsidRPr="00B94C49" w:rsidRDefault="00731795" w:rsidP="0013531D">
          <w:pPr>
            <w:spacing w:line="360" w:lineRule="auto"/>
            <w:rPr>
              <w:rFonts w:cs="Times New Roman"/>
              <w:szCs w:val="24"/>
            </w:rPr>
          </w:pPr>
          <w:r w:rsidRPr="00B94C49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:rsidR="00731795" w:rsidRPr="00B94C49" w:rsidRDefault="00731795" w:rsidP="0013531D">
      <w:pPr>
        <w:spacing w:line="360" w:lineRule="auto"/>
        <w:rPr>
          <w:rFonts w:cs="Times New Roman"/>
          <w:szCs w:val="24"/>
        </w:rPr>
      </w:pPr>
    </w:p>
    <w:p w:rsidR="00731795" w:rsidRPr="00B94C49" w:rsidRDefault="00731795" w:rsidP="0013531D">
      <w:pPr>
        <w:spacing w:line="360" w:lineRule="auto"/>
        <w:rPr>
          <w:rFonts w:cs="Times New Roman"/>
          <w:szCs w:val="24"/>
        </w:rPr>
      </w:pPr>
    </w:p>
    <w:p w:rsidR="00B03A37" w:rsidRPr="00B94C49" w:rsidRDefault="00B03A37" w:rsidP="0013531D">
      <w:pPr>
        <w:spacing w:line="360" w:lineRule="auto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br w:type="page"/>
      </w:r>
    </w:p>
    <w:p w:rsidR="007E6BC6" w:rsidRPr="00B94C49" w:rsidRDefault="00B03A37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b/>
          <w:szCs w:val="24"/>
        </w:rPr>
        <w:lastRenderedPageBreak/>
        <w:t>Projeto de Pesquisa:</w:t>
      </w:r>
      <w:r w:rsidR="00B94C49">
        <w:rPr>
          <w:rFonts w:cs="Times New Roman"/>
          <w:b/>
          <w:szCs w:val="24"/>
        </w:rPr>
        <w:br/>
      </w:r>
      <w:r w:rsidRPr="00B94C49">
        <w:rPr>
          <w:rFonts w:cs="Times New Roman"/>
          <w:szCs w:val="24"/>
        </w:rPr>
        <w:t>Dispositivo de Segu</w:t>
      </w:r>
      <w:r w:rsidR="00C009E8" w:rsidRPr="00B94C49">
        <w:rPr>
          <w:rFonts w:cs="Times New Roman"/>
          <w:szCs w:val="24"/>
        </w:rPr>
        <w:t>rança com Reconhecimento Facial</w:t>
      </w:r>
    </w:p>
    <w:p w:rsidR="00A57619" w:rsidRPr="00B94C49" w:rsidRDefault="00B03A37" w:rsidP="0013531D">
      <w:pPr>
        <w:pStyle w:val="Ttulo1"/>
        <w:spacing w:line="360" w:lineRule="auto"/>
        <w:rPr>
          <w:rFonts w:cs="Times New Roman"/>
          <w:szCs w:val="24"/>
        </w:rPr>
      </w:pPr>
      <w:bookmarkStart w:id="0" w:name="_Toc536479748"/>
      <w:r w:rsidRPr="00B94C49">
        <w:rPr>
          <w:rFonts w:cs="Times New Roman"/>
          <w:szCs w:val="24"/>
        </w:rPr>
        <w:t>INTRODUÇÃO</w:t>
      </w:r>
      <w:bookmarkEnd w:id="0"/>
    </w:p>
    <w:p w:rsidR="00DA7AB3" w:rsidRPr="00B94C49" w:rsidRDefault="00F93C06" w:rsidP="0013531D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&lt;Introdução&gt;</w:t>
      </w:r>
    </w:p>
    <w:p w:rsidR="00F61646" w:rsidRPr="00B94C49" w:rsidRDefault="00F61646" w:rsidP="0013531D">
      <w:pPr>
        <w:spacing w:line="360" w:lineRule="auto"/>
        <w:ind w:firstLine="360"/>
        <w:jc w:val="both"/>
        <w:rPr>
          <w:rFonts w:cs="Times New Roman"/>
          <w:szCs w:val="24"/>
        </w:rPr>
      </w:pPr>
    </w:p>
    <w:p w:rsidR="002F4141" w:rsidRPr="00B94C49" w:rsidRDefault="00F85225" w:rsidP="0004090A">
      <w:pPr>
        <w:pStyle w:val="Ttulo1"/>
        <w:spacing w:line="360" w:lineRule="auto"/>
        <w:rPr>
          <w:rFonts w:cs="Times New Roman"/>
          <w:szCs w:val="24"/>
        </w:rPr>
      </w:pPr>
      <w:bookmarkStart w:id="1" w:name="_Toc536479749"/>
      <w:r w:rsidRPr="00B94C49">
        <w:rPr>
          <w:rFonts w:cs="Times New Roman"/>
          <w:szCs w:val="24"/>
        </w:rPr>
        <w:t>PROBLEMA DE PESQUISA</w:t>
      </w:r>
      <w:bookmarkEnd w:id="1"/>
      <w:r w:rsidR="00B220E5">
        <w:rPr>
          <w:rFonts w:cs="Times New Roman"/>
          <w:szCs w:val="24"/>
        </w:rPr>
        <w:t xml:space="preserve"> (</w:t>
      </w:r>
      <w:r w:rsidR="00B220E5" w:rsidRPr="00B220E5">
        <w:rPr>
          <w:rFonts w:cs="Times New Roman"/>
          <w:color w:val="FF0000"/>
          <w:szCs w:val="24"/>
        </w:rPr>
        <w:t>contextualização</w:t>
      </w:r>
      <w:r w:rsidR="00B220E5">
        <w:rPr>
          <w:rFonts w:cs="Times New Roman"/>
          <w:szCs w:val="24"/>
        </w:rPr>
        <w:t>)</w:t>
      </w:r>
    </w:p>
    <w:p w:rsidR="00702CCB" w:rsidRDefault="00702CCB" w:rsidP="00702CCB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(</w:t>
      </w:r>
      <w:proofErr w:type="gramStart"/>
      <w:r>
        <w:rPr>
          <w:rFonts w:cs="Times New Roman"/>
          <w:szCs w:val="24"/>
        </w:rPr>
        <w:t>pg</w:t>
      </w:r>
      <w:proofErr w:type="gramEnd"/>
      <w:r>
        <w:rPr>
          <w:rFonts w:cs="Times New Roman"/>
          <w:szCs w:val="24"/>
        </w:rPr>
        <w:t xml:space="preserve">38. </w:t>
      </w:r>
      <w:proofErr w:type="spellStart"/>
      <w:proofErr w:type="gramStart"/>
      <w:r>
        <w:rPr>
          <w:rFonts w:cs="Times New Roman"/>
          <w:szCs w:val="24"/>
        </w:rPr>
        <w:t>Our</w:t>
      </w:r>
      <w:proofErr w:type="spellEnd"/>
      <w:r>
        <w:rPr>
          <w:rFonts w:cs="Times New Roman"/>
          <w:szCs w:val="24"/>
        </w:rPr>
        <w:t xml:space="preserve">  </w:t>
      </w:r>
      <w:proofErr w:type="spellStart"/>
      <w:r>
        <w:rPr>
          <w:rFonts w:cs="Times New Roman"/>
          <w:szCs w:val="24"/>
        </w:rPr>
        <w:t>biometric</w:t>
      </w:r>
      <w:proofErr w:type="spellEnd"/>
      <w:proofErr w:type="gramEnd"/>
      <w:r>
        <w:rPr>
          <w:rFonts w:cs="Times New Roman"/>
          <w:szCs w:val="24"/>
        </w:rPr>
        <w:t xml:space="preserve"> future)A tecnologia de reconhecimento facial não é uma tecnologia recente, e precede os anos 70. No Japão por cerca de 1970, demostrou o fruto do desenvolvimento pós-guerra, um software que era capaz de extrair linhas de faces e categorizar cada face com a pessoa famosa, isso chamou a atenção de inúmeras pessoas e se tornou um estado-da-arte.</w:t>
      </w:r>
    </w:p>
    <w:p w:rsidR="00D6040B" w:rsidRDefault="00D6040B" w:rsidP="00CD7818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O reconhecimento facial não é uma tecnologia recente, mas tem sido aperfeiçoad</w:t>
      </w:r>
      <w:r>
        <w:rPr>
          <w:rFonts w:cs="Times New Roman"/>
          <w:szCs w:val="24"/>
        </w:rPr>
        <w:t>a nos últimos anos. É</w:t>
      </w:r>
      <w:r w:rsidRPr="00B94C49">
        <w:rPr>
          <w:rFonts w:cs="Times New Roman"/>
          <w:szCs w:val="24"/>
        </w:rPr>
        <w:t xml:space="preserve"> possível observar o uso </w:t>
      </w:r>
      <w:r w:rsidR="0029416F">
        <w:rPr>
          <w:rFonts w:cs="Times New Roman"/>
          <w:szCs w:val="24"/>
        </w:rPr>
        <w:t>dessa tecnologia</w:t>
      </w:r>
      <w:r w:rsidRPr="00B94C49">
        <w:rPr>
          <w:rFonts w:cs="Times New Roman"/>
          <w:szCs w:val="24"/>
        </w:rPr>
        <w:t xml:space="preserve"> em uma variedade de situações nos dias de hoje, </w:t>
      </w:r>
      <w:r w:rsidR="0029416F">
        <w:rPr>
          <w:rFonts w:cs="Times New Roman"/>
          <w:szCs w:val="24"/>
        </w:rPr>
        <w:t>como por exemplo as</w:t>
      </w:r>
      <w:r w:rsidRPr="00B94C49">
        <w:rPr>
          <w:rFonts w:cs="Times New Roman"/>
          <w:szCs w:val="24"/>
        </w:rPr>
        <w:t xml:space="preserve"> redes sociais, que são capazes de reconhecer automaticamente a identidade de pessoas que aparecem em fotos postadas nos </w:t>
      </w:r>
      <w:proofErr w:type="spellStart"/>
      <w:r w:rsidRPr="00B94C49">
        <w:rPr>
          <w:rFonts w:cs="Times New Roman"/>
          <w:i/>
          <w:szCs w:val="24"/>
        </w:rPr>
        <w:t>feeds</w:t>
      </w:r>
      <w:proofErr w:type="spellEnd"/>
      <w:r w:rsidRPr="00B94C49">
        <w:rPr>
          <w:rFonts w:cs="Times New Roman"/>
          <w:szCs w:val="24"/>
        </w:rPr>
        <w:t>. Somado a isso, surgiu recentemente no</w:t>
      </w:r>
      <w:r w:rsidR="0029416F">
        <w:rPr>
          <w:rFonts w:cs="Times New Roman"/>
          <w:szCs w:val="24"/>
        </w:rPr>
        <w:t>s smartphones da Apple um novo método de</w:t>
      </w:r>
      <w:r w:rsidR="00CD7818">
        <w:rPr>
          <w:rFonts w:cs="Times New Roman"/>
          <w:szCs w:val="24"/>
        </w:rPr>
        <w:t xml:space="preserve"> desbloqueio</w:t>
      </w:r>
      <w:r w:rsidR="0029416F">
        <w:rPr>
          <w:rFonts w:cs="Times New Roman"/>
          <w:szCs w:val="24"/>
        </w:rPr>
        <w:t xml:space="preserve"> biométrico</w:t>
      </w:r>
      <w:r w:rsidR="00CD7818">
        <w:rPr>
          <w:rFonts w:cs="Times New Roman"/>
          <w:szCs w:val="24"/>
        </w:rPr>
        <w:t xml:space="preserve"> chamado</w:t>
      </w:r>
      <w:r w:rsidR="00CD7818" w:rsidRPr="00B94C49">
        <w:rPr>
          <w:rFonts w:cs="Times New Roman"/>
          <w:szCs w:val="24"/>
        </w:rPr>
        <w:t xml:space="preserve"> </w:t>
      </w:r>
      <w:proofErr w:type="spellStart"/>
      <w:r w:rsidR="00CD7818">
        <w:rPr>
          <w:rFonts w:cs="Times New Roman"/>
          <w:i/>
          <w:szCs w:val="24"/>
        </w:rPr>
        <w:t>Face</w:t>
      </w:r>
      <w:r w:rsidR="00CD7818" w:rsidRPr="00A01E72">
        <w:rPr>
          <w:rFonts w:cs="Times New Roman"/>
          <w:i/>
          <w:szCs w:val="24"/>
        </w:rPr>
        <w:t>ID</w:t>
      </w:r>
      <w:proofErr w:type="spellEnd"/>
      <w:r w:rsidR="00CD7818">
        <w:rPr>
          <w:rFonts w:cs="Times New Roman"/>
          <w:szCs w:val="24"/>
        </w:rPr>
        <w:t xml:space="preserve">, primeiramente implementado no iPhone X em 2017, </w:t>
      </w:r>
      <w:r w:rsidR="00CD7818" w:rsidRPr="00B94C49">
        <w:rPr>
          <w:rFonts w:cs="Times New Roman"/>
          <w:szCs w:val="24"/>
        </w:rPr>
        <w:t xml:space="preserve">que utiliza o reconhecimento facial como autenticador. </w:t>
      </w:r>
    </w:p>
    <w:p w:rsidR="00F61646" w:rsidRDefault="00FF5B1E" w:rsidP="00290D9A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Com base nesses avanços recentes na precisão e confiabilidade dessa tecnologia, surge uma questão: é</w:t>
      </w:r>
      <w:r w:rsidR="00FE020F" w:rsidRPr="00B94C49">
        <w:rPr>
          <w:rFonts w:cs="Times New Roman"/>
          <w:szCs w:val="24"/>
        </w:rPr>
        <w:t xml:space="preserve"> factível a criação de</w:t>
      </w:r>
      <w:r w:rsidR="000C3A71" w:rsidRPr="00B94C49">
        <w:rPr>
          <w:rFonts w:cs="Times New Roman"/>
          <w:szCs w:val="24"/>
        </w:rPr>
        <w:t xml:space="preserve"> um dispositivo de tranca</w:t>
      </w:r>
      <w:r w:rsidR="001B3452" w:rsidRPr="00B94C49">
        <w:rPr>
          <w:rFonts w:cs="Times New Roman"/>
          <w:szCs w:val="24"/>
        </w:rPr>
        <w:t xml:space="preserve"> mecânica automática</w:t>
      </w:r>
      <w:r w:rsidR="000C3A71" w:rsidRPr="00B94C49">
        <w:rPr>
          <w:rFonts w:cs="Times New Roman"/>
          <w:szCs w:val="24"/>
        </w:rPr>
        <w:t xml:space="preserve"> com reconhecimento facial? </w:t>
      </w:r>
      <w:r w:rsidR="00FE020F" w:rsidRPr="00B94C49">
        <w:rPr>
          <w:rFonts w:cs="Times New Roman"/>
          <w:szCs w:val="24"/>
        </w:rPr>
        <w:t>Há possibilidade desse artefato</w:t>
      </w:r>
      <w:r w:rsidR="00FD08EC" w:rsidRPr="00B94C49">
        <w:rPr>
          <w:rFonts w:cs="Times New Roman"/>
          <w:szCs w:val="24"/>
        </w:rPr>
        <w:t xml:space="preserve"> oferecer</w:t>
      </w:r>
      <w:r w:rsidR="000C3A71" w:rsidRPr="00B94C49">
        <w:rPr>
          <w:rFonts w:cs="Times New Roman"/>
          <w:szCs w:val="24"/>
        </w:rPr>
        <w:t xml:space="preserve"> </w:t>
      </w:r>
      <w:r w:rsidR="00FD08EC" w:rsidRPr="00B94C49">
        <w:rPr>
          <w:rFonts w:cs="Times New Roman"/>
          <w:szCs w:val="24"/>
        </w:rPr>
        <w:t>simultaneamente segurança e acessibilidade</w:t>
      </w:r>
      <w:r w:rsidR="000C3A71" w:rsidRPr="00B94C49">
        <w:rPr>
          <w:rFonts w:cs="Times New Roman"/>
          <w:szCs w:val="24"/>
        </w:rPr>
        <w:t>?</w:t>
      </w:r>
      <w:r w:rsidR="00D6040B" w:rsidRPr="00D6040B">
        <w:rPr>
          <w:rFonts w:cs="Times New Roman"/>
          <w:szCs w:val="24"/>
        </w:rPr>
        <w:t xml:space="preserve"> </w:t>
      </w:r>
      <w:r w:rsidR="00D6040B" w:rsidRPr="00B94C49">
        <w:rPr>
          <w:rFonts w:cs="Times New Roman"/>
          <w:szCs w:val="24"/>
        </w:rPr>
        <w:t>Qual a eficiência e limitações dessa tecnologia?</w:t>
      </w:r>
    </w:p>
    <w:p w:rsidR="000C3A71" w:rsidRPr="00B94C49" w:rsidRDefault="000C3A71" w:rsidP="000C3A71">
      <w:pPr>
        <w:spacing w:line="360" w:lineRule="auto"/>
        <w:rPr>
          <w:rFonts w:cs="Times New Roman"/>
          <w:szCs w:val="24"/>
        </w:rPr>
      </w:pPr>
    </w:p>
    <w:p w:rsidR="00DA7AB3" w:rsidRPr="00B94C49" w:rsidRDefault="00DA7AB3" w:rsidP="0013531D">
      <w:pPr>
        <w:pStyle w:val="Ttulo1"/>
        <w:spacing w:line="360" w:lineRule="auto"/>
        <w:rPr>
          <w:rFonts w:cs="Times New Roman"/>
          <w:szCs w:val="24"/>
        </w:rPr>
      </w:pPr>
      <w:bookmarkStart w:id="2" w:name="_Toc536479750"/>
      <w:r w:rsidRPr="00B94C49">
        <w:rPr>
          <w:rFonts w:cs="Times New Roman"/>
          <w:szCs w:val="24"/>
        </w:rPr>
        <w:t>OBJETIVOS</w:t>
      </w:r>
      <w:bookmarkEnd w:id="2"/>
    </w:p>
    <w:p w:rsidR="009B3B0B" w:rsidRPr="00B94C49" w:rsidRDefault="009B3B0B" w:rsidP="009B3B0B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 xml:space="preserve">O objetivo deste projeto é desenvolver um sistema de tranca automática para portas, utilizando tecnologia de reconhecimento facial e hardware relativamente barato, com o objetivo de automatizar o processo de abrir fechaduras ao mesmo tempo que fornece uma solução de custo relativamente baixo. </w:t>
      </w:r>
    </w:p>
    <w:p w:rsidR="005456E3" w:rsidRDefault="004376CD" w:rsidP="00080161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lastRenderedPageBreak/>
        <w:t xml:space="preserve">Através disso, este projeto visa criar um protótipo de um dispositivo </w:t>
      </w:r>
      <w:r w:rsidR="009A14B4">
        <w:rPr>
          <w:rFonts w:cs="Times New Roman"/>
          <w:szCs w:val="24"/>
        </w:rPr>
        <w:t xml:space="preserve">de menor custo possível, </w:t>
      </w:r>
      <w:r w:rsidR="009A14B4">
        <w:t>sem comprometer a segurança</w:t>
      </w:r>
      <w:r w:rsidR="009A14B4">
        <w:rPr>
          <w:rFonts w:cs="Times New Roman"/>
          <w:szCs w:val="24"/>
        </w:rPr>
        <w:t xml:space="preserve">, para </w:t>
      </w:r>
      <w:r w:rsidRPr="00B94C49">
        <w:rPr>
          <w:rFonts w:cs="Times New Roman"/>
          <w:szCs w:val="24"/>
        </w:rPr>
        <w:t xml:space="preserve">ser utilizado </w:t>
      </w:r>
      <w:r w:rsidR="004B6B0E">
        <w:rPr>
          <w:rFonts w:cs="Times New Roman"/>
          <w:szCs w:val="24"/>
        </w:rPr>
        <w:t>como uma maneira de trazer mais segurança e praticidade para dentro de casa.</w:t>
      </w:r>
    </w:p>
    <w:p w:rsidR="00A77DB5" w:rsidRPr="00080161" w:rsidRDefault="00A77DB5" w:rsidP="00080161">
      <w:pPr>
        <w:spacing w:line="360" w:lineRule="auto"/>
        <w:ind w:firstLine="360"/>
        <w:jc w:val="both"/>
        <w:rPr>
          <w:rFonts w:cs="Times New Roman"/>
          <w:szCs w:val="24"/>
        </w:rPr>
      </w:pPr>
    </w:p>
    <w:p w:rsidR="0013531D" w:rsidRPr="00B94C49" w:rsidRDefault="0013531D" w:rsidP="0013531D">
      <w:pPr>
        <w:pStyle w:val="Ttulo1"/>
        <w:spacing w:line="360" w:lineRule="auto"/>
        <w:rPr>
          <w:rFonts w:cs="Times New Roman"/>
          <w:szCs w:val="24"/>
        </w:rPr>
      </w:pPr>
      <w:bookmarkStart w:id="3" w:name="_Toc536479751"/>
      <w:r w:rsidRPr="00B94C49">
        <w:rPr>
          <w:rFonts w:cs="Times New Roman"/>
          <w:szCs w:val="24"/>
        </w:rPr>
        <w:t>JUSTIFICATIVA</w:t>
      </w:r>
      <w:bookmarkEnd w:id="3"/>
      <w:r w:rsidR="00D6040B">
        <w:rPr>
          <w:rFonts w:cs="Times New Roman"/>
          <w:szCs w:val="24"/>
        </w:rPr>
        <w:t xml:space="preserve"> (</w:t>
      </w:r>
      <w:r w:rsidR="00A00CAE">
        <w:rPr>
          <w:rFonts w:cs="Times New Roman"/>
          <w:color w:val="FF0000"/>
          <w:szCs w:val="24"/>
        </w:rPr>
        <w:t>O porquê</w:t>
      </w:r>
      <w:r w:rsidR="00D6040B" w:rsidRPr="00D6040B">
        <w:rPr>
          <w:rFonts w:cs="Times New Roman"/>
          <w:color w:val="FF0000"/>
          <w:szCs w:val="24"/>
        </w:rPr>
        <w:t xml:space="preserve"> deste trabalho ser importante</w:t>
      </w:r>
      <w:r w:rsidR="00D6040B">
        <w:rPr>
          <w:rFonts w:cs="Times New Roman"/>
          <w:szCs w:val="24"/>
        </w:rPr>
        <w:t>)</w:t>
      </w:r>
    </w:p>
    <w:p w:rsidR="0024488B" w:rsidRDefault="0024488B" w:rsidP="00921EC1">
      <w:pPr>
        <w:spacing w:line="360" w:lineRule="auto"/>
        <w:ind w:firstLine="360"/>
        <w:jc w:val="both"/>
        <w:rPr>
          <w:lang w:val="en-US"/>
        </w:rPr>
      </w:pPr>
      <w:r w:rsidRPr="0024488B">
        <w:rPr>
          <w:rFonts w:cs="Times New Roman"/>
          <w:szCs w:val="24"/>
          <w:lang w:val="en-US"/>
        </w:rPr>
        <w:t>(</w:t>
      </w:r>
      <w:proofErr w:type="spellStart"/>
      <w:r>
        <w:rPr>
          <w:rFonts w:cs="Times New Roman"/>
          <w:szCs w:val="24"/>
          <w:lang w:val="en-US"/>
        </w:rPr>
        <w:t>pg</w:t>
      </w:r>
      <w:proofErr w:type="spellEnd"/>
      <w:r>
        <w:rPr>
          <w:rFonts w:cs="Times New Roman"/>
          <w:szCs w:val="24"/>
          <w:lang w:val="en-US"/>
        </w:rPr>
        <w:t xml:space="preserve"> 139, Our biometric future, read - </w:t>
      </w:r>
      <w:r w:rsidRPr="0024488B">
        <w:rPr>
          <w:lang w:val="en-US"/>
        </w:rPr>
        <w:t xml:space="preserve">This chapter seeks to examine how social uses of facial recognition and other biometrics are being defined at the level of individual users, </w:t>
      </w:r>
      <w:r w:rsidRPr="0024488B">
        <w:rPr>
          <w:u w:val="single"/>
          <w:lang w:val="en-US"/>
        </w:rPr>
        <w:t>and how the securitization of identity is incorporated at the level of individual practice</w:t>
      </w:r>
      <w:r w:rsidRPr="0024488B">
        <w:rPr>
          <w:lang w:val="en-US"/>
        </w:rPr>
        <w:t>.</w:t>
      </w:r>
      <w:r>
        <w:rPr>
          <w:lang w:val="en-US"/>
        </w:rPr>
        <w:t>)</w:t>
      </w:r>
    </w:p>
    <w:p w:rsidR="0024488B" w:rsidRPr="0024488B" w:rsidRDefault="0024488B" w:rsidP="00921EC1">
      <w:pPr>
        <w:spacing w:line="360" w:lineRule="auto"/>
        <w:ind w:firstLine="360"/>
        <w:jc w:val="both"/>
        <w:rPr>
          <w:rFonts w:cs="Times New Roman"/>
          <w:szCs w:val="24"/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pg</w:t>
      </w:r>
      <w:proofErr w:type="spellEnd"/>
      <w:r>
        <w:rPr>
          <w:lang w:val="en-US"/>
        </w:rPr>
        <w:t xml:space="preserve"> 140, our biometric future - </w:t>
      </w:r>
      <w:r w:rsidRPr="0024488B">
        <w:rPr>
          <w:lang w:val="en-US"/>
        </w:rPr>
        <w:t xml:space="preserve">The claim of “empowerment” pervades discourse about digital technologies in general, and consumer applications of biometrics are no exception. </w:t>
      </w:r>
      <w:r w:rsidRPr="0024488B">
        <w:rPr>
          <w:u w:val="single"/>
          <w:lang w:val="en-US"/>
        </w:rPr>
        <w:t>The suggestion is that we can “empower” ourselves by optimizing our personal technologies</w:t>
      </w:r>
      <w:r w:rsidRPr="0024488B">
        <w:rPr>
          <w:lang w:val="en-US"/>
        </w:rPr>
        <w:t xml:space="preserve">, trying out and adopting the latest new devices, software, and services in order to better manage our lives. </w:t>
      </w:r>
      <w:r w:rsidRPr="0024488B">
        <w:rPr>
          <w:u w:val="single"/>
          <w:lang w:val="en-US"/>
        </w:rPr>
        <w:t>We are encouraged to experiment with an</w:t>
      </w:r>
      <w:bookmarkStart w:id="4" w:name="_GoBack"/>
      <w:bookmarkEnd w:id="4"/>
      <w:r w:rsidRPr="0024488B">
        <w:rPr>
          <w:u w:val="single"/>
          <w:lang w:val="en-US"/>
        </w:rPr>
        <w:t>d make optimal use of new technologies</w:t>
      </w:r>
      <w:r w:rsidRPr="0024488B">
        <w:rPr>
          <w:lang w:val="en-US"/>
        </w:rPr>
        <w:t xml:space="preserve">, whether to express ourselves, increase our productivity, make more money, </w:t>
      </w:r>
      <w:r w:rsidRPr="0024488B">
        <w:rPr>
          <w:u w:val="single"/>
          <w:lang w:val="en-US"/>
        </w:rPr>
        <w:t>secure ourselves from threats</w:t>
      </w:r>
      <w:r w:rsidRPr="0024488B">
        <w:rPr>
          <w:lang w:val="en-US"/>
        </w:rPr>
        <w:t>, or otherwise better ourselves and make our lives more self-sufficient and complete.</w:t>
      </w:r>
      <w:r w:rsidRPr="0024488B">
        <w:rPr>
          <w:lang w:val="en-US"/>
        </w:rPr>
        <w:t>)</w:t>
      </w:r>
    </w:p>
    <w:p w:rsidR="00921EC1" w:rsidRDefault="00D6040B" w:rsidP="00921EC1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Este projeto propõe, como fruto de seu desenvolvimento, uma alternativa mais barata para os métodos de segurança</w:t>
      </w:r>
      <w:r w:rsidR="00AF4201">
        <w:rPr>
          <w:rFonts w:cs="Times New Roman"/>
          <w:szCs w:val="24"/>
        </w:rPr>
        <w:t xml:space="preserve"> tecnológica atuais, especificamente para os</w:t>
      </w:r>
      <w:r>
        <w:rPr>
          <w:rFonts w:cs="Times New Roman"/>
          <w:szCs w:val="24"/>
        </w:rPr>
        <w:t xml:space="preserve"> método</w:t>
      </w:r>
      <w:r w:rsidR="00AF4201">
        <w:rPr>
          <w:rFonts w:cs="Times New Roman"/>
          <w:szCs w:val="24"/>
        </w:rPr>
        <w:t>s</w:t>
      </w:r>
      <w:r>
        <w:rPr>
          <w:rFonts w:cs="Times New Roman"/>
          <w:szCs w:val="24"/>
        </w:rPr>
        <w:t xml:space="preserve"> que utiliza</w:t>
      </w:r>
      <w:r w:rsidR="00AF4201">
        <w:rPr>
          <w:rFonts w:cs="Times New Roman"/>
          <w:szCs w:val="24"/>
        </w:rPr>
        <w:t>m</w:t>
      </w:r>
      <w:r>
        <w:rPr>
          <w:rFonts w:cs="Times New Roman"/>
          <w:szCs w:val="24"/>
        </w:rPr>
        <w:t xml:space="preserve"> o reconhecimento facial como </w:t>
      </w:r>
      <w:r w:rsidR="00AF4201">
        <w:rPr>
          <w:rFonts w:cs="Times New Roman"/>
          <w:szCs w:val="24"/>
        </w:rPr>
        <w:t>autenticação</w:t>
      </w:r>
      <w:r>
        <w:rPr>
          <w:rFonts w:cs="Times New Roman"/>
          <w:szCs w:val="24"/>
        </w:rPr>
        <w:t>.</w:t>
      </w:r>
      <w:r w:rsidR="001E68DD">
        <w:rPr>
          <w:rFonts w:cs="Times New Roman"/>
          <w:szCs w:val="24"/>
        </w:rPr>
        <w:t xml:space="preserve"> Com utilização</w:t>
      </w:r>
      <w:r w:rsidR="00AF4201">
        <w:rPr>
          <w:rFonts w:cs="Times New Roman"/>
          <w:szCs w:val="24"/>
        </w:rPr>
        <w:t xml:space="preserve"> de</w:t>
      </w:r>
      <w:r w:rsidR="00921EC1">
        <w:rPr>
          <w:rFonts w:cs="Times New Roman"/>
          <w:szCs w:val="24"/>
        </w:rPr>
        <w:t xml:space="preserve"> um software</w:t>
      </w:r>
      <w:r w:rsidR="00AF4201">
        <w:rPr>
          <w:rFonts w:cs="Times New Roman"/>
          <w:szCs w:val="24"/>
        </w:rPr>
        <w:t xml:space="preserve"> eficiente</w:t>
      </w:r>
      <w:r w:rsidR="00921EC1">
        <w:rPr>
          <w:rFonts w:cs="Times New Roman"/>
          <w:szCs w:val="24"/>
        </w:rPr>
        <w:t xml:space="preserve"> </w:t>
      </w:r>
      <w:r w:rsidR="001E68DD">
        <w:rPr>
          <w:rFonts w:cs="Times New Roman"/>
          <w:szCs w:val="24"/>
        </w:rPr>
        <w:t>e</w:t>
      </w:r>
      <w:r w:rsidR="00921EC1">
        <w:rPr>
          <w:rFonts w:cs="Times New Roman"/>
          <w:szCs w:val="24"/>
        </w:rPr>
        <w:t xml:space="preserve"> um hardware relativamente barato</w:t>
      </w:r>
      <w:r w:rsidR="00AF4201">
        <w:rPr>
          <w:rFonts w:cs="Times New Roman"/>
          <w:szCs w:val="24"/>
        </w:rPr>
        <w:t>,</w:t>
      </w:r>
      <w:r w:rsidR="001E68DD">
        <w:rPr>
          <w:rFonts w:cs="Times New Roman"/>
          <w:szCs w:val="24"/>
        </w:rPr>
        <w:t xml:space="preserve"> o projeto pretende</w:t>
      </w:r>
      <w:r w:rsidR="00921EC1">
        <w:rPr>
          <w:rFonts w:cs="Times New Roman"/>
          <w:szCs w:val="24"/>
        </w:rPr>
        <w:t xml:space="preserve"> </w:t>
      </w:r>
      <w:r w:rsidR="001E68DD">
        <w:rPr>
          <w:rFonts w:cs="Times New Roman"/>
          <w:szCs w:val="24"/>
        </w:rPr>
        <w:t xml:space="preserve">ser </w:t>
      </w:r>
      <w:r w:rsidR="00921EC1">
        <w:rPr>
          <w:rFonts w:cs="Times New Roman"/>
          <w:szCs w:val="24"/>
        </w:rPr>
        <w:t>capaz de</w:t>
      </w:r>
      <w:r w:rsidR="001E68DD">
        <w:rPr>
          <w:rFonts w:cs="Times New Roman"/>
          <w:szCs w:val="24"/>
        </w:rPr>
        <w:t xml:space="preserve"> produzir um dispositivo de baixo custo, que seria mais </w:t>
      </w:r>
      <w:r w:rsidR="00F75EA2">
        <w:rPr>
          <w:rFonts w:cs="Times New Roman"/>
          <w:szCs w:val="24"/>
        </w:rPr>
        <w:t>acessível</w:t>
      </w:r>
      <w:r w:rsidR="001E68DD">
        <w:rPr>
          <w:rFonts w:cs="Times New Roman"/>
          <w:szCs w:val="24"/>
        </w:rPr>
        <w:t xml:space="preserve"> que as alternativas encontradas no mercado atualmente.</w:t>
      </w:r>
    </w:p>
    <w:p w:rsidR="00921EC1" w:rsidRPr="00B94C49" w:rsidRDefault="00921EC1" w:rsidP="00921EC1">
      <w:pPr>
        <w:spacing w:line="360" w:lineRule="auto"/>
        <w:ind w:firstLine="360"/>
        <w:jc w:val="both"/>
        <w:rPr>
          <w:rFonts w:cs="Times New Roman"/>
          <w:szCs w:val="24"/>
        </w:rPr>
      </w:pPr>
    </w:p>
    <w:p w:rsidR="00FC6703" w:rsidRPr="00B94C49" w:rsidRDefault="00FC6703" w:rsidP="00FC6703">
      <w:pPr>
        <w:pStyle w:val="Ttulo1"/>
        <w:spacing w:line="360" w:lineRule="auto"/>
        <w:rPr>
          <w:rFonts w:cs="Times New Roman"/>
          <w:szCs w:val="24"/>
        </w:rPr>
      </w:pPr>
      <w:bookmarkStart w:id="5" w:name="_Toc536479752"/>
      <w:r w:rsidRPr="00B94C49">
        <w:rPr>
          <w:rFonts w:cs="Times New Roman"/>
          <w:szCs w:val="24"/>
        </w:rPr>
        <w:t>REVISÃO BIBLIOGRÁFICA</w:t>
      </w:r>
      <w:bookmarkEnd w:id="5"/>
    </w:p>
    <w:p w:rsidR="00FC6703" w:rsidRDefault="00FC6703" w:rsidP="00FC6703">
      <w:pPr>
        <w:spacing w:line="360" w:lineRule="auto"/>
        <w:ind w:left="360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&lt;Revisão Bibliográfica&gt;</w:t>
      </w:r>
    </w:p>
    <w:p w:rsidR="001E68DD" w:rsidRDefault="001E68DD" w:rsidP="00FC6703">
      <w:pPr>
        <w:spacing w:line="360" w:lineRule="auto"/>
        <w:ind w:left="360"/>
        <w:rPr>
          <w:rFonts w:cs="Times New Roman"/>
          <w:szCs w:val="24"/>
        </w:rPr>
      </w:pPr>
    </w:p>
    <w:p w:rsidR="000450DA" w:rsidRDefault="000450DA" w:rsidP="000450DA">
      <w:pPr>
        <w:pStyle w:val="Ttulo1"/>
        <w:numPr>
          <w:ilvl w:val="1"/>
          <w:numId w:val="2"/>
        </w:numPr>
        <w:spacing w:line="360" w:lineRule="auto"/>
      </w:pPr>
      <w:r>
        <w:t xml:space="preserve"> RECONHECIMENTO FACIAL</w:t>
      </w:r>
    </w:p>
    <w:p w:rsidR="000450DA" w:rsidRDefault="001E68DD" w:rsidP="000450DA">
      <w:pPr>
        <w:spacing w:line="360" w:lineRule="auto"/>
        <w:ind w:firstLine="360"/>
      </w:pPr>
      <w:r>
        <w:t>&lt;Reconhecimento Facial&gt;</w:t>
      </w:r>
    </w:p>
    <w:p w:rsidR="000450DA" w:rsidRPr="000450DA" w:rsidRDefault="000450DA" w:rsidP="000450DA"/>
    <w:p w:rsidR="00FC6703" w:rsidRPr="00B94C49" w:rsidRDefault="00FC6703" w:rsidP="00FC6703">
      <w:pPr>
        <w:spacing w:line="360" w:lineRule="auto"/>
        <w:rPr>
          <w:rFonts w:cs="Times New Roman"/>
          <w:szCs w:val="24"/>
        </w:rPr>
      </w:pPr>
    </w:p>
    <w:p w:rsidR="00700DD2" w:rsidRPr="00B94C49" w:rsidRDefault="00700DD2" w:rsidP="0013531D">
      <w:pPr>
        <w:pStyle w:val="Ttulo1"/>
        <w:spacing w:line="360" w:lineRule="auto"/>
        <w:rPr>
          <w:rFonts w:cs="Times New Roman"/>
          <w:szCs w:val="24"/>
        </w:rPr>
      </w:pPr>
      <w:bookmarkStart w:id="6" w:name="_Toc536479753"/>
      <w:r w:rsidRPr="00B94C49">
        <w:rPr>
          <w:rFonts w:cs="Times New Roman"/>
          <w:szCs w:val="24"/>
        </w:rPr>
        <w:lastRenderedPageBreak/>
        <w:t>METODOLOGIA</w:t>
      </w:r>
      <w:bookmarkEnd w:id="6"/>
    </w:p>
    <w:p w:rsidR="00E66E21" w:rsidRDefault="00AF4201" w:rsidP="00E66E21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A00CAE">
        <w:rPr>
          <w:rFonts w:cs="Times New Roman"/>
          <w:szCs w:val="24"/>
        </w:rPr>
        <w:t>A tecnologia de reconhecimento facial será alinhada</w:t>
      </w:r>
      <w:r w:rsidR="00E66E21" w:rsidRPr="00A00CAE">
        <w:rPr>
          <w:rFonts w:cs="Times New Roman"/>
          <w:szCs w:val="24"/>
        </w:rPr>
        <w:t xml:space="preserve"> ao us</w:t>
      </w:r>
      <w:r w:rsidR="00A00CAE" w:rsidRPr="00A00CAE">
        <w:rPr>
          <w:rFonts w:cs="Times New Roman"/>
          <w:szCs w:val="24"/>
        </w:rPr>
        <w:t>o do Raspberry Pi</w:t>
      </w:r>
      <w:r w:rsidR="00E66E21" w:rsidRPr="00A00CAE">
        <w:rPr>
          <w:rFonts w:cs="Times New Roman"/>
          <w:szCs w:val="24"/>
        </w:rPr>
        <w:t xml:space="preserve">. Este foi escolhido para o projeto em função de sua versatilidade, comprovada em um artigo feito por Cristian Cawley, um escritor do website </w:t>
      </w:r>
      <w:r w:rsidR="00E66E21" w:rsidRPr="00A00CAE">
        <w:rPr>
          <w:rFonts w:cs="Times New Roman"/>
          <w:i/>
          <w:szCs w:val="24"/>
        </w:rPr>
        <w:t>MakeUseOf</w:t>
      </w:r>
      <w:r w:rsidR="00E66E21" w:rsidRPr="00A00CAE">
        <w:rPr>
          <w:rFonts w:cs="Times New Roman"/>
          <w:szCs w:val="24"/>
        </w:rPr>
        <w:t xml:space="preserve">, onde ele fala sobre 20 diferentes usos para o microcomputador. Outro ponto atrativo para o uso deste foi o seu custo-benefício em comparação a outras tecnologias, </w:t>
      </w:r>
      <w:r w:rsidR="00A00CAE" w:rsidRPr="00A00CAE">
        <w:rPr>
          <w:rFonts w:cs="Times New Roman"/>
          <w:szCs w:val="24"/>
        </w:rPr>
        <w:t>com um preço de R$279,90 no revendedor oficial</w:t>
      </w:r>
      <w:r w:rsidR="00E66E21" w:rsidRPr="00A00CAE">
        <w:rPr>
          <w:rFonts w:cs="Times New Roman"/>
          <w:szCs w:val="24"/>
        </w:rPr>
        <w:t xml:space="preserve"> FilipeFlop.</w:t>
      </w:r>
    </w:p>
    <w:p w:rsidR="001508B0" w:rsidRDefault="001508B0" w:rsidP="001508B0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Serão utilizados</w:t>
      </w:r>
      <w:r w:rsidRPr="00A00CAE">
        <w:rPr>
          <w:rFonts w:cs="Times New Roman"/>
          <w:szCs w:val="24"/>
        </w:rPr>
        <w:t xml:space="preserve"> manuais e biblio</w:t>
      </w:r>
      <w:r>
        <w:rPr>
          <w:rFonts w:cs="Times New Roman"/>
          <w:szCs w:val="24"/>
        </w:rPr>
        <w:t>tecas para o desenvolvimento do</w:t>
      </w:r>
      <w:r w:rsidRPr="00A00CAE">
        <w:rPr>
          <w:rFonts w:cs="Times New Roman"/>
          <w:szCs w:val="24"/>
        </w:rPr>
        <w:t xml:space="preserve"> software que será executado no Raspberry Pi. A programação será feita em Python</w:t>
      </w:r>
      <w:r>
        <w:rPr>
          <w:rFonts w:cs="Times New Roman"/>
          <w:szCs w:val="24"/>
        </w:rPr>
        <w:t xml:space="preserve"> 3</w:t>
      </w:r>
      <w:r w:rsidRPr="00A00CAE">
        <w:rPr>
          <w:rFonts w:cs="Times New Roman"/>
          <w:szCs w:val="24"/>
        </w:rPr>
        <w:t xml:space="preserve">, utilizando a biblioteca de código aberto OpenCV, </w:t>
      </w:r>
      <w:r w:rsidR="0096740B">
        <w:rPr>
          <w:rFonts w:cs="Times New Roman"/>
          <w:szCs w:val="24"/>
        </w:rPr>
        <w:t>que contém</w:t>
      </w:r>
      <w:r w:rsidRPr="00A00CAE">
        <w:rPr>
          <w:rFonts w:cs="Times New Roman"/>
          <w:szCs w:val="24"/>
        </w:rPr>
        <w:t xml:space="preserve">, entre outras funcionalidades, </w:t>
      </w:r>
      <w:r w:rsidR="0096740B">
        <w:rPr>
          <w:rFonts w:cs="Times New Roman"/>
          <w:szCs w:val="24"/>
        </w:rPr>
        <w:t>os algoritmos de reconhecimento facial</w:t>
      </w:r>
      <w:r w:rsidRPr="00A00CAE">
        <w:rPr>
          <w:rFonts w:cs="Times New Roman"/>
          <w:szCs w:val="24"/>
        </w:rPr>
        <w:t>.</w:t>
      </w:r>
    </w:p>
    <w:p w:rsidR="00A00CAE" w:rsidRPr="00A00CAE" w:rsidRDefault="00A00CAE" w:rsidP="00A00CAE">
      <w:pPr>
        <w:spacing w:line="360" w:lineRule="auto"/>
        <w:ind w:firstLine="360"/>
        <w:jc w:val="both"/>
      </w:pPr>
      <w:r>
        <w:t>Para constatar a capacidade do Raspberry Pi em relação a outros computadores, será comparado o</w:t>
      </w:r>
      <w:r w:rsidRPr="00A00CAE">
        <w:t xml:space="preserve"> desempenho da técnica de reconhecimento facial em diferentes hardwares.</w:t>
      </w:r>
      <w:r>
        <w:t xml:space="preserve"> Desse modo, </w:t>
      </w:r>
      <w:r w:rsidR="0014250A">
        <w:t>será possível</w:t>
      </w:r>
      <w:r>
        <w:t xml:space="preserve"> observar </w:t>
      </w:r>
      <w:r w:rsidR="0014250A">
        <w:t>se o mesmo é capaz de manter o sistema funcionando sem o auxílio de terceiros.</w:t>
      </w:r>
    </w:p>
    <w:p w:rsidR="00E66E21" w:rsidRPr="00B94C49" w:rsidRDefault="00E66E21" w:rsidP="0013531D">
      <w:pPr>
        <w:spacing w:line="360" w:lineRule="auto"/>
        <w:ind w:firstLine="360"/>
        <w:jc w:val="both"/>
        <w:rPr>
          <w:rFonts w:cs="Times New Roman"/>
          <w:szCs w:val="24"/>
          <w:u w:val="single"/>
        </w:rPr>
      </w:pPr>
    </w:p>
    <w:p w:rsidR="00700DD2" w:rsidRPr="00B94C49" w:rsidRDefault="000B5B1C" w:rsidP="0013531D">
      <w:pPr>
        <w:pStyle w:val="Ttulo1"/>
        <w:spacing w:line="360" w:lineRule="auto"/>
        <w:rPr>
          <w:rFonts w:cs="Times New Roman"/>
          <w:szCs w:val="24"/>
        </w:rPr>
      </w:pPr>
      <w:bookmarkStart w:id="7" w:name="_Toc536479754"/>
      <w:r w:rsidRPr="00B94C49">
        <w:rPr>
          <w:rFonts w:cs="Times New Roman"/>
          <w:szCs w:val="24"/>
        </w:rPr>
        <w:t>REFERÊNCIAS</w:t>
      </w:r>
      <w:bookmarkEnd w:id="7"/>
    </w:p>
    <w:p w:rsidR="001836BF" w:rsidRPr="0029416F" w:rsidRDefault="001836BF" w:rsidP="00A01E72">
      <w:pPr>
        <w:spacing w:line="240" w:lineRule="auto"/>
        <w:rPr>
          <w:rFonts w:cs="Times New Roman"/>
          <w:color w:val="222222"/>
          <w:shd w:val="clear" w:color="auto" w:fill="FFFFFF"/>
          <w:lang w:val="en-US"/>
        </w:rPr>
      </w:pPr>
      <w:r w:rsidRPr="0029416F">
        <w:rPr>
          <w:rFonts w:cs="Times New Roman"/>
          <w:color w:val="222222"/>
          <w:shd w:val="clear" w:color="auto" w:fill="FFFFFF"/>
          <w:lang w:val="en-US"/>
        </w:rPr>
        <w:t>CAWLEY, Christian. </w:t>
      </w:r>
      <w:r w:rsidRPr="0029416F">
        <w:rPr>
          <w:rStyle w:val="Forte"/>
          <w:rFonts w:cs="Times New Roman"/>
          <w:color w:val="222222"/>
          <w:shd w:val="clear" w:color="auto" w:fill="FFFFFF"/>
          <w:lang w:val="en-US"/>
        </w:rPr>
        <w:t>20 Awesome Uses for a Raspberry Pi. </w:t>
      </w:r>
      <w:r w:rsidRPr="0029416F">
        <w:rPr>
          <w:rFonts w:cs="Times New Roman"/>
          <w:color w:val="222222"/>
          <w:shd w:val="clear" w:color="auto" w:fill="FFFFFF"/>
          <w:lang w:val="en-US"/>
        </w:rPr>
        <w:t xml:space="preserve">2018. </w:t>
      </w:r>
      <w:r w:rsidRPr="001836BF">
        <w:rPr>
          <w:rFonts w:cs="Times New Roman"/>
          <w:color w:val="222222"/>
          <w:shd w:val="clear" w:color="auto" w:fill="FFFFFF"/>
        </w:rPr>
        <w:t xml:space="preserve">Disponível em: &lt;https://www.makeuseof.com/tag/different-uses-raspberry-pi/&gt;. </w:t>
      </w:r>
      <w:proofErr w:type="spellStart"/>
      <w:r w:rsidRPr="0029416F">
        <w:rPr>
          <w:rFonts w:cs="Times New Roman"/>
          <w:color w:val="222222"/>
          <w:shd w:val="clear" w:color="auto" w:fill="FFFFFF"/>
          <w:lang w:val="en-US"/>
        </w:rPr>
        <w:t>Acesso</w:t>
      </w:r>
      <w:proofErr w:type="spellEnd"/>
      <w:r w:rsidRPr="0029416F">
        <w:rPr>
          <w:rFonts w:cs="Times New Roman"/>
          <w:color w:val="222222"/>
          <w:shd w:val="clear" w:color="auto" w:fill="FFFFFF"/>
          <w:lang w:val="en-US"/>
        </w:rPr>
        <w:t xml:space="preserve"> </w:t>
      </w:r>
      <w:proofErr w:type="spellStart"/>
      <w:r w:rsidRPr="0029416F">
        <w:rPr>
          <w:rFonts w:cs="Times New Roman"/>
          <w:color w:val="222222"/>
          <w:shd w:val="clear" w:color="auto" w:fill="FFFFFF"/>
          <w:lang w:val="en-US"/>
        </w:rPr>
        <w:t>em</w:t>
      </w:r>
      <w:proofErr w:type="spellEnd"/>
      <w:r w:rsidRPr="0029416F">
        <w:rPr>
          <w:rFonts w:cs="Times New Roman"/>
          <w:color w:val="222222"/>
          <w:shd w:val="clear" w:color="auto" w:fill="FFFFFF"/>
          <w:lang w:val="en-US"/>
        </w:rPr>
        <w:t xml:space="preserve">: 21 </w:t>
      </w:r>
      <w:proofErr w:type="spellStart"/>
      <w:r w:rsidRPr="0029416F">
        <w:rPr>
          <w:rFonts w:cs="Times New Roman"/>
          <w:color w:val="222222"/>
          <w:shd w:val="clear" w:color="auto" w:fill="FFFFFF"/>
          <w:lang w:val="en-US"/>
        </w:rPr>
        <w:t>jan.</w:t>
      </w:r>
      <w:proofErr w:type="spellEnd"/>
      <w:r w:rsidRPr="0029416F">
        <w:rPr>
          <w:rFonts w:cs="Times New Roman"/>
          <w:color w:val="222222"/>
          <w:shd w:val="clear" w:color="auto" w:fill="FFFFFF"/>
          <w:lang w:val="en-US"/>
        </w:rPr>
        <w:t xml:space="preserve"> 2019.</w:t>
      </w:r>
    </w:p>
    <w:p w:rsidR="000B5B1C" w:rsidRDefault="00462062" w:rsidP="00A01E72">
      <w:pPr>
        <w:spacing w:line="240" w:lineRule="auto"/>
        <w:rPr>
          <w:rFonts w:cs="Times New Roman"/>
          <w:szCs w:val="24"/>
          <w:lang w:val="en-US"/>
        </w:rPr>
      </w:pPr>
      <w:r w:rsidRPr="0029416F">
        <w:rPr>
          <w:rFonts w:cs="Times New Roman"/>
          <w:szCs w:val="24"/>
          <w:lang w:val="en-US"/>
        </w:rPr>
        <w:t>GATES, Kelly A</w:t>
      </w:r>
      <w:r w:rsidR="004D1283" w:rsidRPr="0029416F">
        <w:rPr>
          <w:rFonts w:cs="Times New Roman"/>
          <w:szCs w:val="24"/>
          <w:lang w:val="en-US"/>
        </w:rPr>
        <w:t xml:space="preserve">. </w:t>
      </w:r>
      <w:r w:rsidR="004D1283" w:rsidRPr="0029416F">
        <w:rPr>
          <w:rStyle w:val="Forte"/>
          <w:rFonts w:cs="Times New Roman"/>
          <w:szCs w:val="24"/>
          <w:lang w:val="en-US"/>
        </w:rPr>
        <w:t xml:space="preserve">Our Biometric Future: </w:t>
      </w:r>
      <w:r w:rsidR="004D1283" w:rsidRPr="0029416F">
        <w:rPr>
          <w:rFonts w:cs="Times New Roman"/>
          <w:szCs w:val="24"/>
          <w:lang w:val="en-US"/>
        </w:rPr>
        <w:t xml:space="preserve">Facial Recognition Technology and the Culture of Surveillance. New York: New </w:t>
      </w:r>
      <w:r w:rsidR="004D1283" w:rsidRPr="00B94C49">
        <w:rPr>
          <w:rFonts w:cs="Times New Roman"/>
          <w:szCs w:val="24"/>
          <w:lang w:val="en-US"/>
        </w:rPr>
        <w:t>Yor</w:t>
      </w:r>
      <w:r w:rsidR="00DC1733">
        <w:rPr>
          <w:rFonts w:cs="Times New Roman"/>
          <w:szCs w:val="24"/>
          <w:lang w:val="en-US"/>
        </w:rPr>
        <w:t>k University Press, 2011. 263 p.</w:t>
      </w:r>
    </w:p>
    <w:p w:rsidR="00080161" w:rsidRPr="0029416F" w:rsidRDefault="00080161" w:rsidP="00A01E72">
      <w:pPr>
        <w:spacing w:line="240" w:lineRule="auto"/>
        <w:rPr>
          <w:lang w:val="en-US"/>
        </w:rPr>
      </w:pPr>
      <w:r w:rsidRPr="00080161">
        <w:rPr>
          <w:lang w:val="en-US"/>
        </w:rPr>
        <w:t xml:space="preserve">BRADSKI, Gary; KAEHLER, Adrian. </w:t>
      </w:r>
      <w:r w:rsidRPr="00080161">
        <w:rPr>
          <w:rStyle w:val="Forte"/>
          <w:lang w:val="en-US"/>
        </w:rPr>
        <w:t xml:space="preserve">Learning </w:t>
      </w:r>
      <w:proofErr w:type="spellStart"/>
      <w:r w:rsidRPr="00080161">
        <w:rPr>
          <w:rStyle w:val="Forte"/>
          <w:lang w:val="en-US"/>
        </w:rPr>
        <w:t>OpenCV</w:t>
      </w:r>
      <w:proofErr w:type="spellEnd"/>
      <w:r w:rsidR="000B4FC5">
        <w:rPr>
          <w:rStyle w:val="Forte"/>
          <w:lang w:val="en-US"/>
        </w:rPr>
        <w:t xml:space="preserve"> 3</w:t>
      </w:r>
      <w:r w:rsidRPr="00080161">
        <w:rPr>
          <w:rStyle w:val="Forte"/>
          <w:lang w:val="en-US"/>
        </w:rPr>
        <w:t xml:space="preserve">: </w:t>
      </w:r>
      <w:r w:rsidRPr="00080161">
        <w:rPr>
          <w:lang w:val="en-US"/>
        </w:rPr>
        <w:t xml:space="preserve">Computer Vision with the </w:t>
      </w:r>
      <w:proofErr w:type="spellStart"/>
      <w:r w:rsidRPr="00080161">
        <w:rPr>
          <w:lang w:val="en-US"/>
        </w:rPr>
        <w:t>OpenCV</w:t>
      </w:r>
      <w:proofErr w:type="spellEnd"/>
      <w:r w:rsidRPr="00080161">
        <w:rPr>
          <w:lang w:val="en-US"/>
        </w:rPr>
        <w:t xml:space="preserve"> Library. </w:t>
      </w:r>
      <w:r w:rsidRPr="0029416F">
        <w:rPr>
          <w:lang w:val="en-US"/>
        </w:rPr>
        <w:t xml:space="preserve">California: </w:t>
      </w:r>
      <w:proofErr w:type="spellStart"/>
      <w:r w:rsidRPr="0029416F">
        <w:rPr>
          <w:lang w:val="en-US"/>
        </w:rPr>
        <w:t>O’reilly</w:t>
      </w:r>
      <w:proofErr w:type="spellEnd"/>
      <w:r w:rsidRPr="0029416F">
        <w:rPr>
          <w:lang w:val="en-US"/>
        </w:rPr>
        <w:t xml:space="preserve"> Media, Inc., 20</w:t>
      </w:r>
      <w:r w:rsidR="000B4FC5" w:rsidRPr="0029416F">
        <w:rPr>
          <w:lang w:val="en-US"/>
        </w:rPr>
        <w:t>16</w:t>
      </w:r>
      <w:r w:rsidRPr="0029416F">
        <w:rPr>
          <w:lang w:val="en-US"/>
        </w:rPr>
        <w:t>.</w:t>
      </w:r>
    </w:p>
    <w:p w:rsidR="001946AE" w:rsidRPr="001946AE" w:rsidRDefault="001946AE" w:rsidP="00A01E72">
      <w:pPr>
        <w:spacing w:line="240" w:lineRule="auto"/>
        <w:rPr>
          <w:rFonts w:cs="Times New Roman"/>
          <w:szCs w:val="24"/>
          <w:lang w:val="en-US"/>
        </w:rPr>
      </w:pPr>
      <w:r w:rsidRPr="0029416F">
        <w:rPr>
          <w:rFonts w:cs="Times New Roman"/>
          <w:color w:val="222222"/>
          <w:shd w:val="clear" w:color="auto" w:fill="FFFFFF"/>
          <w:lang w:val="en-US"/>
        </w:rPr>
        <w:t>WEST, Jesse Davis. </w:t>
      </w:r>
      <w:r w:rsidRPr="0029416F">
        <w:rPr>
          <w:rStyle w:val="Forte"/>
          <w:rFonts w:cs="Times New Roman"/>
          <w:color w:val="222222"/>
          <w:shd w:val="clear" w:color="auto" w:fill="FFFFFF"/>
          <w:lang w:val="en-US"/>
        </w:rPr>
        <w:t>A BRIEF HISTORY OF FACE RECOGNITION. </w:t>
      </w:r>
      <w:r w:rsidRPr="001946AE">
        <w:rPr>
          <w:rFonts w:cs="Times New Roman"/>
          <w:color w:val="222222"/>
          <w:shd w:val="clear" w:color="auto" w:fill="FFFFFF"/>
        </w:rPr>
        <w:t xml:space="preserve">2017. Disponível em: &lt;https://www.facefirst.com/blog/brief-history-of-face-recognition-software/&gt;. Acesso em: </w:t>
      </w:r>
      <w:r>
        <w:rPr>
          <w:rFonts w:cs="Times New Roman"/>
          <w:color w:val="222222"/>
          <w:shd w:val="clear" w:color="auto" w:fill="FFFFFF"/>
        </w:rPr>
        <w:t>29</w:t>
      </w:r>
      <w:r w:rsidRPr="001946AE">
        <w:rPr>
          <w:rFonts w:cs="Times New Roman"/>
          <w:color w:val="222222"/>
          <w:shd w:val="clear" w:color="auto" w:fill="FFFFFF"/>
        </w:rPr>
        <w:t xml:space="preserve"> jan. 2019.</w:t>
      </w:r>
    </w:p>
    <w:sectPr w:rsidR="001946AE" w:rsidRPr="001946AE" w:rsidSect="00DA7AB3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E1E2D"/>
    <w:multiLevelType w:val="multilevel"/>
    <w:tmpl w:val="A182940E"/>
    <w:lvl w:ilvl="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0CEE266D"/>
    <w:multiLevelType w:val="multilevel"/>
    <w:tmpl w:val="133C2D9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>
    <w:nsid w:val="6810087A"/>
    <w:multiLevelType w:val="hybridMultilevel"/>
    <w:tmpl w:val="B7AE0A5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B45"/>
    <w:rsid w:val="0004090A"/>
    <w:rsid w:val="000450DA"/>
    <w:rsid w:val="0005108E"/>
    <w:rsid w:val="000546D6"/>
    <w:rsid w:val="000734CE"/>
    <w:rsid w:val="00080161"/>
    <w:rsid w:val="000B4FC5"/>
    <w:rsid w:val="000B5B1C"/>
    <w:rsid w:val="000C3A71"/>
    <w:rsid w:val="000D1ED9"/>
    <w:rsid w:val="0013531D"/>
    <w:rsid w:val="0014250A"/>
    <w:rsid w:val="001508B0"/>
    <w:rsid w:val="001836BF"/>
    <w:rsid w:val="00184059"/>
    <w:rsid w:val="001946AE"/>
    <w:rsid w:val="001B3452"/>
    <w:rsid w:val="001E68DD"/>
    <w:rsid w:val="0024488B"/>
    <w:rsid w:val="002622E1"/>
    <w:rsid w:val="00290D9A"/>
    <w:rsid w:val="002917E4"/>
    <w:rsid w:val="0029416F"/>
    <w:rsid w:val="002F4141"/>
    <w:rsid w:val="003453AD"/>
    <w:rsid w:val="003607C8"/>
    <w:rsid w:val="00396306"/>
    <w:rsid w:val="003C6552"/>
    <w:rsid w:val="003E7D30"/>
    <w:rsid w:val="00400D5A"/>
    <w:rsid w:val="0042617B"/>
    <w:rsid w:val="004376CD"/>
    <w:rsid w:val="00462062"/>
    <w:rsid w:val="004933B9"/>
    <w:rsid w:val="004B6B0E"/>
    <w:rsid w:val="004D1283"/>
    <w:rsid w:val="00521022"/>
    <w:rsid w:val="005456E3"/>
    <w:rsid w:val="005F3C3E"/>
    <w:rsid w:val="00634379"/>
    <w:rsid w:val="00687592"/>
    <w:rsid w:val="006C5B4D"/>
    <w:rsid w:val="006D467E"/>
    <w:rsid w:val="00700DD2"/>
    <w:rsid w:val="00702CCB"/>
    <w:rsid w:val="00731795"/>
    <w:rsid w:val="0079175F"/>
    <w:rsid w:val="007A242C"/>
    <w:rsid w:val="007E6BC6"/>
    <w:rsid w:val="00801A28"/>
    <w:rsid w:val="00845769"/>
    <w:rsid w:val="008518C7"/>
    <w:rsid w:val="008A0BA7"/>
    <w:rsid w:val="008A5E79"/>
    <w:rsid w:val="008C7ED3"/>
    <w:rsid w:val="009218FA"/>
    <w:rsid w:val="00921EC1"/>
    <w:rsid w:val="00924C91"/>
    <w:rsid w:val="009446C1"/>
    <w:rsid w:val="009468C7"/>
    <w:rsid w:val="0096740B"/>
    <w:rsid w:val="009900A7"/>
    <w:rsid w:val="009905C6"/>
    <w:rsid w:val="009A14B4"/>
    <w:rsid w:val="009B3B0B"/>
    <w:rsid w:val="009B6A9A"/>
    <w:rsid w:val="00A00CAE"/>
    <w:rsid w:val="00A01E72"/>
    <w:rsid w:val="00A46235"/>
    <w:rsid w:val="00A46D6C"/>
    <w:rsid w:val="00A57619"/>
    <w:rsid w:val="00A61DB9"/>
    <w:rsid w:val="00A637D2"/>
    <w:rsid w:val="00A7190F"/>
    <w:rsid w:val="00A77DB5"/>
    <w:rsid w:val="00AA235E"/>
    <w:rsid w:val="00AA6E8A"/>
    <w:rsid w:val="00AD4802"/>
    <w:rsid w:val="00AF4201"/>
    <w:rsid w:val="00B03A37"/>
    <w:rsid w:val="00B17BE2"/>
    <w:rsid w:val="00B220E5"/>
    <w:rsid w:val="00B864F7"/>
    <w:rsid w:val="00B94C49"/>
    <w:rsid w:val="00BB35D7"/>
    <w:rsid w:val="00C009E8"/>
    <w:rsid w:val="00C0183B"/>
    <w:rsid w:val="00C0472E"/>
    <w:rsid w:val="00C10055"/>
    <w:rsid w:val="00C223BB"/>
    <w:rsid w:val="00C5058B"/>
    <w:rsid w:val="00C5383E"/>
    <w:rsid w:val="00C868C9"/>
    <w:rsid w:val="00CD7818"/>
    <w:rsid w:val="00CF2E0E"/>
    <w:rsid w:val="00D6040B"/>
    <w:rsid w:val="00DA7AB3"/>
    <w:rsid w:val="00DC1733"/>
    <w:rsid w:val="00DD3BD6"/>
    <w:rsid w:val="00DE3096"/>
    <w:rsid w:val="00DF5B8D"/>
    <w:rsid w:val="00E44B45"/>
    <w:rsid w:val="00E66E21"/>
    <w:rsid w:val="00E84961"/>
    <w:rsid w:val="00EA050A"/>
    <w:rsid w:val="00EE63BD"/>
    <w:rsid w:val="00F61646"/>
    <w:rsid w:val="00F75EA2"/>
    <w:rsid w:val="00F85225"/>
    <w:rsid w:val="00F93C06"/>
    <w:rsid w:val="00FC6703"/>
    <w:rsid w:val="00FD08EC"/>
    <w:rsid w:val="00FD4747"/>
    <w:rsid w:val="00FE020F"/>
    <w:rsid w:val="00FF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8ACF3D-B3B5-42B7-A761-5AD8AB80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795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31795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1795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6BC6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B03A37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731795"/>
    <w:pPr>
      <w:spacing w:after="100"/>
    </w:pPr>
  </w:style>
  <w:style w:type="character" w:styleId="Hyperlink">
    <w:name w:val="Hyperlink"/>
    <w:basedOn w:val="Fontepargpadro"/>
    <w:uiPriority w:val="99"/>
    <w:unhideWhenUsed/>
    <w:rsid w:val="00731795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4D1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F6A05-5360-4273-9D88-3D612207C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927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Athias</dc:creator>
  <cp:keywords/>
  <dc:description/>
  <cp:lastModifiedBy>↓↓FeWiip↑↑ e ↓↓NanDS↑↑</cp:lastModifiedBy>
  <cp:revision>13</cp:revision>
  <dcterms:created xsi:type="dcterms:W3CDTF">2019-01-31T19:30:00Z</dcterms:created>
  <dcterms:modified xsi:type="dcterms:W3CDTF">2019-02-04T12:53:00Z</dcterms:modified>
</cp:coreProperties>
</file>