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7EB3" w14:textId="7D12AA47" w:rsidR="0023396F" w:rsidRPr="008E0C45" w:rsidRDefault="00CF0F6C" w:rsidP="004C5E2F">
      <w:pPr>
        <w:spacing w:line="240" w:lineRule="auto"/>
        <w:jc w:val="center"/>
        <w:rPr>
          <w:rFonts w:ascii="Times New Roman" w:hAnsi="Times New Roman" w:cs="Times New Roman"/>
          <w:b/>
          <w:bCs/>
          <w:sz w:val="24"/>
          <w:szCs w:val="24"/>
        </w:rPr>
      </w:pPr>
      <w:r w:rsidRPr="008E0C45">
        <w:rPr>
          <w:rFonts w:ascii="Times New Roman" w:hAnsi="Times New Roman" w:cs="Times New Roman"/>
          <w:b/>
          <w:bCs/>
          <w:sz w:val="24"/>
          <w:szCs w:val="24"/>
        </w:rPr>
        <w:t xml:space="preserve">AN </w:t>
      </w:r>
      <w:r w:rsidR="006C74FE" w:rsidRPr="008E0C45">
        <w:rPr>
          <w:rFonts w:ascii="Times New Roman" w:hAnsi="Times New Roman" w:cs="Times New Roman"/>
          <w:b/>
          <w:bCs/>
          <w:sz w:val="24"/>
          <w:szCs w:val="24"/>
        </w:rPr>
        <w:t>ENHANCE ROUND ROBIN SCHEDULING ALGORITHM USING ADAPTIVE QUANTUM TIME</w:t>
      </w:r>
    </w:p>
    <w:p w14:paraId="447B4C86" w14:textId="77777777"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Aisha Umar Musa</w:t>
      </w:r>
      <w:r w:rsidRPr="00323D94">
        <w:rPr>
          <w:rFonts w:ascii="Times New Roman" w:hAnsi="Times New Roman" w:cs="Times New Roman"/>
          <w:sz w:val="24"/>
          <w:szCs w:val="24"/>
          <w:vertAlign w:val="superscript"/>
        </w:rPr>
        <w:t>1</w:t>
      </w:r>
      <w:r w:rsidRPr="00323D94">
        <w:rPr>
          <w:rFonts w:ascii="Times New Roman" w:hAnsi="Times New Roman" w:cs="Times New Roman"/>
          <w:sz w:val="24"/>
          <w:szCs w:val="24"/>
        </w:rPr>
        <w:t>, Department of computer science</w:t>
      </w:r>
    </w:p>
    <w:p w14:paraId="49338D24" w14:textId="77777777"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 Ibrahim Abdullahi</w:t>
      </w:r>
      <w:r w:rsidRPr="00323D94">
        <w:rPr>
          <w:rFonts w:ascii="Times New Roman" w:hAnsi="Times New Roman" w:cs="Times New Roman"/>
          <w:sz w:val="24"/>
          <w:szCs w:val="24"/>
          <w:vertAlign w:val="superscript"/>
        </w:rPr>
        <w:t>2</w:t>
      </w:r>
      <w:r w:rsidRPr="00323D94">
        <w:rPr>
          <w:rFonts w:ascii="Times New Roman" w:hAnsi="Times New Roman" w:cs="Times New Roman"/>
          <w:sz w:val="24"/>
          <w:szCs w:val="24"/>
        </w:rPr>
        <w:t>, Department of computer science</w:t>
      </w:r>
    </w:p>
    <w:p w14:paraId="59BA7D76" w14:textId="77777777"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Professor A.E okeyinka</w:t>
      </w:r>
      <w:r w:rsidRPr="00323D94">
        <w:rPr>
          <w:rFonts w:ascii="Times New Roman" w:hAnsi="Times New Roman" w:cs="Times New Roman"/>
          <w:sz w:val="24"/>
          <w:szCs w:val="24"/>
          <w:vertAlign w:val="superscript"/>
        </w:rPr>
        <w:t>3</w:t>
      </w:r>
      <w:r w:rsidRPr="00323D94">
        <w:rPr>
          <w:rFonts w:ascii="Times New Roman" w:hAnsi="Times New Roman" w:cs="Times New Roman"/>
          <w:sz w:val="24"/>
          <w:szCs w:val="24"/>
        </w:rPr>
        <w:t>, Department of computer science</w:t>
      </w:r>
    </w:p>
    <w:p w14:paraId="6374CF4B" w14:textId="7F883C76"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w:t>
      </w:r>
      <w:r w:rsidR="001A2C4D">
        <w:rPr>
          <w:rFonts w:ascii="Times New Roman" w:hAnsi="Times New Roman" w:cs="Times New Roman"/>
          <w:sz w:val="24"/>
          <w:szCs w:val="24"/>
        </w:rPr>
        <w:t xml:space="preserve"> </w:t>
      </w:r>
      <w:r w:rsidRPr="00323D94">
        <w:rPr>
          <w:rFonts w:ascii="Times New Roman" w:hAnsi="Times New Roman" w:cs="Times New Roman"/>
          <w:sz w:val="24"/>
          <w:szCs w:val="24"/>
        </w:rPr>
        <w:t>Adamu I abubakar</w:t>
      </w:r>
      <w:r w:rsidR="001A2C4D">
        <w:rPr>
          <w:rFonts w:ascii="Times New Roman" w:hAnsi="Times New Roman" w:cs="Times New Roman"/>
          <w:sz w:val="24"/>
          <w:szCs w:val="24"/>
          <w:vertAlign w:val="superscript"/>
        </w:rPr>
        <w:t>4</w:t>
      </w:r>
      <w:r w:rsidRPr="00323D94">
        <w:rPr>
          <w:rFonts w:ascii="Times New Roman" w:hAnsi="Times New Roman" w:cs="Times New Roman"/>
          <w:sz w:val="24"/>
          <w:szCs w:val="24"/>
        </w:rPr>
        <w:t>, Department of computer science</w:t>
      </w:r>
    </w:p>
    <w:p w14:paraId="501B5AE8" w14:textId="77777777" w:rsidR="00B473E1" w:rsidRDefault="00B473E1" w:rsidP="004C5E2F">
      <w:pPr>
        <w:spacing w:line="240" w:lineRule="auto"/>
        <w:jc w:val="center"/>
        <w:rPr>
          <w:rFonts w:ascii="Times New Roman" w:hAnsi="Times New Roman" w:cs="Times New Roman"/>
          <w:sz w:val="24"/>
          <w:szCs w:val="24"/>
        </w:rPr>
      </w:pPr>
    </w:p>
    <w:p w14:paraId="2DA8214D" w14:textId="0CC1C827" w:rsidR="006C74FE" w:rsidRDefault="006C74FE" w:rsidP="004C5E2F">
      <w:pPr>
        <w:spacing w:line="240" w:lineRule="auto"/>
        <w:jc w:val="center"/>
        <w:rPr>
          <w:rFonts w:ascii="Times New Roman" w:hAnsi="Times New Roman" w:cs="Times New Roman"/>
          <w:b/>
          <w:bCs/>
          <w:sz w:val="24"/>
          <w:szCs w:val="24"/>
        </w:rPr>
      </w:pPr>
      <w:r w:rsidRPr="00E30AB5">
        <w:rPr>
          <w:rFonts w:ascii="Times New Roman" w:hAnsi="Times New Roman" w:cs="Times New Roman"/>
          <w:b/>
          <w:bCs/>
          <w:sz w:val="24"/>
          <w:szCs w:val="24"/>
        </w:rPr>
        <w:t xml:space="preserve">Abstract </w:t>
      </w:r>
    </w:p>
    <w:p w14:paraId="6C3103F7" w14:textId="4F6F54BD" w:rsidR="00434AD2" w:rsidRPr="00B473E1" w:rsidRDefault="00434AD2" w:rsidP="00B473E1">
      <w:pPr>
        <w:spacing w:line="240" w:lineRule="auto"/>
        <w:jc w:val="both"/>
        <w:rPr>
          <w:rFonts w:ascii="Times New Roman" w:hAnsi="Times New Roman" w:cs="Times New Roman"/>
          <w:i/>
          <w:iCs/>
          <w:sz w:val="24"/>
          <w:szCs w:val="24"/>
        </w:rPr>
      </w:pPr>
      <w:r w:rsidRPr="00434AD2">
        <w:rPr>
          <w:rFonts w:ascii="Times New Roman" w:hAnsi="Times New Roman" w:cs="Times New Roman"/>
          <w:i/>
          <w:iCs/>
          <w:sz w:val="24"/>
          <w:szCs w:val="24"/>
        </w:rPr>
        <w:t xml:space="preserve">Scheduling </w:t>
      </w:r>
      <w:r>
        <w:rPr>
          <w:rFonts w:ascii="Times New Roman" w:hAnsi="Times New Roman" w:cs="Times New Roman"/>
          <w:i/>
          <w:iCs/>
          <w:sz w:val="24"/>
          <w:szCs w:val="24"/>
        </w:rPr>
        <w:t>is considered</w:t>
      </w:r>
      <w:r w:rsidRPr="00434AD2">
        <w:rPr>
          <w:rFonts w:ascii="Times New Roman" w:hAnsi="Times New Roman" w:cs="Times New Roman"/>
          <w:i/>
          <w:iCs/>
          <w:sz w:val="24"/>
          <w:szCs w:val="24"/>
        </w:rPr>
        <w:t xml:space="preserve"> </w:t>
      </w:r>
      <w:r>
        <w:rPr>
          <w:rFonts w:ascii="Times New Roman" w:hAnsi="Times New Roman" w:cs="Times New Roman"/>
          <w:i/>
          <w:iCs/>
          <w:sz w:val="24"/>
          <w:szCs w:val="24"/>
        </w:rPr>
        <w:t>as a</w:t>
      </w:r>
      <w:r w:rsidRPr="00434AD2">
        <w:rPr>
          <w:rFonts w:ascii="Times New Roman" w:hAnsi="Times New Roman" w:cs="Times New Roman"/>
          <w:i/>
          <w:iCs/>
          <w:sz w:val="24"/>
          <w:szCs w:val="24"/>
        </w:rPr>
        <w:t xml:space="preserve">n integral </w:t>
      </w:r>
      <w:r>
        <w:rPr>
          <w:rFonts w:ascii="Times New Roman" w:hAnsi="Times New Roman" w:cs="Times New Roman"/>
          <w:i/>
          <w:iCs/>
          <w:sz w:val="24"/>
          <w:szCs w:val="24"/>
        </w:rPr>
        <w:t>component</w:t>
      </w:r>
      <w:r w:rsidRPr="00434AD2">
        <w:rPr>
          <w:rFonts w:ascii="Times New Roman" w:hAnsi="Times New Roman" w:cs="Times New Roman"/>
          <w:i/>
          <w:iCs/>
          <w:sz w:val="24"/>
          <w:szCs w:val="24"/>
        </w:rPr>
        <w:t xml:space="preserve"> of multi-processing,</w:t>
      </w:r>
      <w:r>
        <w:rPr>
          <w:rFonts w:ascii="Times New Roman" w:hAnsi="Times New Roman" w:cs="Times New Roman"/>
          <w:i/>
          <w:iCs/>
          <w:sz w:val="24"/>
          <w:szCs w:val="24"/>
        </w:rPr>
        <w:t xml:space="preserve"> in recent years</w:t>
      </w:r>
      <w:r w:rsidRPr="00434AD2">
        <w:rPr>
          <w:rFonts w:ascii="Times New Roman" w:hAnsi="Times New Roman" w:cs="Times New Roman"/>
          <w:i/>
          <w:iCs/>
          <w:sz w:val="24"/>
          <w:szCs w:val="24"/>
        </w:rPr>
        <w:t xml:space="preserve"> many scheduling algorithm are been </w:t>
      </w:r>
      <w:r w:rsidR="00367ABB">
        <w:rPr>
          <w:rFonts w:ascii="Times New Roman" w:hAnsi="Times New Roman" w:cs="Times New Roman"/>
          <w:i/>
          <w:iCs/>
          <w:sz w:val="24"/>
          <w:szCs w:val="24"/>
        </w:rPr>
        <w:t xml:space="preserve">design </w:t>
      </w:r>
      <w:r w:rsidR="00367ABB" w:rsidRPr="00434AD2">
        <w:rPr>
          <w:rFonts w:ascii="Times New Roman" w:hAnsi="Times New Roman" w:cs="Times New Roman"/>
          <w:i/>
          <w:iCs/>
          <w:sz w:val="24"/>
          <w:szCs w:val="24"/>
        </w:rPr>
        <w:t>to</w:t>
      </w:r>
      <w:r w:rsidRPr="00434AD2">
        <w:rPr>
          <w:rFonts w:ascii="Times New Roman" w:hAnsi="Times New Roman" w:cs="Times New Roman"/>
          <w:i/>
          <w:iCs/>
          <w:sz w:val="24"/>
          <w:szCs w:val="24"/>
        </w:rPr>
        <w:t xml:space="preserve"> </w:t>
      </w:r>
      <w:r w:rsidR="00367ABB">
        <w:rPr>
          <w:rFonts w:ascii="Times New Roman" w:hAnsi="Times New Roman" w:cs="Times New Roman"/>
          <w:i/>
          <w:iCs/>
          <w:sz w:val="24"/>
          <w:szCs w:val="24"/>
        </w:rPr>
        <w:t xml:space="preserve">tackle </w:t>
      </w:r>
      <w:r w:rsidR="00367ABB" w:rsidRPr="00434AD2">
        <w:rPr>
          <w:rFonts w:ascii="Times New Roman" w:hAnsi="Times New Roman" w:cs="Times New Roman"/>
          <w:i/>
          <w:iCs/>
          <w:sz w:val="24"/>
          <w:szCs w:val="24"/>
        </w:rPr>
        <w:t>the</w:t>
      </w:r>
      <w:r w:rsidRPr="00434AD2">
        <w:rPr>
          <w:rFonts w:ascii="Times New Roman" w:hAnsi="Times New Roman" w:cs="Times New Roman"/>
          <w:i/>
          <w:iCs/>
          <w:sz w:val="24"/>
          <w:szCs w:val="24"/>
        </w:rPr>
        <w:t xml:space="preserve"> </w:t>
      </w:r>
      <w:r>
        <w:rPr>
          <w:rFonts w:ascii="Times New Roman" w:hAnsi="Times New Roman" w:cs="Times New Roman"/>
          <w:i/>
          <w:iCs/>
          <w:sz w:val="24"/>
          <w:szCs w:val="24"/>
        </w:rPr>
        <w:t>limitation</w:t>
      </w:r>
      <w:r w:rsidRPr="00434AD2">
        <w:rPr>
          <w:rFonts w:ascii="Times New Roman" w:hAnsi="Times New Roman" w:cs="Times New Roman"/>
          <w:i/>
          <w:iCs/>
          <w:sz w:val="24"/>
          <w:szCs w:val="24"/>
        </w:rPr>
        <w:t xml:space="preserve"> in </w:t>
      </w:r>
      <w:r w:rsidR="00367ABB">
        <w:rPr>
          <w:rFonts w:ascii="Times New Roman" w:hAnsi="Times New Roman" w:cs="Times New Roman"/>
          <w:i/>
          <w:iCs/>
          <w:sz w:val="24"/>
          <w:szCs w:val="24"/>
        </w:rPr>
        <w:t>multi-task environment</w:t>
      </w:r>
      <w:r w:rsidRPr="00434AD2">
        <w:rPr>
          <w:rFonts w:ascii="Times New Roman" w:hAnsi="Times New Roman" w:cs="Times New Roman"/>
          <w:i/>
          <w:iCs/>
          <w:sz w:val="24"/>
          <w:szCs w:val="24"/>
        </w:rPr>
        <w:t xml:space="preserve"> and bad scheduling. Algorithm such as First Come First Serve, Priority Algorithm, Shortest Job first, Round Robin algorithm and the rest</w:t>
      </w:r>
      <w:r w:rsidR="00367ABB">
        <w:rPr>
          <w:rFonts w:ascii="Times New Roman" w:hAnsi="Times New Roman" w:cs="Times New Roman"/>
          <w:i/>
          <w:iCs/>
          <w:sz w:val="24"/>
          <w:szCs w:val="24"/>
        </w:rPr>
        <w:t xml:space="preserve"> has been proposed to solve task scheduling</w:t>
      </w:r>
      <w:r w:rsidRPr="00434AD2">
        <w:rPr>
          <w:rFonts w:ascii="Times New Roman" w:hAnsi="Times New Roman" w:cs="Times New Roman"/>
          <w:i/>
          <w:iCs/>
          <w:sz w:val="24"/>
          <w:szCs w:val="24"/>
        </w:rPr>
        <w:t xml:space="preserve">. </w:t>
      </w:r>
      <w:r w:rsidR="00367ABB" w:rsidRPr="00434AD2">
        <w:rPr>
          <w:rFonts w:ascii="Times New Roman" w:hAnsi="Times New Roman" w:cs="Times New Roman"/>
          <w:i/>
          <w:iCs/>
          <w:sz w:val="24"/>
          <w:szCs w:val="24"/>
        </w:rPr>
        <w:t>However</w:t>
      </w:r>
      <w:r w:rsidR="00367ABB">
        <w:rPr>
          <w:rFonts w:ascii="Times New Roman" w:hAnsi="Times New Roman" w:cs="Times New Roman"/>
          <w:i/>
          <w:iCs/>
          <w:sz w:val="24"/>
          <w:szCs w:val="24"/>
        </w:rPr>
        <w:t xml:space="preserve">, </w:t>
      </w:r>
      <w:r w:rsidR="00367ABB" w:rsidRPr="00434AD2">
        <w:rPr>
          <w:rFonts w:ascii="Times New Roman" w:hAnsi="Times New Roman" w:cs="Times New Roman"/>
          <w:i/>
          <w:iCs/>
          <w:sz w:val="24"/>
          <w:szCs w:val="24"/>
        </w:rPr>
        <w:t>all</w:t>
      </w:r>
      <w:r w:rsidRPr="00434AD2">
        <w:rPr>
          <w:rFonts w:ascii="Times New Roman" w:hAnsi="Times New Roman" w:cs="Times New Roman"/>
          <w:i/>
          <w:iCs/>
          <w:sz w:val="24"/>
          <w:szCs w:val="24"/>
        </w:rPr>
        <w:t xml:space="preserve"> the listed algorithm all aim at maximizing throughput that number of </w:t>
      </w:r>
      <w:r w:rsidR="00DE23E2" w:rsidRPr="00434AD2">
        <w:rPr>
          <w:rFonts w:ascii="Times New Roman" w:hAnsi="Times New Roman" w:cs="Times New Roman"/>
          <w:i/>
          <w:iCs/>
          <w:sz w:val="24"/>
          <w:szCs w:val="24"/>
        </w:rPr>
        <w:t>processes</w:t>
      </w:r>
      <w:r w:rsidRPr="00434AD2">
        <w:rPr>
          <w:rFonts w:ascii="Times New Roman" w:hAnsi="Times New Roman" w:cs="Times New Roman"/>
          <w:i/>
          <w:iCs/>
          <w:sz w:val="24"/>
          <w:szCs w:val="24"/>
        </w:rPr>
        <w:t xml:space="preserve"> executed completely within a unit </w:t>
      </w:r>
      <w:r w:rsidR="00DE23E2" w:rsidRPr="00434AD2">
        <w:rPr>
          <w:rFonts w:ascii="Times New Roman" w:hAnsi="Times New Roman" w:cs="Times New Roman"/>
          <w:i/>
          <w:iCs/>
          <w:sz w:val="24"/>
          <w:szCs w:val="24"/>
        </w:rPr>
        <w:t>time, minimizing</w:t>
      </w:r>
      <w:r w:rsidRPr="00434AD2">
        <w:rPr>
          <w:rFonts w:ascii="Times New Roman" w:hAnsi="Times New Roman" w:cs="Times New Roman"/>
          <w:i/>
          <w:iCs/>
          <w:sz w:val="24"/>
          <w:szCs w:val="24"/>
        </w:rPr>
        <w:t xml:space="preserve"> the Context switch, completion time, and waiting time of process. Based on this project emphasis is made on improving Round Robin </w:t>
      </w:r>
      <w:r w:rsidR="00962AAB" w:rsidRPr="00434AD2">
        <w:rPr>
          <w:rFonts w:ascii="Times New Roman" w:hAnsi="Times New Roman" w:cs="Times New Roman"/>
          <w:i/>
          <w:iCs/>
          <w:sz w:val="24"/>
          <w:szCs w:val="24"/>
        </w:rPr>
        <w:t>algorithm.</w:t>
      </w:r>
      <w:r w:rsidRPr="00434AD2">
        <w:rPr>
          <w:rFonts w:ascii="Times New Roman" w:hAnsi="Times New Roman" w:cs="Times New Roman"/>
          <w:i/>
          <w:iCs/>
          <w:sz w:val="24"/>
          <w:szCs w:val="24"/>
        </w:rPr>
        <w:t xml:space="preserve"> </w:t>
      </w:r>
      <w:r w:rsidR="00647A4F">
        <w:rPr>
          <w:rFonts w:ascii="Times New Roman" w:hAnsi="Times New Roman" w:cs="Times New Roman"/>
          <w:i/>
          <w:iCs/>
          <w:sz w:val="24"/>
          <w:szCs w:val="24"/>
        </w:rPr>
        <w:t>In this paper work we proposed a new Adaptive Quantum Time Round Robin Scheduling (thus the AQTRRSA) algorithm</w:t>
      </w:r>
      <w:r w:rsidRPr="00434AD2">
        <w:rPr>
          <w:rFonts w:ascii="Times New Roman" w:hAnsi="Times New Roman" w:cs="Times New Roman"/>
          <w:i/>
          <w:iCs/>
          <w:sz w:val="24"/>
          <w:szCs w:val="24"/>
        </w:rPr>
        <w:t xml:space="preserve"> </w:t>
      </w:r>
      <w:r w:rsidR="00647A4F">
        <w:rPr>
          <w:rFonts w:ascii="Times New Roman" w:hAnsi="Times New Roman" w:cs="Times New Roman"/>
          <w:i/>
          <w:iCs/>
          <w:sz w:val="24"/>
          <w:szCs w:val="24"/>
        </w:rPr>
        <w:t xml:space="preserve">to achieve our </w:t>
      </w:r>
      <w:r w:rsidRPr="00434AD2">
        <w:rPr>
          <w:rFonts w:ascii="Times New Roman" w:hAnsi="Times New Roman" w:cs="Times New Roman"/>
          <w:i/>
          <w:iCs/>
          <w:sz w:val="24"/>
          <w:szCs w:val="24"/>
        </w:rPr>
        <w:t>aim. Analysis, simulation and resul</w:t>
      </w:r>
      <w:r w:rsidR="00DE23E2">
        <w:rPr>
          <w:rFonts w:ascii="Times New Roman" w:hAnsi="Times New Roman" w:cs="Times New Roman"/>
          <w:i/>
          <w:iCs/>
          <w:sz w:val="24"/>
          <w:szCs w:val="24"/>
        </w:rPr>
        <w:t>t show</w:t>
      </w:r>
      <w:r w:rsidR="00F74C84">
        <w:rPr>
          <w:rFonts w:ascii="Times New Roman" w:hAnsi="Times New Roman" w:cs="Times New Roman"/>
          <w:i/>
          <w:iCs/>
          <w:sz w:val="24"/>
          <w:szCs w:val="24"/>
        </w:rPr>
        <w:t>s</w:t>
      </w:r>
      <w:r w:rsidR="00DE23E2">
        <w:rPr>
          <w:rFonts w:ascii="Times New Roman" w:hAnsi="Times New Roman" w:cs="Times New Roman"/>
          <w:i/>
          <w:iCs/>
          <w:sz w:val="24"/>
          <w:szCs w:val="24"/>
        </w:rPr>
        <w:t xml:space="preserve"> that the proposed algorithm is more efficient tha</w:t>
      </w:r>
      <w:r w:rsidR="00F74C84">
        <w:rPr>
          <w:rFonts w:ascii="Times New Roman" w:hAnsi="Times New Roman" w:cs="Times New Roman"/>
          <w:i/>
          <w:iCs/>
          <w:sz w:val="24"/>
          <w:szCs w:val="24"/>
        </w:rPr>
        <w:t>n that of</w:t>
      </w:r>
      <w:r w:rsidR="00DE23E2">
        <w:rPr>
          <w:rFonts w:ascii="Times New Roman" w:hAnsi="Times New Roman" w:cs="Times New Roman"/>
          <w:i/>
          <w:iCs/>
          <w:sz w:val="24"/>
          <w:szCs w:val="24"/>
        </w:rPr>
        <w:t xml:space="preserve"> the existing method in term of ATA, AWT, and number of Context </w:t>
      </w:r>
      <w:r w:rsidR="00647A4F">
        <w:rPr>
          <w:rFonts w:ascii="Times New Roman" w:hAnsi="Times New Roman" w:cs="Times New Roman"/>
          <w:i/>
          <w:iCs/>
          <w:sz w:val="24"/>
          <w:szCs w:val="24"/>
        </w:rPr>
        <w:t>Switch. in conclusion the AQTRRSA algorithm produce a better result</w:t>
      </w:r>
      <w:r w:rsidRPr="00434AD2">
        <w:rPr>
          <w:rFonts w:ascii="Times New Roman" w:hAnsi="Times New Roman" w:cs="Times New Roman"/>
          <w:i/>
          <w:iCs/>
          <w:sz w:val="24"/>
          <w:szCs w:val="24"/>
        </w:rPr>
        <w:t>.</w:t>
      </w:r>
    </w:p>
    <w:p w14:paraId="0FC9F03C" w14:textId="5111E971" w:rsidR="00CF0F6C" w:rsidRDefault="00CF0F6C" w:rsidP="004C5E2F">
      <w:pPr>
        <w:spacing w:line="240" w:lineRule="auto"/>
        <w:rPr>
          <w:rFonts w:ascii="Times New Roman" w:hAnsi="Times New Roman" w:cs="Times New Roman"/>
          <w:sz w:val="24"/>
          <w:szCs w:val="24"/>
        </w:rPr>
        <w:sectPr w:rsidR="00CF0F6C">
          <w:pgSz w:w="12240" w:h="15840"/>
          <w:pgMar w:top="1440" w:right="1440" w:bottom="1440" w:left="1440" w:header="720" w:footer="720" w:gutter="0"/>
          <w:cols w:space="720"/>
          <w:docGrid w:linePitch="360"/>
        </w:sectPr>
      </w:pPr>
    </w:p>
    <w:p w14:paraId="00E5ED36" w14:textId="77777777" w:rsidR="00CF0F6C" w:rsidRDefault="00CF0F6C" w:rsidP="004C5E2F">
      <w:pPr>
        <w:spacing w:line="240" w:lineRule="auto"/>
        <w:rPr>
          <w:rFonts w:ascii="Times New Roman" w:hAnsi="Times New Roman" w:cs="Times New Roman"/>
          <w:sz w:val="24"/>
          <w:szCs w:val="24"/>
        </w:rPr>
      </w:pPr>
    </w:p>
    <w:p w14:paraId="37E63250" w14:textId="2552F3C3" w:rsidR="006C74FE" w:rsidRPr="00E30AB5" w:rsidRDefault="00274BBF" w:rsidP="00274BBF">
      <w:pPr>
        <w:spacing w:line="240" w:lineRule="auto"/>
        <w:jc w:val="center"/>
        <w:rPr>
          <w:rFonts w:ascii="Times New Roman" w:hAnsi="Times New Roman" w:cs="Times New Roman"/>
          <w:b/>
          <w:bCs/>
          <w:sz w:val="24"/>
          <w:szCs w:val="24"/>
        </w:rPr>
      </w:pPr>
      <w:r w:rsidRPr="00E30AB5">
        <w:rPr>
          <w:rFonts w:ascii="Times New Roman" w:hAnsi="Times New Roman" w:cs="Times New Roman"/>
          <w:b/>
          <w:bCs/>
          <w:sz w:val="24"/>
          <w:szCs w:val="24"/>
        </w:rPr>
        <w:t>INTRODUCTION</w:t>
      </w:r>
    </w:p>
    <w:p w14:paraId="3E478244" w14:textId="64422063" w:rsidR="00434AD2" w:rsidRDefault="007C4057" w:rsidP="00E30AB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An operating</w:t>
      </w:r>
      <w:r w:rsidR="0076782D">
        <w:rPr>
          <w:rFonts w:ascii="Times New Roman" w:hAnsi="Times New Roman" w:cs="Times New Roman"/>
          <w:sz w:val="24"/>
          <w:szCs w:val="24"/>
        </w:rPr>
        <w:t xml:space="preserve"> system is</w:t>
      </w:r>
      <w:r>
        <w:rPr>
          <w:rFonts w:ascii="Times New Roman" w:hAnsi="Times New Roman" w:cs="Times New Roman"/>
          <w:sz w:val="24"/>
          <w:szCs w:val="24"/>
        </w:rPr>
        <w:t xml:space="preserve"> a piece of computer software that helps in managing the hardware component of a computer system, including basic and complex operation of the computer system. </w:t>
      </w:r>
      <w:r w:rsidR="0009785F">
        <w:rPr>
          <w:rFonts w:ascii="Times New Roman" w:hAnsi="Times New Roman" w:cs="Times New Roman"/>
          <w:sz w:val="24"/>
          <w:szCs w:val="24"/>
        </w:rPr>
        <w:t xml:space="preserve">I can also be explained as the window or interface between a computer system and the user </w:t>
      </w:r>
      <w:r w:rsidR="0009785F">
        <w:rPr>
          <w:rFonts w:ascii="Times New Roman" w:hAnsi="Times New Roman" w:cs="Times New Roman"/>
          <w:sz w:val="24"/>
          <w:szCs w:val="24"/>
        </w:rPr>
        <w:fldChar w:fldCharType="begin" w:fldLock="1"/>
      </w:r>
      <w:r w:rsidR="00CF0F6C">
        <w:rPr>
          <w:rFonts w:ascii="Times New Roman" w:hAnsi="Times New Roman" w:cs="Times New Roman"/>
          <w:sz w:val="24"/>
          <w:szCs w:val="24"/>
        </w:rPr>
        <w:instrText>ADDIN CSL_CITATION {"citationItems":[{"id":"ITEM-1","itemData":{"ISBN":"9781509002757","author":[{"dropping-particle":"","family":"Alsheikhyl","given":"Ahmed","non-dropping-particle":"","parse-names":false,"suffix":""},{"dropping-particle":"","family":"Ammar","given":"Reda","non-dropping-particle":"","parse-names":false,"suffix":""},{"dropping-particle":"","family":"Elfouly","given":"Raafat","non-dropping-particle":"","parse-names":false,"suffix":""}],"id":"ITEM-1","issued":{"date-parts":[["2015"]]},"page":"98-104","title":"An Improved Dynamic Round Robin Scheduling Algorithm Based on a Variant Quantum Time","type":"article-journal"},"uris":["http://www.mendeley.com/documents/?uuid=e677103a-9e19-4623-afb5-647613f3bbd1"]}],"mendeley":{"formattedCitation":"[1]","plainTextFormattedCitation":"[1]","previouslyFormattedCitation":"[1]"},"properties":{"noteIndex":0},"schema":"https://github.com/citation-style-language/schema/raw/master/csl-citation.json"}</w:instrText>
      </w:r>
      <w:r w:rsidR="0009785F">
        <w:rPr>
          <w:rFonts w:ascii="Times New Roman" w:hAnsi="Times New Roman" w:cs="Times New Roman"/>
          <w:sz w:val="24"/>
          <w:szCs w:val="24"/>
        </w:rPr>
        <w:fldChar w:fldCharType="separate"/>
      </w:r>
      <w:r w:rsidR="00CF0F6C" w:rsidRPr="00CF0F6C">
        <w:rPr>
          <w:rFonts w:ascii="Times New Roman" w:hAnsi="Times New Roman" w:cs="Times New Roman"/>
          <w:noProof/>
          <w:sz w:val="24"/>
          <w:szCs w:val="24"/>
        </w:rPr>
        <w:t>[1]</w:t>
      </w:r>
      <w:r w:rsidR="0009785F">
        <w:rPr>
          <w:rFonts w:ascii="Times New Roman" w:hAnsi="Times New Roman" w:cs="Times New Roman"/>
          <w:sz w:val="24"/>
          <w:szCs w:val="24"/>
        </w:rPr>
        <w:fldChar w:fldCharType="end"/>
      </w:r>
      <w:r w:rsidR="0009785F">
        <w:rPr>
          <w:rFonts w:ascii="Times New Roman" w:hAnsi="Times New Roman" w:cs="Times New Roman"/>
          <w:sz w:val="24"/>
          <w:szCs w:val="24"/>
        </w:rPr>
        <w:t xml:space="preserve">. </w:t>
      </w:r>
      <w:r w:rsidR="005366D4">
        <w:rPr>
          <w:rFonts w:ascii="Times New Roman" w:hAnsi="Times New Roman" w:cs="Times New Roman"/>
          <w:sz w:val="24"/>
          <w:szCs w:val="24"/>
        </w:rPr>
        <w:t xml:space="preserve"> The fundamental techniques process which is responsible for deciding and organizing jobs or task to be carry out by the system, is called scheduling. </w:t>
      </w:r>
      <w:r w:rsidR="0056605C">
        <w:rPr>
          <w:rFonts w:ascii="Times New Roman" w:hAnsi="Times New Roman" w:cs="Times New Roman"/>
          <w:sz w:val="24"/>
          <w:szCs w:val="24"/>
        </w:rPr>
        <w:t>However,</w:t>
      </w:r>
      <w:r w:rsidR="005366D4">
        <w:rPr>
          <w:rFonts w:ascii="Times New Roman" w:hAnsi="Times New Roman" w:cs="Times New Roman"/>
          <w:sz w:val="24"/>
          <w:szCs w:val="24"/>
        </w:rPr>
        <w:t xml:space="preserve"> they are two main scheduling </w:t>
      </w:r>
      <w:r w:rsidR="0056605C">
        <w:rPr>
          <w:rFonts w:ascii="Times New Roman" w:hAnsi="Times New Roman" w:cs="Times New Roman"/>
          <w:sz w:val="24"/>
          <w:szCs w:val="24"/>
        </w:rPr>
        <w:t>benchmarks</w:t>
      </w:r>
      <w:r w:rsidR="005366D4">
        <w:rPr>
          <w:rFonts w:ascii="Times New Roman" w:hAnsi="Times New Roman" w:cs="Times New Roman"/>
          <w:sz w:val="24"/>
          <w:szCs w:val="24"/>
        </w:rPr>
        <w:t xml:space="preserve"> for scheduling this include; Pre-</w:t>
      </w:r>
      <w:r w:rsidR="0056605C">
        <w:rPr>
          <w:rFonts w:ascii="Times New Roman" w:hAnsi="Times New Roman" w:cs="Times New Roman"/>
          <w:sz w:val="24"/>
          <w:szCs w:val="24"/>
        </w:rPr>
        <w:t>emptive (</w:t>
      </w:r>
      <w:r w:rsidR="005366D4">
        <w:rPr>
          <w:rFonts w:ascii="Times New Roman" w:hAnsi="Times New Roman" w:cs="Times New Roman"/>
          <w:sz w:val="24"/>
          <w:szCs w:val="24"/>
        </w:rPr>
        <w:t>thus, order process or task in the ready queues are block the a much higher priority process)</w:t>
      </w:r>
      <w:r w:rsidR="0056605C">
        <w:rPr>
          <w:rFonts w:ascii="Times New Roman" w:hAnsi="Times New Roman" w:cs="Times New Roman"/>
          <w:sz w:val="24"/>
          <w:szCs w:val="24"/>
        </w:rPr>
        <w:t xml:space="preserve">, and the </w:t>
      </w:r>
      <w:r w:rsidR="008C7A7A">
        <w:rPr>
          <w:rFonts w:ascii="Times New Roman" w:hAnsi="Times New Roman" w:cs="Times New Roman"/>
          <w:sz w:val="24"/>
          <w:szCs w:val="24"/>
        </w:rPr>
        <w:t xml:space="preserve">non-pre-emptive algorithm (thus, process </w:t>
      </w:r>
      <w:r w:rsidR="0018339C">
        <w:rPr>
          <w:rFonts w:ascii="Times New Roman" w:hAnsi="Times New Roman" w:cs="Times New Roman"/>
          <w:sz w:val="24"/>
          <w:szCs w:val="24"/>
        </w:rPr>
        <w:t>is</w:t>
      </w:r>
      <w:r w:rsidR="008C7A7A">
        <w:rPr>
          <w:rFonts w:ascii="Times New Roman" w:hAnsi="Times New Roman" w:cs="Times New Roman"/>
          <w:sz w:val="24"/>
          <w:szCs w:val="24"/>
        </w:rPr>
        <w:t xml:space="preserve"> executed based on first come first serve, no priority given to any task). The CPU scheduling process used within the operating system environment has been implemented using various proposed approach by researchers in the domain, this algorithm includes; the Shortest Remaining Time first, </w:t>
      </w:r>
      <w:r w:rsidR="008C7A7A">
        <w:rPr>
          <w:rFonts w:ascii="Times New Roman" w:hAnsi="Times New Roman" w:cs="Times New Roman"/>
          <w:sz w:val="24"/>
          <w:szCs w:val="24"/>
        </w:rPr>
        <w:t>Fixed, priority scheduling, priority scheduling, Round Robin Scheduling algorithm, and multilevel Queue scheduling</w:t>
      </w:r>
      <w:r w:rsidR="0018339C">
        <w:rPr>
          <w:rFonts w:ascii="Times New Roman" w:hAnsi="Times New Roman" w:cs="Times New Roman"/>
          <w:sz w:val="24"/>
          <w:szCs w:val="24"/>
        </w:rPr>
        <w:t xml:space="preserve"> </w:t>
      </w:r>
      <w:r w:rsidR="00CF0F6C">
        <w:rPr>
          <w:rFonts w:ascii="Times New Roman" w:hAnsi="Times New Roman" w:cs="Times New Roman"/>
          <w:sz w:val="24"/>
          <w:szCs w:val="24"/>
        </w:rPr>
        <w:fldChar w:fldCharType="begin" w:fldLock="1"/>
      </w:r>
      <w:r w:rsidR="00785941">
        <w:rPr>
          <w:rFonts w:ascii="Times New Roman" w:hAnsi="Times New Roman" w:cs="Times New Roman"/>
          <w:sz w:val="24"/>
          <w:szCs w:val="24"/>
        </w:rPr>
        <w:instrText>ADDIN CSL_CITATION {"citationItems":[{"id":"ITEM-1","itemData":{"author":[{"dropping-particle":"","family":"Algorithm","given":"Cheduling","non-dropping-particle":"","parse-names":false,"suffix":""},{"dropping-particle":"","family":"Dynamic","given":"With","non-dropping-particle":"","parse-names":false,"suffix":""},{"dropping-particle":"","family":"Quantum","given":"Time","non-dropping-particle":"","parse-names":false,"suffix":""}],"id":"ITEM-1","issue":"1","issued":{"date-parts":[["2015"]]},"page":"7-26","title":"A N O PTIMIZED R OUND R OBIN CPU S CHEDULING","type":"article-journal","volume":"5"},"uris":["http://www.mendeley.com/documents/?uuid=5b560ade-6eee-4ca7-b447-db37b30f5556"]}],"mendeley":{"formattedCitation":"[2]","plainTextFormattedCitation":"[2]","previouslyFormattedCitation":"[2]"},"properties":{"noteIndex":0},"schema":"https://github.com/citation-style-language/schema/raw/master/csl-citation.json"}</w:instrText>
      </w:r>
      <w:r w:rsidR="00CF0F6C">
        <w:rPr>
          <w:rFonts w:ascii="Times New Roman" w:hAnsi="Times New Roman" w:cs="Times New Roman"/>
          <w:sz w:val="24"/>
          <w:szCs w:val="24"/>
        </w:rPr>
        <w:fldChar w:fldCharType="separate"/>
      </w:r>
      <w:r w:rsidR="00CF0F6C" w:rsidRPr="00CF0F6C">
        <w:rPr>
          <w:rFonts w:ascii="Times New Roman" w:hAnsi="Times New Roman" w:cs="Times New Roman"/>
          <w:noProof/>
          <w:sz w:val="24"/>
          <w:szCs w:val="24"/>
        </w:rPr>
        <w:t>[2]</w:t>
      </w:r>
      <w:r w:rsidR="00CF0F6C">
        <w:rPr>
          <w:rFonts w:ascii="Times New Roman" w:hAnsi="Times New Roman" w:cs="Times New Roman"/>
          <w:sz w:val="24"/>
          <w:szCs w:val="24"/>
        </w:rPr>
        <w:fldChar w:fldCharType="end"/>
      </w:r>
      <w:r w:rsidR="008C7A7A">
        <w:rPr>
          <w:rFonts w:ascii="Times New Roman" w:hAnsi="Times New Roman" w:cs="Times New Roman"/>
          <w:sz w:val="24"/>
          <w:szCs w:val="24"/>
        </w:rPr>
        <w:t xml:space="preserve">. </w:t>
      </w:r>
      <w:r w:rsidR="004C5E2F">
        <w:rPr>
          <w:rFonts w:ascii="Times New Roman" w:hAnsi="Times New Roman" w:cs="Times New Roman"/>
          <w:sz w:val="24"/>
          <w:szCs w:val="24"/>
        </w:rPr>
        <w:t xml:space="preserve">When an interrupt </w:t>
      </w:r>
      <w:r w:rsidR="003C442A">
        <w:rPr>
          <w:rFonts w:ascii="Times New Roman" w:hAnsi="Times New Roman" w:cs="Times New Roman"/>
          <w:sz w:val="24"/>
          <w:szCs w:val="24"/>
        </w:rPr>
        <w:t>occurs</w:t>
      </w:r>
      <w:r w:rsidR="004C5E2F">
        <w:rPr>
          <w:rFonts w:ascii="Times New Roman" w:hAnsi="Times New Roman" w:cs="Times New Roman"/>
          <w:sz w:val="24"/>
          <w:szCs w:val="24"/>
        </w:rPr>
        <w:t xml:space="preserve"> the computer processor </w:t>
      </w:r>
    </w:p>
    <w:p w14:paraId="0B74D8A5" w14:textId="77777777" w:rsidR="00434AD2" w:rsidRDefault="00434AD2" w:rsidP="00E30AB5">
      <w:pPr>
        <w:pStyle w:val="ListParagraph"/>
        <w:spacing w:line="240" w:lineRule="auto"/>
        <w:ind w:left="0"/>
        <w:jc w:val="both"/>
        <w:rPr>
          <w:rFonts w:ascii="Times New Roman" w:hAnsi="Times New Roman" w:cs="Times New Roman"/>
          <w:sz w:val="24"/>
          <w:szCs w:val="24"/>
        </w:rPr>
      </w:pPr>
    </w:p>
    <w:p w14:paraId="437042BE" w14:textId="585D3987" w:rsidR="00CF0F6C" w:rsidRDefault="004C5E2F" w:rsidP="00E30AB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experience a periodically interruption</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hence</w:t>
      </w:r>
      <w:r w:rsidRPr="00F23DE4">
        <w:rPr>
          <w:rFonts w:ascii="Times New Roman" w:hAnsi="Times New Roman" w:cs="Times New Roman"/>
          <w:sz w:val="24"/>
          <w:szCs w:val="24"/>
        </w:rPr>
        <w:t>,</w:t>
      </w:r>
      <w:r w:rsidR="00CF0F6C" w:rsidRPr="00F23DE4">
        <w:rPr>
          <w:rFonts w:ascii="Times New Roman" w:hAnsi="Times New Roman" w:cs="Times New Roman"/>
          <w:sz w:val="24"/>
          <w:szCs w:val="24"/>
        </w:rPr>
        <w:t xml:space="preserve"> the process currently </w:t>
      </w:r>
      <w:r>
        <w:rPr>
          <w:rFonts w:ascii="Times New Roman" w:hAnsi="Times New Roman" w:cs="Times New Roman"/>
          <w:sz w:val="24"/>
          <w:szCs w:val="24"/>
        </w:rPr>
        <w:t xml:space="preserve">been executed by the processor </w:t>
      </w:r>
      <w:r w:rsidR="00CF0F6C" w:rsidRPr="00F23DE4">
        <w:rPr>
          <w:rFonts w:ascii="Times New Roman" w:hAnsi="Times New Roman" w:cs="Times New Roman"/>
          <w:sz w:val="24"/>
          <w:szCs w:val="24"/>
        </w:rPr>
        <w:t xml:space="preserve">is been place in the Ready Queue (RQ), and the next </w:t>
      </w:r>
      <w:r>
        <w:rPr>
          <w:rFonts w:ascii="Times New Roman" w:hAnsi="Times New Roman" w:cs="Times New Roman"/>
          <w:sz w:val="24"/>
          <w:szCs w:val="24"/>
        </w:rPr>
        <w:t>process</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schedule next</w:t>
      </w:r>
      <w:r w:rsidR="00CF0F6C" w:rsidRPr="00F23DE4">
        <w:rPr>
          <w:rFonts w:ascii="Times New Roman" w:hAnsi="Times New Roman" w:cs="Times New Roman"/>
          <w:sz w:val="24"/>
          <w:szCs w:val="24"/>
        </w:rPr>
        <w:t xml:space="preserve"> in the Ready Queues are selected for </w:t>
      </w:r>
      <w:r>
        <w:rPr>
          <w:rFonts w:ascii="Times New Roman" w:hAnsi="Times New Roman" w:cs="Times New Roman"/>
          <w:sz w:val="24"/>
          <w:szCs w:val="24"/>
        </w:rPr>
        <w:t>execution</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 xml:space="preserve">In this Method of </w:t>
      </w:r>
      <w:r w:rsidR="00E30AB5">
        <w:rPr>
          <w:rFonts w:ascii="Times New Roman" w:hAnsi="Times New Roman" w:cs="Times New Roman"/>
          <w:sz w:val="24"/>
          <w:szCs w:val="24"/>
        </w:rPr>
        <w:t>execution,</w:t>
      </w:r>
      <w:r>
        <w:rPr>
          <w:rFonts w:ascii="Times New Roman" w:hAnsi="Times New Roman" w:cs="Times New Roman"/>
          <w:sz w:val="24"/>
          <w:szCs w:val="24"/>
        </w:rPr>
        <w:t xml:space="preserve"> the</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a</w:t>
      </w:r>
      <w:r w:rsidR="00CF0F6C" w:rsidRPr="00F23DE4">
        <w:rPr>
          <w:rFonts w:ascii="Times New Roman" w:hAnsi="Times New Roman" w:cs="Times New Roman"/>
          <w:sz w:val="24"/>
          <w:szCs w:val="24"/>
        </w:rPr>
        <w:t xml:space="preserve">lgorithm is </w:t>
      </w:r>
      <w:r w:rsidR="00E30AB5">
        <w:rPr>
          <w:rFonts w:ascii="Times New Roman" w:hAnsi="Times New Roman" w:cs="Times New Roman"/>
          <w:sz w:val="24"/>
          <w:szCs w:val="24"/>
        </w:rPr>
        <w:t xml:space="preserve">said </w:t>
      </w:r>
      <w:r w:rsidR="00E30AB5" w:rsidRPr="00F23DE4">
        <w:rPr>
          <w:rFonts w:ascii="Times New Roman" w:hAnsi="Times New Roman" w:cs="Times New Roman"/>
          <w:sz w:val="24"/>
          <w:szCs w:val="24"/>
        </w:rPr>
        <w:t>to</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 xml:space="preserve">be </w:t>
      </w:r>
      <w:r w:rsidR="00CF0F6C" w:rsidRPr="00F23DE4">
        <w:rPr>
          <w:rFonts w:ascii="Times New Roman" w:hAnsi="Times New Roman" w:cs="Times New Roman"/>
          <w:sz w:val="24"/>
          <w:szCs w:val="24"/>
        </w:rPr>
        <w:t xml:space="preserve">time sharing or </w:t>
      </w:r>
      <w:r>
        <w:rPr>
          <w:rFonts w:ascii="Times New Roman" w:hAnsi="Times New Roman" w:cs="Times New Roman"/>
          <w:sz w:val="24"/>
          <w:szCs w:val="24"/>
        </w:rPr>
        <w:t xml:space="preserve">time </w:t>
      </w:r>
      <w:r w:rsidR="00CF0F6C" w:rsidRPr="00F23DE4">
        <w:rPr>
          <w:rFonts w:ascii="Times New Roman" w:hAnsi="Times New Roman" w:cs="Times New Roman"/>
          <w:sz w:val="24"/>
          <w:szCs w:val="24"/>
        </w:rPr>
        <w:t>slicing, because each process</w:t>
      </w:r>
      <w:r>
        <w:rPr>
          <w:rFonts w:ascii="Times New Roman" w:hAnsi="Times New Roman" w:cs="Times New Roman"/>
          <w:sz w:val="24"/>
          <w:szCs w:val="24"/>
        </w:rPr>
        <w:t xml:space="preserve"> in the ready queue</w:t>
      </w:r>
      <w:r w:rsidR="00CF0F6C" w:rsidRPr="00F23DE4">
        <w:rPr>
          <w:rFonts w:ascii="Times New Roman" w:hAnsi="Times New Roman" w:cs="Times New Roman"/>
          <w:sz w:val="24"/>
          <w:szCs w:val="24"/>
        </w:rPr>
        <w:t xml:space="preserve"> </w:t>
      </w:r>
      <w:r w:rsidR="00E30AB5" w:rsidRPr="00F23DE4">
        <w:rPr>
          <w:rFonts w:ascii="Times New Roman" w:hAnsi="Times New Roman" w:cs="Times New Roman"/>
          <w:sz w:val="24"/>
          <w:szCs w:val="24"/>
        </w:rPr>
        <w:t>is</w:t>
      </w:r>
      <w:r w:rsidR="00CF0F6C" w:rsidRPr="00F23DE4">
        <w:rPr>
          <w:rFonts w:ascii="Times New Roman" w:hAnsi="Times New Roman" w:cs="Times New Roman"/>
          <w:sz w:val="24"/>
          <w:szCs w:val="24"/>
        </w:rPr>
        <w:t xml:space="preserve"> been allocated with a certain amount of unit time (CPU clock) before it is been pre-empted. In the research  work of </w:t>
      </w:r>
      <w:r w:rsidR="00CF0F6C" w:rsidRPr="00F23DE4">
        <w:rPr>
          <w:rFonts w:ascii="Times New Roman" w:hAnsi="Times New Roman" w:cs="Times New Roman"/>
          <w:sz w:val="24"/>
          <w:szCs w:val="24"/>
        </w:rPr>
        <w:fldChar w:fldCharType="begin" w:fldLock="1"/>
      </w:r>
      <w:r w:rsidR="00AD3DEE">
        <w:rPr>
          <w:rFonts w:ascii="Times New Roman" w:hAnsi="Times New Roman" w:cs="Times New Roman"/>
          <w:sz w:val="24"/>
          <w:szCs w:val="24"/>
        </w:rPr>
        <w:instrText>ADDIN CSL_CITATION {"citationItems":[{"id":"ITEM-1","itemData":{"author":[{"dropping-particle":"","family":"Khalil","given":"Zena Hussain","non-dropping-particle":"","parse-names":false,"suffix":""},{"dropping-particle":"","family":"Basim","given":"Ameer","non-dropping-particle":"","parse-names":false,"suffix":""},{"dropping-particle":"","family":"Alaasam","given":"Abdulameer","non-dropping-particle":"","parse-names":false,"suffix":""}],"id":"ITEM-1","issued":{"date-parts":[["2013"]]},"page":"120-124","title":"Priority Based Dynamic Round Robin with Intelligent Time Slice and Highest Response Ratio Next Algorithm for Soft Real Time System","type":"article-journal","volume":"2"},"uris":["http://www.mendeley.com/documents/?uuid=297b61f0-e36f-4674-af06-9bacd15894d0"]}],"mendeley":{"formattedCitation":"[3]","manualFormatting":"(Khalil et al.,  2013)","plainTextFormattedCitation":"[3]","previouslyFormattedCitation":"[3]"},"properties":{"noteIndex":0},"schema":"https://github.com/citation-style-language/schema/raw/master/csl-citation.json"}</w:instrText>
      </w:r>
      <w:r w:rsidR="00CF0F6C" w:rsidRPr="00F23DE4">
        <w:rPr>
          <w:rFonts w:ascii="Times New Roman" w:hAnsi="Times New Roman" w:cs="Times New Roman"/>
          <w:sz w:val="24"/>
          <w:szCs w:val="24"/>
        </w:rPr>
        <w:fldChar w:fldCharType="separate"/>
      </w:r>
      <w:r w:rsidR="00CF0F6C" w:rsidRPr="00F23DE4">
        <w:rPr>
          <w:rFonts w:ascii="Times New Roman" w:hAnsi="Times New Roman" w:cs="Times New Roman"/>
          <w:noProof/>
          <w:sz w:val="24"/>
          <w:szCs w:val="24"/>
        </w:rPr>
        <w:t xml:space="preserve">(Khalil </w:t>
      </w:r>
      <w:r w:rsidR="00E30AB5">
        <w:rPr>
          <w:rFonts w:ascii="Times New Roman" w:hAnsi="Times New Roman" w:cs="Times New Roman"/>
          <w:i/>
          <w:iCs/>
          <w:noProof/>
          <w:sz w:val="24"/>
          <w:szCs w:val="24"/>
        </w:rPr>
        <w:t>et al.</w:t>
      </w:r>
      <w:r w:rsidR="00CF0F6C" w:rsidRPr="00F23DE4">
        <w:rPr>
          <w:rFonts w:ascii="Times New Roman" w:hAnsi="Times New Roman" w:cs="Times New Roman"/>
          <w:noProof/>
          <w:sz w:val="24"/>
          <w:szCs w:val="24"/>
        </w:rPr>
        <w:t>,  2013)</w:t>
      </w:r>
      <w:r w:rsidR="00CF0F6C" w:rsidRPr="00F23DE4">
        <w:rPr>
          <w:rFonts w:ascii="Times New Roman" w:hAnsi="Times New Roman" w:cs="Times New Roman"/>
          <w:sz w:val="24"/>
          <w:szCs w:val="24"/>
        </w:rPr>
        <w:fldChar w:fldCharType="end"/>
      </w:r>
      <w:r w:rsidR="00785941">
        <w:rPr>
          <w:rFonts w:ascii="Times New Roman" w:hAnsi="Times New Roman" w:cs="Times New Roman"/>
          <w:sz w:val="24"/>
          <w:szCs w:val="24"/>
        </w:rPr>
        <w:t xml:space="preserve"> </w:t>
      </w:r>
      <w:r w:rsidR="00785941">
        <w:rPr>
          <w:rFonts w:ascii="Times New Roman" w:hAnsi="Times New Roman" w:cs="Times New Roman"/>
          <w:sz w:val="24"/>
          <w:szCs w:val="24"/>
        </w:rPr>
        <w:fldChar w:fldCharType="begin" w:fldLock="1"/>
      </w:r>
      <w:r w:rsidR="00AD3DEE">
        <w:rPr>
          <w:rFonts w:ascii="Times New Roman" w:hAnsi="Times New Roman" w:cs="Times New Roman"/>
          <w:sz w:val="24"/>
          <w:szCs w:val="24"/>
        </w:rPr>
        <w:instrText>ADDIN CSL_CITATION {"citationItems":[{"id":"ITEM-1","itemData":{"author":[{"dropping-particle":"","family":"Khalil","given":"Zena Hussain","non-dropping-particle":"","parse-names":false,"suffix":""},{"dropping-particle":"","family":"Basim","given":"Ameer","non-dropping-particle":"","parse-names":false,"suffix":""},{"dropping-particle":"","family":"Alaasam","given":"Abdulameer","non-dropping-particle":"","parse-names":false,"suffix":""}],"id":"ITEM-1","issued":{"date-parts":[["2013"]]},"page":"120-124","title":"Priority Based Dynamic Round Robin with Intelligent Time Slice and Highest Response Ratio Next Algorithm for Soft Real Time System","type":"article-journal","volume":"2"},"uris":["http://www.mendeley.com/documents/?uuid=61aaf455-d5b0-44ff-848c-cd4cda829c3e"]}],"mendeley":{"formattedCitation":"[3]","plainTextFormattedCitation":"[3]","previouslyFormattedCitation":"[3]"},"properties":{"noteIndex":0},"schema":"https://github.com/citation-style-language/schema/raw/master/csl-citation.json"}</w:instrText>
      </w:r>
      <w:r w:rsidR="00785941">
        <w:rPr>
          <w:rFonts w:ascii="Times New Roman" w:hAnsi="Times New Roman" w:cs="Times New Roman"/>
          <w:sz w:val="24"/>
          <w:szCs w:val="24"/>
        </w:rPr>
        <w:fldChar w:fldCharType="separate"/>
      </w:r>
      <w:r w:rsidR="00785941" w:rsidRPr="00785941">
        <w:rPr>
          <w:rFonts w:ascii="Times New Roman" w:hAnsi="Times New Roman" w:cs="Times New Roman"/>
          <w:noProof/>
          <w:sz w:val="24"/>
          <w:szCs w:val="24"/>
        </w:rPr>
        <w:t>[3]</w:t>
      </w:r>
      <w:r w:rsidR="00785941">
        <w:rPr>
          <w:rFonts w:ascii="Times New Roman" w:hAnsi="Times New Roman" w:cs="Times New Roman"/>
          <w:sz w:val="24"/>
          <w:szCs w:val="24"/>
        </w:rPr>
        <w:fldChar w:fldCharType="end"/>
      </w:r>
      <w:r w:rsidR="00CF0F6C" w:rsidRPr="00F23DE4">
        <w:rPr>
          <w:rFonts w:ascii="Times New Roman" w:hAnsi="Times New Roman" w:cs="Times New Roman"/>
          <w:sz w:val="24"/>
          <w:szCs w:val="24"/>
        </w:rPr>
        <w:t xml:space="preserve"> which </w:t>
      </w:r>
      <w:r w:rsidR="00785941">
        <w:rPr>
          <w:rFonts w:ascii="Times New Roman" w:hAnsi="Times New Roman" w:cs="Times New Roman"/>
          <w:sz w:val="24"/>
          <w:szCs w:val="24"/>
        </w:rPr>
        <w:t>make it known</w:t>
      </w:r>
      <w:r w:rsidR="00CF0F6C" w:rsidRPr="00F23DE4">
        <w:rPr>
          <w:rFonts w:ascii="Times New Roman" w:hAnsi="Times New Roman" w:cs="Times New Roman"/>
          <w:sz w:val="24"/>
          <w:szCs w:val="24"/>
        </w:rPr>
        <w:t xml:space="preserve"> that the most </w:t>
      </w:r>
      <w:r w:rsidR="00785941">
        <w:rPr>
          <w:rFonts w:ascii="Times New Roman" w:hAnsi="Times New Roman" w:cs="Times New Roman"/>
          <w:sz w:val="24"/>
          <w:szCs w:val="24"/>
        </w:rPr>
        <w:t>difficult</w:t>
      </w:r>
      <w:r w:rsidR="00CF0F6C" w:rsidRPr="00F23DE4">
        <w:rPr>
          <w:rFonts w:ascii="Times New Roman" w:hAnsi="Times New Roman" w:cs="Times New Roman"/>
          <w:sz w:val="24"/>
          <w:szCs w:val="24"/>
        </w:rPr>
        <w:t xml:space="preserve"> </w:t>
      </w:r>
      <w:r w:rsidR="00785941">
        <w:rPr>
          <w:rFonts w:ascii="Times New Roman" w:hAnsi="Times New Roman" w:cs="Times New Roman"/>
          <w:sz w:val="24"/>
          <w:szCs w:val="24"/>
        </w:rPr>
        <w:t>aspect</w:t>
      </w:r>
      <w:r w:rsidR="00CF0F6C" w:rsidRPr="00F23DE4">
        <w:rPr>
          <w:rFonts w:ascii="Times New Roman" w:hAnsi="Times New Roman" w:cs="Times New Roman"/>
          <w:sz w:val="24"/>
          <w:szCs w:val="24"/>
        </w:rPr>
        <w:t xml:space="preserve"> of Round Robin algorithm is the</w:t>
      </w:r>
      <w:r w:rsidR="00785941">
        <w:rPr>
          <w:rFonts w:ascii="Times New Roman" w:hAnsi="Times New Roman" w:cs="Times New Roman"/>
          <w:sz w:val="24"/>
          <w:szCs w:val="24"/>
        </w:rPr>
        <w:t xml:space="preserve"> specific</w:t>
      </w:r>
      <w:r w:rsidR="00CF0F6C" w:rsidRPr="00F23DE4">
        <w:rPr>
          <w:rFonts w:ascii="Times New Roman" w:hAnsi="Times New Roman" w:cs="Times New Roman"/>
          <w:sz w:val="24"/>
          <w:szCs w:val="24"/>
        </w:rPr>
        <w:t xml:space="preserve"> of CPU time (thus,</w:t>
      </w:r>
      <w:r w:rsidR="00785941">
        <w:rPr>
          <w:rFonts w:ascii="Times New Roman" w:hAnsi="Times New Roman" w:cs="Times New Roman"/>
          <w:sz w:val="24"/>
          <w:szCs w:val="24"/>
        </w:rPr>
        <w:t xml:space="preserve"> amount of Quantum time </w:t>
      </w:r>
      <w:r w:rsidR="00CF0F6C" w:rsidRPr="00F23DE4">
        <w:rPr>
          <w:rFonts w:ascii="Times New Roman" w:hAnsi="Times New Roman" w:cs="Times New Roman"/>
          <w:sz w:val="24"/>
          <w:szCs w:val="24"/>
        </w:rPr>
        <w:t xml:space="preserve">) that </w:t>
      </w:r>
      <w:r w:rsidR="00785941">
        <w:rPr>
          <w:rFonts w:ascii="Times New Roman" w:hAnsi="Times New Roman" w:cs="Times New Roman"/>
          <w:sz w:val="24"/>
          <w:szCs w:val="24"/>
        </w:rPr>
        <w:t xml:space="preserve">will be </w:t>
      </w:r>
      <w:r w:rsidR="00CF0F6C" w:rsidRPr="00F23DE4">
        <w:rPr>
          <w:rFonts w:ascii="Times New Roman" w:hAnsi="Times New Roman" w:cs="Times New Roman"/>
          <w:sz w:val="24"/>
          <w:szCs w:val="24"/>
        </w:rPr>
        <w:t xml:space="preserve">allocated to </w:t>
      </w:r>
      <w:r w:rsidR="00785941">
        <w:rPr>
          <w:rFonts w:ascii="Times New Roman" w:hAnsi="Times New Roman" w:cs="Times New Roman"/>
          <w:sz w:val="24"/>
          <w:szCs w:val="24"/>
        </w:rPr>
        <w:t>task</w:t>
      </w:r>
      <w:r w:rsidR="00CF0F6C" w:rsidRPr="00F23DE4">
        <w:rPr>
          <w:rFonts w:ascii="Times New Roman" w:hAnsi="Times New Roman" w:cs="Times New Roman"/>
          <w:sz w:val="24"/>
          <w:szCs w:val="24"/>
        </w:rPr>
        <w:t xml:space="preserve"> before it is being pre-empted. </w:t>
      </w:r>
      <w:r w:rsidR="006A2173">
        <w:rPr>
          <w:rFonts w:ascii="Times New Roman" w:hAnsi="Times New Roman" w:cs="Times New Roman"/>
          <w:sz w:val="24"/>
          <w:szCs w:val="24"/>
        </w:rPr>
        <w:t xml:space="preserve">According to research </w:t>
      </w:r>
      <w:r w:rsidR="00CF0F6C" w:rsidRPr="00F23DE4">
        <w:rPr>
          <w:rFonts w:ascii="Times New Roman" w:hAnsi="Times New Roman" w:cs="Times New Roman"/>
          <w:sz w:val="24"/>
          <w:szCs w:val="24"/>
        </w:rPr>
        <w:t>it</w:t>
      </w:r>
      <w:r w:rsidR="006A2173">
        <w:rPr>
          <w:rFonts w:ascii="Times New Roman" w:hAnsi="Times New Roman" w:cs="Times New Roman"/>
          <w:sz w:val="24"/>
          <w:szCs w:val="24"/>
        </w:rPr>
        <w:t xml:space="preserve"> is known that RRA shows outstanding performance in term of scheduling process, in respect to other scheduling algorithm </w:t>
      </w:r>
      <w:r w:rsidR="00CF0F6C" w:rsidRPr="00F23DE4">
        <w:rPr>
          <w:rFonts w:ascii="Times New Roman" w:hAnsi="Times New Roman" w:cs="Times New Roman"/>
          <w:sz w:val="24"/>
          <w:szCs w:val="24"/>
        </w:rPr>
        <w:t xml:space="preserve">mention earlier in terms of </w:t>
      </w:r>
      <w:r w:rsidR="00E30AB5" w:rsidRPr="00F23DE4">
        <w:rPr>
          <w:rFonts w:ascii="Times New Roman" w:hAnsi="Times New Roman" w:cs="Times New Roman"/>
          <w:sz w:val="24"/>
          <w:szCs w:val="24"/>
        </w:rPr>
        <w:t>time-sharing</w:t>
      </w:r>
      <w:r w:rsidR="00CF0F6C" w:rsidRPr="00F23DE4">
        <w:rPr>
          <w:rFonts w:ascii="Times New Roman" w:hAnsi="Times New Roman" w:cs="Times New Roman"/>
          <w:sz w:val="24"/>
          <w:szCs w:val="24"/>
        </w:rPr>
        <w:t xml:space="preserve"> operation system. However</w:t>
      </w:r>
      <w:r w:rsidR="006A2173">
        <w:rPr>
          <w:rFonts w:ascii="Times New Roman" w:hAnsi="Times New Roman" w:cs="Times New Roman"/>
          <w:sz w:val="24"/>
          <w:szCs w:val="24"/>
        </w:rPr>
        <w:t xml:space="preserve">, </w:t>
      </w:r>
      <w:r w:rsidR="006A2173">
        <w:rPr>
          <w:rFonts w:ascii="Times New Roman" w:hAnsi="Times New Roman" w:cs="Times New Roman"/>
          <w:sz w:val="24"/>
          <w:szCs w:val="24"/>
        </w:rPr>
        <w:lastRenderedPageBreak/>
        <w:t xml:space="preserve">the </w:t>
      </w:r>
      <w:r w:rsidR="00CF0F6C" w:rsidRPr="00F23DE4">
        <w:rPr>
          <w:rFonts w:ascii="Times New Roman" w:hAnsi="Times New Roman" w:cs="Times New Roman"/>
          <w:sz w:val="24"/>
          <w:szCs w:val="24"/>
        </w:rPr>
        <w:t xml:space="preserve">performance of </w:t>
      </w:r>
      <w:r w:rsidR="006A2173">
        <w:rPr>
          <w:rFonts w:ascii="Times New Roman" w:hAnsi="Times New Roman" w:cs="Times New Roman"/>
          <w:sz w:val="24"/>
          <w:szCs w:val="24"/>
        </w:rPr>
        <w:t>deferent</w:t>
      </w:r>
      <w:r w:rsidR="00CF0F6C" w:rsidRPr="00F23DE4">
        <w:rPr>
          <w:rFonts w:ascii="Times New Roman" w:hAnsi="Times New Roman" w:cs="Times New Roman"/>
          <w:sz w:val="24"/>
          <w:szCs w:val="24"/>
        </w:rPr>
        <w:t xml:space="preserve"> scheduling algorithm </w:t>
      </w:r>
      <w:r w:rsidR="006A2173">
        <w:rPr>
          <w:rFonts w:ascii="Times New Roman" w:hAnsi="Times New Roman" w:cs="Times New Roman"/>
          <w:sz w:val="24"/>
          <w:szCs w:val="24"/>
        </w:rPr>
        <w:t xml:space="preserve">is based on some </w:t>
      </w:r>
      <w:r w:rsidR="00CF0F6C" w:rsidRPr="00F23DE4">
        <w:rPr>
          <w:rFonts w:ascii="Times New Roman" w:hAnsi="Times New Roman" w:cs="Times New Roman"/>
          <w:sz w:val="24"/>
          <w:szCs w:val="24"/>
        </w:rPr>
        <w:t xml:space="preserve">certain </w:t>
      </w:r>
      <w:r w:rsidR="006A2173">
        <w:rPr>
          <w:rFonts w:ascii="Times New Roman" w:hAnsi="Times New Roman" w:cs="Times New Roman"/>
          <w:sz w:val="24"/>
          <w:szCs w:val="24"/>
        </w:rPr>
        <w:t>property</w:t>
      </w:r>
      <w:r w:rsidR="00CF0F6C" w:rsidRPr="00F23DE4">
        <w:rPr>
          <w:rFonts w:ascii="Times New Roman" w:hAnsi="Times New Roman" w:cs="Times New Roman"/>
          <w:sz w:val="24"/>
          <w:szCs w:val="24"/>
        </w:rPr>
        <w:t xml:space="preserve"> or criteria, thus the </w:t>
      </w:r>
      <w:r w:rsidR="006A2173" w:rsidRPr="00F23DE4">
        <w:rPr>
          <w:rFonts w:ascii="Times New Roman" w:hAnsi="Times New Roman" w:cs="Times New Roman"/>
          <w:sz w:val="24"/>
          <w:szCs w:val="24"/>
        </w:rPr>
        <w:t>Turn</w:t>
      </w:r>
      <w:r w:rsidR="006A2173">
        <w:rPr>
          <w:rFonts w:ascii="Times New Roman" w:hAnsi="Times New Roman" w:cs="Times New Roman"/>
          <w:sz w:val="24"/>
          <w:szCs w:val="24"/>
        </w:rPr>
        <w:t>a</w:t>
      </w:r>
      <w:r w:rsidR="006A2173" w:rsidRPr="00F23DE4">
        <w:rPr>
          <w:rFonts w:ascii="Times New Roman" w:hAnsi="Times New Roman" w:cs="Times New Roman"/>
          <w:sz w:val="24"/>
          <w:szCs w:val="24"/>
        </w:rPr>
        <w:t>round</w:t>
      </w:r>
      <w:r w:rsidR="00CF0F6C" w:rsidRPr="00F23DE4">
        <w:rPr>
          <w:rFonts w:ascii="Times New Roman" w:hAnsi="Times New Roman" w:cs="Times New Roman"/>
          <w:sz w:val="24"/>
          <w:szCs w:val="24"/>
        </w:rPr>
        <w:t xml:space="preserve"> Time (TAT)</w:t>
      </w:r>
      <w:r w:rsidR="006A2173">
        <w:rPr>
          <w:rFonts w:ascii="Times New Roman" w:hAnsi="Times New Roman" w:cs="Times New Roman"/>
          <w:sz w:val="24"/>
          <w:szCs w:val="24"/>
        </w:rPr>
        <w:t xml:space="preserve"> of a process, which is define as</w:t>
      </w:r>
      <w:r w:rsidR="00CF0F6C" w:rsidRPr="00F23DE4">
        <w:rPr>
          <w:rFonts w:ascii="Times New Roman" w:hAnsi="Times New Roman" w:cs="Times New Roman"/>
          <w:sz w:val="24"/>
          <w:szCs w:val="24"/>
        </w:rPr>
        <w:t xml:space="preserve"> the total time that </w:t>
      </w:r>
      <w:r w:rsidR="006A2173">
        <w:rPr>
          <w:rFonts w:ascii="Times New Roman" w:hAnsi="Times New Roman" w:cs="Times New Roman"/>
          <w:sz w:val="24"/>
          <w:szCs w:val="24"/>
        </w:rPr>
        <w:t>is present</w:t>
      </w:r>
      <w:r w:rsidR="00CF0F6C" w:rsidRPr="00F23DE4">
        <w:rPr>
          <w:rFonts w:ascii="Times New Roman" w:hAnsi="Times New Roman" w:cs="Times New Roman"/>
          <w:sz w:val="24"/>
          <w:szCs w:val="24"/>
        </w:rPr>
        <w:t xml:space="preserve"> between the arrival of a </w:t>
      </w:r>
      <w:r w:rsidR="006A2173">
        <w:rPr>
          <w:rFonts w:ascii="Times New Roman" w:hAnsi="Times New Roman" w:cs="Times New Roman"/>
          <w:sz w:val="24"/>
          <w:szCs w:val="24"/>
        </w:rPr>
        <w:t>process</w:t>
      </w:r>
      <w:r w:rsidR="00CF0F6C" w:rsidRPr="00F23DE4">
        <w:rPr>
          <w:rFonts w:ascii="Times New Roman" w:hAnsi="Times New Roman" w:cs="Times New Roman"/>
          <w:sz w:val="24"/>
          <w:szCs w:val="24"/>
        </w:rPr>
        <w:t xml:space="preserve"> and </w:t>
      </w:r>
      <w:r w:rsidR="006A2173">
        <w:rPr>
          <w:rFonts w:ascii="Times New Roman" w:hAnsi="Times New Roman" w:cs="Times New Roman"/>
          <w:sz w:val="24"/>
          <w:szCs w:val="24"/>
        </w:rPr>
        <w:t>when a process will be completed</w:t>
      </w:r>
      <w:r w:rsidR="00CF0F6C" w:rsidRPr="00F23DE4">
        <w:rPr>
          <w:rFonts w:ascii="Times New Roman" w:hAnsi="Times New Roman" w:cs="Times New Roman"/>
          <w:sz w:val="24"/>
          <w:szCs w:val="24"/>
        </w:rPr>
        <w:t xml:space="preserve">, </w:t>
      </w:r>
      <w:r w:rsidR="00AD3DEE">
        <w:rPr>
          <w:rFonts w:ascii="Times New Roman" w:hAnsi="Times New Roman" w:cs="Times New Roman"/>
          <w:sz w:val="24"/>
          <w:szCs w:val="24"/>
        </w:rPr>
        <w:t xml:space="preserve">While the </w:t>
      </w:r>
      <w:r w:rsidR="00CF0F6C" w:rsidRPr="00F23DE4">
        <w:rPr>
          <w:rFonts w:ascii="Times New Roman" w:hAnsi="Times New Roman" w:cs="Times New Roman"/>
          <w:sz w:val="24"/>
          <w:szCs w:val="24"/>
        </w:rPr>
        <w:t xml:space="preserve">Waiting Time (WT) </w:t>
      </w:r>
      <w:r w:rsidR="00AD3DEE">
        <w:rPr>
          <w:rFonts w:ascii="Times New Roman" w:hAnsi="Times New Roman" w:cs="Times New Roman"/>
          <w:sz w:val="24"/>
          <w:szCs w:val="24"/>
        </w:rPr>
        <w:t xml:space="preserve">of a process is define as the </w:t>
      </w:r>
      <w:r w:rsidR="00CF0F6C" w:rsidRPr="00F23DE4">
        <w:rPr>
          <w:rFonts w:ascii="Times New Roman" w:hAnsi="Times New Roman" w:cs="Times New Roman"/>
          <w:sz w:val="24"/>
          <w:szCs w:val="24"/>
        </w:rPr>
        <w:t xml:space="preserve">time it take a </w:t>
      </w:r>
      <w:r w:rsidR="00AD3DEE">
        <w:rPr>
          <w:rFonts w:ascii="Times New Roman" w:hAnsi="Times New Roman" w:cs="Times New Roman"/>
          <w:sz w:val="24"/>
          <w:szCs w:val="24"/>
        </w:rPr>
        <w:t>task to be on hold</w:t>
      </w:r>
      <w:r w:rsidR="00CF0F6C" w:rsidRPr="00F23DE4">
        <w:rPr>
          <w:rFonts w:ascii="Times New Roman" w:hAnsi="Times New Roman" w:cs="Times New Roman"/>
          <w:sz w:val="24"/>
          <w:szCs w:val="24"/>
        </w:rPr>
        <w:t xml:space="preserve"> </w:t>
      </w:r>
      <w:r w:rsidR="00AD3DEE">
        <w:rPr>
          <w:rFonts w:ascii="Times New Roman" w:hAnsi="Times New Roman" w:cs="Times New Roman"/>
          <w:sz w:val="24"/>
          <w:szCs w:val="24"/>
        </w:rPr>
        <w:t xml:space="preserve">until the </w:t>
      </w:r>
      <w:r w:rsidR="00CF0F6C" w:rsidRPr="00F23DE4">
        <w:rPr>
          <w:rFonts w:ascii="Times New Roman" w:hAnsi="Times New Roman" w:cs="Times New Roman"/>
          <w:sz w:val="24"/>
          <w:szCs w:val="24"/>
        </w:rPr>
        <w:t xml:space="preserve">CPU resources </w:t>
      </w:r>
      <w:r w:rsidR="00AD3DEE">
        <w:rPr>
          <w:rFonts w:ascii="Times New Roman" w:hAnsi="Times New Roman" w:cs="Times New Roman"/>
          <w:sz w:val="24"/>
          <w:szCs w:val="24"/>
        </w:rPr>
        <w:t>is available</w:t>
      </w:r>
      <w:r w:rsidR="00CF0F6C" w:rsidRPr="00F23DE4">
        <w:rPr>
          <w:rFonts w:ascii="Times New Roman" w:hAnsi="Times New Roman" w:cs="Times New Roman"/>
          <w:sz w:val="24"/>
          <w:szCs w:val="24"/>
        </w:rPr>
        <w:t xml:space="preserve">, Response time (RT) of CPU </w:t>
      </w:r>
      <w:r w:rsidR="00AD3DEE">
        <w:rPr>
          <w:rFonts w:ascii="Times New Roman" w:hAnsi="Times New Roman" w:cs="Times New Roman"/>
          <w:sz w:val="24"/>
          <w:szCs w:val="24"/>
        </w:rPr>
        <w:t>is the time taken to execute process in</w:t>
      </w:r>
      <w:r w:rsidR="00CF0F6C" w:rsidRPr="00F23DE4">
        <w:rPr>
          <w:rFonts w:ascii="Times New Roman" w:hAnsi="Times New Roman" w:cs="Times New Roman"/>
          <w:sz w:val="24"/>
          <w:szCs w:val="24"/>
        </w:rPr>
        <w:t xml:space="preserve"> the ready queue, </w:t>
      </w:r>
      <w:r w:rsidR="00AD3DEE">
        <w:rPr>
          <w:rFonts w:ascii="Times New Roman" w:hAnsi="Times New Roman" w:cs="Times New Roman"/>
          <w:sz w:val="24"/>
          <w:szCs w:val="24"/>
        </w:rPr>
        <w:t>The CPU</w:t>
      </w:r>
      <w:r w:rsidR="00CF0F6C" w:rsidRPr="00F23DE4">
        <w:rPr>
          <w:rFonts w:ascii="Times New Roman" w:hAnsi="Times New Roman" w:cs="Times New Roman"/>
          <w:sz w:val="24"/>
          <w:szCs w:val="24"/>
        </w:rPr>
        <w:t xml:space="preserve"> Throughput,</w:t>
      </w:r>
      <w:r w:rsidR="00AD3DEE">
        <w:rPr>
          <w:rFonts w:ascii="Times New Roman" w:hAnsi="Times New Roman" w:cs="Times New Roman"/>
          <w:sz w:val="24"/>
          <w:szCs w:val="24"/>
        </w:rPr>
        <w:t xml:space="preserve"> </w:t>
      </w:r>
      <w:r w:rsidR="00CF0F6C" w:rsidRPr="00F23DE4">
        <w:rPr>
          <w:rFonts w:ascii="Times New Roman" w:hAnsi="Times New Roman" w:cs="Times New Roman"/>
          <w:sz w:val="24"/>
          <w:szCs w:val="24"/>
        </w:rPr>
        <w:t xml:space="preserve">and finally the </w:t>
      </w:r>
      <w:r w:rsidR="00AD3DEE">
        <w:rPr>
          <w:rFonts w:ascii="Times New Roman" w:hAnsi="Times New Roman" w:cs="Times New Roman"/>
          <w:sz w:val="24"/>
          <w:szCs w:val="24"/>
        </w:rPr>
        <w:t xml:space="preserve">CPU </w:t>
      </w:r>
      <w:r w:rsidR="00CF0F6C" w:rsidRPr="00F23DE4">
        <w:rPr>
          <w:rFonts w:ascii="Times New Roman" w:hAnsi="Times New Roman" w:cs="Times New Roman"/>
          <w:sz w:val="24"/>
          <w:szCs w:val="24"/>
        </w:rPr>
        <w:t xml:space="preserve">Utilization (thus, the </w:t>
      </w:r>
      <w:r w:rsidR="00AD3DEE">
        <w:rPr>
          <w:rFonts w:ascii="Times New Roman" w:hAnsi="Times New Roman" w:cs="Times New Roman"/>
          <w:sz w:val="24"/>
          <w:szCs w:val="24"/>
        </w:rPr>
        <w:t xml:space="preserve">busy time of a central processing unit measured in percentage) </w:t>
      </w:r>
      <w:r w:rsidR="00AD3DEE">
        <w:rPr>
          <w:rFonts w:ascii="Times New Roman" w:hAnsi="Times New Roman" w:cs="Times New Roman"/>
          <w:sz w:val="24"/>
          <w:szCs w:val="24"/>
        </w:rPr>
        <w:fldChar w:fldCharType="begin" w:fldLock="1"/>
      </w:r>
      <w:r w:rsidR="0032152E">
        <w:rPr>
          <w:rFonts w:ascii="Times New Roman" w:hAnsi="Times New Roman" w:cs="Times New Roman"/>
          <w:sz w:val="24"/>
          <w:szCs w:val="24"/>
        </w:rPr>
        <w:instrText>ADDIN CSL_CITATION {"citationItems":[{"id":"ITEM-1","itemData":{"author":[{"dropping-particle":"","family":"Algorithm","given":"Cheduling","non-dropping-particle":"","parse-names":false,"suffix":""},{"dropping-particle":"","family":"Dynamic","given":"With","non-dropping-particle":"","parse-names":false,"suffix":""},{"dropping-particle":"","family":"Quantum","given":"Time","non-dropping-particle":"","parse-names":false,"suffix":""}],"id":"ITEM-1","issue":"1","issued":{"date-parts":[["2015"]]},"page":"7-26","title":"A N O PTIMIZED R OUND R OBIN CPU S CHEDULING","type":"article-journal","volume":"5"},"uris":["http://www.mendeley.com/documents/?uuid=5b560ade-6eee-4ca7-b447-db37b30f5556"]}],"mendeley":{"formattedCitation":"[2]","plainTextFormattedCitation":"[2]","previouslyFormattedCitation":"[2]"},"properties":{"noteIndex":0},"schema":"https://github.com/citation-style-language/schema/raw/master/csl-citation.json"}</w:instrText>
      </w:r>
      <w:r w:rsidR="00AD3DEE">
        <w:rPr>
          <w:rFonts w:ascii="Times New Roman" w:hAnsi="Times New Roman" w:cs="Times New Roman"/>
          <w:sz w:val="24"/>
          <w:szCs w:val="24"/>
        </w:rPr>
        <w:fldChar w:fldCharType="separate"/>
      </w:r>
      <w:r w:rsidR="00AD3DEE" w:rsidRPr="00AD3DEE">
        <w:rPr>
          <w:rFonts w:ascii="Times New Roman" w:hAnsi="Times New Roman" w:cs="Times New Roman"/>
          <w:noProof/>
          <w:sz w:val="24"/>
          <w:szCs w:val="24"/>
        </w:rPr>
        <w:t>[2]</w:t>
      </w:r>
      <w:r w:rsidR="00AD3DEE">
        <w:rPr>
          <w:rFonts w:ascii="Times New Roman" w:hAnsi="Times New Roman" w:cs="Times New Roman"/>
          <w:sz w:val="24"/>
          <w:szCs w:val="24"/>
        </w:rPr>
        <w:fldChar w:fldCharType="end"/>
      </w:r>
      <w:r w:rsidR="00CF0F6C" w:rsidRPr="00F23DE4">
        <w:rPr>
          <w:rFonts w:ascii="Times New Roman" w:hAnsi="Times New Roman" w:cs="Times New Roman"/>
          <w:sz w:val="24"/>
          <w:szCs w:val="24"/>
        </w:rPr>
        <w:t>.</w:t>
      </w:r>
    </w:p>
    <w:p w14:paraId="7E7089FE" w14:textId="59917B29" w:rsidR="008E309B" w:rsidRPr="00F23DE4" w:rsidRDefault="008E309B" w:rsidP="00E30AB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Furthermore, this paperwork aims in enhancing existing dynamic round robing algorithm using adaptive approach. Numeric analysis, with simulated code and result will be discussed in this paper work.  </w:t>
      </w:r>
    </w:p>
    <w:p w14:paraId="3931120E" w14:textId="44BD3C14" w:rsidR="007C4057" w:rsidRDefault="007C4057" w:rsidP="004C5E2F">
      <w:pPr>
        <w:spacing w:line="240" w:lineRule="auto"/>
        <w:jc w:val="both"/>
        <w:rPr>
          <w:rFonts w:ascii="Times New Roman" w:hAnsi="Times New Roman" w:cs="Times New Roman"/>
          <w:sz w:val="24"/>
          <w:szCs w:val="24"/>
        </w:rPr>
      </w:pPr>
    </w:p>
    <w:p w14:paraId="013586D9" w14:textId="67588AFE" w:rsidR="006C74FE" w:rsidRDefault="00274BBF" w:rsidP="00274BBF">
      <w:pPr>
        <w:spacing w:line="240" w:lineRule="auto"/>
        <w:jc w:val="center"/>
        <w:rPr>
          <w:rFonts w:ascii="Times New Roman" w:hAnsi="Times New Roman" w:cs="Times New Roman"/>
          <w:b/>
          <w:bCs/>
          <w:sz w:val="24"/>
          <w:szCs w:val="24"/>
        </w:rPr>
      </w:pPr>
      <w:r w:rsidRPr="00274BBF">
        <w:rPr>
          <w:rFonts w:ascii="Times New Roman" w:hAnsi="Times New Roman" w:cs="Times New Roman"/>
          <w:b/>
          <w:bCs/>
          <w:sz w:val="24"/>
          <w:szCs w:val="24"/>
        </w:rPr>
        <w:t>LITERATURE REVIEW</w:t>
      </w:r>
    </w:p>
    <w:p w14:paraId="4AD92510" w14:textId="48B4EAE1" w:rsidR="00274BBF" w:rsidRDefault="00BF3D25"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novel scheduling algorithm based on Ant Lion Optimizer was introduce </w:t>
      </w:r>
      <w:r w:rsidR="007B43B6">
        <w:rPr>
          <w:rFonts w:ascii="Times New Roman" w:hAnsi="Times New Roman" w:cs="Times New Roman"/>
          <w:sz w:val="24"/>
          <w:szCs w:val="24"/>
        </w:rPr>
        <w:t xml:space="preserve">by </w:t>
      </w:r>
      <w:r w:rsidR="007B43B6" w:rsidRPr="00F23DE4">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{"citationItems":[{"id":"ITEM-1","itemData":{"DOI":"10.1007/978-981-13-1592-3","ISBN":"9789811315923","author":[{"dropping-particle":"","family":"Dinkar","given":"Shail Kumar","non-dropping-particle":"","parse-names":false,"suffix":""},{"dropping-particle":"","family":"Deep","given":"Kusum","non-dropping-particle":"","parse-names":false,"suffix":""}],"id":"ITEM-1","issued":{"date-parts":[["0"]]},"publisher":"Springer Singapore","title":"A Novel CPU Scheduling Algorithm Based on Ant Lion Optimizer","type":"book"},"uris":["http://www.mendeley.com/documents/?uuid=9be2ec2b-ec28-4c19-8807-e8be139ca5d2"]}],"mendeley":{"formattedCitation":"[4]","manualFormatting":"(Dinkar &amp; Deep, 2019)","plainTextFormattedCitation":"[4]","previouslyFormattedCitation":"[4]"},"properties":{"noteIndex":0},"schema":"https://github.com/citation-style-language/schema/raw/master/csl-citation.json"}</w:instrText>
      </w:r>
      <w:r w:rsidR="007B43B6" w:rsidRPr="00F23DE4">
        <w:rPr>
          <w:rFonts w:ascii="Times New Roman" w:hAnsi="Times New Roman" w:cs="Times New Roman"/>
          <w:sz w:val="24"/>
          <w:szCs w:val="24"/>
        </w:rPr>
        <w:fldChar w:fldCharType="separate"/>
      </w:r>
      <w:r w:rsidR="007B43B6" w:rsidRPr="00F23DE4">
        <w:rPr>
          <w:rFonts w:ascii="Times New Roman" w:hAnsi="Times New Roman" w:cs="Times New Roman"/>
          <w:noProof/>
          <w:sz w:val="24"/>
          <w:szCs w:val="24"/>
        </w:rPr>
        <w:t>(Dinkar &amp; Deep, 2019)</w:t>
      </w:r>
      <w:r w:rsidR="007B43B6" w:rsidRPr="00F23DE4">
        <w:rPr>
          <w:rFonts w:ascii="Times New Roman" w:hAnsi="Times New Roman" w:cs="Times New Roman"/>
          <w:sz w:val="24"/>
          <w:szCs w:val="24"/>
        </w:rPr>
        <w:fldChar w:fldCharType="end"/>
      </w:r>
      <w:r w:rsidR="007B43B6">
        <w:rPr>
          <w:rFonts w:ascii="Times New Roman" w:hAnsi="Times New Roman" w:cs="Times New Roman"/>
          <w:sz w:val="24"/>
          <w:szCs w:val="24"/>
        </w:rPr>
        <w:t xml:space="preserve">. In the paper work it was </w:t>
      </w:r>
      <w:r w:rsidR="0032152E">
        <w:rPr>
          <w:rFonts w:ascii="Times New Roman" w:hAnsi="Times New Roman" w:cs="Times New Roman"/>
          <w:sz w:val="24"/>
          <w:szCs w:val="24"/>
        </w:rPr>
        <w:t>introduced</w:t>
      </w:r>
      <w:r w:rsidR="007B43B6">
        <w:rPr>
          <w:rFonts w:ascii="Times New Roman" w:hAnsi="Times New Roman" w:cs="Times New Roman"/>
          <w:sz w:val="24"/>
          <w:szCs w:val="24"/>
        </w:rPr>
        <w:t xml:space="preserve"> that within a multiprogramming operating system environment</w:t>
      </w:r>
      <w:r w:rsidR="00C52AEC">
        <w:rPr>
          <w:rFonts w:ascii="Times New Roman" w:hAnsi="Times New Roman" w:cs="Times New Roman"/>
          <w:sz w:val="24"/>
          <w:szCs w:val="24"/>
        </w:rPr>
        <w:t>,</w:t>
      </w:r>
      <w:r w:rsidR="007B43B6">
        <w:rPr>
          <w:rFonts w:ascii="Times New Roman" w:hAnsi="Times New Roman" w:cs="Times New Roman"/>
          <w:sz w:val="24"/>
          <w:szCs w:val="24"/>
        </w:rPr>
        <w:t xml:space="preserve"> the ant lion optimizer</w:t>
      </w:r>
      <w:r w:rsidR="00C52AEC">
        <w:rPr>
          <w:rFonts w:ascii="Times New Roman" w:hAnsi="Times New Roman" w:cs="Times New Roman"/>
          <w:sz w:val="24"/>
          <w:szCs w:val="24"/>
        </w:rPr>
        <w:t xml:space="preserve"> </w:t>
      </w:r>
      <w:r w:rsidR="0032152E">
        <w:rPr>
          <w:rFonts w:ascii="Times New Roman" w:hAnsi="Times New Roman" w:cs="Times New Roman"/>
          <w:sz w:val="24"/>
          <w:szCs w:val="24"/>
        </w:rPr>
        <w:t>plays</w:t>
      </w:r>
      <w:r w:rsidR="00C52AEC">
        <w:rPr>
          <w:rFonts w:ascii="Times New Roman" w:hAnsi="Times New Roman" w:cs="Times New Roman"/>
          <w:sz w:val="24"/>
          <w:szCs w:val="24"/>
        </w:rPr>
        <w:t xml:space="preserve"> a</w:t>
      </w:r>
      <w:r w:rsidR="0032152E">
        <w:rPr>
          <w:rFonts w:ascii="Times New Roman" w:hAnsi="Times New Roman" w:cs="Times New Roman"/>
          <w:sz w:val="24"/>
          <w:szCs w:val="24"/>
        </w:rPr>
        <w:t>n</w:t>
      </w:r>
      <w:r w:rsidR="00C52AEC">
        <w:rPr>
          <w:rFonts w:ascii="Times New Roman" w:hAnsi="Times New Roman" w:cs="Times New Roman"/>
          <w:sz w:val="24"/>
          <w:szCs w:val="24"/>
        </w:rPr>
        <w:t xml:space="preserve"> important role in scheduling various process or task. The enhancement in number of throughput and minimal waiting time is achieved by efficiently placing processes in the ready queue</w:t>
      </w:r>
      <w:r w:rsidR="000203DC">
        <w:rPr>
          <w:rFonts w:ascii="Times New Roman" w:hAnsi="Times New Roman" w:cs="Times New Roman"/>
          <w:sz w:val="24"/>
          <w:szCs w:val="24"/>
        </w:rPr>
        <w:t>. Based on the dynamic approach used for time slice enable the schedular to efficiently schedule process or task within a reasonable amount of time</w:t>
      </w:r>
      <w:r w:rsidR="0032152E">
        <w:rPr>
          <w:rFonts w:ascii="Times New Roman" w:hAnsi="Times New Roman" w:cs="Times New Roman"/>
          <w:sz w:val="24"/>
          <w:szCs w:val="24"/>
        </w:rPr>
        <w:t xml:space="preserve">. The researcher introduces a new optimized techniques which is novel nature inspired, thus the Ant Lion Optimizer (ALO). This proposed algorithm shows good result in such a way the average waiting time of a process is drastically minimized </w:t>
      </w:r>
      <w:r w:rsidR="0032152E">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{"citationItems":[{"id":"ITEM-1","itemData":{"DOI":"10.1007/978-981-13-1592-3","ISBN":"9789811315923","author":[{"dropping-particle":"","family":"Dinkar","given":"Shail Kumar","non-dropping-particle":"","parse-names":false,"suffix":""},{"dropping-particle":"","family":"Deep","given":"Kusum","non-dropping-particle":"","parse-names":false,"suffix":""}],"id":"ITEM-1","issued":{"date-parts":[["0"]]},"publisher":"Springer Singapore","title":"A Novel CPU Scheduling Algorithm Based on Ant Lion Optimizer","type":"book"},"uris":["http://www.mendeley.com/documents/?uuid=9be2ec2b-ec28-4c19-8807-e8be139ca5d2"]}],"mendeley":{"formattedCitation":"[4]","plainTextFormattedCitation":"[4]","previouslyFormattedCitation":"[4]"},"properties":{"noteIndex":0},"schema":"https://github.com/citation-style-language/schema/raw/master/csl-citation.json"}</w:instrText>
      </w:r>
      <w:r w:rsidR="0032152E">
        <w:rPr>
          <w:rFonts w:ascii="Times New Roman" w:hAnsi="Times New Roman" w:cs="Times New Roman"/>
          <w:sz w:val="24"/>
          <w:szCs w:val="24"/>
        </w:rPr>
        <w:fldChar w:fldCharType="separate"/>
      </w:r>
      <w:r w:rsidR="0032152E" w:rsidRPr="0032152E">
        <w:rPr>
          <w:rFonts w:ascii="Times New Roman" w:hAnsi="Times New Roman" w:cs="Times New Roman"/>
          <w:noProof/>
          <w:sz w:val="24"/>
          <w:szCs w:val="24"/>
        </w:rPr>
        <w:t>[4]</w:t>
      </w:r>
      <w:r w:rsidR="0032152E">
        <w:rPr>
          <w:rFonts w:ascii="Times New Roman" w:hAnsi="Times New Roman" w:cs="Times New Roman"/>
          <w:sz w:val="24"/>
          <w:szCs w:val="24"/>
        </w:rPr>
        <w:fldChar w:fldCharType="end"/>
      </w:r>
      <w:r w:rsidR="0032152E">
        <w:rPr>
          <w:rFonts w:ascii="Times New Roman" w:hAnsi="Times New Roman" w:cs="Times New Roman"/>
          <w:sz w:val="24"/>
          <w:szCs w:val="24"/>
        </w:rPr>
        <w:t xml:space="preserve">. </w:t>
      </w:r>
    </w:p>
    <w:p w14:paraId="0F542685" w14:textId="4907F630" w:rsidR="00067E43" w:rsidRDefault="00067E43"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Considering the paper work of </w:t>
      </w:r>
      <w:r w:rsidRPr="00F23DE4">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{"citationItems":[{"id":"ITEM-1","itemData":{"ISBN":"9781728132457","author":[{"dropping-particle":"","family":"Joshi","given":"Ankush","non-dropping-particle":"","parse-names":false,"suffix":""},{"dropping-particle":"","family":"Goyal","given":"S B","non-dropping-particle":"","parse-names":false,"suffix":""}],"id":"ITEM-1","issued":{"date-parts":[["2019"]]},"page":"18-21","title":"Comparison of Various Round Robin Scheduling Algorithms","type":"article-journal"},"uris":["http://www.mendeley.com/documents/?uuid=c325ea23-1e36-4b40-afce-b58dcd16e430"]}],"mendeley":{"formattedCitation":"[5]","plainTextFormattedCitation":"[5]","previouslyFormattedCitation":"[5]"},"properties":{"noteIndex":0},"schema":"https://github.com/citation-style-language/schema/raw/master/csl-citation.json"}</w:instrText>
      </w:r>
      <w:r w:rsidRPr="00F23DE4">
        <w:rPr>
          <w:rFonts w:ascii="Times New Roman" w:hAnsi="Times New Roman" w:cs="Times New Roman"/>
          <w:sz w:val="24"/>
          <w:szCs w:val="24"/>
        </w:rPr>
        <w:fldChar w:fldCharType="separate"/>
      </w:r>
      <w:r w:rsidR="001A775D" w:rsidRPr="001A775D">
        <w:rPr>
          <w:rFonts w:ascii="Times New Roman" w:hAnsi="Times New Roman" w:cs="Times New Roman"/>
          <w:noProof/>
          <w:sz w:val="24"/>
          <w:szCs w:val="24"/>
        </w:rPr>
        <w:t>[5]</w:t>
      </w:r>
      <w:r w:rsidRPr="00F23DE4">
        <w:rPr>
          <w:rFonts w:ascii="Times New Roman" w:hAnsi="Times New Roman" w:cs="Times New Roman"/>
          <w:sz w:val="24"/>
          <w:szCs w:val="24"/>
        </w:rPr>
        <w:fldChar w:fldCharType="end"/>
      </w:r>
      <w:r>
        <w:rPr>
          <w:rFonts w:ascii="Times New Roman" w:hAnsi="Times New Roman" w:cs="Times New Roman"/>
          <w:sz w:val="24"/>
          <w:szCs w:val="24"/>
        </w:rPr>
        <w:t xml:space="preserve"> titled </w:t>
      </w:r>
      <w:r>
        <w:rPr>
          <w:rFonts w:ascii="Times New Roman" w:hAnsi="Times New Roman" w:cs="Times New Roman"/>
          <w:i/>
          <w:iCs/>
          <w:sz w:val="24"/>
          <w:szCs w:val="24"/>
        </w:rPr>
        <w:t xml:space="preserve">comparison of various round robin scheduling algorithm. </w:t>
      </w:r>
      <w:r>
        <w:rPr>
          <w:rFonts w:ascii="Times New Roman" w:hAnsi="Times New Roman" w:cs="Times New Roman"/>
          <w:sz w:val="24"/>
          <w:szCs w:val="24"/>
        </w:rPr>
        <w:t xml:space="preserve">In this </w:t>
      </w:r>
      <w:r w:rsidR="001A775D">
        <w:rPr>
          <w:rFonts w:ascii="Times New Roman" w:hAnsi="Times New Roman" w:cs="Times New Roman"/>
          <w:sz w:val="24"/>
          <w:szCs w:val="24"/>
        </w:rPr>
        <w:t>paperwork</w:t>
      </w:r>
      <w:r>
        <w:rPr>
          <w:rFonts w:ascii="Times New Roman" w:hAnsi="Times New Roman" w:cs="Times New Roman"/>
          <w:sz w:val="24"/>
          <w:szCs w:val="24"/>
        </w:rPr>
        <w:t xml:space="preserve"> various round </w:t>
      </w:r>
      <w:r>
        <w:rPr>
          <w:rFonts w:ascii="Times New Roman" w:hAnsi="Times New Roman" w:cs="Times New Roman"/>
          <w:sz w:val="24"/>
          <w:szCs w:val="24"/>
        </w:rPr>
        <w:t xml:space="preserve">robin scheduling algorithm are compare, this </w:t>
      </w:r>
      <w:r w:rsidR="0066757D">
        <w:rPr>
          <w:rFonts w:ascii="Times New Roman" w:hAnsi="Times New Roman" w:cs="Times New Roman"/>
          <w:sz w:val="24"/>
          <w:szCs w:val="24"/>
        </w:rPr>
        <w:t>comparison</w:t>
      </w:r>
      <w:r>
        <w:rPr>
          <w:rFonts w:ascii="Times New Roman" w:hAnsi="Times New Roman" w:cs="Times New Roman"/>
          <w:sz w:val="24"/>
          <w:szCs w:val="24"/>
        </w:rPr>
        <w:t xml:space="preserve"> </w:t>
      </w:r>
      <w:r w:rsidR="0066757D">
        <w:rPr>
          <w:rFonts w:ascii="Times New Roman" w:hAnsi="Times New Roman" w:cs="Times New Roman"/>
          <w:sz w:val="24"/>
          <w:szCs w:val="24"/>
        </w:rPr>
        <w:t xml:space="preserve">is done to ensure that the improve type of the RRA is better than that of the traditional version. The researcher was able to carry out comparison on various </w:t>
      </w:r>
      <w:r w:rsidR="007F5F15">
        <w:rPr>
          <w:rFonts w:ascii="Times New Roman" w:hAnsi="Times New Roman" w:cs="Times New Roman"/>
          <w:sz w:val="24"/>
          <w:szCs w:val="24"/>
        </w:rPr>
        <w:t>RRA based</w:t>
      </w:r>
      <w:r w:rsidR="0066757D">
        <w:rPr>
          <w:rFonts w:ascii="Times New Roman" w:hAnsi="Times New Roman" w:cs="Times New Roman"/>
          <w:sz w:val="24"/>
          <w:szCs w:val="24"/>
        </w:rPr>
        <w:t xml:space="preserve"> on their average waiting time, average turn around time and finally the number of context switch</w:t>
      </w:r>
      <w:r w:rsidR="007F5F15">
        <w:rPr>
          <w:rFonts w:ascii="Times New Roman" w:hAnsi="Times New Roman" w:cs="Times New Roman"/>
          <w:sz w:val="24"/>
          <w:szCs w:val="24"/>
        </w:rPr>
        <w:t>. The intent of the researcher is to reveal the truth about the modify round robin algorithm and the traditional RRA</w:t>
      </w:r>
      <w:r w:rsidR="001A775D">
        <w:rPr>
          <w:rFonts w:ascii="Times New Roman" w:hAnsi="Times New Roman" w:cs="Times New Roman"/>
          <w:sz w:val="24"/>
          <w:szCs w:val="24"/>
        </w:rPr>
        <w:t xml:space="preserve"> </w:t>
      </w:r>
      <w:r w:rsidR="001A775D">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{"citationItems":[{"id":"ITEM-1","itemData":{"ISBN":"9781728132457","author":[{"dropping-particle":"","family":"Joshi","given":"Ankush","non-dropping-particle":"","parse-names":false,"suffix":""},{"dropping-particle":"","family":"Goyal","given":"S B","non-dropping-particle":"","parse-names":false,"suffix":""}],"id":"ITEM-1","issued":{"date-parts":[["2019"]]},"page":"18-21","title":"Comparison of Various Round Robin Scheduling Algorithms","type":"article-journal"},"uris":["http://www.mendeley.com/documents/?uuid=c325ea23-1e36-4b40-afce-b58dcd16e430"]}],"mendeley":{"formattedCitation":"[5]","plainTextFormattedCitation":"[5]","previouslyFormattedCitation":"[5]"},"properties":{"noteIndex":0},"schema":"https://github.com/citation-style-language/schema/raw/master/csl-citation.json"}</w:instrText>
      </w:r>
      <w:r w:rsidR="001A775D">
        <w:rPr>
          <w:rFonts w:ascii="Times New Roman" w:hAnsi="Times New Roman" w:cs="Times New Roman"/>
          <w:sz w:val="24"/>
          <w:szCs w:val="24"/>
        </w:rPr>
        <w:fldChar w:fldCharType="separate"/>
      </w:r>
      <w:r w:rsidR="001A775D" w:rsidRPr="001A775D">
        <w:rPr>
          <w:rFonts w:ascii="Times New Roman" w:hAnsi="Times New Roman" w:cs="Times New Roman"/>
          <w:noProof/>
          <w:sz w:val="24"/>
          <w:szCs w:val="24"/>
        </w:rPr>
        <w:t>[5]</w:t>
      </w:r>
      <w:r w:rsidR="001A775D">
        <w:rPr>
          <w:rFonts w:ascii="Times New Roman" w:hAnsi="Times New Roman" w:cs="Times New Roman"/>
          <w:sz w:val="24"/>
          <w:szCs w:val="24"/>
        </w:rPr>
        <w:fldChar w:fldCharType="end"/>
      </w:r>
      <w:r w:rsidR="007F5F1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CE4B1E5" w14:textId="3EEE6102" w:rsidR="001A775D" w:rsidRDefault="001A775D"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optimizer technique was introduced by </w:t>
      </w:r>
      <w:r>
        <w:rPr>
          <w:rFonts w:ascii="Times New Roman" w:hAnsi="Times New Roman" w:cs="Times New Roman"/>
          <w:sz w:val="24"/>
          <w:szCs w:val="24"/>
        </w:rPr>
        <w:fldChar w:fldCharType="begin" w:fldLock="1"/>
      </w:r>
      <w:r w:rsidR="00F60814">
        <w:rPr>
          <w:rFonts w:ascii="Times New Roman" w:hAnsi="Times New Roman" w:cs="Times New Roman"/>
          <w:sz w:val="24"/>
          <w:szCs w:val="24"/>
        </w:rPr>
        <w:instrText>ADDIN CSL_CITATION {"citationItems":[{"id":"ITEM-1","itemData":{"author":[{"dropping-particle":"","family":"R","given":"Mahesh Kumar M","non-dropping-particle":"","parse-names":false,"suffix":""},{"dropping-particle":"","family":"B","given":"Renuka Rajendra","non-dropping-particle":"","parse-names":false,"suffix":""},{"dropping-particle":"","family":"Sreenatha","given":"M","non-dropping-particle":"","parse-names":false,"suffix":""},{"dropping-particle":"","family":"Niranjan","given":"C K","non-dropping-particle":"","parse-names":false,"suffix":""}],"id":"ITEM-1","issued":{"date-parts":[["2014"]]},"page":"804-808","title":"AN IMPROVED APPROACH TO MINIMIZE CONTEXT SWITCHING IN ROUND ROBIN SCHEDULING ALGORITHM USING OPTIMIZATION TECHNIQUES","type":"article-journal"},"uris":["http://www.mendeley.com/documents/?uuid=cb7369de-aebe-4f98-913c-75c021368ac4"]}],"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1A775D">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B213F">
        <w:rPr>
          <w:rFonts w:ascii="Times New Roman" w:hAnsi="Times New Roman" w:cs="Times New Roman"/>
          <w:sz w:val="24"/>
          <w:szCs w:val="24"/>
        </w:rPr>
        <w:t>Kumar</w:t>
      </w:r>
      <w:r>
        <w:rPr>
          <w:rFonts w:ascii="Times New Roman" w:hAnsi="Times New Roman" w:cs="Times New Roman"/>
          <w:sz w:val="24"/>
          <w:szCs w:val="24"/>
        </w:rPr>
        <w:t xml:space="preserve">, 2014 to </w:t>
      </w:r>
      <w:r w:rsidR="005B213F">
        <w:rPr>
          <w:rFonts w:ascii="Times New Roman" w:hAnsi="Times New Roman" w:cs="Times New Roman"/>
          <w:sz w:val="24"/>
          <w:szCs w:val="24"/>
        </w:rPr>
        <w:t>minimize</w:t>
      </w:r>
      <w:r>
        <w:rPr>
          <w:rFonts w:ascii="Times New Roman" w:hAnsi="Times New Roman" w:cs="Times New Roman"/>
          <w:sz w:val="24"/>
          <w:szCs w:val="24"/>
        </w:rPr>
        <w:t xml:space="preserve"> context switching of round robin algorithm.</w:t>
      </w:r>
      <w:r w:rsidR="005B213F">
        <w:rPr>
          <w:rFonts w:ascii="Times New Roman" w:hAnsi="Times New Roman" w:cs="Times New Roman"/>
          <w:sz w:val="24"/>
          <w:szCs w:val="24"/>
        </w:rPr>
        <w:t xml:space="preserve"> The researcher specifies that almost all the computer resource are schedule prior before using. It was declared that all effort of other researcher is based on improving the CPU throughput, minimized waiting time and turnaround time of a process. </w:t>
      </w:r>
      <w:r>
        <w:rPr>
          <w:rFonts w:ascii="Times New Roman" w:hAnsi="Times New Roman" w:cs="Times New Roman"/>
          <w:sz w:val="24"/>
          <w:szCs w:val="24"/>
        </w:rPr>
        <w:t xml:space="preserve"> </w:t>
      </w:r>
      <w:r w:rsidR="0053211E">
        <w:rPr>
          <w:rFonts w:ascii="Times New Roman" w:hAnsi="Times New Roman" w:cs="Times New Roman"/>
          <w:sz w:val="24"/>
          <w:szCs w:val="24"/>
        </w:rPr>
        <w:t xml:space="preserve">Hence, to improve on the performance, and to </w:t>
      </w:r>
      <w:r w:rsidR="0049545B">
        <w:rPr>
          <w:rFonts w:ascii="Times New Roman" w:hAnsi="Times New Roman" w:cs="Times New Roman"/>
          <w:sz w:val="24"/>
          <w:szCs w:val="24"/>
        </w:rPr>
        <w:t>minimize</w:t>
      </w:r>
      <w:r w:rsidR="0053211E">
        <w:rPr>
          <w:rFonts w:ascii="Times New Roman" w:hAnsi="Times New Roman" w:cs="Times New Roman"/>
          <w:sz w:val="24"/>
          <w:szCs w:val="24"/>
        </w:rPr>
        <w:t xml:space="preserve"> the over</w:t>
      </w:r>
      <w:r w:rsidR="0049545B">
        <w:rPr>
          <w:rFonts w:ascii="Times New Roman" w:hAnsi="Times New Roman" w:cs="Times New Roman"/>
          <w:sz w:val="24"/>
          <w:szCs w:val="24"/>
        </w:rPr>
        <w:t>head cost</w:t>
      </w:r>
      <w:r w:rsidR="0053211E">
        <w:rPr>
          <w:rFonts w:ascii="Times New Roman" w:hAnsi="Times New Roman" w:cs="Times New Roman"/>
          <w:sz w:val="24"/>
          <w:szCs w:val="24"/>
        </w:rPr>
        <w:t xml:space="preserve"> of </w:t>
      </w:r>
      <w:r w:rsidR="0049545B">
        <w:rPr>
          <w:rFonts w:ascii="Times New Roman" w:hAnsi="Times New Roman" w:cs="Times New Roman"/>
          <w:sz w:val="24"/>
          <w:szCs w:val="24"/>
        </w:rPr>
        <w:t>the</w:t>
      </w:r>
      <w:r w:rsidR="0053211E">
        <w:rPr>
          <w:rFonts w:ascii="Times New Roman" w:hAnsi="Times New Roman" w:cs="Times New Roman"/>
          <w:sz w:val="24"/>
          <w:szCs w:val="24"/>
        </w:rPr>
        <w:t xml:space="preserve"> CPU or central processing unit, </w:t>
      </w:r>
      <w:r w:rsidR="0049545B">
        <w:rPr>
          <w:rFonts w:ascii="Times New Roman" w:hAnsi="Times New Roman" w:cs="Times New Roman"/>
          <w:sz w:val="24"/>
          <w:szCs w:val="24"/>
        </w:rPr>
        <w:t xml:space="preserve">then the quantum time should be should be large based on the number of </w:t>
      </w:r>
      <w:r w:rsidR="00F60814">
        <w:rPr>
          <w:rFonts w:ascii="Times New Roman" w:hAnsi="Times New Roman" w:cs="Times New Roman"/>
          <w:sz w:val="24"/>
          <w:szCs w:val="24"/>
        </w:rPr>
        <w:t>contexts</w:t>
      </w:r>
      <w:r w:rsidR="0049545B">
        <w:rPr>
          <w:rFonts w:ascii="Times New Roman" w:hAnsi="Times New Roman" w:cs="Times New Roman"/>
          <w:sz w:val="24"/>
          <w:szCs w:val="24"/>
        </w:rPr>
        <w:t xml:space="preserve"> switching. </w:t>
      </w:r>
      <w:r w:rsidR="00F60814">
        <w:rPr>
          <w:rFonts w:ascii="Times New Roman" w:hAnsi="Times New Roman" w:cs="Times New Roman"/>
          <w:sz w:val="24"/>
          <w:szCs w:val="24"/>
        </w:rPr>
        <w:t>Otherwise,</w:t>
      </w:r>
      <w:r w:rsidR="0049545B">
        <w:rPr>
          <w:rFonts w:ascii="Times New Roman" w:hAnsi="Times New Roman" w:cs="Times New Roman"/>
          <w:sz w:val="24"/>
          <w:szCs w:val="24"/>
        </w:rPr>
        <w:t xml:space="preserve"> this would lead to small number of context switch</w:t>
      </w:r>
      <w:r w:rsidR="00F60814">
        <w:rPr>
          <w:rFonts w:ascii="Times New Roman" w:hAnsi="Times New Roman" w:cs="Times New Roman"/>
          <w:sz w:val="24"/>
          <w:szCs w:val="24"/>
        </w:rPr>
        <w:t xml:space="preserve"> </w:t>
      </w:r>
      <w:r w:rsidR="00F60814">
        <w:rPr>
          <w:rFonts w:ascii="Times New Roman" w:hAnsi="Times New Roman" w:cs="Times New Roman"/>
          <w:sz w:val="24"/>
          <w:szCs w:val="24"/>
        </w:rPr>
        <w:fldChar w:fldCharType="begin" w:fldLock="1"/>
      </w:r>
      <w:r w:rsidR="008E1178">
        <w:rPr>
          <w:rFonts w:ascii="Times New Roman" w:hAnsi="Times New Roman" w:cs="Times New Roman"/>
          <w:sz w:val="24"/>
          <w:szCs w:val="24"/>
        </w:rPr>
        <w:instrText>ADDIN CSL_CITATION {"citationItems":[{"id":"ITEM-1","itemData":{"author":[{"dropping-particle":"","family":"R","given":"Mahesh Kumar M","non-dropping-particle":"","parse-names":false,"suffix":""},{"dropping-particle":"","family":"B","given":"Renuka Rajendra","non-dropping-particle":"","parse-names":false,"suffix":""},{"dropping-particle":"","family":"Sreenatha","given":"M","non-dropping-particle":"","parse-names":false,"suffix":""},{"dropping-particle":"","family":"Niranjan","given":"C K","non-dropping-particle":"","parse-names":false,"suffix":""}],"id":"ITEM-1","issued":{"date-parts":[["2014"]]},"page":"804-808","title":"AN IMPROVED APPROACH TO MINIMIZE CONTEXT SWITCHING IN ROUND ROBIN SCHEDULING ALGORITHM USING OPTIMIZATION TECHNIQUES","type":"article-journal"},"uris":["http://www.mendeley.com/documents/?uuid=cb7369de-aebe-4f98-913c-75c021368ac4"]}],"mendeley":{"formattedCitation":"[6]","plainTextFormattedCitation":"[6]","previouslyFormattedCitation":"[6]"},"properties":{"noteIndex":0},"schema":"https://github.com/citation-style-language/schema/raw/master/csl-citation.json"}</w:instrText>
      </w:r>
      <w:r w:rsidR="00F60814">
        <w:rPr>
          <w:rFonts w:ascii="Times New Roman" w:hAnsi="Times New Roman" w:cs="Times New Roman"/>
          <w:sz w:val="24"/>
          <w:szCs w:val="24"/>
        </w:rPr>
        <w:fldChar w:fldCharType="separate"/>
      </w:r>
      <w:r w:rsidR="00F60814" w:rsidRPr="00F60814">
        <w:rPr>
          <w:rFonts w:ascii="Times New Roman" w:hAnsi="Times New Roman" w:cs="Times New Roman"/>
          <w:noProof/>
          <w:sz w:val="24"/>
          <w:szCs w:val="24"/>
        </w:rPr>
        <w:t>[6]</w:t>
      </w:r>
      <w:r w:rsidR="00F60814">
        <w:rPr>
          <w:rFonts w:ascii="Times New Roman" w:hAnsi="Times New Roman" w:cs="Times New Roman"/>
          <w:sz w:val="24"/>
          <w:szCs w:val="24"/>
        </w:rPr>
        <w:fldChar w:fldCharType="end"/>
      </w:r>
      <w:r w:rsidR="0049545B">
        <w:rPr>
          <w:rFonts w:ascii="Times New Roman" w:hAnsi="Times New Roman" w:cs="Times New Roman"/>
          <w:sz w:val="24"/>
          <w:szCs w:val="24"/>
        </w:rPr>
        <w:t xml:space="preserve">. </w:t>
      </w:r>
    </w:p>
    <w:p w14:paraId="204A42CC" w14:textId="1B25DC8D" w:rsidR="004C6419" w:rsidRDefault="00C03EF6"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In respect to the paper work Khalil, 2013 titled;</w:t>
      </w:r>
      <w:r>
        <w:rPr>
          <w:rFonts w:ascii="Times New Roman" w:hAnsi="Times New Roman" w:cs="Times New Roman"/>
          <w:i/>
          <w:iCs/>
          <w:sz w:val="24"/>
          <w:szCs w:val="24"/>
        </w:rPr>
        <w:t xml:space="preserve"> SWRR: the scheduling algorithm based on weighted round robin. </w:t>
      </w:r>
      <w:r>
        <w:rPr>
          <w:rFonts w:ascii="Times New Roman" w:hAnsi="Times New Roman" w:cs="Times New Roman"/>
          <w:sz w:val="24"/>
          <w:szCs w:val="24"/>
        </w:rPr>
        <w:t xml:space="preserve">It is stated that </w:t>
      </w:r>
      <w:r w:rsidR="00B263B3">
        <w:rPr>
          <w:rFonts w:ascii="Times New Roman" w:hAnsi="Times New Roman" w:cs="Times New Roman"/>
          <w:sz w:val="24"/>
          <w:szCs w:val="24"/>
        </w:rPr>
        <w:t xml:space="preserve">they </w:t>
      </w:r>
      <w:r w:rsidR="008D12B8">
        <w:rPr>
          <w:rFonts w:ascii="Times New Roman" w:hAnsi="Times New Roman" w:cs="Times New Roman"/>
          <w:sz w:val="24"/>
          <w:szCs w:val="24"/>
        </w:rPr>
        <w:t>are</w:t>
      </w:r>
      <w:r w:rsidR="00B263B3">
        <w:rPr>
          <w:rFonts w:ascii="Times New Roman" w:hAnsi="Times New Roman" w:cs="Times New Roman"/>
          <w:sz w:val="24"/>
          <w:szCs w:val="24"/>
        </w:rPr>
        <w:t xml:space="preserve"> rapid growth in people paying more </w:t>
      </w:r>
      <w:r>
        <w:rPr>
          <w:rFonts w:ascii="Times New Roman" w:hAnsi="Times New Roman" w:cs="Times New Roman"/>
          <w:sz w:val="24"/>
          <w:szCs w:val="24"/>
        </w:rPr>
        <w:t xml:space="preserve">attention </w:t>
      </w:r>
      <w:r w:rsidR="00B263B3">
        <w:rPr>
          <w:rFonts w:ascii="Times New Roman" w:hAnsi="Times New Roman" w:cs="Times New Roman"/>
          <w:sz w:val="24"/>
          <w:szCs w:val="24"/>
        </w:rPr>
        <w:t>to data, information or privacy protection on the internet. Tor is considered as the most widely and frequently used communication system due to is anonymous us. However, the system of communication can be efficiently adopted in protecting the privacy of users on the interment</w:t>
      </w:r>
      <w:r w:rsidR="001E4D04">
        <w:rPr>
          <w:rFonts w:ascii="Times New Roman" w:hAnsi="Times New Roman" w:cs="Times New Roman"/>
          <w:sz w:val="24"/>
          <w:szCs w:val="24"/>
        </w:rPr>
        <w:t xml:space="preserve">. The link scheduling (thus, Tor) approach proposed in recent year causes network congestion. Hence, the research present new techniques for link scheduling algorithm </w:t>
      </w:r>
      <w:r w:rsidR="003471E2">
        <w:rPr>
          <w:rFonts w:ascii="Times New Roman" w:hAnsi="Times New Roman" w:cs="Times New Roman"/>
          <w:sz w:val="24"/>
          <w:szCs w:val="24"/>
        </w:rPr>
        <w:t xml:space="preserve">thus, SWW which is </w:t>
      </w:r>
      <w:r w:rsidR="001E4D04">
        <w:rPr>
          <w:rFonts w:ascii="Times New Roman" w:hAnsi="Times New Roman" w:cs="Times New Roman"/>
          <w:sz w:val="24"/>
          <w:szCs w:val="24"/>
        </w:rPr>
        <w:t xml:space="preserve">based on </w:t>
      </w:r>
      <w:r w:rsidR="003471E2">
        <w:rPr>
          <w:rFonts w:ascii="Times New Roman" w:hAnsi="Times New Roman" w:cs="Times New Roman"/>
          <w:sz w:val="24"/>
          <w:szCs w:val="24"/>
        </w:rPr>
        <w:t xml:space="preserve">WRR (thus, the weighted round robin). </w:t>
      </w:r>
      <w:r w:rsidR="006108BF">
        <w:rPr>
          <w:rFonts w:ascii="Times New Roman" w:hAnsi="Times New Roman" w:cs="Times New Roman"/>
          <w:sz w:val="24"/>
          <w:szCs w:val="24"/>
        </w:rPr>
        <w:t xml:space="preserve">A comparison experiment was made under various congestion condition, </w:t>
      </w:r>
      <w:r w:rsidR="008E1178">
        <w:rPr>
          <w:rFonts w:ascii="Times New Roman" w:hAnsi="Times New Roman" w:cs="Times New Roman"/>
          <w:sz w:val="24"/>
          <w:szCs w:val="24"/>
        </w:rPr>
        <w:t>and the proposed scheduling algorithm is verified to be efficient and effective in comparison to the existing one</w:t>
      </w:r>
      <w:r>
        <w:rPr>
          <w:rFonts w:ascii="Times New Roman" w:hAnsi="Times New Roman" w:cs="Times New Roman"/>
          <w:sz w:val="24"/>
          <w:szCs w:val="24"/>
        </w:rPr>
        <w:t xml:space="preserve"> </w:t>
      </w:r>
      <w:r w:rsidR="008E1178">
        <w:rPr>
          <w:rFonts w:ascii="Times New Roman" w:hAnsi="Times New Roman" w:cs="Times New Roman"/>
          <w:sz w:val="24"/>
          <w:szCs w:val="24"/>
        </w:rPr>
        <w:fldChar w:fldCharType="begin" w:fldLock="1"/>
      </w:r>
      <w:r w:rsidR="008118E2">
        <w:rPr>
          <w:rFonts w:ascii="Times New Roman" w:hAnsi="Times New Roman" w:cs="Times New Roman"/>
          <w:sz w:val="24"/>
          <w:szCs w:val="24"/>
        </w:rPr>
        <w:instrText>ADDIN CSL_CITATION {"citationItems":[{"id":"ITEM-1","itemData":{"author":[{"dropping-particle":"","family":"Khalil","given":"Zena Hussain","non-dropping-particle":"","parse-names":false,"suffix":""},{"dropping-particle":"","family":"Basim","given":"Ameer","non-dropping-particle":"","parse-names":false,"suffix":""},{"dropping-particle":"","family":"Alaasam","given":"Abdulameer","non-dropping-particle":"","parse-names":false,"suffix":""}],"id":"ITEM-1","issued":{"date-parts":[["2013"]]},"page":"120-124","title":"Priority Based Dynamic Round Robin with Intelligent Time Slice and Highest Response Ratio Next Algorithm for Soft Real Time System","type":"article-journal","volume":"2"},"uris":["http://www.mendeley.com/documents/?uuid=61aaf455-d5b0-44ff-848c-cd4cda829c3e"]}],"mendeley":{"formattedCitation":"[3]","plainTextFormattedCitation":"[3]","previouslyFormattedCitation":"[3]"},"properties":{"noteIndex":0},"schema":"https://github.com/citation-style-language/schema/raw/master/csl-citation.json"}</w:instrText>
      </w:r>
      <w:r w:rsidR="008E1178">
        <w:rPr>
          <w:rFonts w:ascii="Times New Roman" w:hAnsi="Times New Roman" w:cs="Times New Roman"/>
          <w:sz w:val="24"/>
          <w:szCs w:val="24"/>
        </w:rPr>
        <w:fldChar w:fldCharType="separate"/>
      </w:r>
      <w:r w:rsidR="008E1178" w:rsidRPr="008E1178">
        <w:rPr>
          <w:rFonts w:ascii="Times New Roman" w:hAnsi="Times New Roman" w:cs="Times New Roman"/>
          <w:noProof/>
          <w:sz w:val="24"/>
          <w:szCs w:val="24"/>
        </w:rPr>
        <w:t>[3]</w:t>
      </w:r>
      <w:r w:rsidR="008E1178">
        <w:rPr>
          <w:rFonts w:ascii="Times New Roman" w:hAnsi="Times New Roman" w:cs="Times New Roman"/>
          <w:sz w:val="24"/>
          <w:szCs w:val="24"/>
        </w:rPr>
        <w:fldChar w:fldCharType="end"/>
      </w:r>
      <w:r w:rsidR="008E1178">
        <w:rPr>
          <w:rFonts w:ascii="Times New Roman" w:hAnsi="Times New Roman" w:cs="Times New Roman"/>
          <w:sz w:val="24"/>
          <w:szCs w:val="24"/>
        </w:rPr>
        <w:t>.</w:t>
      </w:r>
    </w:p>
    <w:p w14:paraId="4FA3D067" w14:textId="7EB56221" w:rsidR="008E1178" w:rsidRPr="004B551E" w:rsidRDefault="008E1178"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Srujana et al., 2019 proposed a </w:t>
      </w:r>
      <w:r>
        <w:rPr>
          <w:rFonts w:ascii="Times New Roman" w:hAnsi="Times New Roman" w:cs="Times New Roman"/>
          <w:i/>
          <w:iCs/>
          <w:sz w:val="24"/>
          <w:szCs w:val="24"/>
        </w:rPr>
        <w:t xml:space="preserve">sorted round robin algorithm. </w:t>
      </w:r>
      <w:r>
        <w:rPr>
          <w:rFonts w:ascii="Times New Roman" w:hAnsi="Times New Roman" w:cs="Times New Roman"/>
          <w:sz w:val="24"/>
          <w:szCs w:val="24"/>
        </w:rPr>
        <w:t xml:space="preserve">In the paper work it is explained that </w:t>
      </w:r>
      <w:r w:rsidR="00253B93">
        <w:rPr>
          <w:rFonts w:ascii="Times New Roman" w:hAnsi="Times New Roman" w:cs="Times New Roman"/>
          <w:sz w:val="24"/>
          <w:szCs w:val="24"/>
        </w:rPr>
        <w:t>scheduling</w:t>
      </w:r>
      <w:r>
        <w:rPr>
          <w:rFonts w:ascii="Times New Roman" w:hAnsi="Times New Roman" w:cs="Times New Roman"/>
          <w:sz w:val="24"/>
          <w:szCs w:val="24"/>
        </w:rPr>
        <w:t xml:space="preserve"> process is one of the most </w:t>
      </w:r>
      <w:r w:rsidR="00253B93">
        <w:rPr>
          <w:rFonts w:ascii="Times New Roman" w:hAnsi="Times New Roman" w:cs="Times New Roman"/>
          <w:sz w:val="24"/>
          <w:szCs w:val="24"/>
        </w:rPr>
        <w:t>necessary</w:t>
      </w:r>
      <w:r>
        <w:rPr>
          <w:rFonts w:ascii="Times New Roman" w:hAnsi="Times New Roman" w:cs="Times New Roman"/>
          <w:sz w:val="24"/>
          <w:szCs w:val="24"/>
        </w:rPr>
        <w:t xml:space="preserve"> and important </w:t>
      </w:r>
      <w:r w:rsidR="004B551E">
        <w:rPr>
          <w:rFonts w:ascii="Times New Roman" w:hAnsi="Times New Roman" w:cs="Times New Roman"/>
          <w:sz w:val="24"/>
          <w:szCs w:val="24"/>
        </w:rPr>
        <w:t>tasks</w:t>
      </w:r>
      <w:r>
        <w:rPr>
          <w:rFonts w:ascii="Times New Roman" w:hAnsi="Times New Roman" w:cs="Times New Roman"/>
          <w:sz w:val="24"/>
          <w:szCs w:val="24"/>
        </w:rPr>
        <w:t xml:space="preserve"> in an environment that is multiprogramming in nature.</w:t>
      </w:r>
      <w:r>
        <w:rPr>
          <w:rFonts w:ascii="Times New Roman" w:hAnsi="Times New Roman" w:cs="Times New Roman"/>
          <w:i/>
          <w:iCs/>
          <w:sz w:val="24"/>
          <w:szCs w:val="24"/>
        </w:rPr>
        <w:t xml:space="preserve"> </w:t>
      </w:r>
      <w:r w:rsidR="004B551E">
        <w:rPr>
          <w:rFonts w:ascii="Times New Roman" w:hAnsi="Times New Roman" w:cs="Times New Roman"/>
          <w:sz w:val="24"/>
          <w:szCs w:val="24"/>
        </w:rPr>
        <w:t xml:space="preserve">The process manager is in charge of managing each and every process, by deciding on which process to execute next using certain scheduling technique. With Round Robin algorithm individual task is been allocated with a specific CPU time slice for execution. In this paper work the researchers hybridize </w:t>
      </w:r>
      <w:r w:rsidR="00A673C4">
        <w:rPr>
          <w:rFonts w:ascii="Times New Roman" w:hAnsi="Times New Roman" w:cs="Times New Roman"/>
          <w:sz w:val="24"/>
          <w:szCs w:val="24"/>
        </w:rPr>
        <w:t>Shortest Job First (SJF) and the Round Robin algorithm (RR). Based on the merge techniques, it provides good advantages on the overall performance of the CPU</w:t>
      </w:r>
      <w:r w:rsidR="00451876">
        <w:rPr>
          <w:rFonts w:ascii="Times New Roman" w:hAnsi="Times New Roman" w:cs="Times New Roman"/>
          <w:sz w:val="24"/>
          <w:szCs w:val="24"/>
        </w:rPr>
        <w:t xml:space="preserve"> and try to solve the drawback in using only RRA.</w:t>
      </w:r>
      <w:r w:rsidR="008118E2">
        <w:rPr>
          <w:rFonts w:ascii="Times New Roman" w:hAnsi="Times New Roman" w:cs="Times New Roman"/>
          <w:sz w:val="24"/>
          <w:szCs w:val="24"/>
        </w:rPr>
        <w:t xml:space="preserve"> The result of the research shows that the merge techniques outperformed the traditional RRA </w:t>
      </w:r>
      <w:r w:rsidR="008118E2">
        <w:rPr>
          <w:rFonts w:ascii="Times New Roman" w:hAnsi="Times New Roman" w:cs="Times New Roman"/>
          <w:sz w:val="24"/>
          <w:szCs w:val="24"/>
        </w:rPr>
        <w:fldChar w:fldCharType="begin" w:fldLock="1"/>
      </w:r>
      <w:r w:rsidR="008110BF">
        <w:rPr>
          <w:rFonts w:ascii="Times New Roman" w:hAnsi="Times New Roman" w:cs="Times New Roman"/>
          <w:sz w:val="24"/>
          <w:szCs w:val="24"/>
        </w:rPr>
        <w:instrText>ADDIN CSL_CITATION {"citationItems":[{"id":"ITEM-1","itemData":{"ISBN":"9781538694398","author":[{"dropping-particle":"","family":"Srujana","given":"R","non-dropping-particle":"","parse-names":false,"suffix":""},{"dropping-particle":"","family":"Sai","given":"M Datta","non-dropping-particle":"","parse-names":false,"suffix":""},{"dropping-particle":"","family":"Mohan","given":"Krishna","non-dropping-particle":"","parse-names":false,"suffix":""}],"container-title":"2019 3rd International Conference on Trends in Electronics and Informatics (ICOEI)","id":"ITEM-1","issue":"Icoei","issued":{"date-parts":[["2019"]]},"page":"968-971","publisher":"IEEE","title":"Sorted Round Robin Algorithm","type":"article-journal"},"uris":["http://www.mendeley.com/documents/?uuid=b9d1f26c-6d19-4bec-81cc-8d83cea459d7"]}],"mendeley":{"formattedCitation":"[7]","plainTextFormattedCitation":"[7]","previouslyFormattedCitation":"[7]"},"properties":{"noteIndex":0},"schema":"https://github.com/citation-style-language/schema/raw/master/csl-citation.json"}</w:instrText>
      </w:r>
      <w:r w:rsidR="008118E2">
        <w:rPr>
          <w:rFonts w:ascii="Times New Roman" w:hAnsi="Times New Roman" w:cs="Times New Roman"/>
          <w:sz w:val="24"/>
          <w:szCs w:val="24"/>
        </w:rPr>
        <w:fldChar w:fldCharType="separate"/>
      </w:r>
      <w:r w:rsidR="008118E2" w:rsidRPr="008118E2">
        <w:rPr>
          <w:rFonts w:ascii="Times New Roman" w:hAnsi="Times New Roman" w:cs="Times New Roman"/>
          <w:noProof/>
          <w:sz w:val="24"/>
          <w:szCs w:val="24"/>
        </w:rPr>
        <w:t>[7]</w:t>
      </w:r>
      <w:r w:rsidR="008118E2">
        <w:rPr>
          <w:rFonts w:ascii="Times New Roman" w:hAnsi="Times New Roman" w:cs="Times New Roman"/>
          <w:sz w:val="24"/>
          <w:szCs w:val="24"/>
        </w:rPr>
        <w:fldChar w:fldCharType="end"/>
      </w:r>
      <w:r w:rsidR="008118E2">
        <w:rPr>
          <w:rFonts w:ascii="Times New Roman" w:hAnsi="Times New Roman" w:cs="Times New Roman"/>
          <w:sz w:val="24"/>
          <w:szCs w:val="24"/>
        </w:rPr>
        <w:t>.</w:t>
      </w:r>
      <w:r w:rsidR="00451876">
        <w:rPr>
          <w:rFonts w:ascii="Times New Roman" w:hAnsi="Times New Roman" w:cs="Times New Roman"/>
          <w:sz w:val="24"/>
          <w:szCs w:val="24"/>
        </w:rPr>
        <w:t xml:space="preserve"> </w:t>
      </w:r>
    </w:p>
    <w:p w14:paraId="4F0AD8ED" w14:textId="77777777" w:rsidR="008E1178" w:rsidRPr="00C03EF6" w:rsidRDefault="008E1178" w:rsidP="007B43B6">
      <w:pPr>
        <w:spacing w:line="240" w:lineRule="auto"/>
        <w:jc w:val="both"/>
        <w:rPr>
          <w:rFonts w:ascii="Times New Roman" w:hAnsi="Times New Roman" w:cs="Times New Roman"/>
          <w:sz w:val="24"/>
          <w:szCs w:val="24"/>
        </w:rPr>
      </w:pPr>
    </w:p>
    <w:p w14:paraId="72262C16" w14:textId="77777777" w:rsidR="001A775D" w:rsidRPr="00067E43" w:rsidRDefault="001A775D" w:rsidP="007B43B6">
      <w:pPr>
        <w:spacing w:line="240" w:lineRule="auto"/>
        <w:jc w:val="both"/>
        <w:rPr>
          <w:rFonts w:ascii="Times New Roman" w:hAnsi="Times New Roman" w:cs="Times New Roman"/>
          <w:sz w:val="24"/>
          <w:szCs w:val="24"/>
        </w:rPr>
      </w:pPr>
    </w:p>
    <w:p w14:paraId="6CFD82E4" w14:textId="4228AEEC" w:rsidR="006C74FE" w:rsidRDefault="00274BBF" w:rsidP="004C5E2F">
      <w:pPr>
        <w:spacing w:line="240" w:lineRule="auto"/>
        <w:rPr>
          <w:rFonts w:ascii="Times New Roman" w:hAnsi="Times New Roman" w:cs="Times New Roman"/>
          <w:b/>
          <w:bCs/>
          <w:sz w:val="24"/>
          <w:szCs w:val="24"/>
        </w:rPr>
      </w:pPr>
      <w:r w:rsidRPr="00274BBF">
        <w:rPr>
          <w:rFonts w:ascii="Times New Roman" w:hAnsi="Times New Roman" w:cs="Times New Roman"/>
          <w:b/>
          <w:bCs/>
          <w:sz w:val="24"/>
          <w:szCs w:val="24"/>
        </w:rPr>
        <w:t>METHODOLOGY: ADAPTIVE QT ALGORITHM</w:t>
      </w:r>
    </w:p>
    <w:p w14:paraId="2DCB70B9" w14:textId="2ED65B06" w:rsidR="00FA48C7" w:rsidRDefault="00FA48C7" w:rsidP="00FA48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present will discuss in detail the working structure of the proposed Adaptive Quantum time round robin scheduling algorithm. The proposed scheme use a dynamic or adaptive quantum based on attribute or condition, unlike the exiting tradition RRA that employ static or fixed CPU time slice to execute process. In </w:t>
      </w:r>
      <w:r w:rsidR="008D12B8">
        <w:rPr>
          <w:rFonts w:ascii="Times New Roman" w:hAnsi="Times New Roman" w:cs="Times New Roman"/>
          <w:sz w:val="24"/>
          <w:szCs w:val="24"/>
        </w:rPr>
        <w:t>us</w:t>
      </w:r>
      <w:r>
        <w:rPr>
          <w:rFonts w:ascii="Times New Roman" w:hAnsi="Times New Roman" w:cs="Times New Roman"/>
          <w:sz w:val="24"/>
          <w:szCs w:val="24"/>
        </w:rPr>
        <w:t xml:space="preserve"> propose approach the quantum time adapt itself </w:t>
      </w:r>
      <w:r w:rsidR="008D12B8">
        <w:rPr>
          <w:rFonts w:ascii="Times New Roman" w:hAnsi="Times New Roman" w:cs="Times New Roman"/>
          <w:sz w:val="24"/>
          <w:szCs w:val="24"/>
        </w:rPr>
        <w:t xml:space="preserve">based on the available process and burst time of each process. The section will comprehensive explain the proposed </w:t>
      </w:r>
      <w:r w:rsidR="008D12B8">
        <w:rPr>
          <w:rFonts w:ascii="Times New Roman" w:hAnsi="Times New Roman" w:cs="Times New Roman"/>
          <w:i/>
          <w:iCs/>
          <w:sz w:val="24"/>
          <w:szCs w:val="24"/>
        </w:rPr>
        <w:t xml:space="preserve">Adaptive Quantum time scheduling algorithm. </w:t>
      </w:r>
    </w:p>
    <w:p w14:paraId="706EB910" w14:textId="0D3860B6" w:rsidR="008D12B8" w:rsidRDefault="008D12B8" w:rsidP="00FA48C7">
      <w:pPr>
        <w:spacing w:line="240" w:lineRule="auto"/>
        <w:jc w:val="both"/>
        <w:rPr>
          <w:rFonts w:ascii="Times New Roman" w:hAnsi="Times New Roman" w:cs="Times New Roman"/>
          <w:b/>
          <w:bCs/>
          <w:sz w:val="24"/>
          <w:szCs w:val="24"/>
        </w:rPr>
      </w:pPr>
      <w:r w:rsidRPr="008D12B8">
        <w:rPr>
          <w:rFonts w:ascii="Times New Roman" w:hAnsi="Times New Roman" w:cs="Times New Roman"/>
          <w:b/>
          <w:bCs/>
          <w:sz w:val="24"/>
          <w:szCs w:val="24"/>
        </w:rPr>
        <w:t xml:space="preserve">Adaptive Quantum Time Algorithm </w:t>
      </w:r>
    </w:p>
    <w:p w14:paraId="46E2DAF1" w14:textId="5439AC05" w:rsidR="008D12B8" w:rsidRDefault="008D12B8" w:rsidP="00FA48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pseudocode explain </w:t>
      </w:r>
      <w:r w:rsidR="00096E74">
        <w:rPr>
          <w:rFonts w:ascii="Times New Roman" w:hAnsi="Times New Roman" w:cs="Times New Roman"/>
          <w:sz w:val="24"/>
          <w:szCs w:val="24"/>
        </w:rPr>
        <w:t>the proposed Adaptive techniques, from the initialization of AT, WT, BT</w:t>
      </w:r>
      <w:r>
        <w:rPr>
          <w:rFonts w:ascii="Times New Roman" w:hAnsi="Times New Roman" w:cs="Times New Roman"/>
          <w:sz w:val="24"/>
          <w:szCs w:val="24"/>
        </w:rPr>
        <w:t xml:space="preserve"> </w:t>
      </w:r>
      <w:r w:rsidR="00096E74">
        <w:rPr>
          <w:rFonts w:ascii="Times New Roman" w:hAnsi="Times New Roman" w:cs="Times New Roman"/>
          <w:sz w:val="24"/>
          <w:szCs w:val="24"/>
        </w:rPr>
        <w:t xml:space="preserve">and ready Queue. Follow by the precomputation of quantum time for every context switching depicted with </w:t>
      </w:r>
      <w:r w:rsidR="00096E74">
        <w:rPr>
          <w:rFonts w:ascii="Times New Roman" w:hAnsi="Times New Roman" w:cs="Times New Roman"/>
          <w:sz w:val="24"/>
          <w:szCs w:val="24"/>
        </w:rPr>
        <w:t xml:space="preserve">the </w:t>
      </w:r>
      <w:r w:rsidR="00E94058">
        <w:rPr>
          <w:rFonts w:ascii="Times New Roman" w:hAnsi="Times New Roman" w:cs="Times New Roman"/>
          <w:sz w:val="24"/>
          <w:szCs w:val="24"/>
        </w:rPr>
        <w:t>for-loop</w:t>
      </w:r>
      <w:r w:rsidR="00096E74">
        <w:rPr>
          <w:rFonts w:ascii="Times New Roman" w:hAnsi="Times New Roman" w:cs="Times New Roman"/>
          <w:sz w:val="24"/>
          <w:szCs w:val="24"/>
        </w:rPr>
        <w:t xml:space="preserve"> block. Finally, the output such as number of context switch, average waiting time, average turnaround time are generated for every C</w:t>
      </w:r>
      <w:r w:rsidR="00245599">
        <w:rPr>
          <w:rFonts w:ascii="Times New Roman" w:hAnsi="Times New Roman" w:cs="Times New Roman"/>
          <w:sz w:val="24"/>
          <w:szCs w:val="24"/>
        </w:rPr>
        <w:t>ontext Switch</w:t>
      </w:r>
      <w:r w:rsidR="00096E74">
        <w:rPr>
          <w:rFonts w:ascii="Times New Roman" w:hAnsi="Times New Roman" w:cs="Times New Roman"/>
          <w:sz w:val="24"/>
          <w:szCs w:val="24"/>
        </w:rPr>
        <w:t xml:space="preserve">. </w:t>
      </w:r>
    </w:p>
    <w:p w14:paraId="43891CA0" w14:textId="74F7264B" w:rsidR="00B44CDC" w:rsidRDefault="00B44CDC" w:rsidP="00B44CDC">
      <w:pPr>
        <w:spacing w:line="240" w:lineRule="auto"/>
        <w:jc w:val="center"/>
        <w:rPr>
          <w:rFonts w:ascii="Times New Roman" w:hAnsi="Times New Roman" w:cs="Times New Roman"/>
          <w:b/>
          <w:bCs/>
          <w:i/>
          <w:iCs/>
          <w:sz w:val="24"/>
          <w:szCs w:val="24"/>
          <w:u w:val="single"/>
        </w:rPr>
      </w:pPr>
      <w:r w:rsidRPr="00B44CDC">
        <w:rPr>
          <w:rFonts w:ascii="Times New Roman" w:hAnsi="Times New Roman" w:cs="Times New Roman"/>
          <w:b/>
          <w:bCs/>
          <w:i/>
          <w:iCs/>
          <w:sz w:val="24"/>
          <w:szCs w:val="24"/>
          <w:u w:val="single"/>
        </w:rPr>
        <w:t>AQTRRSA</w:t>
      </w:r>
    </w:p>
    <w:p w14:paraId="39EC58AB"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 Input: process, arrival_time, burst_time</w:t>
      </w:r>
    </w:p>
    <w:p w14:paraId="3B1274E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 Initialize local var:</w:t>
      </w:r>
    </w:p>
    <w:p w14:paraId="4E1AD6FF"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3.  </w:t>
      </w:r>
      <w:r w:rsidRPr="00B44CDC">
        <w:rPr>
          <w:rFonts w:ascii="Times New Roman" w:hAnsi="Times New Roman" w:cs="Times New Roman"/>
          <w:i/>
          <w:sz w:val="16"/>
          <w:szCs w:val="16"/>
        </w:rPr>
        <w:tab/>
        <w:t>completion_time = 0</w:t>
      </w:r>
    </w:p>
    <w:p w14:paraId="76B6C6C1" w14:textId="6B38800D"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4.      </w:t>
      </w:r>
      <w:r>
        <w:rPr>
          <w:rFonts w:ascii="Times New Roman" w:hAnsi="Times New Roman" w:cs="Times New Roman"/>
          <w:i/>
          <w:sz w:val="16"/>
          <w:szCs w:val="16"/>
        </w:rPr>
        <w:tab/>
      </w:r>
      <w:r w:rsidRPr="00B44CDC">
        <w:rPr>
          <w:rFonts w:ascii="Times New Roman" w:hAnsi="Times New Roman" w:cs="Times New Roman"/>
          <w:i/>
          <w:sz w:val="16"/>
          <w:szCs w:val="16"/>
        </w:rPr>
        <w:t>turnaround_time = 0</w:t>
      </w:r>
    </w:p>
    <w:p w14:paraId="5CF3DD50" w14:textId="719574F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5.     </w:t>
      </w:r>
      <w:r>
        <w:rPr>
          <w:rFonts w:ascii="Times New Roman" w:hAnsi="Times New Roman" w:cs="Times New Roman"/>
          <w:i/>
          <w:sz w:val="16"/>
          <w:szCs w:val="16"/>
        </w:rPr>
        <w:tab/>
      </w:r>
      <w:r w:rsidRPr="00B44CDC">
        <w:rPr>
          <w:rFonts w:ascii="Times New Roman" w:hAnsi="Times New Roman" w:cs="Times New Roman"/>
          <w:i/>
          <w:sz w:val="16"/>
          <w:szCs w:val="16"/>
        </w:rPr>
        <w:t xml:space="preserve"> waiting_time = 0</w:t>
      </w:r>
    </w:p>
    <w:p w14:paraId="127E2201" w14:textId="0DB4735C"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6.      </w:t>
      </w:r>
      <w:r>
        <w:rPr>
          <w:rFonts w:ascii="Times New Roman" w:hAnsi="Times New Roman" w:cs="Times New Roman"/>
          <w:i/>
          <w:sz w:val="16"/>
          <w:szCs w:val="16"/>
        </w:rPr>
        <w:tab/>
      </w:r>
      <w:r w:rsidRPr="00B44CDC">
        <w:rPr>
          <w:rFonts w:ascii="Times New Roman" w:hAnsi="Times New Roman" w:cs="Times New Roman"/>
          <w:i/>
          <w:sz w:val="16"/>
          <w:szCs w:val="16"/>
        </w:rPr>
        <w:t>process_id = process_index</w:t>
      </w:r>
      <w:r w:rsidRPr="00B44CDC">
        <w:rPr>
          <w:rFonts w:ascii="Times New Roman" w:hAnsi="Times New Roman" w:cs="Times New Roman"/>
          <w:i/>
          <w:sz w:val="16"/>
          <w:szCs w:val="16"/>
        </w:rPr>
        <w:tab/>
      </w:r>
    </w:p>
    <w:p w14:paraId="5875B92F" w14:textId="01E28C99"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7.</w:t>
      </w:r>
      <w:r w:rsidRPr="00B44CDC">
        <w:rPr>
          <w:rFonts w:ascii="Times New Roman" w:hAnsi="Times New Roman" w:cs="Times New Roman"/>
          <w:i/>
          <w:sz w:val="16"/>
          <w:szCs w:val="16"/>
        </w:rPr>
        <w:tab/>
        <w:t>adaptive_quantum_time = 0</w:t>
      </w:r>
    </w:p>
    <w:p w14:paraId="374E18CA"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8.</w:t>
      </w:r>
      <w:r w:rsidRPr="00B44CDC">
        <w:rPr>
          <w:rFonts w:ascii="Times New Roman" w:hAnsi="Times New Roman" w:cs="Times New Roman"/>
          <w:i/>
          <w:sz w:val="16"/>
          <w:szCs w:val="16"/>
        </w:rPr>
        <w:tab/>
        <w:t>Initialize general var:</w:t>
      </w:r>
    </w:p>
    <w:p w14:paraId="4A19D99F" w14:textId="2970430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9.</w:t>
      </w:r>
      <w:r w:rsidRPr="00B44CDC">
        <w:rPr>
          <w:rFonts w:ascii="Times New Roman" w:hAnsi="Times New Roman" w:cs="Times New Roman"/>
          <w:i/>
          <w:sz w:val="16"/>
          <w:szCs w:val="16"/>
        </w:rPr>
        <w:tab/>
        <w:t>average_waiting_time = 0</w:t>
      </w:r>
    </w:p>
    <w:p w14:paraId="5CBE733D" w14:textId="52C79D09"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10.</w:t>
      </w:r>
      <w:r w:rsidRPr="00B44CDC">
        <w:rPr>
          <w:rFonts w:ascii="Times New Roman" w:hAnsi="Times New Roman" w:cs="Times New Roman"/>
          <w:i/>
          <w:sz w:val="16"/>
          <w:szCs w:val="16"/>
        </w:rPr>
        <w:tab/>
        <w:t>average_turnaround_time = 0</w:t>
      </w:r>
    </w:p>
    <w:p w14:paraId="1157DA22" w14:textId="4EE03F08"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11.</w:t>
      </w:r>
      <w:r w:rsidRPr="00B44CDC">
        <w:rPr>
          <w:rFonts w:ascii="Times New Roman" w:hAnsi="Times New Roman" w:cs="Times New Roman"/>
          <w:i/>
          <w:sz w:val="16"/>
          <w:szCs w:val="16"/>
        </w:rPr>
        <w:tab/>
        <w:t>num_context_switch = 0</w:t>
      </w:r>
    </w:p>
    <w:p w14:paraId="34BFDF0B" w14:textId="0BDEEACE"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12.</w:t>
      </w:r>
      <w:r w:rsidRPr="00B44CDC">
        <w:rPr>
          <w:rFonts w:ascii="Times New Roman" w:hAnsi="Times New Roman" w:cs="Times New Roman"/>
          <w:i/>
          <w:sz w:val="16"/>
          <w:szCs w:val="16"/>
        </w:rPr>
        <w:tab/>
        <w:t>ready_queue = null</w:t>
      </w:r>
    </w:p>
    <w:p w14:paraId="3FDC6DDB"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13.</w:t>
      </w:r>
      <w:r w:rsidRPr="00B44CDC">
        <w:rPr>
          <w:rFonts w:ascii="Times New Roman" w:hAnsi="Times New Roman" w:cs="Times New Roman"/>
          <w:i/>
          <w:sz w:val="16"/>
          <w:szCs w:val="16"/>
        </w:rPr>
        <w:tab/>
        <w:t xml:space="preserve"> If all process BT == 0</w:t>
      </w:r>
    </w:p>
    <w:p w14:paraId="066F41A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14.</w:t>
      </w:r>
      <w:r w:rsidRPr="00B44CDC">
        <w:rPr>
          <w:rFonts w:ascii="Times New Roman" w:hAnsi="Times New Roman" w:cs="Times New Roman"/>
          <w:i/>
          <w:sz w:val="16"/>
          <w:szCs w:val="16"/>
        </w:rPr>
        <w:tab/>
      </w:r>
      <w:r w:rsidRPr="00B44CDC">
        <w:rPr>
          <w:rFonts w:ascii="Times New Roman" w:hAnsi="Times New Roman" w:cs="Times New Roman"/>
          <w:i/>
          <w:sz w:val="16"/>
          <w:szCs w:val="16"/>
        </w:rPr>
        <w:tab/>
        <w:t>sort_process(using burst_time)</w:t>
      </w:r>
    </w:p>
    <w:p w14:paraId="7535738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15.</w:t>
      </w:r>
      <w:r w:rsidRPr="00B44CDC">
        <w:rPr>
          <w:rFonts w:ascii="Times New Roman" w:hAnsi="Times New Roman" w:cs="Times New Roman"/>
          <w:i/>
          <w:sz w:val="16"/>
          <w:szCs w:val="16"/>
        </w:rPr>
        <w:tab/>
      </w:r>
      <w:r w:rsidRPr="00B44CDC">
        <w:rPr>
          <w:rFonts w:ascii="Times New Roman" w:hAnsi="Times New Roman" w:cs="Times New Roman"/>
          <w:i/>
          <w:sz w:val="16"/>
          <w:szCs w:val="16"/>
        </w:rPr>
        <w:tab/>
        <w:t xml:space="preserve">Initialize ready_queue </w:t>
      </w:r>
    </w:p>
    <w:p w14:paraId="1E9D410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16.</w:t>
      </w:r>
      <w:r w:rsidRPr="00B44CDC">
        <w:rPr>
          <w:rFonts w:ascii="Times New Roman" w:hAnsi="Times New Roman" w:cs="Times New Roman"/>
          <w:i/>
          <w:sz w:val="16"/>
          <w:szCs w:val="16"/>
        </w:rPr>
        <w:tab/>
        <w:t xml:space="preserve"> Else</w:t>
      </w:r>
    </w:p>
    <w:p w14:paraId="11D3AA18"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17.</w:t>
      </w:r>
      <w:r w:rsidRPr="00B44CDC">
        <w:rPr>
          <w:rFonts w:ascii="Times New Roman" w:hAnsi="Times New Roman" w:cs="Times New Roman"/>
          <w:i/>
          <w:sz w:val="16"/>
          <w:szCs w:val="16"/>
        </w:rPr>
        <w:tab/>
      </w:r>
      <w:r w:rsidRPr="00B44CDC">
        <w:rPr>
          <w:rFonts w:ascii="Times New Roman" w:hAnsi="Times New Roman" w:cs="Times New Roman"/>
          <w:i/>
          <w:sz w:val="16"/>
          <w:szCs w:val="16"/>
        </w:rPr>
        <w:tab/>
        <w:t>sort_process(using arrival_time)</w:t>
      </w:r>
    </w:p>
    <w:p w14:paraId="00310F53"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ab/>
      </w:r>
    </w:p>
    <w:p w14:paraId="752583E5"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18.</w:t>
      </w:r>
      <w:r w:rsidRPr="00B44CDC">
        <w:rPr>
          <w:rFonts w:ascii="Times New Roman" w:hAnsi="Times New Roman" w:cs="Times New Roman"/>
          <w:i/>
          <w:sz w:val="16"/>
          <w:szCs w:val="16"/>
        </w:rPr>
        <w:tab/>
        <w:t>max_BT = sort_process[0] // process with the highest burst_time</w:t>
      </w:r>
    </w:p>
    <w:p w14:paraId="3B41D07E"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19.</w:t>
      </w:r>
      <w:r w:rsidRPr="00B44CDC">
        <w:rPr>
          <w:rFonts w:ascii="Times New Roman" w:hAnsi="Times New Roman" w:cs="Times New Roman"/>
          <w:i/>
          <w:sz w:val="16"/>
          <w:szCs w:val="16"/>
        </w:rPr>
        <w:tab/>
        <w:t>Max2_BT = sort_process[1]// next highest process</w:t>
      </w:r>
    </w:p>
    <w:p w14:paraId="66E8540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ab/>
      </w:r>
    </w:p>
    <w:p w14:paraId="79EB8938"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20.</w:t>
      </w:r>
      <w:r w:rsidRPr="00B44CDC">
        <w:rPr>
          <w:rFonts w:ascii="Times New Roman" w:hAnsi="Times New Roman" w:cs="Times New Roman"/>
          <w:i/>
          <w:sz w:val="16"/>
          <w:szCs w:val="16"/>
        </w:rPr>
        <w:tab/>
        <w:t>If number of process &gt; 1</w:t>
      </w:r>
    </w:p>
    <w:p w14:paraId="5BFC27E5" w14:textId="7D39B20B"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21.</w:t>
      </w:r>
      <w:r w:rsidRPr="00B44CDC">
        <w:rPr>
          <w:rFonts w:ascii="Times New Roman" w:hAnsi="Times New Roman" w:cs="Times New Roman"/>
          <w:i/>
          <w:sz w:val="16"/>
          <w:szCs w:val="16"/>
        </w:rPr>
        <w:tab/>
        <w:t>adaptive_quantum_time = ((max_BT + max2_BT) / 2 ) + (number_of_process/2)</w:t>
      </w:r>
    </w:p>
    <w:p w14:paraId="73937473"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22.</w:t>
      </w:r>
      <w:r w:rsidRPr="00B44CDC">
        <w:rPr>
          <w:rFonts w:ascii="Times New Roman" w:hAnsi="Times New Roman" w:cs="Times New Roman"/>
          <w:i/>
          <w:sz w:val="16"/>
          <w:szCs w:val="16"/>
        </w:rPr>
        <w:tab/>
        <w:t>Else if number of process == 1</w:t>
      </w:r>
    </w:p>
    <w:p w14:paraId="16AAF0C4" w14:textId="2D2B9D2E"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23.</w:t>
      </w:r>
      <w:r w:rsidRPr="00B44CDC">
        <w:rPr>
          <w:rFonts w:ascii="Times New Roman" w:hAnsi="Times New Roman" w:cs="Times New Roman"/>
          <w:i/>
          <w:sz w:val="16"/>
          <w:szCs w:val="16"/>
        </w:rPr>
        <w:tab/>
        <w:t>adaptive_quantum_time = (max_BT/1) + number_of_process/1</w:t>
      </w:r>
      <w:r w:rsidRPr="00B44CDC">
        <w:rPr>
          <w:rFonts w:ascii="Times New Roman" w:hAnsi="Times New Roman" w:cs="Times New Roman"/>
          <w:i/>
          <w:sz w:val="16"/>
          <w:szCs w:val="16"/>
        </w:rPr>
        <w:tab/>
      </w:r>
    </w:p>
    <w:p w14:paraId="4B5332E9" w14:textId="2C14988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24. </w:t>
      </w:r>
      <w:r>
        <w:rPr>
          <w:rFonts w:ascii="Times New Roman" w:hAnsi="Times New Roman" w:cs="Times New Roman"/>
          <w:i/>
          <w:sz w:val="16"/>
          <w:szCs w:val="16"/>
        </w:rPr>
        <w:tab/>
      </w:r>
      <w:r w:rsidRPr="00B44CDC">
        <w:rPr>
          <w:rFonts w:ascii="Times New Roman" w:hAnsi="Times New Roman" w:cs="Times New Roman"/>
          <w:i/>
          <w:sz w:val="16"/>
          <w:szCs w:val="16"/>
        </w:rPr>
        <w:t>Start_schedulling</w:t>
      </w:r>
    </w:p>
    <w:p w14:paraId="51D5005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25.</w:t>
      </w:r>
      <w:r w:rsidRPr="00B44CDC">
        <w:rPr>
          <w:rFonts w:ascii="Times New Roman" w:hAnsi="Times New Roman" w:cs="Times New Roman"/>
          <w:i/>
          <w:sz w:val="16"/>
          <w:szCs w:val="16"/>
        </w:rPr>
        <w:tab/>
        <w:t>While process in ready_queue:</w:t>
      </w:r>
    </w:p>
    <w:p w14:paraId="2A0FCA36" w14:textId="0263071D"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26.</w:t>
      </w:r>
      <w:r w:rsidRPr="00B44CDC">
        <w:rPr>
          <w:rFonts w:ascii="Times New Roman" w:hAnsi="Times New Roman" w:cs="Times New Roman"/>
          <w:i/>
          <w:sz w:val="16"/>
          <w:szCs w:val="16"/>
        </w:rPr>
        <w:tab/>
        <w:t>Check if adaptive_quantum_time &lt; process burst_time</w:t>
      </w:r>
      <w:r w:rsidRPr="00B44CDC">
        <w:rPr>
          <w:rFonts w:ascii="Times New Roman" w:hAnsi="Times New Roman" w:cs="Times New Roman"/>
          <w:i/>
          <w:sz w:val="16"/>
          <w:szCs w:val="16"/>
        </w:rPr>
        <w:tab/>
      </w:r>
    </w:p>
    <w:p w14:paraId="3ACD545B" w14:textId="2B554C76"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27.</w:t>
      </w:r>
      <w:r w:rsidRPr="00B44CDC">
        <w:rPr>
          <w:rFonts w:ascii="Times New Roman" w:hAnsi="Times New Roman" w:cs="Times New Roman"/>
          <w:i/>
          <w:sz w:val="16"/>
          <w:szCs w:val="16"/>
        </w:rPr>
        <w:tab/>
        <w:t>If YES</w:t>
      </w:r>
    </w:p>
    <w:p w14:paraId="7229FF9F" w14:textId="4C60370D"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28.</w:t>
      </w:r>
      <w:r w:rsidRPr="00B44CDC">
        <w:rPr>
          <w:rFonts w:ascii="Times New Roman" w:hAnsi="Times New Roman" w:cs="Times New Roman"/>
          <w:i/>
          <w:sz w:val="16"/>
          <w:szCs w:val="16"/>
        </w:rPr>
        <w:tab/>
        <w:t xml:space="preserve">Execute process </w:t>
      </w:r>
    </w:p>
    <w:p w14:paraId="50406B6D" w14:textId="0DF90C4F"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29.</w:t>
      </w:r>
      <w:r w:rsidRPr="00B44CDC">
        <w:rPr>
          <w:rFonts w:ascii="Times New Roman" w:hAnsi="Times New Roman" w:cs="Times New Roman"/>
          <w:i/>
          <w:sz w:val="16"/>
          <w:szCs w:val="16"/>
        </w:rPr>
        <w:tab/>
        <w:t>burst_time=process burst_time - adaptive_quantum_time</w:t>
      </w:r>
    </w:p>
    <w:p w14:paraId="52660765" w14:textId="70C3071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30.</w:t>
      </w:r>
      <w:r w:rsidRPr="00B44CDC">
        <w:rPr>
          <w:rFonts w:ascii="Times New Roman" w:hAnsi="Times New Roman" w:cs="Times New Roman"/>
          <w:i/>
          <w:sz w:val="16"/>
          <w:szCs w:val="16"/>
        </w:rPr>
        <w:tab/>
        <w:t>Process new burst_time = burst_time</w:t>
      </w:r>
    </w:p>
    <w:p w14:paraId="2F367C84" w14:textId="1B70EFC6"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31.</w:t>
      </w:r>
      <w:r w:rsidRPr="00B44CDC">
        <w:rPr>
          <w:rFonts w:ascii="Times New Roman" w:hAnsi="Times New Roman" w:cs="Times New Roman"/>
          <w:i/>
          <w:sz w:val="16"/>
          <w:szCs w:val="16"/>
        </w:rPr>
        <w:tab/>
        <w:t>// process are not completly executed</w:t>
      </w:r>
    </w:p>
    <w:p w14:paraId="1DBD90BB" w14:textId="3BD3AD35"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32.</w:t>
      </w:r>
      <w:r w:rsidRPr="00B44CDC">
        <w:rPr>
          <w:rFonts w:ascii="Times New Roman" w:hAnsi="Times New Roman" w:cs="Times New Roman"/>
          <w:i/>
          <w:sz w:val="16"/>
          <w:szCs w:val="16"/>
        </w:rPr>
        <w:tab/>
        <w:t>new_ready_queue.update(incomplete_process)</w:t>
      </w:r>
      <w:r w:rsidRPr="00B44CDC">
        <w:rPr>
          <w:rFonts w:ascii="Times New Roman" w:hAnsi="Times New Roman" w:cs="Times New Roman"/>
          <w:i/>
          <w:sz w:val="16"/>
          <w:szCs w:val="16"/>
        </w:rPr>
        <w:tab/>
      </w:r>
    </w:p>
    <w:p w14:paraId="0C661374"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33.</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If NO</w:t>
      </w:r>
    </w:p>
    <w:p w14:paraId="4305017D" w14:textId="58FCD1CA"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34.</w:t>
      </w:r>
      <w:r w:rsidRPr="00B44CDC">
        <w:rPr>
          <w:rFonts w:ascii="Times New Roman" w:hAnsi="Times New Roman" w:cs="Times New Roman"/>
          <w:i/>
          <w:sz w:val="16"/>
          <w:szCs w:val="16"/>
        </w:rPr>
        <w:tab/>
      </w:r>
      <w:r w:rsidRPr="00B44CDC">
        <w:rPr>
          <w:rFonts w:ascii="Times New Roman" w:hAnsi="Times New Roman" w:cs="Times New Roman"/>
          <w:i/>
          <w:sz w:val="16"/>
          <w:szCs w:val="16"/>
        </w:rPr>
        <w:tab/>
        <w:t>Execute process</w:t>
      </w:r>
    </w:p>
    <w:p w14:paraId="33026DD3" w14:textId="527ACB34"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process are completely executed</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p>
    <w:p w14:paraId="7F3BF7DD"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35.</w:t>
      </w:r>
      <w:r w:rsidRPr="00B44CDC">
        <w:rPr>
          <w:rFonts w:ascii="Times New Roman" w:hAnsi="Times New Roman" w:cs="Times New Roman"/>
          <w:i/>
          <w:sz w:val="16"/>
          <w:szCs w:val="16"/>
        </w:rPr>
        <w:tab/>
        <w:t>Restart schedulling if ready_queue !=[]//restart process if ready_queue is not empty</w:t>
      </w:r>
    </w:p>
    <w:p w14:paraId="3AA0CCAD"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36.</w:t>
      </w:r>
      <w:r w:rsidRPr="00B44CDC">
        <w:rPr>
          <w:rFonts w:ascii="Times New Roman" w:hAnsi="Times New Roman" w:cs="Times New Roman"/>
          <w:i/>
          <w:sz w:val="16"/>
          <w:szCs w:val="16"/>
        </w:rPr>
        <w:tab/>
      </w:r>
      <w:r w:rsidRPr="00B44CDC">
        <w:rPr>
          <w:rFonts w:ascii="Times New Roman" w:hAnsi="Times New Roman" w:cs="Times New Roman"/>
          <w:i/>
          <w:sz w:val="16"/>
          <w:szCs w:val="16"/>
        </w:rPr>
        <w:tab/>
        <w:t>start_schedulling</w:t>
      </w:r>
    </w:p>
    <w:p w14:paraId="45D8D83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37.</w:t>
      </w:r>
      <w:r w:rsidRPr="00B44CDC">
        <w:rPr>
          <w:rFonts w:ascii="Times New Roman" w:hAnsi="Times New Roman" w:cs="Times New Roman"/>
          <w:i/>
          <w:sz w:val="16"/>
          <w:szCs w:val="16"/>
        </w:rPr>
        <w:tab/>
        <w:t>Else</w:t>
      </w:r>
    </w:p>
    <w:p w14:paraId="2AEADDB7"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38.</w:t>
      </w:r>
      <w:r w:rsidRPr="00B44CDC">
        <w:rPr>
          <w:rFonts w:ascii="Times New Roman" w:hAnsi="Times New Roman" w:cs="Times New Roman"/>
          <w:i/>
          <w:sz w:val="16"/>
          <w:szCs w:val="16"/>
        </w:rPr>
        <w:tab/>
      </w:r>
      <w:r w:rsidRPr="00B44CDC">
        <w:rPr>
          <w:rFonts w:ascii="Times New Roman" w:hAnsi="Times New Roman" w:cs="Times New Roman"/>
          <w:i/>
          <w:sz w:val="16"/>
          <w:szCs w:val="16"/>
        </w:rPr>
        <w:tab/>
        <w:t>// schedulling completed</w:t>
      </w:r>
    </w:p>
    <w:p w14:paraId="0F48905F"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39.</w:t>
      </w:r>
      <w:r w:rsidRPr="00B44CDC">
        <w:rPr>
          <w:rFonts w:ascii="Times New Roman" w:hAnsi="Times New Roman" w:cs="Times New Roman"/>
          <w:i/>
          <w:sz w:val="16"/>
          <w:szCs w:val="16"/>
        </w:rPr>
        <w:tab/>
      </w:r>
      <w:r w:rsidRPr="00B44CDC">
        <w:rPr>
          <w:rFonts w:ascii="Times New Roman" w:hAnsi="Times New Roman" w:cs="Times New Roman"/>
          <w:i/>
          <w:sz w:val="16"/>
          <w:szCs w:val="16"/>
        </w:rPr>
        <w:tab/>
        <w:t>Compute</w:t>
      </w:r>
    </w:p>
    <w:p w14:paraId="6DD74CA6"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40.</w:t>
      </w:r>
      <w:r w:rsidRPr="00B44CDC">
        <w:rPr>
          <w:rFonts w:ascii="Times New Roman" w:hAnsi="Times New Roman" w:cs="Times New Roman"/>
          <w:i/>
          <w:sz w:val="16"/>
          <w:szCs w:val="16"/>
        </w:rPr>
        <w:tab/>
      </w:r>
      <w:r w:rsidRPr="00B44CDC">
        <w:rPr>
          <w:rFonts w:ascii="Times New Roman" w:hAnsi="Times New Roman" w:cs="Times New Roman"/>
          <w:i/>
          <w:sz w:val="16"/>
          <w:szCs w:val="16"/>
        </w:rPr>
        <w:tab/>
        <w:t>average_turnaround_time = total_turnaround_time / number_of_process</w:t>
      </w:r>
    </w:p>
    <w:p w14:paraId="77A468B9"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50.</w:t>
      </w:r>
      <w:r w:rsidRPr="00B44CDC">
        <w:rPr>
          <w:rFonts w:ascii="Times New Roman" w:hAnsi="Times New Roman" w:cs="Times New Roman"/>
          <w:i/>
          <w:sz w:val="16"/>
          <w:szCs w:val="16"/>
        </w:rPr>
        <w:tab/>
      </w:r>
      <w:r w:rsidRPr="00B44CDC">
        <w:rPr>
          <w:rFonts w:ascii="Times New Roman" w:hAnsi="Times New Roman" w:cs="Times New Roman"/>
          <w:i/>
          <w:sz w:val="16"/>
          <w:szCs w:val="16"/>
        </w:rPr>
        <w:tab/>
        <w:t>average_waiting_time = total_waiting_time / number_of_process</w:t>
      </w:r>
      <w:r w:rsidRPr="00B44CDC">
        <w:rPr>
          <w:rFonts w:ascii="Times New Roman" w:hAnsi="Times New Roman" w:cs="Times New Roman"/>
          <w:i/>
          <w:sz w:val="16"/>
          <w:szCs w:val="16"/>
        </w:rPr>
        <w:tab/>
      </w:r>
    </w:p>
    <w:p w14:paraId="79527B1D"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51.</w:t>
      </w:r>
      <w:r w:rsidRPr="00B44CDC">
        <w:rPr>
          <w:rFonts w:ascii="Times New Roman" w:hAnsi="Times New Roman" w:cs="Times New Roman"/>
          <w:i/>
          <w:sz w:val="16"/>
          <w:szCs w:val="16"/>
        </w:rPr>
        <w:tab/>
      </w:r>
      <w:r w:rsidRPr="00B44CDC">
        <w:rPr>
          <w:rFonts w:ascii="Times New Roman" w:hAnsi="Times New Roman" w:cs="Times New Roman"/>
          <w:i/>
          <w:sz w:val="16"/>
          <w:szCs w:val="16"/>
        </w:rPr>
        <w:tab/>
        <w:t>PRINT:</w:t>
      </w:r>
    </w:p>
    <w:p w14:paraId="6C49F5C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52.</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AVG_TAT (average_turnaround_time)</w:t>
      </w:r>
    </w:p>
    <w:p w14:paraId="6C65CE7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53.</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AVG_WT (average_waiting_time)</w:t>
      </w:r>
    </w:p>
    <w:p w14:paraId="18ADC375"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54.</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QT (adaptive_quantum_time list)</w:t>
      </w:r>
    </w:p>
    <w:p w14:paraId="1ACD5C68" w14:textId="5FB94095"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55.</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CS (context_switch)</w:t>
      </w:r>
    </w:p>
    <w:p w14:paraId="535EC2E5" w14:textId="77777777" w:rsidR="00B44CDC" w:rsidRPr="00B44CDC" w:rsidRDefault="00B44CDC" w:rsidP="00B44CDC">
      <w:pPr>
        <w:spacing w:after="0" w:line="240" w:lineRule="auto"/>
        <w:rPr>
          <w:rFonts w:ascii="Times New Roman" w:hAnsi="Times New Roman" w:cs="Times New Roman"/>
          <w:b/>
          <w:i/>
          <w:sz w:val="16"/>
          <w:szCs w:val="16"/>
        </w:rPr>
      </w:pPr>
      <w:r w:rsidRPr="00B44CDC">
        <w:rPr>
          <w:rFonts w:ascii="Times New Roman" w:hAnsi="Times New Roman" w:cs="Times New Roman"/>
          <w:i/>
          <w:sz w:val="16"/>
          <w:szCs w:val="16"/>
        </w:rPr>
        <w:t>56.</w:t>
      </w:r>
      <w:r w:rsidRPr="00B44CDC">
        <w:rPr>
          <w:rFonts w:ascii="Times New Roman" w:hAnsi="Times New Roman" w:cs="Times New Roman"/>
          <w:i/>
          <w:sz w:val="16"/>
          <w:szCs w:val="16"/>
        </w:rPr>
        <w:tab/>
      </w:r>
      <w:r w:rsidRPr="00B44CDC">
        <w:rPr>
          <w:rFonts w:ascii="Times New Roman" w:hAnsi="Times New Roman" w:cs="Times New Roman"/>
          <w:i/>
          <w:sz w:val="16"/>
          <w:szCs w:val="16"/>
        </w:rPr>
        <w:tab/>
        <w:t xml:space="preserve">Print: </w:t>
      </w:r>
      <w:r w:rsidRPr="00B44CDC">
        <w:rPr>
          <w:rFonts w:ascii="Times New Roman" w:hAnsi="Times New Roman" w:cs="Times New Roman"/>
          <w:b/>
          <w:i/>
          <w:sz w:val="16"/>
          <w:szCs w:val="16"/>
        </w:rPr>
        <w:t>EXECUTION COMPLETED</w:t>
      </w:r>
    </w:p>
    <w:p w14:paraId="4884FFD6" w14:textId="5EC66C1D" w:rsidR="00B44CDC" w:rsidRDefault="00B44CDC" w:rsidP="00B44CDC">
      <w:pPr>
        <w:spacing w:line="240" w:lineRule="auto"/>
        <w:rPr>
          <w:rFonts w:ascii="Times New Roman" w:hAnsi="Times New Roman" w:cs="Times New Roman"/>
          <w:b/>
          <w:bCs/>
          <w:i/>
          <w:iCs/>
          <w:sz w:val="24"/>
          <w:szCs w:val="24"/>
          <w:u w:val="single"/>
        </w:rPr>
      </w:pPr>
    </w:p>
    <w:p w14:paraId="7D2E6D3F" w14:textId="006C1634" w:rsidR="00C12ECB" w:rsidRDefault="00C12ECB" w:rsidP="00736A2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AQTRRSA algorithm accept N number of process </w:t>
      </w:r>
      <w:r>
        <w:rPr>
          <w:rFonts w:ascii="Times New Roman" w:hAnsi="Times New Roman" w:cs="Times New Roman"/>
          <w:i/>
          <w:iCs/>
          <w:sz w:val="24"/>
          <w:szCs w:val="24"/>
        </w:rPr>
        <w:t xml:space="preserve">p1,p2,p3, </w:t>
      </w:r>
      <w:r>
        <w:rPr>
          <w:rFonts w:ascii="Times New Roman" w:hAnsi="Times New Roman" w:cs="Times New Roman"/>
          <w:sz w:val="24"/>
          <w:szCs w:val="24"/>
        </w:rPr>
        <w:t xml:space="preserve">and look into certain feature of the processes such as AT, BT. The algorithm uses the burst time to </w:t>
      </w:r>
      <w:r w:rsidR="00736A28">
        <w:rPr>
          <w:rFonts w:ascii="Times New Roman" w:hAnsi="Times New Roman" w:cs="Times New Roman"/>
          <w:sz w:val="24"/>
          <w:szCs w:val="24"/>
        </w:rPr>
        <w:t xml:space="preserve">in arranging the process in an orderly manner. The main strength of this proposed algorithm is how the quantum time are re-computed, by dividing into two the sum of two process with the highest burst time. </w:t>
      </w:r>
      <w:r w:rsidR="007C2C5E">
        <w:rPr>
          <w:rFonts w:ascii="Times New Roman" w:hAnsi="Times New Roman" w:cs="Times New Roman"/>
          <w:sz w:val="24"/>
          <w:szCs w:val="24"/>
        </w:rPr>
        <w:t>and finally add it up with the half to the total number of processes in the ready queue. The quantum time is recomputed for every context switch.</w:t>
      </w:r>
    </w:p>
    <w:p w14:paraId="2639234C" w14:textId="6E068BA6" w:rsidR="007C2C5E" w:rsidRPr="007C2C5E" w:rsidRDefault="001A2C4D" w:rsidP="007C2C5E">
      <w:pPr>
        <w:spacing w:after="0" w:line="240" w:lineRule="auto"/>
        <w:jc w:val="both"/>
        <w:rPr>
          <w:rFonts w:ascii="Times New Roman" w:hAnsi="Times New Roman" w:cs="Times New Roman"/>
          <w:i/>
          <w:iCs/>
          <w:sz w:val="20"/>
          <w:szCs w:val="20"/>
        </w:rPr>
      </w:pPr>
      <w:r>
        <w:rPr>
          <w:rFonts w:ascii="Times New Roman" w:hAnsi="Times New Roman" w:cs="Times New Roman"/>
          <w:b/>
          <w:bCs/>
          <w:noProof/>
          <w:sz w:val="24"/>
          <w:szCs w:val="24"/>
        </w:rPr>
        <w:object w:dxaOrig="1440" w:dyaOrig="1440" w14:anchorId="0E01B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5.65pt;margin-top:8.4pt;width:284.8pt;height:87.15pt;z-index:251659264;mso-position-horizontal-relative:text;mso-position-vertical-relative:text;mso-width-relative:page;mso-height-relative:page">
            <v:imagedata r:id="rId6" o:title=""/>
          </v:shape>
          <o:OLEObject Type="Embed" ProgID="Visio.Drawing.15" ShapeID="_x0000_s1027" DrawAspect="Content" ObjectID="_1708712093" r:id="rId7"/>
        </w:object>
      </w:r>
      <w:r w:rsidR="007C2C5E" w:rsidRPr="007C2C5E">
        <w:rPr>
          <w:rFonts w:ascii="Times New Roman" w:hAnsi="Times New Roman" w:cs="Times New Roman"/>
          <w:i/>
          <w:iCs/>
          <w:sz w:val="20"/>
          <w:szCs w:val="20"/>
        </w:rPr>
        <w:t>AQT (Adaptive Quantum Time)</w:t>
      </w:r>
    </w:p>
    <w:p w14:paraId="790BF006" w14:textId="1BD8DE1E" w:rsidR="007C2C5E" w:rsidRPr="007C2C5E" w:rsidRDefault="007C2C5E" w:rsidP="007C2C5E">
      <w:pPr>
        <w:spacing w:after="0" w:line="240" w:lineRule="auto"/>
        <w:jc w:val="both"/>
        <w:rPr>
          <w:rFonts w:ascii="Times New Roman" w:hAnsi="Times New Roman" w:cs="Times New Roman"/>
          <w:i/>
          <w:iCs/>
          <w:sz w:val="20"/>
          <w:szCs w:val="20"/>
        </w:rPr>
      </w:pPr>
      <w:r w:rsidRPr="007C2C5E">
        <w:rPr>
          <w:rFonts w:ascii="Times New Roman" w:hAnsi="Times New Roman" w:cs="Times New Roman"/>
          <w:i/>
          <w:iCs/>
          <w:sz w:val="20"/>
          <w:szCs w:val="20"/>
        </w:rPr>
        <w:t>AQT</w:t>
      </w:r>
      <w:r w:rsidRPr="007C2C5E">
        <w:rPr>
          <w:rFonts w:ascii="Times New Roman" w:hAnsi="Times New Roman" w:cs="Times New Roman"/>
          <w:i/>
          <w:iCs/>
          <w:sz w:val="20"/>
          <w:szCs w:val="20"/>
          <w:vertAlign w:val="subscript"/>
        </w:rPr>
        <w:t xml:space="preserve"> (ms)</w:t>
      </w:r>
      <w:r w:rsidRPr="007C2C5E">
        <w:rPr>
          <w:rFonts w:ascii="Times New Roman" w:hAnsi="Times New Roman" w:cs="Times New Roman"/>
          <w:i/>
          <w:iCs/>
          <w:sz w:val="20"/>
          <w:szCs w:val="20"/>
        </w:rPr>
        <w:t xml:space="preserve"> = (Max_BT1 + Max_BT2 /2)+(No. process / 2)</w:t>
      </w:r>
    </w:p>
    <w:p w14:paraId="5A041914" w14:textId="452E7EB7" w:rsidR="007C2C5E" w:rsidRPr="007C2C5E" w:rsidRDefault="007C2C5E" w:rsidP="007C2C5E">
      <w:pPr>
        <w:spacing w:after="0" w:line="240" w:lineRule="auto"/>
        <w:jc w:val="both"/>
        <w:rPr>
          <w:rFonts w:ascii="Times New Roman" w:hAnsi="Times New Roman" w:cs="Times New Roman"/>
          <w:i/>
          <w:iCs/>
          <w:sz w:val="20"/>
          <w:szCs w:val="20"/>
        </w:rPr>
      </w:pPr>
      <w:r w:rsidRPr="007C2C5E">
        <w:rPr>
          <w:rFonts w:ascii="Times New Roman" w:hAnsi="Times New Roman" w:cs="Times New Roman"/>
          <w:i/>
          <w:iCs/>
          <w:sz w:val="20"/>
          <w:szCs w:val="20"/>
        </w:rPr>
        <w:t>For one process in ready queue:</w:t>
      </w:r>
    </w:p>
    <w:p w14:paraId="6A42FAB1" w14:textId="77777777" w:rsidR="007C2C5E" w:rsidRPr="007C2C5E" w:rsidRDefault="007C2C5E" w:rsidP="007C2C5E">
      <w:pPr>
        <w:spacing w:after="0" w:line="240" w:lineRule="auto"/>
        <w:ind w:firstLine="720"/>
        <w:jc w:val="both"/>
        <w:rPr>
          <w:rFonts w:ascii="Times New Roman" w:hAnsi="Times New Roman" w:cs="Times New Roman"/>
          <w:i/>
          <w:iCs/>
          <w:sz w:val="20"/>
          <w:szCs w:val="20"/>
        </w:rPr>
      </w:pPr>
      <w:r w:rsidRPr="007C2C5E">
        <w:rPr>
          <w:rFonts w:ascii="Times New Roman" w:hAnsi="Times New Roman" w:cs="Times New Roman"/>
          <w:i/>
          <w:iCs/>
          <w:sz w:val="20"/>
          <w:szCs w:val="20"/>
        </w:rPr>
        <w:t>AQT</w:t>
      </w:r>
      <w:r w:rsidRPr="007C2C5E">
        <w:rPr>
          <w:rFonts w:ascii="Times New Roman" w:hAnsi="Times New Roman" w:cs="Times New Roman"/>
          <w:i/>
          <w:iCs/>
          <w:sz w:val="20"/>
          <w:szCs w:val="20"/>
          <w:vertAlign w:val="subscript"/>
        </w:rPr>
        <w:t xml:space="preserve"> (ms)</w:t>
      </w:r>
      <w:r w:rsidRPr="007C2C5E">
        <w:rPr>
          <w:rFonts w:ascii="Times New Roman" w:hAnsi="Times New Roman" w:cs="Times New Roman"/>
          <w:i/>
          <w:iCs/>
          <w:sz w:val="20"/>
          <w:szCs w:val="20"/>
        </w:rPr>
        <w:t xml:space="preserve"> = (Process_BT /2) + (No. process)</w:t>
      </w:r>
    </w:p>
    <w:p w14:paraId="4D9C81D6" w14:textId="69CDD5D3" w:rsidR="007C2C5E" w:rsidRDefault="007C2C5E" w:rsidP="00736A28">
      <w:pPr>
        <w:spacing w:line="240" w:lineRule="auto"/>
        <w:jc w:val="both"/>
        <w:rPr>
          <w:rFonts w:ascii="Times New Roman" w:hAnsi="Times New Roman" w:cs="Times New Roman"/>
          <w:sz w:val="24"/>
          <w:szCs w:val="24"/>
        </w:rPr>
      </w:pPr>
    </w:p>
    <w:p w14:paraId="1890F0F2" w14:textId="6AED0DF8" w:rsidR="007C2C5E" w:rsidRPr="00C12ECB" w:rsidRDefault="007C2C5E" w:rsidP="00736A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33927">
        <w:rPr>
          <w:rFonts w:ascii="Times New Roman" w:hAnsi="Times New Roman" w:cs="Times New Roman"/>
          <w:sz w:val="24"/>
          <w:szCs w:val="24"/>
        </w:rPr>
        <w:t>mathematical</w:t>
      </w:r>
      <w:r>
        <w:rPr>
          <w:rFonts w:ascii="Times New Roman" w:hAnsi="Times New Roman" w:cs="Times New Roman"/>
          <w:sz w:val="24"/>
          <w:szCs w:val="24"/>
        </w:rPr>
        <w:t xml:space="preserve"> </w:t>
      </w:r>
      <w:r w:rsidR="00BC7D7B">
        <w:rPr>
          <w:rFonts w:ascii="Times New Roman" w:hAnsi="Times New Roman" w:cs="Times New Roman"/>
          <w:sz w:val="24"/>
          <w:szCs w:val="24"/>
        </w:rPr>
        <w:t>expression</w:t>
      </w:r>
      <w:r>
        <w:rPr>
          <w:rFonts w:ascii="Times New Roman" w:hAnsi="Times New Roman" w:cs="Times New Roman"/>
          <w:sz w:val="24"/>
          <w:szCs w:val="24"/>
        </w:rPr>
        <w:t xml:space="preserve"> shows condition of how the QT is computed when a process is one and more that one in the ready queue. </w:t>
      </w:r>
    </w:p>
    <w:p w14:paraId="62EEEF7A" w14:textId="7DD8BE5E" w:rsidR="006C74FE" w:rsidRDefault="001A2C4D" w:rsidP="004C5E2F">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73260E67">
          <v:shape id="_x0000_s1028" type="#_x0000_t75" style="position:absolute;margin-left:225.3pt;margin-top:19.6pt;width:292.05pt;height:80.05pt;z-index:251660288;mso-position-horizontal-relative:text;mso-position-vertical-relative:text;mso-width-relative:page;mso-height-relative:page">
            <v:imagedata r:id="rId8" o:title=""/>
          </v:shape>
          <o:OLEObject Type="Embed" ProgID="Visio.Drawing.15" ShapeID="_x0000_s1028" DrawAspect="Content" ObjectID="_1708712094" r:id="rId9"/>
        </w:object>
      </w:r>
      <w:r w:rsidR="00274BBF" w:rsidRPr="00274BBF">
        <w:rPr>
          <w:rFonts w:ascii="Times New Roman" w:hAnsi="Times New Roman" w:cs="Times New Roman"/>
          <w:b/>
          <w:bCs/>
          <w:sz w:val="24"/>
          <w:szCs w:val="24"/>
        </w:rPr>
        <w:t xml:space="preserve">RESULT AND DISCUSSION </w:t>
      </w:r>
    </w:p>
    <w:p w14:paraId="6CA34136" w14:textId="3AF3E4EB" w:rsidR="00D82C9B" w:rsidRDefault="00D82C9B" w:rsidP="00D82C9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will show the mathematical analysis, computed simulation design using python language withing PyCharm environment. Two cases of sample process list will be considered in this paper work. </w:t>
      </w:r>
      <w:r w:rsidR="008110BF">
        <w:rPr>
          <w:rFonts w:ascii="Times New Roman" w:hAnsi="Times New Roman" w:cs="Times New Roman"/>
          <w:sz w:val="24"/>
          <w:szCs w:val="24"/>
        </w:rPr>
        <w:t xml:space="preserve">The proposed algorithm with be numerical compared to existing approach such as the </w:t>
      </w:r>
    </w:p>
    <w:p w14:paraId="39A1D2A1" w14:textId="78F2EEB2" w:rsidR="008110BF" w:rsidRDefault="008110BF" w:rsidP="008110B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type":"article-journal","volume":"7"},"uris":["http://www.mendeley.com/documents/?uuid=5c17756d-ff1b-41e6-b559-86ea358d6437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110B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38A072" w14:textId="500720B1" w:rsidR="008110BF" w:rsidRDefault="008110BF" w:rsidP="008110B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IRRVQ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type":"article-journal","volume":"7"},"uris":["http://www.mendeley.com/documents/?uuid=5c17756d-ff1b-41e6-b559-86ea358d6437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110B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7BD36CEC" w14:textId="77777777" w:rsidR="00526D95" w:rsidRDefault="008110BF" w:rsidP="00D82C9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RRDTQ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type":"article-journal","volume":"7"},"uris":["http://www.mendeley.com/documents/?uuid=5c17756d-ff1b-41e6-b559-86ea358d6437"]}],"mendeley":{"formattedCitation":"[8]","plainTextFormattedCitation":"[8]"},"properties":{"noteIndex":0},"schema":"https://github.com/citation-style-language/schema/raw/master/csl-citation.json"}</w:instrText>
      </w:r>
      <w:r>
        <w:rPr>
          <w:rFonts w:ascii="Times New Roman" w:hAnsi="Times New Roman" w:cs="Times New Roman"/>
          <w:sz w:val="24"/>
          <w:szCs w:val="24"/>
        </w:rPr>
        <w:fldChar w:fldCharType="separate"/>
      </w:r>
      <w:r w:rsidRPr="008110B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9680A1B" w14:textId="53BC48E1" w:rsidR="008110BF" w:rsidRDefault="00D82C9B" w:rsidP="00526D95">
      <w:pPr>
        <w:spacing w:line="240" w:lineRule="auto"/>
        <w:ind w:left="360"/>
        <w:jc w:val="center"/>
        <w:rPr>
          <w:rFonts w:ascii="Times New Roman" w:hAnsi="Times New Roman" w:cs="Times New Roman"/>
          <w:b/>
          <w:bCs/>
          <w:sz w:val="24"/>
          <w:szCs w:val="24"/>
          <w:u w:val="single"/>
        </w:rPr>
      </w:pPr>
      <w:r w:rsidRPr="00526D95">
        <w:rPr>
          <w:rFonts w:ascii="Times New Roman" w:hAnsi="Times New Roman" w:cs="Times New Roman"/>
          <w:b/>
          <w:bCs/>
          <w:sz w:val="24"/>
          <w:szCs w:val="24"/>
          <w:u w:val="single"/>
        </w:rPr>
        <w:t>CASE I</w:t>
      </w:r>
    </w:p>
    <w:p w14:paraId="7944B740" w14:textId="198F4049" w:rsidR="00E72FC8" w:rsidRPr="00E72FC8" w:rsidRDefault="00E72FC8" w:rsidP="00E72FC8">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Considering the case each process (thus process 1 to 5) in the ready queue arrived at the same time. </w:t>
      </w:r>
    </w:p>
    <w:p w14:paraId="605F54C4" w14:textId="3A54D61A" w:rsidR="00D82C9B" w:rsidRPr="00C01880" w:rsidRDefault="00D82C9B" w:rsidP="00D82C9B">
      <w:pPr>
        <w:spacing w:line="240" w:lineRule="auto"/>
        <w:jc w:val="both"/>
        <w:rPr>
          <w:rFonts w:ascii="Times New Roman" w:hAnsi="Times New Roman" w:cs="Times New Roman"/>
          <w:b/>
          <w:bCs/>
          <w:sz w:val="24"/>
          <w:szCs w:val="24"/>
        </w:rPr>
      </w:pPr>
      <w:r w:rsidRPr="00C01880">
        <w:rPr>
          <w:rFonts w:ascii="Times New Roman" w:hAnsi="Times New Roman" w:cs="Times New Roman"/>
          <w:b/>
          <w:bCs/>
          <w:sz w:val="24"/>
          <w:szCs w:val="24"/>
        </w:rPr>
        <w:t>Table</w:t>
      </w:r>
      <w:r w:rsidR="00C01880">
        <w:rPr>
          <w:rFonts w:ascii="Times New Roman" w:hAnsi="Times New Roman" w:cs="Times New Roman"/>
          <w:b/>
          <w:bCs/>
          <w:sz w:val="24"/>
          <w:szCs w:val="24"/>
        </w:rPr>
        <w:t>.</w:t>
      </w:r>
      <w:r w:rsidRPr="00C01880">
        <w:rPr>
          <w:rFonts w:ascii="Times New Roman" w:hAnsi="Times New Roman" w:cs="Times New Roman"/>
          <w:b/>
          <w:bCs/>
          <w:sz w:val="24"/>
          <w:szCs w:val="24"/>
        </w:rPr>
        <w:t xml:space="preserve"> 1 </w:t>
      </w:r>
    </w:p>
    <w:tbl>
      <w:tblPr>
        <w:tblStyle w:val="TableGrid"/>
        <w:tblW w:w="0" w:type="auto"/>
        <w:tblLook w:val="04A0" w:firstRow="1" w:lastRow="0" w:firstColumn="1" w:lastColumn="0" w:noHBand="0" w:noVBand="1"/>
      </w:tblPr>
      <w:tblGrid>
        <w:gridCol w:w="1574"/>
        <w:gridCol w:w="1478"/>
        <w:gridCol w:w="1393"/>
      </w:tblGrid>
      <w:tr w:rsidR="00D82C9B" w14:paraId="326098BD" w14:textId="77777777" w:rsidTr="005704E9">
        <w:tc>
          <w:tcPr>
            <w:tcW w:w="3116" w:type="dxa"/>
            <w:vAlign w:val="center"/>
          </w:tcPr>
          <w:p w14:paraId="15BE21C0"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Processes</w:t>
            </w:r>
          </w:p>
        </w:tc>
        <w:tc>
          <w:tcPr>
            <w:tcW w:w="3117" w:type="dxa"/>
          </w:tcPr>
          <w:p w14:paraId="3A218D4E"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Arrival Time</w:t>
            </w:r>
          </w:p>
        </w:tc>
        <w:tc>
          <w:tcPr>
            <w:tcW w:w="3117" w:type="dxa"/>
          </w:tcPr>
          <w:p w14:paraId="3436B8E9"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Burst Time (ms)</w:t>
            </w:r>
          </w:p>
        </w:tc>
      </w:tr>
      <w:tr w:rsidR="00D82C9B" w14:paraId="423FE37C" w14:textId="77777777" w:rsidTr="005704E9">
        <w:tc>
          <w:tcPr>
            <w:tcW w:w="3116" w:type="dxa"/>
            <w:vAlign w:val="center"/>
          </w:tcPr>
          <w:p w14:paraId="3ED0592F"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P1</w:t>
            </w:r>
          </w:p>
        </w:tc>
        <w:tc>
          <w:tcPr>
            <w:tcW w:w="3117" w:type="dxa"/>
          </w:tcPr>
          <w:p w14:paraId="59FA47B3"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719D7FE2"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15</w:t>
            </w:r>
          </w:p>
        </w:tc>
      </w:tr>
      <w:tr w:rsidR="00D82C9B" w14:paraId="4D193CB8" w14:textId="77777777" w:rsidTr="005704E9">
        <w:tc>
          <w:tcPr>
            <w:tcW w:w="3116" w:type="dxa"/>
            <w:vAlign w:val="center"/>
          </w:tcPr>
          <w:p w14:paraId="2806D28E"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P2</w:t>
            </w:r>
          </w:p>
        </w:tc>
        <w:tc>
          <w:tcPr>
            <w:tcW w:w="3117" w:type="dxa"/>
          </w:tcPr>
          <w:p w14:paraId="28C86881"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2B5DEB51"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32</w:t>
            </w:r>
          </w:p>
        </w:tc>
      </w:tr>
      <w:tr w:rsidR="00D82C9B" w14:paraId="6A25CFDD" w14:textId="77777777" w:rsidTr="005704E9">
        <w:tc>
          <w:tcPr>
            <w:tcW w:w="3116" w:type="dxa"/>
            <w:vAlign w:val="center"/>
          </w:tcPr>
          <w:p w14:paraId="5C3B44D2"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P3</w:t>
            </w:r>
          </w:p>
        </w:tc>
        <w:tc>
          <w:tcPr>
            <w:tcW w:w="3117" w:type="dxa"/>
          </w:tcPr>
          <w:p w14:paraId="68CC0E4B"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774D4390"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10</w:t>
            </w:r>
          </w:p>
        </w:tc>
      </w:tr>
      <w:tr w:rsidR="00D82C9B" w14:paraId="164DE2B6" w14:textId="77777777" w:rsidTr="005704E9">
        <w:tc>
          <w:tcPr>
            <w:tcW w:w="3116" w:type="dxa"/>
            <w:vAlign w:val="center"/>
          </w:tcPr>
          <w:p w14:paraId="47A4487F"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P4</w:t>
            </w:r>
          </w:p>
        </w:tc>
        <w:tc>
          <w:tcPr>
            <w:tcW w:w="3117" w:type="dxa"/>
          </w:tcPr>
          <w:p w14:paraId="047E099B"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72432E23"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26</w:t>
            </w:r>
          </w:p>
        </w:tc>
      </w:tr>
      <w:tr w:rsidR="00D82C9B" w14:paraId="03B760E4" w14:textId="77777777" w:rsidTr="005704E9">
        <w:tc>
          <w:tcPr>
            <w:tcW w:w="3116" w:type="dxa"/>
            <w:vAlign w:val="center"/>
          </w:tcPr>
          <w:p w14:paraId="44FF2C78"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P5</w:t>
            </w:r>
          </w:p>
        </w:tc>
        <w:tc>
          <w:tcPr>
            <w:tcW w:w="3117" w:type="dxa"/>
          </w:tcPr>
          <w:p w14:paraId="0C59D4F5"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6D4B7AEA"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20</w:t>
            </w:r>
          </w:p>
        </w:tc>
      </w:tr>
    </w:tbl>
    <w:p w14:paraId="3C377ED0" w14:textId="14B09EE0" w:rsidR="00526D95" w:rsidRDefault="006D67D8" w:rsidP="006D67D8">
      <w:pPr>
        <w:spacing w:line="240" w:lineRule="auto"/>
        <w:jc w:val="center"/>
        <w:rPr>
          <w:rFonts w:ascii="Times New Roman" w:hAnsi="Times New Roman" w:cs="Times New Roman"/>
          <w:sz w:val="24"/>
          <w:szCs w:val="24"/>
        </w:rPr>
      </w:pPr>
      <w:r w:rsidRPr="006D67D8">
        <w:rPr>
          <w:rFonts w:ascii="Times New Roman" w:hAnsi="Times New Roman" w:cs="Times New Roman"/>
          <w:sz w:val="18"/>
          <w:szCs w:val="18"/>
        </w:rPr>
        <w:fldChar w:fldCharType="begin" w:fldLock="1"/>
      </w:r>
      <w:r w:rsidRPr="006D67D8">
        <w:rPr>
          <w:rFonts w:ascii="Times New Roman" w:hAnsi="Times New Roman" w:cs="Times New Roman"/>
          <w:sz w:val="18"/>
          <w:szCs w:val="18"/>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6D67D8">
        <w:rPr>
          <w:rFonts w:ascii="Times New Roman" w:hAnsi="Times New Roman" w:cs="Times New Roman"/>
          <w:sz w:val="18"/>
          <w:szCs w:val="18"/>
        </w:rPr>
        <w:fldChar w:fldCharType="separate"/>
      </w:r>
      <w:r w:rsidRPr="006D67D8">
        <w:rPr>
          <w:rFonts w:ascii="Times New Roman" w:hAnsi="Times New Roman" w:cs="Times New Roman"/>
          <w:noProof/>
          <w:sz w:val="18"/>
          <w:szCs w:val="18"/>
        </w:rPr>
        <w:t>(Sohrawordi et al., 2019)</w:t>
      </w:r>
      <w:r w:rsidRPr="006D67D8">
        <w:rPr>
          <w:rFonts w:ascii="Times New Roman" w:hAnsi="Times New Roman" w:cs="Times New Roman"/>
          <w:sz w:val="18"/>
          <w:szCs w:val="18"/>
        </w:rPr>
        <w:fldChar w:fldCharType="end"/>
      </w:r>
    </w:p>
    <w:p w14:paraId="17DF68DB" w14:textId="2DD762DD" w:rsidR="00526D95" w:rsidRPr="00526D95" w:rsidRDefault="001A2C4D" w:rsidP="00526D95">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6A31A7DD">
          <v:shape id="_x0000_s1026" type="#_x0000_t75" style="position:absolute;left:0;text-align:left;margin-left:-30.65pt;margin-top:9.3pt;width:261.1pt;height:85pt;z-index:251658240;mso-position-horizontal-relative:text;mso-position-vertical-relative:text;mso-width-relative:page;mso-height-relative:page">
            <v:imagedata r:id="rId10" o:title=""/>
          </v:shape>
          <o:OLEObject Type="Embed" ProgID="Visio.Drawing.15" ShapeID="_x0000_s1026" DrawAspect="Content" ObjectID="_1708712095" r:id="rId11"/>
        </w:object>
      </w:r>
      <w:r w:rsidR="00526D95" w:rsidRPr="00526D95">
        <w:rPr>
          <w:rFonts w:ascii="Times New Roman" w:hAnsi="Times New Roman" w:cs="Times New Roman"/>
          <w:b/>
          <w:bCs/>
          <w:sz w:val="24"/>
          <w:szCs w:val="24"/>
        </w:rPr>
        <w:t xml:space="preserve"> Gant Chart </w:t>
      </w:r>
      <w:r w:rsidR="00526D95">
        <w:rPr>
          <w:rFonts w:ascii="Times New Roman" w:hAnsi="Times New Roman" w:cs="Times New Roman"/>
          <w:b/>
          <w:bCs/>
          <w:sz w:val="24"/>
          <w:szCs w:val="24"/>
        </w:rPr>
        <w:t>for AN</w:t>
      </w:r>
      <w:r w:rsidR="001216CF">
        <w:rPr>
          <w:rFonts w:ascii="Times New Roman" w:hAnsi="Times New Roman" w:cs="Times New Roman"/>
          <w:b/>
          <w:bCs/>
          <w:sz w:val="24"/>
          <w:szCs w:val="24"/>
        </w:rPr>
        <w:t xml:space="preserve"> (fig. 1)</w:t>
      </w:r>
    </w:p>
    <w:p w14:paraId="2AB3C247" w14:textId="72A8BF9E" w:rsidR="00526D95" w:rsidRPr="00D82C9B" w:rsidRDefault="00526D95" w:rsidP="00D82C9B">
      <w:pPr>
        <w:spacing w:line="240" w:lineRule="auto"/>
        <w:jc w:val="both"/>
        <w:rPr>
          <w:rFonts w:ascii="Times New Roman" w:hAnsi="Times New Roman" w:cs="Times New Roman"/>
          <w:sz w:val="24"/>
          <w:szCs w:val="24"/>
        </w:rPr>
      </w:pPr>
    </w:p>
    <w:p w14:paraId="14DCD290" w14:textId="77777777" w:rsidR="00526D95" w:rsidRDefault="00526D95" w:rsidP="004C5E2F">
      <w:pPr>
        <w:spacing w:line="240" w:lineRule="auto"/>
        <w:rPr>
          <w:rFonts w:ascii="Times New Roman" w:hAnsi="Times New Roman" w:cs="Times New Roman"/>
          <w:b/>
          <w:bCs/>
          <w:sz w:val="24"/>
          <w:szCs w:val="24"/>
        </w:rPr>
      </w:pPr>
    </w:p>
    <w:p w14:paraId="2365C620" w14:textId="79636150" w:rsidR="00526D95" w:rsidRDefault="00526D95" w:rsidP="004C5E2F">
      <w:pPr>
        <w:spacing w:line="240" w:lineRule="auto"/>
        <w:rPr>
          <w:rFonts w:ascii="Times New Roman" w:hAnsi="Times New Roman" w:cs="Times New Roman"/>
          <w:b/>
          <w:bCs/>
          <w:sz w:val="24"/>
          <w:szCs w:val="24"/>
        </w:rPr>
      </w:pPr>
    </w:p>
    <w:p w14:paraId="7159CAE7" w14:textId="60A0B4CF" w:rsidR="00526D95" w:rsidRDefault="00526D95" w:rsidP="004C5E2F">
      <w:pPr>
        <w:spacing w:line="240" w:lineRule="auto"/>
        <w:rPr>
          <w:rFonts w:ascii="Times New Roman" w:hAnsi="Times New Roman" w:cs="Times New Roman"/>
          <w:b/>
          <w:bCs/>
          <w:sz w:val="24"/>
          <w:szCs w:val="24"/>
        </w:rPr>
      </w:pPr>
    </w:p>
    <w:p w14:paraId="0AEF6865" w14:textId="4E49531E" w:rsidR="00526D95" w:rsidRPr="00526D95" w:rsidRDefault="00526D95"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Gant Chart for IRRVQ Algorithm </w:t>
      </w:r>
      <w:r w:rsidR="001216CF">
        <w:rPr>
          <w:rFonts w:ascii="Times New Roman" w:hAnsi="Times New Roman" w:cs="Times New Roman"/>
          <w:b/>
          <w:bCs/>
          <w:sz w:val="24"/>
          <w:szCs w:val="24"/>
        </w:rPr>
        <w:t>(Fig. 2)</w:t>
      </w:r>
    </w:p>
    <w:p w14:paraId="42F2B733" w14:textId="51E31D79" w:rsidR="00526D95" w:rsidRDefault="00526D95" w:rsidP="004C5E2F">
      <w:pPr>
        <w:spacing w:line="240" w:lineRule="auto"/>
        <w:rPr>
          <w:rFonts w:ascii="Times New Roman" w:hAnsi="Times New Roman" w:cs="Times New Roman"/>
          <w:b/>
          <w:bCs/>
          <w:sz w:val="24"/>
          <w:szCs w:val="24"/>
        </w:rPr>
      </w:pPr>
    </w:p>
    <w:p w14:paraId="479CB4EE" w14:textId="77777777" w:rsidR="00526D95" w:rsidRDefault="00526D95" w:rsidP="004C5E2F">
      <w:pPr>
        <w:spacing w:line="240" w:lineRule="auto"/>
        <w:rPr>
          <w:rFonts w:ascii="Times New Roman" w:hAnsi="Times New Roman" w:cs="Times New Roman"/>
          <w:b/>
          <w:bCs/>
          <w:sz w:val="24"/>
          <w:szCs w:val="24"/>
        </w:rPr>
      </w:pPr>
    </w:p>
    <w:p w14:paraId="68C186AC" w14:textId="6D2D2816" w:rsidR="00526D95" w:rsidRDefault="00526D95" w:rsidP="004C5E2F">
      <w:pPr>
        <w:spacing w:line="240" w:lineRule="auto"/>
        <w:rPr>
          <w:rFonts w:ascii="Times New Roman" w:hAnsi="Times New Roman" w:cs="Times New Roman"/>
          <w:b/>
          <w:bCs/>
          <w:sz w:val="24"/>
          <w:szCs w:val="24"/>
        </w:rPr>
      </w:pPr>
    </w:p>
    <w:p w14:paraId="0AFE8F03" w14:textId="77777777" w:rsidR="00F35552" w:rsidRDefault="00F35552" w:rsidP="004C5E2F">
      <w:pPr>
        <w:spacing w:line="240" w:lineRule="auto"/>
        <w:rPr>
          <w:rFonts w:ascii="Times New Roman" w:hAnsi="Times New Roman" w:cs="Times New Roman"/>
          <w:b/>
          <w:bCs/>
          <w:sz w:val="24"/>
          <w:szCs w:val="24"/>
        </w:rPr>
      </w:pPr>
    </w:p>
    <w:p w14:paraId="23EAADC4" w14:textId="45D387DB" w:rsidR="00F35552" w:rsidRDefault="00F35552" w:rsidP="004C5E2F">
      <w:pPr>
        <w:spacing w:line="240" w:lineRule="auto"/>
        <w:rPr>
          <w:rFonts w:ascii="Times New Roman" w:hAnsi="Times New Roman" w:cs="Times New Roman"/>
          <w:b/>
          <w:bCs/>
          <w:sz w:val="24"/>
          <w:szCs w:val="24"/>
        </w:rPr>
      </w:pPr>
    </w:p>
    <w:p w14:paraId="241C053A" w14:textId="37C0E332" w:rsidR="00F35552" w:rsidRDefault="003C765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Gant Chart for RRDTQ Algorithm</w:t>
      </w:r>
      <w:r w:rsidR="001216CF">
        <w:rPr>
          <w:rFonts w:ascii="Times New Roman" w:hAnsi="Times New Roman" w:cs="Times New Roman"/>
          <w:b/>
          <w:bCs/>
          <w:sz w:val="24"/>
          <w:szCs w:val="24"/>
        </w:rPr>
        <w:t xml:space="preserve"> (Fig. 3)</w:t>
      </w:r>
    </w:p>
    <w:p w14:paraId="664A2CAE" w14:textId="77777777" w:rsidR="00F35552" w:rsidRDefault="00F35552" w:rsidP="004C5E2F">
      <w:pPr>
        <w:spacing w:line="240" w:lineRule="auto"/>
        <w:rPr>
          <w:rFonts w:ascii="Times New Roman" w:hAnsi="Times New Roman" w:cs="Times New Roman"/>
          <w:b/>
          <w:bCs/>
          <w:sz w:val="24"/>
          <w:szCs w:val="24"/>
        </w:rPr>
      </w:pPr>
    </w:p>
    <w:p w14:paraId="2A243AD7" w14:textId="0C958660" w:rsidR="00F35552" w:rsidRDefault="00F35552" w:rsidP="004C5E2F">
      <w:pPr>
        <w:spacing w:line="240" w:lineRule="auto"/>
        <w:rPr>
          <w:rFonts w:ascii="Times New Roman" w:hAnsi="Times New Roman" w:cs="Times New Roman"/>
          <w:b/>
          <w:bCs/>
          <w:sz w:val="24"/>
          <w:szCs w:val="24"/>
        </w:rPr>
      </w:pPr>
    </w:p>
    <w:p w14:paraId="426BB9DA" w14:textId="4FF0ADAA" w:rsidR="00F35552" w:rsidRDefault="00F35552" w:rsidP="004C5E2F">
      <w:pPr>
        <w:spacing w:line="240" w:lineRule="auto"/>
        <w:rPr>
          <w:rFonts w:ascii="Times New Roman" w:hAnsi="Times New Roman" w:cs="Times New Roman"/>
          <w:b/>
          <w:bCs/>
          <w:sz w:val="24"/>
          <w:szCs w:val="24"/>
        </w:rPr>
      </w:pPr>
    </w:p>
    <w:p w14:paraId="4D0D2BDF" w14:textId="7606F87E" w:rsidR="003C7650" w:rsidRDefault="003C7650" w:rsidP="004C5E2F">
      <w:pPr>
        <w:spacing w:line="240" w:lineRule="auto"/>
        <w:rPr>
          <w:rFonts w:ascii="Times New Roman" w:hAnsi="Times New Roman" w:cs="Times New Roman"/>
          <w:b/>
          <w:bCs/>
          <w:sz w:val="24"/>
          <w:szCs w:val="24"/>
        </w:rPr>
      </w:pPr>
    </w:p>
    <w:p w14:paraId="27A562CC" w14:textId="46E71B86" w:rsidR="003C7650" w:rsidRDefault="001A2C4D" w:rsidP="004C5E2F">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160372F7">
          <v:shape id="_x0000_s1029" type="#_x0000_t75" style="position:absolute;margin-left:-21.65pt;margin-top:15.45pt;width:282.65pt;height:83.35pt;z-index:251661312;mso-position-horizontal-relative:text;mso-position-vertical-relative:text;mso-width-relative:page;mso-height-relative:page">
            <v:imagedata r:id="rId12" o:title=""/>
          </v:shape>
          <o:OLEObject Type="Embed" ProgID="Visio.Drawing.15" ShapeID="_x0000_s1029" DrawAspect="Content" ObjectID="_1708712096" r:id="rId13"/>
        </w:object>
      </w:r>
      <w:r w:rsidR="003C7650">
        <w:rPr>
          <w:rFonts w:ascii="Times New Roman" w:hAnsi="Times New Roman" w:cs="Times New Roman"/>
          <w:b/>
          <w:bCs/>
          <w:sz w:val="24"/>
          <w:szCs w:val="24"/>
        </w:rPr>
        <w:t>Gant Chart Proposed AQTRRSA</w:t>
      </w:r>
      <w:r w:rsidR="001216CF">
        <w:rPr>
          <w:rFonts w:ascii="Times New Roman" w:hAnsi="Times New Roman" w:cs="Times New Roman"/>
          <w:b/>
          <w:bCs/>
          <w:sz w:val="24"/>
          <w:szCs w:val="24"/>
        </w:rPr>
        <w:t xml:space="preserve"> (Fig. 4)</w:t>
      </w:r>
    </w:p>
    <w:p w14:paraId="42F359A0" w14:textId="347C1BA8" w:rsidR="003C7650" w:rsidRDefault="003C7650" w:rsidP="004C5E2F">
      <w:pPr>
        <w:spacing w:line="240" w:lineRule="auto"/>
        <w:rPr>
          <w:rFonts w:ascii="Times New Roman" w:hAnsi="Times New Roman" w:cs="Times New Roman"/>
          <w:b/>
          <w:bCs/>
          <w:sz w:val="24"/>
          <w:szCs w:val="24"/>
        </w:rPr>
      </w:pPr>
    </w:p>
    <w:p w14:paraId="0CE17D7B" w14:textId="41977CEC" w:rsidR="003C7650" w:rsidRDefault="003C7650" w:rsidP="004C5E2F">
      <w:pPr>
        <w:spacing w:line="240" w:lineRule="auto"/>
        <w:rPr>
          <w:rFonts w:ascii="Times New Roman" w:hAnsi="Times New Roman" w:cs="Times New Roman"/>
          <w:b/>
          <w:bCs/>
          <w:sz w:val="24"/>
          <w:szCs w:val="24"/>
        </w:rPr>
      </w:pPr>
    </w:p>
    <w:p w14:paraId="6BA04E23" w14:textId="77777777" w:rsidR="003C7650" w:rsidRDefault="003C7650" w:rsidP="004C5E2F">
      <w:pPr>
        <w:spacing w:line="240" w:lineRule="auto"/>
        <w:rPr>
          <w:rFonts w:ascii="Times New Roman" w:hAnsi="Times New Roman" w:cs="Times New Roman"/>
          <w:b/>
          <w:bCs/>
          <w:sz w:val="24"/>
          <w:szCs w:val="24"/>
        </w:rPr>
      </w:pPr>
    </w:p>
    <w:p w14:paraId="3AE5A3D9" w14:textId="77777777" w:rsidR="003C7650" w:rsidRDefault="003C7650" w:rsidP="004C5E2F">
      <w:pPr>
        <w:spacing w:line="240" w:lineRule="auto"/>
        <w:rPr>
          <w:rFonts w:ascii="Times New Roman" w:hAnsi="Times New Roman" w:cs="Times New Roman"/>
          <w:b/>
          <w:bCs/>
          <w:sz w:val="24"/>
          <w:szCs w:val="24"/>
        </w:rPr>
      </w:pPr>
    </w:p>
    <w:p w14:paraId="6E653760" w14:textId="77777777" w:rsidR="00543C61" w:rsidRDefault="00543C61" w:rsidP="004C5E2F">
      <w:pPr>
        <w:spacing w:line="240" w:lineRule="auto"/>
        <w:rPr>
          <w:rFonts w:ascii="Times New Roman" w:hAnsi="Times New Roman" w:cs="Times New Roman"/>
          <w:b/>
          <w:bCs/>
          <w:sz w:val="24"/>
          <w:szCs w:val="24"/>
        </w:rPr>
      </w:pPr>
    </w:p>
    <w:p w14:paraId="731E8A26" w14:textId="4CBA242A" w:rsidR="00543C61" w:rsidRDefault="00543C61" w:rsidP="00543C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diagram above its clearly show that the number of context switch reduces in the proposed adaptive quantum time algorithm. </w:t>
      </w:r>
    </w:p>
    <w:p w14:paraId="1C301D7D" w14:textId="682CC581" w:rsidR="004547C6" w:rsidRPr="004D28DD" w:rsidRDefault="004547C6" w:rsidP="004547C6">
      <w:pPr>
        <w:spacing w:line="240" w:lineRule="auto"/>
        <w:jc w:val="both"/>
        <w:rPr>
          <w:rFonts w:ascii="Times New Roman" w:hAnsi="Times New Roman" w:cs="Times New Roman"/>
          <w:sz w:val="24"/>
          <w:szCs w:val="24"/>
        </w:rPr>
      </w:pPr>
      <w:r>
        <w:rPr>
          <w:rFonts w:ascii="Times New Roman" w:hAnsi="Times New Roman" w:cs="Times New Roman"/>
          <w:sz w:val="24"/>
          <w:szCs w:val="24"/>
        </w:rPr>
        <w:t>Based on</w:t>
      </w:r>
      <w:r w:rsidRPr="004D28DD">
        <w:rPr>
          <w:rFonts w:ascii="Times New Roman" w:hAnsi="Times New Roman" w:cs="Times New Roman"/>
          <w:sz w:val="24"/>
          <w:szCs w:val="24"/>
        </w:rPr>
        <w:t xml:space="preserve"> the Gantt chart in figure </w:t>
      </w:r>
      <w:r>
        <w:rPr>
          <w:rFonts w:ascii="Times New Roman" w:hAnsi="Times New Roman" w:cs="Times New Roman"/>
          <w:sz w:val="24"/>
          <w:szCs w:val="24"/>
        </w:rPr>
        <w:t>4.</w:t>
      </w:r>
      <w:r w:rsidRPr="004D28DD">
        <w:rPr>
          <w:rFonts w:ascii="Times New Roman" w:hAnsi="Times New Roman" w:cs="Times New Roman"/>
          <w:sz w:val="24"/>
          <w:szCs w:val="24"/>
        </w:rPr>
        <w:t xml:space="preserve"> </w:t>
      </w:r>
      <w:r w:rsidR="00F349F2" w:rsidRPr="004D28DD">
        <w:rPr>
          <w:rFonts w:ascii="Times New Roman" w:hAnsi="Times New Roman" w:cs="Times New Roman"/>
          <w:sz w:val="24"/>
          <w:szCs w:val="24"/>
        </w:rPr>
        <w:t>S</w:t>
      </w:r>
      <w:r w:rsidRPr="004D28DD">
        <w:rPr>
          <w:rFonts w:ascii="Times New Roman" w:hAnsi="Times New Roman" w:cs="Times New Roman"/>
          <w:sz w:val="24"/>
          <w:szCs w:val="24"/>
        </w:rPr>
        <w:t>howing process p1</w:t>
      </w:r>
      <w:r>
        <w:rPr>
          <w:rFonts w:ascii="Times New Roman" w:hAnsi="Times New Roman" w:cs="Times New Roman"/>
          <w:sz w:val="24"/>
          <w:szCs w:val="24"/>
        </w:rPr>
        <w:t xml:space="preserve"> to </w:t>
      </w:r>
      <w:r w:rsidRPr="004D28DD">
        <w:rPr>
          <w:rFonts w:ascii="Times New Roman" w:hAnsi="Times New Roman" w:cs="Times New Roman"/>
          <w:sz w:val="24"/>
          <w:szCs w:val="24"/>
        </w:rPr>
        <w:t xml:space="preserve">p5 </w:t>
      </w:r>
      <w:r>
        <w:rPr>
          <w:rFonts w:ascii="Times New Roman" w:hAnsi="Times New Roman" w:cs="Times New Roman"/>
          <w:sz w:val="24"/>
          <w:szCs w:val="24"/>
        </w:rPr>
        <w:t xml:space="preserve">thus process to be </w:t>
      </w:r>
      <w:r w:rsidRPr="004D28DD">
        <w:rPr>
          <w:rFonts w:ascii="Times New Roman" w:hAnsi="Times New Roman" w:cs="Times New Roman"/>
          <w:sz w:val="24"/>
          <w:szCs w:val="24"/>
        </w:rPr>
        <w:t xml:space="preserve">execution, it also </w:t>
      </w:r>
      <w:r>
        <w:rPr>
          <w:rFonts w:ascii="Times New Roman" w:hAnsi="Times New Roman" w:cs="Times New Roman"/>
          <w:sz w:val="24"/>
          <w:szCs w:val="24"/>
        </w:rPr>
        <w:t>showcases</w:t>
      </w:r>
      <w:r w:rsidRPr="004D28DD">
        <w:rPr>
          <w:rFonts w:ascii="Times New Roman" w:hAnsi="Times New Roman" w:cs="Times New Roman"/>
          <w:sz w:val="24"/>
          <w:szCs w:val="24"/>
        </w:rPr>
        <w:t xml:space="preserve"> the quantum time generated </w:t>
      </w:r>
      <w:r w:rsidRPr="004D28DD">
        <w:rPr>
          <w:rFonts w:ascii="Times New Roman" w:hAnsi="Times New Roman" w:cs="Times New Roman"/>
          <w:sz w:val="24"/>
          <w:szCs w:val="24"/>
        </w:rPr>
        <w:lastRenderedPageBreak/>
        <w:t xml:space="preserve">within a </w:t>
      </w:r>
      <w:r>
        <w:rPr>
          <w:rFonts w:ascii="Times New Roman" w:hAnsi="Times New Roman" w:cs="Times New Roman"/>
          <w:sz w:val="24"/>
          <w:szCs w:val="24"/>
        </w:rPr>
        <w:t>CS</w:t>
      </w:r>
      <w:r w:rsidRPr="004D28DD">
        <w:rPr>
          <w:rFonts w:ascii="Times New Roman" w:hAnsi="Times New Roman" w:cs="Times New Roman"/>
          <w:sz w:val="24"/>
          <w:szCs w:val="24"/>
        </w:rPr>
        <w:t>.</w:t>
      </w:r>
      <w:r>
        <w:rPr>
          <w:rFonts w:ascii="Times New Roman" w:hAnsi="Times New Roman" w:cs="Times New Roman"/>
          <w:sz w:val="24"/>
          <w:szCs w:val="24"/>
        </w:rPr>
        <w:t xml:space="preserve"> In respect</w:t>
      </w:r>
      <w:r w:rsidRPr="004D28DD">
        <w:rPr>
          <w:rFonts w:ascii="Times New Roman" w:hAnsi="Times New Roman" w:cs="Times New Roman"/>
          <w:sz w:val="24"/>
          <w:szCs w:val="24"/>
        </w:rPr>
        <w:t xml:space="preserve"> to the chart is can be </w:t>
      </w:r>
      <w:r>
        <w:rPr>
          <w:rFonts w:ascii="Times New Roman" w:hAnsi="Times New Roman" w:cs="Times New Roman"/>
          <w:sz w:val="24"/>
          <w:szCs w:val="24"/>
        </w:rPr>
        <w:t>concluded</w:t>
      </w:r>
      <w:r w:rsidRPr="004D28DD">
        <w:rPr>
          <w:rFonts w:ascii="Times New Roman" w:hAnsi="Times New Roman" w:cs="Times New Roman"/>
          <w:sz w:val="24"/>
          <w:szCs w:val="24"/>
        </w:rPr>
        <w:t xml:space="preserve"> that execution of the </w:t>
      </w:r>
      <w:r w:rsidR="00E1497A">
        <w:rPr>
          <w:rFonts w:ascii="Times New Roman" w:hAnsi="Times New Roman" w:cs="Times New Roman"/>
          <w:sz w:val="24"/>
          <w:szCs w:val="24"/>
        </w:rPr>
        <w:t>all</w:t>
      </w:r>
      <w:r w:rsidRPr="004D28DD">
        <w:rPr>
          <w:rFonts w:ascii="Times New Roman" w:hAnsi="Times New Roman" w:cs="Times New Roman"/>
          <w:sz w:val="24"/>
          <w:szCs w:val="24"/>
        </w:rPr>
        <w:t xml:space="preserve"> process is within two context </w:t>
      </w:r>
      <w:r w:rsidR="00E1497A" w:rsidRPr="004D28DD">
        <w:rPr>
          <w:rFonts w:ascii="Times New Roman" w:hAnsi="Times New Roman" w:cs="Times New Roman"/>
          <w:sz w:val="24"/>
          <w:szCs w:val="24"/>
        </w:rPr>
        <w:t>switches</w:t>
      </w:r>
      <w:r w:rsidRPr="004D28DD">
        <w:rPr>
          <w:rFonts w:ascii="Times New Roman" w:hAnsi="Times New Roman" w:cs="Times New Roman"/>
          <w:sz w:val="24"/>
          <w:szCs w:val="24"/>
        </w:rPr>
        <w:t xml:space="preserve">, and the completion time for each process. </w:t>
      </w:r>
      <w:r w:rsidR="00E1497A">
        <w:rPr>
          <w:rFonts w:ascii="Times New Roman" w:hAnsi="Times New Roman" w:cs="Times New Roman"/>
          <w:sz w:val="24"/>
          <w:szCs w:val="24"/>
        </w:rPr>
        <w:t>The mathematical expression bellow</w:t>
      </w:r>
      <w:r w:rsidRPr="004D28DD">
        <w:rPr>
          <w:rFonts w:ascii="Times New Roman" w:hAnsi="Times New Roman" w:cs="Times New Roman"/>
          <w:sz w:val="24"/>
          <w:szCs w:val="24"/>
        </w:rPr>
        <w:t xml:space="preserve"> </w:t>
      </w:r>
      <w:r w:rsidR="00E1497A" w:rsidRPr="004D28DD">
        <w:rPr>
          <w:rFonts w:ascii="Times New Roman" w:hAnsi="Times New Roman" w:cs="Times New Roman"/>
          <w:sz w:val="24"/>
          <w:szCs w:val="24"/>
        </w:rPr>
        <w:t>explains</w:t>
      </w:r>
      <w:r w:rsidRPr="004D28DD">
        <w:rPr>
          <w:rFonts w:ascii="Times New Roman" w:hAnsi="Times New Roman" w:cs="Times New Roman"/>
          <w:sz w:val="24"/>
          <w:szCs w:val="24"/>
        </w:rPr>
        <w:t xml:space="preserve"> how the time quantum is generated for each context switch</w:t>
      </w:r>
      <w:r w:rsidR="00E1497A">
        <w:rPr>
          <w:rFonts w:ascii="Times New Roman" w:hAnsi="Times New Roman" w:cs="Times New Roman"/>
          <w:sz w:val="24"/>
          <w:szCs w:val="24"/>
        </w:rPr>
        <w:t>, by u</w:t>
      </w:r>
      <w:r w:rsidRPr="004D28DD">
        <w:rPr>
          <w:rFonts w:ascii="Times New Roman" w:hAnsi="Times New Roman" w:cs="Times New Roman"/>
          <w:sz w:val="24"/>
          <w:szCs w:val="24"/>
        </w:rPr>
        <w:t xml:space="preserve">sing the two highest burst time and all </w:t>
      </w:r>
      <w:r w:rsidR="00E1497A">
        <w:rPr>
          <w:rFonts w:ascii="Times New Roman" w:hAnsi="Times New Roman" w:cs="Times New Roman"/>
          <w:sz w:val="24"/>
          <w:szCs w:val="24"/>
        </w:rPr>
        <w:t>floating</w:t>
      </w:r>
      <w:r w:rsidRPr="004D28DD">
        <w:rPr>
          <w:rFonts w:ascii="Times New Roman" w:hAnsi="Times New Roman" w:cs="Times New Roman"/>
          <w:sz w:val="24"/>
          <w:szCs w:val="24"/>
        </w:rPr>
        <w:t xml:space="preserve"> value are round down to the nearest whole number. If process </w:t>
      </w:r>
      <w:r w:rsidR="00E1497A">
        <w:rPr>
          <w:rFonts w:ascii="Times New Roman" w:hAnsi="Times New Roman" w:cs="Times New Roman"/>
          <w:sz w:val="24"/>
          <w:szCs w:val="24"/>
        </w:rPr>
        <w:t xml:space="preserve">in the ready queue </w:t>
      </w:r>
      <w:r w:rsidRPr="004D28DD">
        <w:rPr>
          <w:rFonts w:ascii="Times New Roman" w:hAnsi="Times New Roman" w:cs="Times New Roman"/>
          <w:sz w:val="24"/>
          <w:szCs w:val="24"/>
        </w:rPr>
        <w:t xml:space="preserve">is more than one, the two highest burst time are added then they are divided by two, otherwise the single process in the ready uses is burst time only and add to one (thus, number of remaining process). </w:t>
      </w:r>
    </w:p>
    <w:p w14:paraId="3B74495E" w14:textId="77777777"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Quantum time (QT) = ((max_B1 + max_B2) / 2) + ((total No. of process)/2)</w:t>
      </w:r>
    </w:p>
    <w:p w14:paraId="772F603B" w14:textId="77777777"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QT = ((32 + 26)/2) + (5/2) = 29 + 2 = 31ms (context switch=1)</w:t>
      </w:r>
    </w:p>
    <w:p w14:paraId="6F8BA367" w14:textId="2E21B7EE"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 xml:space="preserve">For context switch two the ready queue contains only one process </w:t>
      </w:r>
    </w:p>
    <w:p w14:paraId="5B089CE1" w14:textId="73E2DB7D"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QT = (1/1) + (1/1) = 2ms (context switch)</w:t>
      </w:r>
      <w:r w:rsidR="0007154E">
        <w:rPr>
          <w:rFonts w:ascii="Times New Roman" w:hAnsi="Times New Roman" w:cs="Times New Roman"/>
          <w:i/>
          <w:iCs/>
          <w:sz w:val="20"/>
          <w:szCs w:val="20"/>
        </w:rPr>
        <w:t>.</w:t>
      </w:r>
    </w:p>
    <w:p w14:paraId="1C84BE06" w14:textId="2655CFC4" w:rsidR="00543C61" w:rsidRDefault="00543C61" w:rsidP="004C5E2F">
      <w:pPr>
        <w:spacing w:line="240" w:lineRule="auto"/>
        <w:rPr>
          <w:rFonts w:ascii="Times New Roman" w:hAnsi="Times New Roman" w:cs="Times New Roman"/>
          <w:b/>
          <w:bCs/>
          <w:sz w:val="24"/>
          <w:szCs w:val="24"/>
        </w:rPr>
      </w:pPr>
    </w:p>
    <w:p w14:paraId="45105D82" w14:textId="1C579F32" w:rsidR="00C01880" w:rsidRDefault="00C0188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Execution Summary of proposed AQTRRSA algorithm</w:t>
      </w:r>
    </w:p>
    <w:p w14:paraId="43BC903E" w14:textId="1DC56F8A" w:rsidR="00C01880" w:rsidRDefault="00C0188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p>
    <w:tbl>
      <w:tblPr>
        <w:tblStyle w:val="TableGrid"/>
        <w:tblW w:w="0" w:type="auto"/>
        <w:tblLook w:val="04A0" w:firstRow="1" w:lastRow="0" w:firstColumn="1" w:lastColumn="0" w:noHBand="0" w:noVBand="1"/>
      </w:tblPr>
      <w:tblGrid>
        <w:gridCol w:w="829"/>
        <w:gridCol w:w="571"/>
        <w:gridCol w:w="563"/>
        <w:gridCol w:w="586"/>
        <w:gridCol w:w="976"/>
        <w:gridCol w:w="920"/>
      </w:tblGrid>
      <w:tr w:rsidR="00C01880" w:rsidRPr="005260C2" w14:paraId="13653D52" w14:textId="77777777" w:rsidTr="005704E9">
        <w:tc>
          <w:tcPr>
            <w:tcW w:w="1558" w:type="dxa"/>
            <w:vAlign w:val="center"/>
          </w:tcPr>
          <w:p w14:paraId="56A86C1E"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Process</w:t>
            </w:r>
          </w:p>
        </w:tc>
        <w:tc>
          <w:tcPr>
            <w:tcW w:w="1558" w:type="dxa"/>
            <w:vAlign w:val="center"/>
          </w:tcPr>
          <w:p w14:paraId="1648B171"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AT</w:t>
            </w:r>
          </w:p>
        </w:tc>
        <w:tc>
          <w:tcPr>
            <w:tcW w:w="1558" w:type="dxa"/>
            <w:vAlign w:val="center"/>
          </w:tcPr>
          <w:p w14:paraId="7DCBEDCD"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BT</w:t>
            </w:r>
          </w:p>
        </w:tc>
        <w:tc>
          <w:tcPr>
            <w:tcW w:w="1558" w:type="dxa"/>
            <w:vAlign w:val="center"/>
          </w:tcPr>
          <w:p w14:paraId="136EC2B1"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CT</w:t>
            </w:r>
          </w:p>
        </w:tc>
        <w:tc>
          <w:tcPr>
            <w:tcW w:w="1559" w:type="dxa"/>
            <w:vAlign w:val="center"/>
          </w:tcPr>
          <w:p w14:paraId="1B2FC576"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TAT</w:t>
            </w:r>
          </w:p>
        </w:tc>
        <w:tc>
          <w:tcPr>
            <w:tcW w:w="1559" w:type="dxa"/>
            <w:vAlign w:val="center"/>
          </w:tcPr>
          <w:p w14:paraId="12B70C72"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WT</w:t>
            </w:r>
          </w:p>
        </w:tc>
      </w:tr>
      <w:tr w:rsidR="00C01880" w14:paraId="3394C50B" w14:textId="77777777" w:rsidTr="005704E9">
        <w:tc>
          <w:tcPr>
            <w:tcW w:w="1558" w:type="dxa"/>
            <w:vAlign w:val="center"/>
          </w:tcPr>
          <w:p w14:paraId="2DEE2657"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P1</w:t>
            </w:r>
          </w:p>
        </w:tc>
        <w:tc>
          <w:tcPr>
            <w:tcW w:w="1558" w:type="dxa"/>
            <w:vAlign w:val="center"/>
          </w:tcPr>
          <w:p w14:paraId="2441B03F"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07133629"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15</w:t>
            </w:r>
          </w:p>
        </w:tc>
        <w:tc>
          <w:tcPr>
            <w:tcW w:w="1558" w:type="dxa"/>
            <w:vAlign w:val="center"/>
          </w:tcPr>
          <w:p w14:paraId="07116B23"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25</w:t>
            </w:r>
          </w:p>
        </w:tc>
        <w:tc>
          <w:tcPr>
            <w:tcW w:w="1559" w:type="dxa"/>
            <w:vAlign w:val="center"/>
          </w:tcPr>
          <w:p w14:paraId="4247BF9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25</w:t>
            </w:r>
          </w:p>
        </w:tc>
        <w:tc>
          <w:tcPr>
            <w:tcW w:w="1559" w:type="dxa"/>
            <w:vAlign w:val="center"/>
          </w:tcPr>
          <w:p w14:paraId="558D94DD"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r>
      <w:tr w:rsidR="00C01880" w14:paraId="0F7ADDE2" w14:textId="77777777" w:rsidTr="005704E9">
        <w:tc>
          <w:tcPr>
            <w:tcW w:w="1558" w:type="dxa"/>
            <w:vAlign w:val="center"/>
          </w:tcPr>
          <w:p w14:paraId="6D57F9E8"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P2</w:t>
            </w:r>
          </w:p>
        </w:tc>
        <w:tc>
          <w:tcPr>
            <w:tcW w:w="1558" w:type="dxa"/>
            <w:vAlign w:val="center"/>
          </w:tcPr>
          <w:p w14:paraId="631B1AFC"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21E7305B"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32</w:t>
            </w:r>
          </w:p>
        </w:tc>
        <w:tc>
          <w:tcPr>
            <w:tcW w:w="1558" w:type="dxa"/>
            <w:vAlign w:val="center"/>
          </w:tcPr>
          <w:p w14:paraId="3D36E1BC"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103</w:t>
            </w:r>
          </w:p>
        </w:tc>
        <w:tc>
          <w:tcPr>
            <w:tcW w:w="1559" w:type="dxa"/>
            <w:vAlign w:val="center"/>
          </w:tcPr>
          <w:p w14:paraId="7D7EB87E"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103</w:t>
            </w:r>
          </w:p>
        </w:tc>
        <w:tc>
          <w:tcPr>
            <w:tcW w:w="1559" w:type="dxa"/>
            <w:vAlign w:val="center"/>
          </w:tcPr>
          <w:p w14:paraId="0178B9C1"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71</w:t>
            </w:r>
          </w:p>
        </w:tc>
      </w:tr>
      <w:tr w:rsidR="00C01880" w14:paraId="51B19699" w14:textId="77777777" w:rsidTr="005704E9">
        <w:tc>
          <w:tcPr>
            <w:tcW w:w="1558" w:type="dxa"/>
            <w:vAlign w:val="center"/>
          </w:tcPr>
          <w:p w14:paraId="779EE67D"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P3</w:t>
            </w:r>
          </w:p>
        </w:tc>
        <w:tc>
          <w:tcPr>
            <w:tcW w:w="1558" w:type="dxa"/>
            <w:vAlign w:val="center"/>
          </w:tcPr>
          <w:p w14:paraId="25FD4861"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00CE6FF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c>
          <w:tcPr>
            <w:tcW w:w="1558" w:type="dxa"/>
            <w:vAlign w:val="center"/>
          </w:tcPr>
          <w:p w14:paraId="0AA9BEC2"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c>
          <w:tcPr>
            <w:tcW w:w="1559" w:type="dxa"/>
            <w:vAlign w:val="center"/>
          </w:tcPr>
          <w:p w14:paraId="2D07C729"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c>
          <w:tcPr>
            <w:tcW w:w="1559" w:type="dxa"/>
            <w:vAlign w:val="center"/>
          </w:tcPr>
          <w:p w14:paraId="1E703518"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r>
      <w:tr w:rsidR="00C01880" w14:paraId="5E5BA51B" w14:textId="77777777" w:rsidTr="005704E9">
        <w:tc>
          <w:tcPr>
            <w:tcW w:w="1558" w:type="dxa"/>
            <w:vAlign w:val="center"/>
          </w:tcPr>
          <w:p w14:paraId="24EB489C"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P4</w:t>
            </w:r>
          </w:p>
        </w:tc>
        <w:tc>
          <w:tcPr>
            <w:tcW w:w="1558" w:type="dxa"/>
            <w:vAlign w:val="center"/>
          </w:tcPr>
          <w:p w14:paraId="714D3C5F"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3B11EF17"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26</w:t>
            </w:r>
          </w:p>
        </w:tc>
        <w:tc>
          <w:tcPr>
            <w:tcW w:w="1558" w:type="dxa"/>
            <w:vAlign w:val="center"/>
          </w:tcPr>
          <w:p w14:paraId="3A0E127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71</w:t>
            </w:r>
          </w:p>
        </w:tc>
        <w:tc>
          <w:tcPr>
            <w:tcW w:w="1559" w:type="dxa"/>
            <w:vAlign w:val="center"/>
          </w:tcPr>
          <w:p w14:paraId="48E6E8D2"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71</w:t>
            </w:r>
          </w:p>
        </w:tc>
        <w:tc>
          <w:tcPr>
            <w:tcW w:w="1559" w:type="dxa"/>
            <w:vAlign w:val="center"/>
          </w:tcPr>
          <w:p w14:paraId="5D7EA3B8"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45</w:t>
            </w:r>
          </w:p>
        </w:tc>
      </w:tr>
      <w:tr w:rsidR="00C01880" w14:paraId="4FA1714D" w14:textId="77777777" w:rsidTr="005704E9">
        <w:tc>
          <w:tcPr>
            <w:tcW w:w="1558" w:type="dxa"/>
            <w:vAlign w:val="center"/>
          </w:tcPr>
          <w:p w14:paraId="7CD9DFC9"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P5</w:t>
            </w:r>
          </w:p>
        </w:tc>
        <w:tc>
          <w:tcPr>
            <w:tcW w:w="1558" w:type="dxa"/>
            <w:vAlign w:val="center"/>
          </w:tcPr>
          <w:p w14:paraId="4D6B2033"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21BF19DF"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20</w:t>
            </w:r>
          </w:p>
        </w:tc>
        <w:tc>
          <w:tcPr>
            <w:tcW w:w="1558" w:type="dxa"/>
            <w:vAlign w:val="center"/>
          </w:tcPr>
          <w:p w14:paraId="3B50559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45</w:t>
            </w:r>
          </w:p>
        </w:tc>
        <w:tc>
          <w:tcPr>
            <w:tcW w:w="1559" w:type="dxa"/>
            <w:vAlign w:val="center"/>
          </w:tcPr>
          <w:p w14:paraId="13EFF93E"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45</w:t>
            </w:r>
          </w:p>
        </w:tc>
        <w:tc>
          <w:tcPr>
            <w:tcW w:w="1559" w:type="dxa"/>
            <w:vAlign w:val="center"/>
          </w:tcPr>
          <w:p w14:paraId="78397744"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25</w:t>
            </w:r>
          </w:p>
        </w:tc>
      </w:tr>
      <w:tr w:rsidR="00C01880" w14:paraId="7339B0CA" w14:textId="77777777" w:rsidTr="005704E9">
        <w:tc>
          <w:tcPr>
            <w:tcW w:w="1558" w:type="dxa"/>
            <w:vAlign w:val="center"/>
          </w:tcPr>
          <w:p w14:paraId="7F846BB7" w14:textId="77777777" w:rsidR="00C01880" w:rsidRPr="00C01880" w:rsidRDefault="00C01880" w:rsidP="005704E9">
            <w:pPr>
              <w:spacing w:line="480" w:lineRule="auto"/>
              <w:jc w:val="center"/>
              <w:rPr>
                <w:rFonts w:ascii="Times New Roman" w:hAnsi="Times New Roman" w:cs="Times New Roman"/>
                <w:sz w:val="16"/>
                <w:szCs w:val="16"/>
              </w:rPr>
            </w:pPr>
          </w:p>
        </w:tc>
        <w:tc>
          <w:tcPr>
            <w:tcW w:w="1558" w:type="dxa"/>
            <w:vAlign w:val="center"/>
          </w:tcPr>
          <w:p w14:paraId="16253608" w14:textId="77777777" w:rsidR="00C01880" w:rsidRPr="00C01880" w:rsidRDefault="00C01880" w:rsidP="005704E9">
            <w:pPr>
              <w:spacing w:line="480" w:lineRule="auto"/>
              <w:jc w:val="center"/>
              <w:rPr>
                <w:rFonts w:ascii="Times New Roman" w:hAnsi="Times New Roman" w:cs="Times New Roman"/>
                <w:sz w:val="16"/>
                <w:szCs w:val="16"/>
              </w:rPr>
            </w:pPr>
          </w:p>
        </w:tc>
        <w:tc>
          <w:tcPr>
            <w:tcW w:w="1558" w:type="dxa"/>
            <w:vAlign w:val="center"/>
          </w:tcPr>
          <w:p w14:paraId="2C968FC6" w14:textId="77777777" w:rsidR="00C01880" w:rsidRPr="00C01880" w:rsidRDefault="00C01880" w:rsidP="005704E9">
            <w:pPr>
              <w:spacing w:line="480" w:lineRule="auto"/>
              <w:jc w:val="center"/>
              <w:rPr>
                <w:rFonts w:ascii="Times New Roman" w:hAnsi="Times New Roman" w:cs="Times New Roman"/>
                <w:sz w:val="16"/>
                <w:szCs w:val="16"/>
              </w:rPr>
            </w:pPr>
          </w:p>
        </w:tc>
        <w:tc>
          <w:tcPr>
            <w:tcW w:w="1558" w:type="dxa"/>
            <w:vAlign w:val="center"/>
          </w:tcPr>
          <w:p w14:paraId="2716619E" w14:textId="77777777" w:rsidR="00C01880" w:rsidRPr="00C01880" w:rsidRDefault="00C01880" w:rsidP="005704E9">
            <w:pPr>
              <w:spacing w:line="480" w:lineRule="auto"/>
              <w:jc w:val="center"/>
              <w:rPr>
                <w:rFonts w:ascii="Times New Roman" w:hAnsi="Times New Roman" w:cs="Times New Roman"/>
                <w:sz w:val="16"/>
                <w:szCs w:val="16"/>
              </w:rPr>
            </w:pPr>
          </w:p>
        </w:tc>
        <w:tc>
          <w:tcPr>
            <w:tcW w:w="1559" w:type="dxa"/>
            <w:vAlign w:val="center"/>
          </w:tcPr>
          <w:p w14:paraId="20ABB734"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Avg TAT=50.8</w:t>
            </w:r>
          </w:p>
        </w:tc>
        <w:tc>
          <w:tcPr>
            <w:tcW w:w="1559" w:type="dxa"/>
            <w:vAlign w:val="center"/>
          </w:tcPr>
          <w:p w14:paraId="76A0005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Avg WT=30.2</w:t>
            </w:r>
          </w:p>
        </w:tc>
      </w:tr>
    </w:tbl>
    <w:p w14:paraId="032C543D" w14:textId="77777777" w:rsidR="00C01880" w:rsidRDefault="00C01880" w:rsidP="004C5E2F">
      <w:pPr>
        <w:spacing w:line="240" w:lineRule="auto"/>
        <w:rPr>
          <w:rFonts w:ascii="Times New Roman" w:hAnsi="Times New Roman" w:cs="Times New Roman"/>
          <w:b/>
          <w:bCs/>
          <w:sz w:val="24"/>
          <w:szCs w:val="24"/>
        </w:rPr>
      </w:pPr>
    </w:p>
    <w:p w14:paraId="3F1EF086"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CT = can be easily seen on the Gantt chart</w:t>
      </w:r>
    </w:p>
    <w:p w14:paraId="20FE12D5"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TAT (turnaround time) = CT (completion time) – AT (arrival time)</w:t>
      </w:r>
    </w:p>
    <w:p w14:paraId="4E253A2A"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WT (waiting time) = TAT (turnaround time) – BT (burst time)</w:t>
      </w:r>
    </w:p>
    <w:p w14:paraId="05352D5C"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Average Turnaround Time (Avg TAT) = (25+103+10+71+45) / 5 = 254/5 = 50.8ms</w:t>
      </w:r>
    </w:p>
    <w:p w14:paraId="6419DC90"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 xml:space="preserve"> Average Waiting Time (Avg WT) = (10+71+0+45+25) / 5 = 151/5 = 30.2ms</w:t>
      </w:r>
    </w:p>
    <w:p w14:paraId="0806A88C" w14:textId="77777777" w:rsidR="0007154E" w:rsidRDefault="0007154E" w:rsidP="004C5E2F">
      <w:pPr>
        <w:spacing w:line="240" w:lineRule="auto"/>
        <w:rPr>
          <w:rFonts w:ascii="Times New Roman" w:hAnsi="Times New Roman" w:cs="Times New Roman"/>
          <w:b/>
          <w:bCs/>
          <w:sz w:val="24"/>
          <w:szCs w:val="24"/>
        </w:rPr>
      </w:pPr>
    </w:p>
    <w:p w14:paraId="5093745B" w14:textId="46CB491E" w:rsidR="0007154E" w:rsidRDefault="00C0188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Comparative analysis of (RR, AN, IRRVQ, and AQTRRSA)</w:t>
      </w:r>
    </w:p>
    <w:p w14:paraId="7FC0D6C4" w14:textId="4B2A071A" w:rsidR="005D137B" w:rsidRDefault="005D137B"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w:t>
      </w:r>
    </w:p>
    <w:tbl>
      <w:tblPr>
        <w:tblStyle w:val="TableGrid"/>
        <w:tblW w:w="0" w:type="auto"/>
        <w:tblLook w:val="04A0" w:firstRow="1" w:lastRow="0" w:firstColumn="1" w:lastColumn="0" w:noHBand="0" w:noVBand="1"/>
      </w:tblPr>
      <w:tblGrid>
        <w:gridCol w:w="1007"/>
        <w:gridCol w:w="866"/>
        <w:gridCol w:w="761"/>
        <w:gridCol w:w="1059"/>
        <w:gridCol w:w="752"/>
      </w:tblGrid>
      <w:tr w:rsidR="005D137B" w14:paraId="1464A336" w14:textId="77777777" w:rsidTr="005704E9">
        <w:tc>
          <w:tcPr>
            <w:tcW w:w="2695" w:type="dxa"/>
            <w:vAlign w:val="center"/>
          </w:tcPr>
          <w:p w14:paraId="699ECA63"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Algorithm</w:t>
            </w:r>
          </w:p>
        </w:tc>
        <w:tc>
          <w:tcPr>
            <w:tcW w:w="2106" w:type="dxa"/>
            <w:vAlign w:val="center"/>
          </w:tcPr>
          <w:p w14:paraId="0BC72B48"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Time Quantum (TQ)</w:t>
            </w:r>
          </w:p>
        </w:tc>
        <w:tc>
          <w:tcPr>
            <w:tcW w:w="1674" w:type="dxa"/>
            <w:vAlign w:val="center"/>
          </w:tcPr>
          <w:p w14:paraId="72D43189"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Arg Waiting Time (ms)</w:t>
            </w:r>
          </w:p>
        </w:tc>
        <w:tc>
          <w:tcPr>
            <w:tcW w:w="1710" w:type="dxa"/>
            <w:vAlign w:val="center"/>
          </w:tcPr>
          <w:p w14:paraId="517D4071"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Avg Turnaround Time (ms)</w:t>
            </w:r>
          </w:p>
        </w:tc>
        <w:tc>
          <w:tcPr>
            <w:tcW w:w="1165" w:type="dxa"/>
            <w:vAlign w:val="center"/>
          </w:tcPr>
          <w:p w14:paraId="4D1E09A3"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Context Switch</w:t>
            </w:r>
          </w:p>
        </w:tc>
      </w:tr>
      <w:tr w:rsidR="005D137B" w:rsidRPr="0032417D" w14:paraId="4BA10FA3" w14:textId="77777777" w:rsidTr="005704E9">
        <w:tc>
          <w:tcPr>
            <w:tcW w:w="2695" w:type="dxa"/>
          </w:tcPr>
          <w:p w14:paraId="73D5FEC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 xml:space="preserve">Traditional RR </w:t>
            </w:r>
          </w:p>
        </w:tc>
        <w:tc>
          <w:tcPr>
            <w:tcW w:w="2106" w:type="dxa"/>
          </w:tcPr>
          <w:p w14:paraId="739CAA14"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10, 5</w:t>
            </w:r>
          </w:p>
        </w:tc>
        <w:tc>
          <w:tcPr>
            <w:tcW w:w="1674" w:type="dxa"/>
          </w:tcPr>
          <w:p w14:paraId="5C35B6AD"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54.2, 56.2</w:t>
            </w:r>
          </w:p>
        </w:tc>
        <w:tc>
          <w:tcPr>
            <w:tcW w:w="1710" w:type="dxa"/>
          </w:tcPr>
          <w:p w14:paraId="13ADFCF7"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74.8, 76.8</w:t>
            </w:r>
          </w:p>
        </w:tc>
        <w:tc>
          <w:tcPr>
            <w:tcW w:w="1165" w:type="dxa"/>
          </w:tcPr>
          <w:p w14:paraId="14CE5BB6"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11, 21</w:t>
            </w:r>
          </w:p>
        </w:tc>
      </w:tr>
      <w:tr w:rsidR="005D137B" w:rsidRPr="0032417D" w14:paraId="1FB1A7B4" w14:textId="77777777" w:rsidTr="005704E9">
        <w:tc>
          <w:tcPr>
            <w:tcW w:w="2695" w:type="dxa"/>
          </w:tcPr>
          <w:p w14:paraId="7CE1B4B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AN (Noon et al., 2011)</w:t>
            </w:r>
          </w:p>
        </w:tc>
        <w:tc>
          <w:tcPr>
            <w:tcW w:w="2106" w:type="dxa"/>
          </w:tcPr>
          <w:p w14:paraId="79DF65F0"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22, 22, 16, 18, 12, 8, 6, 4, 2, 3, 4</w:t>
            </w:r>
          </w:p>
        </w:tc>
        <w:tc>
          <w:tcPr>
            <w:tcW w:w="1674" w:type="dxa"/>
          </w:tcPr>
          <w:p w14:paraId="0A5699B5"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51.6</w:t>
            </w:r>
          </w:p>
        </w:tc>
        <w:tc>
          <w:tcPr>
            <w:tcW w:w="1710" w:type="dxa"/>
          </w:tcPr>
          <w:p w14:paraId="37536F6C"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72.2</w:t>
            </w:r>
          </w:p>
        </w:tc>
        <w:tc>
          <w:tcPr>
            <w:tcW w:w="1165" w:type="dxa"/>
          </w:tcPr>
          <w:p w14:paraId="16E664B1"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10</w:t>
            </w:r>
          </w:p>
        </w:tc>
      </w:tr>
      <w:tr w:rsidR="005D137B" w:rsidRPr="0032417D" w14:paraId="21169654" w14:textId="77777777" w:rsidTr="005704E9">
        <w:tc>
          <w:tcPr>
            <w:tcW w:w="2695" w:type="dxa"/>
          </w:tcPr>
          <w:p w14:paraId="7D7B7037"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IRRVQ (Mishra &amp; Rashid, 2014)</w:t>
            </w:r>
          </w:p>
        </w:tc>
        <w:tc>
          <w:tcPr>
            <w:tcW w:w="2106" w:type="dxa"/>
          </w:tcPr>
          <w:p w14:paraId="038CE74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10, 5, 5, 6, 6</w:t>
            </w:r>
          </w:p>
        </w:tc>
        <w:tc>
          <w:tcPr>
            <w:tcW w:w="1674" w:type="dxa"/>
          </w:tcPr>
          <w:p w14:paraId="4F91DEB8"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46.2</w:t>
            </w:r>
          </w:p>
        </w:tc>
        <w:tc>
          <w:tcPr>
            <w:tcW w:w="1710" w:type="dxa"/>
          </w:tcPr>
          <w:p w14:paraId="2A1A14B5"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66.8</w:t>
            </w:r>
          </w:p>
        </w:tc>
        <w:tc>
          <w:tcPr>
            <w:tcW w:w="1165" w:type="dxa"/>
          </w:tcPr>
          <w:p w14:paraId="459931C1"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14</w:t>
            </w:r>
          </w:p>
        </w:tc>
      </w:tr>
      <w:tr w:rsidR="005D137B" w14:paraId="3070096E" w14:textId="77777777" w:rsidTr="005704E9">
        <w:tc>
          <w:tcPr>
            <w:tcW w:w="2695" w:type="dxa"/>
          </w:tcPr>
          <w:p w14:paraId="7A91C67D"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 xml:space="preserve">RRDTQ </w:t>
            </w:r>
            <w:r w:rsidRPr="005D137B">
              <w:rPr>
                <w:rFonts w:ascii="Times New Roman" w:hAnsi="Times New Roman" w:cs="Times New Roman"/>
                <w:sz w:val="16"/>
                <w:szCs w:val="16"/>
              </w:rPr>
              <w:fldChar w:fldCharType="begin" w:fldLock="1"/>
            </w:r>
            <w:r w:rsidRPr="005D137B">
              <w:rPr>
                <w:rFonts w:ascii="Times New Roman" w:hAnsi="Times New Roman" w:cs="Times New Roman"/>
                <w:sz w:val="16"/>
                <w:szCs w:val="16"/>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5D137B">
              <w:rPr>
                <w:rFonts w:ascii="Times New Roman" w:hAnsi="Times New Roman" w:cs="Times New Roman"/>
                <w:sz w:val="16"/>
                <w:szCs w:val="16"/>
              </w:rPr>
              <w:fldChar w:fldCharType="separate"/>
            </w:r>
            <w:r w:rsidRPr="005D137B">
              <w:rPr>
                <w:rFonts w:ascii="Times New Roman" w:hAnsi="Times New Roman" w:cs="Times New Roman"/>
                <w:noProof/>
                <w:sz w:val="16"/>
                <w:szCs w:val="16"/>
              </w:rPr>
              <w:t>(Sohrawordi et al., 2019)</w:t>
            </w:r>
            <w:r w:rsidRPr="005D137B">
              <w:rPr>
                <w:rFonts w:ascii="Times New Roman" w:hAnsi="Times New Roman" w:cs="Times New Roman"/>
                <w:sz w:val="16"/>
                <w:szCs w:val="16"/>
              </w:rPr>
              <w:fldChar w:fldCharType="end"/>
            </w:r>
          </w:p>
        </w:tc>
        <w:tc>
          <w:tcPr>
            <w:tcW w:w="2106" w:type="dxa"/>
          </w:tcPr>
          <w:p w14:paraId="4578AF88"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20, 9, 3</w:t>
            </w:r>
          </w:p>
        </w:tc>
        <w:tc>
          <w:tcPr>
            <w:tcW w:w="1674" w:type="dxa"/>
          </w:tcPr>
          <w:p w14:paraId="41F2D3A4"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35.4</w:t>
            </w:r>
          </w:p>
        </w:tc>
        <w:tc>
          <w:tcPr>
            <w:tcW w:w="1710" w:type="dxa"/>
          </w:tcPr>
          <w:p w14:paraId="1BAE0F40"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54.8</w:t>
            </w:r>
          </w:p>
        </w:tc>
        <w:tc>
          <w:tcPr>
            <w:tcW w:w="1165" w:type="dxa"/>
          </w:tcPr>
          <w:p w14:paraId="7F8BC776"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6</w:t>
            </w:r>
          </w:p>
        </w:tc>
      </w:tr>
      <w:tr w:rsidR="005D137B" w14:paraId="34E8F3AB" w14:textId="77777777" w:rsidTr="005704E9">
        <w:tc>
          <w:tcPr>
            <w:tcW w:w="2695" w:type="dxa"/>
          </w:tcPr>
          <w:p w14:paraId="55269BB3"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Proposed AQTRRA</w:t>
            </w:r>
          </w:p>
        </w:tc>
        <w:tc>
          <w:tcPr>
            <w:tcW w:w="2106" w:type="dxa"/>
          </w:tcPr>
          <w:p w14:paraId="452FFA98"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31, 2</w:t>
            </w:r>
          </w:p>
        </w:tc>
        <w:tc>
          <w:tcPr>
            <w:tcW w:w="1674" w:type="dxa"/>
          </w:tcPr>
          <w:p w14:paraId="5CAD6784"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30.2</w:t>
            </w:r>
          </w:p>
        </w:tc>
        <w:tc>
          <w:tcPr>
            <w:tcW w:w="1710" w:type="dxa"/>
          </w:tcPr>
          <w:p w14:paraId="03692C0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50.8</w:t>
            </w:r>
          </w:p>
        </w:tc>
        <w:tc>
          <w:tcPr>
            <w:tcW w:w="1165" w:type="dxa"/>
          </w:tcPr>
          <w:p w14:paraId="74CB437C"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2</w:t>
            </w:r>
          </w:p>
        </w:tc>
      </w:tr>
    </w:tbl>
    <w:p w14:paraId="10835381" w14:textId="77777777" w:rsidR="0007154E" w:rsidRDefault="0007154E" w:rsidP="004C5E2F">
      <w:pPr>
        <w:spacing w:line="240" w:lineRule="auto"/>
        <w:rPr>
          <w:rFonts w:ascii="Times New Roman" w:hAnsi="Times New Roman" w:cs="Times New Roman"/>
          <w:b/>
          <w:bCs/>
          <w:sz w:val="24"/>
          <w:szCs w:val="24"/>
        </w:rPr>
      </w:pPr>
    </w:p>
    <w:p w14:paraId="0EF9B229" w14:textId="110EBA60" w:rsidR="0007154E" w:rsidRPr="005D137B" w:rsidRDefault="005D137B" w:rsidP="005D13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table above show the comparative result of the proposed algorithm in respect to the existing round robin algorithm. And </w:t>
      </w:r>
      <w:r w:rsidR="00F349F2">
        <w:rPr>
          <w:rFonts w:ascii="Times New Roman" w:hAnsi="Times New Roman" w:cs="Times New Roman"/>
          <w:sz w:val="24"/>
          <w:szCs w:val="24"/>
        </w:rPr>
        <w:t>it’s</w:t>
      </w:r>
      <w:r>
        <w:rPr>
          <w:rFonts w:ascii="Times New Roman" w:hAnsi="Times New Roman" w:cs="Times New Roman"/>
          <w:sz w:val="24"/>
          <w:szCs w:val="24"/>
        </w:rPr>
        <w:t xml:space="preserve"> clearly show that the proposed method </w:t>
      </w:r>
      <w:r w:rsidR="00F349F2">
        <w:rPr>
          <w:rFonts w:ascii="Times New Roman" w:hAnsi="Times New Roman" w:cs="Times New Roman"/>
          <w:sz w:val="24"/>
          <w:szCs w:val="24"/>
        </w:rPr>
        <w:t>outperforms</w:t>
      </w:r>
      <w:r>
        <w:rPr>
          <w:rFonts w:ascii="Times New Roman" w:hAnsi="Times New Roman" w:cs="Times New Roman"/>
          <w:sz w:val="24"/>
          <w:szCs w:val="24"/>
        </w:rPr>
        <w:t xml:space="preserve"> the existing approach.</w:t>
      </w:r>
    </w:p>
    <w:p w14:paraId="26B0BA38" w14:textId="77777777" w:rsidR="0007154E" w:rsidRDefault="0007154E" w:rsidP="004C5E2F">
      <w:pPr>
        <w:spacing w:line="240" w:lineRule="auto"/>
        <w:rPr>
          <w:rFonts w:ascii="Times New Roman" w:hAnsi="Times New Roman" w:cs="Times New Roman"/>
          <w:b/>
          <w:bCs/>
          <w:sz w:val="24"/>
          <w:szCs w:val="24"/>
        </w:rPr>
      </w:pPr>
    </w:p>
    <w:p w14:paraId="358CD55B" w14:textId="5480CE66" w:rsidR="0007154E" w:rsidRPr="00F349F2" w:rsidRDefault="00F349F2" w:rsidP="00F349F2">
      <w:pPr>
        <w:spacing w:line="240" w:lineRule="auto"/>
        <w:jc w:val="center"/>
        <w:rPr>
          <w:rFonts w:ascii="Times New Roman" w:hAnsi="Times New Roman" w:cs="Times New Roman"/>
          <w:b/>
          <w:bCs/>
          <w:sz w:val="24"/>
          <w:szCs w:val="24"/>
          <w:u w:val="single"/>
        </w:rPr>
      </w:pPr>
      <w:r w:rsidRPr="00F349F2">
        <w:rPr>
          <w:rFonts w:ascii="Times New Roman" w:hAnsi="Times New Roman" w:cs="Times New Roman"/>
          <w:b/>
          <w:bCs/>
          <w:sz w:val="24"/>
          <w:szCs w:val="24"/>
          <w:u w:val="single"/>
        </w:rPr>
        <w:t>CASE II</w:t>
      </w:r>
    </w:p>
    <w:p w14:paraId="506CA4D9" w14:textId="3C6B170A" w:rsidR="0007154E" w:rsidRDefault="00F349F2" w:rsidP="00002E9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Considering this scenario where process arrive at</w:t>
      </w:r>
      <w:r w:rsidR="00002E95">
        <w:rPr>
          <w:rFonts w:ascii="Times New Roman" w:hAnsi="Times New Roman" w:cs="Times New Roman"/>
          <w:sz w:val="24"/>
          <w:szCs w:val="24"/>
        </w:rPr>
        <w:t xml:space="preserve"> different arrival time</w:t>
      </w:r>
      <w:r>
        <w:rPr>
          <w:rFonts w:ascii="Times New Roman" w:hAnsi="Times New Roman" w:cs="Times New Roman"/>
          <w:sz w:val="24"/>
          <w:szCs w:val="24"/>
        </w:rPr>
        <w:t>.</w:t>
      </w:r>
      <w:r w:rsidR="00002E95">
        <w:rPr>
          <w:rFonts w:ascii="Times New Roman" w:hAnsi="Times New Roman" w:cs="Times New Roman"/>
          <w:sz w:val="24"/>
          <w:szCs w:val="24"/>
        </w:rPr>
        <w:t xml:space="preserve"> Gantt chart and tabular comparisons are show bellow.</w:t>
      </w:r>
    </w:p>
    <w:p w14:paraId="11A8968D" w14:textId="340D584C" w:rsidR="000C1B66" w:rsidRPr="000C1B66" w:rsidRDefault="000C1B66" w:rsidP="00002E9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Table. 4</w:t>
      </w:r>
    </w:p>
    <w:tbl>
      <w:tblPr>
        <w:tblStyle w:val="TableGrid"/>
        <w:tblW w:w="0" w:type="auto"/>
        <w:tblLook w:val="04A0" w:firstRow="1" w:lastRow="0" w:firstColumn="1" w:lastColumn="0" w:noHBand="0" w:noVBand="1"/>
      </w:tblPr>
      <w:tblGrid>
        <w:gridCol w:w="1589"/>
        <w:gridCol w:w="1477"/>
        <w:gridCol w:w="1379"/>
      </w:tblGrid>
      <w:tr w:rsidR="006D67D8" w:rsidRPr="006D67D8" w14:paraId="56703E42" w14:textId="77777777" w:rsidTr="005704E9">
        <w:tc>
          <w:tcPr>
            <w:tcW w:w="3116" w:type="dxa"/>
            <w:vAlign w:val="center"/>
          </w:tcPr>
          <w:p w14:paraId="092807AE" w14:textId="44EB833F" w:rsidR="006D67D8" w:rsidRPr="006D67D8" w:rsidRDefault="006D67D8" w:rsidP="005704E9">
            <w:pPr>
              <w:spacing w:line="480" w:lineRule="auto"/>
              <w:jc w:val="center"/>
              <w:rPr>
                <w:rFonts w:ascii="Times New Roman" w:hAnsi="Times New Roman" w:cs="Times New Roman"/>
                <w:b/>
                <w:sz w:val="18"/>
                <w:szCs w:val="18"/>
              </w:rPr>
            </w:pPr>
            <w:bookmarkStart w:id="0" w:name="_Hlk98040899"/>
            <w:r w:rsidRPr="006D67D8">
              <w:rPr>
                <w:rFonts w:ascii="Times New Roman" w:hAnsi="Times New Roman" w:cs="Times New Roman"/>
                <w:b/>
                <w:sz w:val="18"/>
                <w:szCs w:val="18"/>
              </w:rPr>
              <w:t>Processes</w:t>
            </w:r>
          </w:p>
        </w:tc>
        <w:tc>
          <w:tcPr>
            <w:tcW w:w="3117" w:type="dxa"/>
          </w:tcPr>
          <w:p w14:paraId="5FBB635E"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Arrival Time</w:t>
            </w:r>
          </w:p>
        </w:tc>
        <w:tc>
          <w:tcPr>
            <w:tcW w:w="3117" w:type="dxa"/>
          </w:tcPr>
          <w:p w14:paraId="32E00017"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Burst Time (ms)</w:t>
            </w:r>
          </w:p>
        </w:tc>
      </w:tr>
      <w:tr w:rsidR="006D67D8" w:rsidRPr="006D67D8" w14:paraId="5F0E26E2" w14:textId="77777777" w:rsidTr="005704E9">
        <w:tc>
          <w:tcPr>
            <w:tcW w:w="3116" w:type="dxa"/>
            <w:vAlign w:val="center"/>
          </w:tcPr>
          <w:p w14:paraId="2B1143E4"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P1</w:t>
            </w:r>
          </w:p>
        </w:tc>
        <w:tc>
          <w:tcPr>
            <w:tcW w:w="3117" w:type="dxa"/>
          </w:tcPr>
          <w:p w14:paraId="50665A78"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0</w:t>
            </w:r>
          </w:p>
        </w:tc>
        <w:tc>
          <w:tcPr>
            <w:tcW w:w="3117" w:type="dxa"/>
          </w:tcPr>
          <w:p w14:paraId="01A982DE"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18</w:t>
            </w:r>
          </w:p>
        </w:tc>
      </w:tr>
      <w:tr w:rsidR="006D67D8" w:rsidRPr="006D67D8" w14:paraId="4AED32BF" w14:textId="77777777" w:rsidTr="005704E9">
        <w:tc>
          <w:tcPr>
            <w:tcW w:w="3116" w:type="dxa"/>
            <w:vAlign w:val="center"/>
          </w:tcPr>
          <w:p w14:paraId="3CF69AB3"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P2</w:t>
            </w:r>
          </w:p>
        </w:tc>
        <w:tc>
          <w:tcPr>
            <w:tcW w:w="3117" w:type="dxa"/>
          </w:tcPr>
          <w:p w14:paraId="5B9987DD"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3</w:t>
            </w:r>
          </w:p>
        </w:tc>
        <w:tc>
          <w:tcPr>
            <w:tcW w:w="3117" w:type="dxa"/>
          </w:tcPr>
          <w:p w14:paraId="2BFE0406"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23</w:t>
            </w:r>
          </w:p>
        </w:tc>
      </w:tr>
      <w:tr w:rsidR="006D67D8" w:rsidRPr="006D67D8" w14:paraId="465B7C82" w14:textId="77777777" w:rsidTr="005704E9">
        <w:tc>
          <w:tcPr>
            <w:tcW w:w="3116" w:type="dxa"/>
            <w:vAlign w:val="center"/>
          </w:tcPr>
          <w:p w14:paraId="08C097B1"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P3</w:t>
            </w:r>
          </w:p>
        </w:tc>
        <w:tc>
          <w:tcPr>
            <w:tcW w:w="3117" w:type="dxa"/>
          </w:tcPr>
          <w:p w14:paraId="5F880DA8"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4</w:t>
            </w:r>
          </w:p>
        </w:tc>
        <w:tc>
          <w:tcPr>
            <w:tcW w:w="3117" w:type="dxa"/>
          </w:tcPr>
          <w:p w14:paraId="0180D441"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10</w:t>
            </w:r>
          </w:p>
        </w:tc>
      </w:tr>
      <w:tr w:rsidR="006D67D8" w:rsidRPr="006D67D8" w14:paraId="2BC3BA47" w14:textId="77777777" w:rsidTr="005704E9">
        <w:tc>
          <w:tcPr>
            <w:tcW w:w="3116" w:type="dxa"/>
            <w:vAlign w:val="center"/>
          </w:tcPr>
          <w:p w14:paraId="3EC4583A"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P4</w:t>
            </w:r>
          </w:p>
        </w:tc>
        <w:tc>
          <w:tcPr>
            <w:tcW w:w="3117" w:type="dxa"/>
          </w:tcPr>
          <w:p w14:paraId="0D797593"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8</w:t>
            </w:r>
          </w:p>
        </w:tc>
        <w:tc>
          <w:tcPr>
            <w:tcW w:w="3117" w:type="dxa"/>
          </w:tcPr>
          <w:p w14:paraId="07A04D57"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35</w:t>
            </w:r>
          </w:p>
        </w:tc>
      </w:tr>
      <w:tr w:rsidR="006D67D8" w:rsidRPr="006D67D8" w14:paraId="51AD8581" w14:textId="77777777" w:rsidTr="005704E9">
        <w:tc>
          <w:tcPr>
            <w:tcW w:w="3116" w:type="dxa"/>
            <w:vAlign w:val="center"/>
          </w:tcPr>
          <w:p w14:paraId="0ECE0E10"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P5</w:t>
            </w:r>
          </w:p>
        </w:tc>
        <w:tc>
          <w:tcPr>
            <w:tcW w:w="3117" w:type="dxa"/>
          </w:tcPr>
          <w:p w14:paraId="11FE2E3E"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10</w:t>
            </w:r>
          </w:p>
        </w:tc>
        <w:tc>
          <w:tcPr>
            <w:tcW w:w="3117" w:type="dxa"/>
          </w:tcPr>
          <w:p w14:paraId="5F40BD5D"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14</w:t>
            </w:r>
          </w:p>
        </w:tc>
      </w:tr>
    </w:tbl>
    <w:bookmarkEnd w:id="0"/>
    <w:p w14:paraId="3753E8F2" w14:textId="4E13C5F2" w:rsidR="006D67D8" w:rsidRPr="006D67D8" w:rsidRDefault="006D67D8" w:rsidP="006D67D8">
      <w:pPr>
        <w:spacing w:line="480" w:lineRule="auto"/>
        <w:jc w:val="both"/>
        <w:rPr>
          <w:rFonts w:ascii="Times New Roman" w:hAnsi="Times New Roman" w:cs="Times New Roman"/>
          <w:sz w:val="18"/>
          <w:szCs w:val="18"/>
        </w:rPr>
      </w:pPr>
      <w:r w:rsidRPr="006D67D8">
        <w:rPr>
          <w:rFonts w:ascii="Times New Roman" w:hAnsi="Times New Roman" w:cs="Times New Roman"/>
          <w:sz w:val="18"/>
          <w:szCs w:val="18"/>
        </w:rPr>
        <w:tab/>
      </w:r>
      <w:r w:rsidRPr="006D67D8">
        <w:rPr>
          <w:rFonts w:ascii="Times New Roman" w:hAnsi="Times New Roman" w:cs="Times New Roman"/>
          <w:sz w:val="18"/>
          <w:szCs w:val="18"/>
        </w:rPr>
        <w:tab/>
      </w:r>
      <w:bookmarkStart w:id="1" w:name="_Hlk98040925"/>
      <w:r w:rsidRPr="006D67D8">
        <w:rPr>
          <w:rFonts w:ascii="Times New Roman" w:hAnsi="Times New Roman" w:cs="Times New Roman"/>
          <w:sz w:val="18"/>
          <w:szCs w:val="18"/>
        </w:rPr>
        <w:fldChar w:fldCharType="begin" w:fldLock="1"/>
      </w:r>
      <w:r w:rsidRPr="006D67D8">
        <w:rPr>
          <w:rFonts w:ascii="Times New Roman" w:hAnsi="Times New Roman" w:cs="Times New Roman"/>
          <w:sz w:val="18"/>
          <w:szCs w:val="18"/>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6D67D8">
        <w:rPr>
          <w:rFonts w:ascii="Times New Roman" w:hAnsi="Times New Roman" w:cs="Times New Roman"/>
          <w:sz w:val="18"/>
          <w:szCs w:val="18"/>
        </w:rPr>
        <w:fldChar w:fldCharType="separate"/>
      </w:r>
      <w:r w:rsidRPr="006D67D8">
        <w:rPr>
          <w:rFonts w:ascii="Times New Roman" w:hAnsi="Times New Roman" w:cs="Times New Roman"/>
          <w:noProof/>
          <w:sz w:val="18"/>
          <w:szCs w:val="18"/>
        </w:rPr>
        <w:t>(Sohrawordi et al., 2019)</w:t>
      </w:r>
      <w:r w:rsidRPr="006D67D8">
        <w:rPr>
          <w:rFonts w:ascii="Times New Roman" w:hAnsi="Times New Roman" w:cs="Times New Roman"/>
          <w:sz w:val="18"/>
          <w:szCs w:val="18"/>
        </w:rPr>
        <w:fldChar w:fldCharType="end"/>
      </w:r>
    </w:p>
    <w:bookmarkEnd w:id="1"/>
    <w:p w14:paraId="7347FAF2" w14:textId="77777777" w:rsidR="00A11021" w:rsidRPr="00F349F2" w:rsidRDefault="00A11021" w:rsidP="00002E95">
      <w:pPr>
        <w:spacing w:line="240" w:lineRule="auto"/>
        <w:jc w:val="both"/>
        <w:rPr>
          <w:rFonts w:ascii="Times New Roman" w:hAnsi="Times New Roman" w:cs="Times New Roman"/>
          <w:sz w:val="24"/>
          <w:szCs w:val="24"/>
        </w:rPr>
      </w:pPr>
    </w:p>
    <w:p w14:paraId="6F9CE3A2" w14:textId="43EC1162" w:rsidR="0007154E" w:rsidRDefault="001A2C4D" w:rsidP="000C1B66">
      <w:pPr>
        <w:spacing w:line="240" w:lineRule="auto"/>
        <w:jc w:val="center"/>
        <w:rPr>
          <w:rFonts w:ascii="Times New Roman" w:hAnsi="Times New Roman" w:cs="Times New Roman"/>
          <w:b/>
          <w:bCs/>
          <w:sz w:val="24"/>
          <w:szCs w:val="24"/>
        </w:rPr>
      </w:pPr>
      <w:r>
        <w:rPr>
          <w:rFonts w:ascii="Times New Roman" w:hAnsi="Times New Roman" w:cs="Times New Roman"/>
          <w:noProof/>
          <w:sz w:val="24"/>
          <w:szCs w:val="24"/>
        </w:rPr>
        <w:object w:dxaOrig="1440" w:dyaOrig="1440" w14:anchorId="42689AAE">
          <v:shape id="_x0000_s1030" type="#_x0000_t75" style="position:absolute;left:0;text-align:left;margin-left:-20.1pt;margin-top:11.75pt;width:243.1pt;height:93.95pt;z-index:251662336;mso-position-horizontal-relative:text;mso-position-vertical-relative:text;mso-width-relative:page;mso-height-relative:page">
            <v:imagedata r:id="rId14" o:title=""/>
          </v:shape>
          <o:OLEObject Type="Embed" ProgID="Visio.Drawing.15" ShapeID="_x0000_s1030" DrawAspect="Content" ObjectID="_1708712097" r:id="rId15"/>
        </w:object>
      </w:r>
      <w:r w:rsidR="000C1B66">
        <w:rPr>
          <w:rFonts w:ascii="Times New Roman" w:hAnsi="Times New Roman" w:cs="Times New Roman"/>
          <w:b/>
          <w:bCs/>
          <w:sz w:val="24"/>
          <w:szCs w:val="24"/>
        </w:rPr>
        <w:t xml:space="preserve">Gantt Chart for RR </w:t>
      </w:r>
      <w:r w:rsidR="003009B7">
        <w:rPr>
          <w:rFonts w:ascii="Times New Roman" w:hAnsi="Times New Roman" w:cs="Times New Roman"/>
          <w:b/>
          <w:bCs/>
          <w:sz w:val="24"/>
          <w:szCs w:val="24"/>
        </w:rPr>
        <w:t>(fig. 5)</w:t>
      </w:r>
    </w:p>
    <w:p w14:paraId="4FD72E85" w14:textId="407AD938" w:rsidR="003009B7" w:rsidRPr="003009B7" w:rsidRDefault="003009B7" w:rsidP="000C1B66">
      <w:pPr>
        <w:spacing w:line="240" w:lineRule="auto"/>
        <w:jc w:val="center"/>
        <w:rPr>
          <w:rFonts w:ascii="Times New Roman" w:hAnsi="Times New Roman" w:cs="Times New Roman"/>
          <w:sz w:val="24"/>
          <w:szCs w:val="24"/>
        </w:rPr>
      </w:pPr>
    </w:p>
    <w:p w14:paraId="50D808A1" w14:textId="77777777" w:rsidR="0007154E" w:rsidRDefault="0007154E" w:rsidP="004C5E2F">
      <w:pPr>
        <w:spacing w:line="240" w:lineRule="auto"/>
        <w:rPr>
          <w:rFonts w:ascii="Times New Roman" w:hAnsi="Times New Roman" w:cs="Times New Roman"/>
          <w:b/>
          <w:bCs/>
          <w:sz w:val="24"/>
          <w:szCs w:val="24"/>
        </w:rPr>
      </w:pPr>
    </w:p>
    <w:p w14:paraId="7F006C7E" w14:textId="77777777" w:rsidR="003009B7" w:rsidRDefault="003009B7" w:rsidP="004C5E2F">
      <w:pPr>
        <w:spacing w:line="240" w:lineRule="auto"/>
        <w:rPr>
          <w:rFonts w:ascii="Times New Roman" w:hAnsi="Times New Roman" w:cs="Times New Roman"/>
          <w:b/>
          <w:bCs/>
          <w:sz w:val="24"/>
          <w:szCs w:val="24"/>
        </w:rPr>
      </w:pPr>
    </w:p>
    <w:p w14:paraId="4CB0CC65" w14:textId="77777777" w:rsidR="003009B7" w:rsidRDefault="003009B7" w:rsidP="004C5E2F">
      <w:pPr>
        <w:spacing w:line="240" w:lineRule="auto"/>
        <w:rPr>
          <w:rFonts w:ascii="Times New Roman" w:hAnsi="Times New Roman" w:cs="Times New Roman"/>
          <w:b/>
          <w:bCs/>
          <w:sz w:val="24"/>
          <w:szCs w:val="24"/>
        </w:rPr>
      </w:pPr>
    </w:p>
    <w:p w14:paraId="16DA4C67" w14:textId="11591720" w:rsidR="00E56387" w:rsidRDefault="001A2C4D" w:rsidP="00500233">
      <w:pPr>
        <w:jc w:val="cente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037E8409">
          <v:shape id="_x0000_s1031" type="#_x0000_t75" style="position:absolute;left:0;text-align:left;margin-left:-29.6pt;margin-top:17.4pt;width:252.6pt;height:81.6pt;z-index:251663360;mso-position-horizontal-relative:text;mso-position-vertical-relative:text;mso-width-relative:page;mso-height-relative:page">
            <v:imagedata r:id="rId16" o:title=""/>
          </v:shape>
          <o:OLEObject Type="Embed" ProgID="Visio.Drawing.15" ShapeID="_x0000_s1031" DrawAspect="Content" ObjectID="_1708712098" r:id="rId17"/>
        </w:object>
      </w:r>
      <w:r w:rsidR="00E56387">
        <w:rPr>
          <w:rFonts w:ascii="Times New Roman" w:hAnsi="Times New Roman" w:cs="Times New Roman"/>
          <w:b/>
          <w:bCs/>
          <w:sz w:val="24"/>
          <w:szCs w:val="24"/>
        </w:rPr>
        <w:t>Gant Chart (RRDTQ) fig. 6</w:t>
      </w:r>
    </w:p>
    <w:p w14:paraId="05771ECC" w14:textId="45E53194" w:rsidR="00AD449B" w:rsidRDefault="00AD449B">
      <w:pPr>
        <w:rPr>
          <w:rFonts w:ascii="Times New Roman" w:hAnsi="Times New Roman" w:cs="Times New Roman"/>
          <w:b/>
          <w:bCs/>
          <w:sz w:val="24"/>
          <w:szCs w:val="24"/>
        </w:rPr>
      </w:pPr>
    </w:p>
    <w:p w14:paraId="04ABE0D2" w14:textId="11718D05" w:rsidR="00AD449B" w:rsidRDefault="00AD449B">
      <w:pPr>
        <w:rPr>
          <w:rFonts w:ascii="Times New Roman" w:hAnsi="Times New Roman" w:cs="Times New Roman"/>
          <w:b/>
          <w:bCs/>
          <w:sz w:val="24"/>
          <w:szCs w:val="24"/>
        </w:rPr>
      </w:pPr>
    </w:p>
    <w:p w14:paraId="3A2F55C0" w14:textId="44F98BAE" w:rsidR="00AD449B" w:rsidRDefault="00AD449B">
      <w:pPr>
        <w:rPr>
          <w:rFonts w:ascii="Times New Roman" w:hAnsi="Times New Roman" w:cs="Times New Roman"/>
          <w:b/>
          <w:bCs/>
          <w:sz w:val="24"/>
          <w:szCs w:val="24"/>
        </w:rPr>
      </w:pPr>
    </w:p>
    <w:p w14:paraId="34705F63" w14:textId="3418149F" w:rsidR="00AD449B" w:rsidRDefault="00AD449B">
      <w:pPr>
        <w:rPr>
          <w:rFonts w:ascii="Times New Roman" w:hAnsi="Times New Roman" w:cs="Times New Roman"/>
          <w:b/>
          <w:bCs/>
          <w:sz w:val="24"/>
          <w:szCs w:val="24"/>
        </w:rPr>
      </w:pPr>
    </w:p>
    <w:p w14:paraId="1ADBDD13" w14:textId="098FBB16" w:rsidR="00AD449B" w:rsidRDefault="001A2C4D">
      <w:pP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4202E100">
          <v:shape id="_x0000_s1032" type="#_x0000_t75" style="position:absolute;margin-left:-29.4pt;margin-top:14.95pt;width:265pt;height:77pt;z-index:251664384;mso-position-horizontal-relative:text;mso-position-vertical-relative:text;mso-width-relative:page;mso-height-relative:page">
            <v:imagedata r:id="rId18" o:title=""/>
          </v:shape>
          <o:OLEObject Type="Embed" ProgID="Visio.Drawing.15" ShapeID="_x0000_s1032" DrawAspect="Content" ObjectID="_1708712099" r:id="rId19"/>
        </w:object>
      </w:r>
      <w:r w:rsidR="00AD449B">
        <w:rPr>
          <w:rFonts w:ascii="Times New Roman" w:hAnsi="Times New Roman" w:cs="Times New Roman"/>
          <w:b/>
          <w:bCs/>
          <w:sz w:val="24"/>
          <w:szCs w:val="24"/>
        </w:rPr>
        <w:t>Gantt Chart (IRRVQ) fig. 7</w:t>
      </w:r>
    </w:p>
    <w:p w14:paraId="0A82034F" w14:textId="051A72F8" w:rsidR="00AD449B" w:rsidRDefault="00AD449B">
      <w:pPr>
        <w:rPr>
          <w:rFonts w:ascii="Times New Roman" w:hAnsi="Times New Roman" w:cs="Times New Roman"/>
          <w:b/>
          <w:bCs/>
          <w:sz w:val="24"/>
          <w:szCs w:val="24"/>
        </w:rPr>
      </w:pPr>
    </w:p>
    <w:p w14:paraId="0B8792F4" w14:textId="6B1D5DD9" w:rsidR="00AD449B" w:rsidRDefault="00AD449B">
      <w:pPr>
        <w:rPr>
          <w:rFonts w:ascii="Times New Roman" w:hAnsi="Times New Roman" w:cs="Times New Roman"/>
          <w:b/>
          <w:bCs/>
          <w:sz w:val="24"/>
          <w:szCs w:val="24"/>
        </w:rPr>
      </w:pPr>
    </w:p>
    <w:p w14:paraId="60A64B69" w14:textId="37437910" w:rsidR="00AD449B" w:rsidRDefault="001A2C4D">
      <w:pP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279C083D">
          <v:shape id="_x0000_s1033" type="#_x0000_t75" style="position:absolute;margin-left:-41.2pt;margin-top:20.75pt;width:290.4pt;height:73.45pt;z-index:251665408;mso-position-horizontal-relative:text;mso-position-vertical-relative:text;mso-width-relative:page;mso-height-relative:page">
            <v:imagedata r:id="rId20" o:title=""/>
          </v:shape>
          <o:OLEObject Type="Embed" ProgID="Visio.Drawing.15" ShapeID="_x0000_s1033" DrawAspect="Content" ObjectID="_1708712100" r:id="rId21"/>
        </w:object>
      </w:r>
      <w:r w:rsidR="00AD449B">
        <w:rPr>
          <w:rFonts w:ascii="Times New Roman" w:hAnsi="Times New Roman" w:cs="Times New Roman"/>
          <w:b/>
          <w:bCs/>
          <w:sz w:val="24"/>
          <w:szCs w:val="24"/>
        </w:rPr>
        <w:t>Gantt Chart (Proposed AQTRRSA) fig. 8</w:t>
      </w:r>
    </w:p>
    <w:p w14:paraId="3CEE2493" w14:textId="5FD98801" w:rsidR="00AD449B" w:rsidRDefault="00AD449B">
      <w:pPr>
        <w:rPr>
          <w:rFonts w:ascii="Times New Roman" w:hAnsi="Times New Roman" w:cs="Times New Roman"/>
          <w:b/>
          <w:bCs/>
          <w:sz w:val="24"/>
          <w:szCs w:val="24"/>
        </w:rPr>
      </w:pPr>
    </w:p>
    <w:p w14:paraId="521AFCC4" w14:textId="07E88E38" w:rsidR="00AD449B" w:rsidRDefault="00AD449B">
      <w:pPr>
        <w:rPr>
          <w:rFonts w:ascii="Times New Roman" w:hAnsi="Times New Roman" w:cs="Times New Roman"/>
          <w:b/>
          <w:bCs/>
          <w:sz w:val="24"/>
          <w:szCs w:val="24"/>
        </w:rPr>
      </w:pPr>
    </w:p>
    <w:p w14:paraId="27223122" w14:textId="65C3A99C" w:rsidR="00AD449B" w:rsidRDefault="00AD449B">
      <w:pPr>
        <w:rPr>
          <w:rFonts w:ascii="Times New Roman" w:hAnsi="Times New Roman" w:cs="Times New Roman"/>
          <w:b/>
          <w:bCs/>
          <w:sz w:val="24"/>
          <w:szCs w:val="24"/>
        </w:rPr>
      </w:pPr>
    </w:p>
    <w:p w14:paraId="1E4EB1B9" w14:textId="7452BF68" w:rsidR="00AD449B" w:rsidRDefault="00ED6113">
      <w:pPr>
        <w:rPr>
          <w:rFonts w:ascii="Times New Roman" w:hAnsi="Times New Roman" w:cs="Times New Roman"/>
          <w:b/>
          <w:bCs/>
          <w:sz w:val="24"/>
          <w:szCs w:val="24"/>
        </w:rPr>
      </w:pPr>
      <w:r>
        <w:rPr>
          <w:rFonts w:ascii="Times New Roman" w:hAnsi="Times New Roman" w:cs="Times New Roman"/>
          <w:b/>
          <w:bCs/>
          <w:sz w:val="24"/>
          <w:szCs w:val="24"/>
        </w:rPr>
        <w:t>Mathematical illustration of the proposed AQTRRSA algorithm</w:t>
      </w:r>
    </w:p>
    <w:p w14:paraId="4F3E023A" w14:textId="77777777" w:rsidR="00500233" w:rsidRP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Quantum time (QT) = ((max_B1 + max_B2) / 2) + ((total No. of process)/2)</w:t>
      </w:r>
    </w:p>
    <w:p w14:paraId="18E853BF" w14:textId="77777777" w:rsidR="00500233" w:rsidRP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QT = ((35 + 23)/2) + (5/2) = 29 + 2 = 31ms (context switch=1)</w:t>
      </w:r>
    </w:p>
    <w:p w14:paraId="23E196B6" w14:textId="400EDC49" w:rsidR="00500233" w:rsidRP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 xml:space="preserve">For context switch two the ready queue contains only one process </w:t>
      </w:r>
    </w:p>
    <w:p w14:paraId="205F932B" w14:textId="2585DDA3" w:rsid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QT = (4/1) + (1/1) = 5ms (context switch =2)</w:t>
      </w:r>
    </w:p>
    <w:p w14:paraId="1B947C93" w14:textId="2A7BDC62" w:rsidR="00ED6113" w:rsidRDefault="00ED6113" w:rsidP="00500233">
      <w:pPr>
        <w:spacing w:after="0" w:line="240" w:lineRule="auto"/>
        <w:jc w:val="both"/>
        <w:rPr>
          <w:rFonts w:ascii="Times New Roman" w:hAnsi="Times New Roman" w:cs="Times New Roman"/>
          <w:i/>
          <w:iCs/>
          <w:sz w:val="20"/>
          <w:szCs w:val="20"/>
        </w:rPr>
      </w:pPr>
    </w:p>
    <w:p w14:paraId="6CC2724B" w14:textId="77777777" w:rsidR="00ED6113" w:rsidRPr="00500233" w:rsidRDefault="00ED6113" w:rsidP="00500233">
      <w:pPr>
        <w:spacing w:after="0" w:line="240" w:lineRule="auto"/>
        <w:jc w:val="both"/>
        <w:rPr>
          <w:rFonts w:ascii="Times New Roman" w:hAnsi="Times New Roman" w:cs="Times New Roman"/>
          <w:i/>
          <w:iCs/>
          <w:sz w:val="20"/>
          <w:szCs w:val="20"/>
        </w:rPr>
      </w:pPr>
    </w:p>
    <w:p w14:paraId="6F57A65D" w14:textId="77777777" w:rsidR="00ED6113" w:rsidRDefault="00ED6113" w:rsidP="00ED6113">
      <w:pPr>
        <w:spacing w:line="240" w:lineRule="auto"/>
        <w:rPr>
          <w:rFonts w:ascii="Times New Roman" w:hAnsi="Times New Roman" w:cs="Times New Roman"/>
          <w:b/>
          <w:bCs/>
          <w:sz w:val="24"/>
          <w:szCs w:val="24"/>
        </w:rPr>
      </w:pPr>
      <w:r>
        <w:rPr>
          <w:rFonts w:ascii="Times New Roman" w:hAnsi="Times New Roman" w:cs="Times New Roman"/>
          <w:b/>
          <w:bCs/>
          <w:sz w:val="24"/>
          <w:szCs w:val="24"/>
        </w:rPr>
        <w:t>Execution Summary of proposed AQTRRSA algorithm</w:t>
      </w:r>
    </w:p>
    <w:p w14:paraId="3A7DE809" w14:textId="77777777" w:rsidR="00ED6113" w:rsidRDefault="00ED6113" w:rsidP="00ED6113">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5</w:t>
      </w:r>
    </w:p>
    <w:tbl>
      <w:tblPr>
        <w:tblStyle w:val="TableGrid"/>
        <w:tblW w:w="0" w:type="auto"/>
        <w:tblLook w:val="04A0" w:firstRow="1" w:lastRow="0" w:firstColumn="1" w:lastColumn="0" w:noHBand="0" w:noVBand="1"/>
      </w:tblPr>
      <w:tblGrid>
        <w:gridCol w:w="829"/>
        <w:gridCol w:w="571"/>
        <w:gridCol w:w="563"/>
        <w:gridCol w:w="586"/>
        <w:gridCol w:w="976"/>
        <w:gridCol w:w="920"/>
      </w:tblGrid>
      <w:tr w:rsidR="006173B0" w:rsidRPr="005260C2" w14:paraId="11163541" w14:textId="77777777" w:rsidTr="005704E9">
        <w:tc>
          <w:tcPr>
            <w:tcW w:w="1558" w:type="dxa"/>
            <w:vAlign w:val="center"/>
          </w:tcPr>
          <w:p w14:paraId="2532B1F0"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Process</w:t>
            </w:r>
          </w:p>
        </w:tc>
        <w:tc>
          <w:tcPr>
            <w:tcW w:w="1558" w:type="dxa"/>
            <w:vAlign w:val="center"/>
          </w:tcPr>
          <w:p w14:paraId="24E11AE2"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AT</w:t>
            </w:r>
          </w:p>
        </w:tc>
        <w:tc>
          <w:tcPr>
            <w:tcW w:w="1558" w:type="dxa"/>
            <w:vAlign w:val="center"/>
          </w:tcPr>
          <w:p w14:paraId="6AD109A5"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BT</w:t>
            </w:r>
          </w:p>
        </w:tc>
        <w:tc>
          <w:tcPr>
            <w:tcW w:w="1558" w:type="dxa"/>
            <w:vAlign w:val="center"/>
          </w:tcPr>
          <w:p w14:paraId="706BEBF6"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CT</w:t>
            </w:r>
          </w:p>
        </w:tc>
        <w:tc>
          <w:tcPr>
            <w:tcW w:w="1559" w:type="dxa"/>
            <w:vAlign w:val="center"/>
          </w:tcPr>
          <w:p w14:paraId="7748214B"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TAT</w:t>
            </w:r>
          </w:p>
        </w:tc>
        <w:tc>
          <w:tcPr>
            <w:tcW w:w="1559" w:type="dxa"/>
            <w:vAlign w:val="center"/>
          </w:tcPr>
          <w:p w14:paraId="25322DDD"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WT</w:t>
            </w:r>
          </w:p>
        </w:tc>
      </w:tr>
      <w:tr w:rsidR="006173B0" w14:paraId="41066DA3" w14:textId="77777777" w:rsidTr="005704E9">
        <w:tc>
          <w:tcPr>
            <w:tcW w:w="1558" w:type="dxa"/>
            <w:vAlign w:val="center"/>
          </w:tcPr>
          <w:p w14:paraId="1C05BA69"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P1</w:t>
            </w:r>
          </w:p>
        </w:tc>
        <w:tc>
          <w:tcPr>
            <w:tcW w:w="1558" w:type="dxa"/>
            <w:vAlign w:val="center"/>
          </w:tcPr>
          <w:p w14:paraId="22CCFFAD"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0</w:t>
            </w:r>
          </w:p>
        </w:tc>
        <w:tc>
          <w:tcPr>
            <w:tcW w:w="1558" w:type="dxa"/>
            <w:vAlign w:val="center"/>
          </w:tcPr>
          <w:p w14:paraId="2D7945CC"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c>
          <w:tcPr>
            <w:tcW w:w="1558" w:type="dxa"/>
            <w:vAlign w:val="center"/>
          </w:tcPr>
          <w:p w14:paraId="2077748F"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c>
          <w:tcPr>
            <w:tcW w:w="1559" w:type="dxa"/>
            <w:vAlign w:val="center"/>
          </w:tcPr>
          <w:p w14:paraId="21BF5670"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c>
          <w:tcPr>
            <w:tcW w:w="1559" w:type="dxa"/>
            <w:vAlign w:val="center"/>
          </w:tcPr>
          <w:p w14:paraId="4463BAE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0</w:t>
            </w:r>
          </w:p>
        </w:tc>
      </w:tr>
      <w:tr w:rsidR="006173B0" w14:paraId="581422B0" w14:textId="77777777" w:rsidTr="005704E9">
        <w:tc>
          <w:tcPr>
            <w:tcW w:w="1558" w:type="dxa"/>
            <w:vAlign w:val="center"/>
          </w:tcPr>
          <w:p w14:paraId="2EA8DCC2"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P2</w:t>
            </w:r>
          </w:p>
        </w:tc>
        <w:tc>
          <w:tcPr>
            <w:tcW w:w="1558" w:type="dxa"/>
            <w:vAlign w:val="center"/>
          </w:tcPr>
          <w:p w14:paraId="1F29D073"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w:t>
            </w:r>
          </w:p>
        </w:tc>
        <w:tc>
          <w:tcPr>
            <w:tcW w:w="1558" w:type="dxa"/>
            <w:vAlign w:val="center"/>
          </w:tcPr>
          <w:p w14:paraId="222E9AAE"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23</w:t>
            </w:r>
          </w:p>
        </w:tc>
        <w:tc>
          <w:tcPr>
            <w:tcW w:w="1558" w:type="dxa"/>
            <w:vAlign w:val="center"/>
          </w:tcPr>
          <w:p w14:paraId="70F0C2F3"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65</w:t>
            </w:r>
          </w:p>
        </w:tc>
        <w:tc>
          <w:tcPr>
            <w:tcW w:w="1559" w:type="dxa"/>
            <w:vAlign w:val="center"/>
          </w:tcPr>
          <w:p w14:paraId="5F73D7E4"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62</w:t>
            </w:r>
          </w:p>
        </w:tc>
        <w:tc>
          <w:tcPr>
            <w:tcW w:w="1559" w:type="dxa"/>
            <w:vAlign w:val="center"/>
          </w:tcPr>
          <w:p w14:paraId="7A2E2A2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39</w:t>
            </w:r>
          </w:p>
        </w:tc>
      </w:tr>
      <w:tr w:rsidR="006173B0" w14:paraId="302F22F9" w14:textId="77777777" w:rsidTr="005704E9">
        <w:tc>
          <w:tcPr>
            <w:tcW w:w="1558" w:type="dxa"/>
            <w:vAlign w:val="center"/>
          </w:tcPr>
          <w:p w14:paraId="178391FB"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P3</w:t>
            </w:r>
          </w:p>
        </w:tc>
        <w:tc>
          <w:tcPr>
            <w:tcW w:w="1558" w:type="dxa"/>
            <w:vAlign w:val="center"/>
          </w:tcPr>
          <w:p w14:paraId="2D840E12"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4</w:t>
            </w:r>
          </w:p>
        </w:tc>
        <w:tc>
          <w:tcPr>
            <w:tcW w:w="1558" w:type="dxa"/>
            <w:vAlign w:val="center"/>
          </w:tcPr>
          <w:p w14:paraId="3E1C91BF"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10</w:t>
            </w:r>
          </w:p>
        </w:tc>
        <w:tc>
          <w:tcPr>
            <w:tcW w:w="1558" w:type="dxa"/>
            <w:vAlign w:val="center"/>
          </w:tcPr>
          <w:p w14:paraId="6910119E"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28</w:t>
            </w:r>
          </w:p>
        </w:tc>
        <w:tc>
          <w:tcPr>
            <w:tcW w:w="1559" w:type="dxa"/>
            <w:vAlign w:val="center"/>
          </w:tcPr>
          <w:p w14:paraId="2880D44F"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24</w:t>
            </w:r>
          </w:p>
        </w:tc>
        <w:tc>
          <w:tcPr>
            <w:tcW w:w="1559" w:type="dxa"/>
            <w:vAlign w:val="center"/>
          </w:tcPr>
          <w:p w14:paraId="715DA27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14</w:t>
            </w:r>
          </w:p>
        </w:tc>
      </w:tr>
      <w:tr w:rsidR="006173B0" w14:paraId="53347A4B" w14:textId="77777777" w:rsidTr="005704E9">
        <w:tc>
          <w:tcPr>
            <w:tcW w:w="1558" w:type="dxa"/>
            <w:vAlign w:val="center"/>
          </w:tcPr>
          <w:p w14:paraId="1B5D7FA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P4</w:t>
            </w:r>
          </w:p>
        </w:tc>
        <w:tc>
          <w:tcPr>
            <w:tcW w:w="1558" w:type="dxa"/>
            <w:vAlign w:val="center"/>
          </w:tcPr>
          <w:p w14:paraId="6CF6F14C"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8</w:t>
            </w:r>
          </w:p>
        </w:tc>
        <w:tc>
          <w:tcPr>
            <w:tcW w:w="1558" w:type="dxa"/>
            <w:vAlign w:val="center"/>
          </w:tcPr>
          <w:p w14:paraId="5893E353"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35</w:t>
            </w:r>
          </w:p>
        </w:tc>
        <w:tc>
          <w:tcPr>
            <w:tcW w:w="1558" w:type="dxa"/>
            <w:vAlign w:val="center"/>
          </w:tcPr>
          <w:p w14:paraId="3C84C49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100</w:t>
            </w:r>
          </w:p>
        </w:tc>
        <w:tc>
          <w:tcPr>
            <w:tcW w:w="1559" w:type="dxa"/>
            <w:vAlign w:val="center"/>
          </w:tcPr>
          <w:p w14:paraId="4C769BBD"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92</w:t>
            </w:r>
          </w:p>
        </w:tc>
        <w:tc>
          <w:tcPr>
            <w:tcW w:w="1559" w:type="dxa"/>
            <w:vAlign w:val="center"/>
          </w:tcPr>
          <w:p w14:paraId="7D41750D"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57</w:t>
            </w:r>
          </w:p>
        </w:tc>
      </w:tr>
      <w:tr w:rsidR="006173B0" w14:paraId="34B83D76" w14:textId="77777777" w:rsidTr="005704E9">
        <w:tc>
          <w:tcPr>
            <w:tcW w:w="1558" w:type="dxa"/>
            <w:vAlign w:val="center"/>
          </w:tcPr>
          <w:p w14:paraId="1F4471C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P5</w:t>
            </w:r>
          </w:p>
        </w:tc>
        <w:tc>
          <w:tcPr>
            <w:tcW w:w="1558" w:type="dxa"/>
            <w:vAlign w:val="center"/>
          </w:tcPr>
          <w:p w14:paraId="1FCDB3A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10</w:t>
            </w:r>
          </w:p>
        </w:tc>
        <w:tc>
          <w:tcPr>
            <w:tcW w:w="1558" w:type="dxa"/>
            <w:vAlign w:val="center"/>
          </w:tcPr>
          <w:p w14:paraId="3172487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14</w:t>
            </w:r>
          </w:p>
        </w:tc>
        <w:tc>
          <w:tcPr>
            <w:tcW w:w="1558" w:type="dxa"/>
            <w:vAlign w:val="center"/>
          </w:tcPr>
          <w:p w14:paraId="0852D08E"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42</w:t>
            </w:r>
          </w:p>
        </w:tc>
        <w:tc>
          <w:tcPr>
            <w:tcW w:w="1559" w:type="dxa"/>
            <w:vAlign w:val="center"/>
          </w:tcPr>
          <w:p w14:paraId="6C178A76"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32</w:t>
            </w:r>
          </w:p>
        </w:tc>
        <w:tc>
          <w:tcPr>
            <w:tcW w:w="1559" w:type="dxa"/>
            <w:vAlign w:val="center"/>
          </w:tcPr>
          <w:p w14:paraId="5E27B784"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r>
      <w:tr w:rsidR="006173B0" w14:paraId="3D1FB188" w14:textId="77777777" w:rsidTr="005704E9">
        <w:tc>
          <w:tcPr>
            <w:tcW w:w="1558" w:type="dxa"/>
            <w:vAlign w:val="center"/>
          </w:tcPr>
          <w:p w14:paraId="1B1AB109" w14:textId="77777777" w:rsidR="006173B0" w:rsidRPr="006173B0" w:rsidRDefault="006173B0" w:rsidP="005704E9">
            <w:pPr>
              <w:spacing w:line="480" w:lineRule="auto"/>
              <w:jc w:val="center"/>
              <w:rPr>
                <w:rFonts w:ascii="Times New Roman" w:hAnsi="Times New Roman" w:cs="Times New Roman"/>
                <w:sz w:val="16"/>
                <w:szCs w:val="16"/>
              </w:rPr>
            </w:pPr>
          </w:p>
        </w:tc>
        <w:tc>
          <w:tcPr>
            <w:tcW w:w="1558" w:type="dxa"/>
            <w:vAlign w:val="center"/>
          </w:tcPr>
          <w:p w14:paraId="6A065F96" w14:textId="77777777" w:rsidR="006173B0" w:rsidRPr="006173B0" w:rsidRDefault="006173B0" w:rsidP="005704E9">
            <w:pPr>
              <w:spacing w:line="480" w:lineRule="auto"/>
              <w:jc w:val="center"/>
              <w:rPr>
                <w:rFonts w:ascii="Times New Roman" w:hAnsi="Times New Roman" w:cs="Times New Roman"/>
                <w:sz w:val="16"/>
                <w:szCs w:val="16"/>
              </w:rPr>
            </w:pPr>
          </w:p>
        </w:tc>
        <w:tc>
          <w:tcPr>
            <w:tcW w:w="1558" w:type="dxa"/>
            <w:vAlign w:val="center"/>
          </w:tcPr>
          <w:p w14:paraId="118DFBF9" w14:textId="77777777" w:rsidR="006173B0" w:rsidRPr="006173B0" w:rsidRDefault="006173B0" w:rsidP="005704E9">
            <w:pPr>
              <w:spacing w:line="480" w:lineRule="auto"/>
              <w:jc w:val="center"/>
              <w:rPr>
                <w:rFonts w:ascii="Times New Roman" w:hAnsi="Times New Roman" w:cs="Times New Roman"/>
                <w:sz w:val="16"/>
                <w:szCs w:val="16"/>
              </w:rPr>
            </w:pPr>
          </w:p>
        </w:tc>
        <w:tc>
          <w:tcPr>
            <w:tcW w:w="1558" w:type="dxa"/>
            <w:vAlign w:val="center"/>
          </w:tcPr>
          <w:p w14:paraId="0F084A50" w14:textId="77777777" w:rsidR="006173B0" w:rsidRPr="006173B0" w:rsidRDefault="006173B0" w:rsidP="005704E9">
            <w:pPr>
              <w:spacing w:line="480" w:lineRule="auto"/>
              <w:jc w:val="center"/>
              <w:rPr>
                <w:rFonts w:ascii="Times New Roman" w:hAnsi="Times New Roman" w:cs="Times New Roman"/>
                <w:sz w:val="16"/>
                <w:szCs w:val="16"/>
              </w:rPr>
            </w:pPr>
          </w:p>
        </w:tc>
        <w:tc>
          <w:tcPr>
            <w:tcW w:w="1559" w:type="dxa"/>
            <w:vAlign w:val="center"/>
          </w:tcPr>
          <w:p w14:paraId="4C17A425"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Avg TAT=45.6</w:t>
            </w:r>
          </w:p>
        </w:tc>
        <w:tc>
          <w:tcPr>
            <w:tcW w:w="1559" w:type="dxa"/>
            <w:vAlign w:val="center"/>
          </w:tcPr>
          <w:p w14:paraId="42010B6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Avg WT=25.6</w:t>
            </w:r>
          </w:p>
        </w:tc>
      </w:tr>
    </w:tbl>
    <w:p w14:paraId="10963154" w14:textId="2C3CFB35" w:rsidR="00ED6113" w:rsidRDefault="00ED6113" w:rsidP="00ED611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BE70528" w14:textId="78CBBED4" w:rsidR="00AD449B" w:rsidRDefault="006173B0" w:rsidP="00205D28">
      <w:pPr>
        <w:jc w:val="both"/>
        <w:rPr>
          <w:rFonts w:ascii="Times New Roman" w:hAnsi="Times New Roman" w:cs="Times New Roman"/>
          <w:sz w:val="24"/>
          <w:szCs w:val="24"/>
        </w:rPr>
      </w:pPr>
      <w:r>
        <w:rPr>
          <w:rFonts w:ascii="Times New Roman" w:hAnsi="Times New Roman" w:cs="Times New Roman"/>
          <w:sz w:val="24"/>
          <w:szCs w:val="24"/>
        </w:rPr>
        <w:t>The table above shows the execution the AT, BT, CT, TAT, and WT of each process.</w:t>
      </w:r>
      <w:r w:rsidR="00205D28">
        <w:rPr>
          <w:rFonts w:ascii="Times New Roman" w:hAnsi="Times New Roman" w:cs="Times New Roman"/>
          <w:sz w:val="24"/>
          <w:szCs w:val="24"/>
        </w:rPr>
        <w:t xml:space="preserve"> With the overall average turnaround time and Average waiting time.</w:t>
      </w:r>
    </w:p>
    <w:p w14:paraId="0B9C2096" w14:textId="77777777" w:rsidR="0017080B" w:rsidRDefault="0017080B" w:rsidP="001A5306">
      <w:pPr>
        <w:spacing w:after="0" w:line="240" w:lineRule="auto"/>
        <w:jc w:val="both"/>
        <w:rPr>
          <w:rFonts w:ascii="Times New Roman" w:hAnsi="Times New Roman" w:cs="Times New Roman"/>
          <w:i/>
          <w:iCs/>
          <w:sz w:val="24"/>
          <w:szCs w:val="24"/>
        </w:rPr>
      </w:pPr>
    </w:p>
    <w:p w14:paraId="23DAE045" w14:textId="7EBBF46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CT = can be easily seen on the Gantt chart</w:t>
      </w:r>
    </w:p>
    <w:p w14:paraId="1EDA775B"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TAT (turnaround time) = CT (completion time) – AT (arrival time)</w:t>
      </w:r>
    </w:p>
    <w:p w14:paraId="3E21B20E"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WT (waiting time) = TAT (turnaround time) – BT (burst time)</w:t>
      </w:r>
    </w:p>
    <w:p w14:paraId="2DB88E51"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Average Turnaround Time (Avg TAT) = (18+62+24+92+32) / 5 = 228/5 = 45.6ms</w:t>
      </w:r>
    </w:p>
    <w:p w14:paraId="1C387AFE"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Average Waiting Time (Avg WT) = (0+39+14+57+18) / 5 = 128/5 = 25.6ms</w:t>
      </w:r>
    </w:p>
    <w:p w14:paraId="3B64C4B3" w14:textId="44B5A27B" w:rsidR="001A5306" w:rsidRDefault="001A5306" w:rsidP="00205D28">
      <w:pPr>
        <w:jc w:val="both"/>
        <w:rPr>
          <w:rFonts w:ascii="Times New Roman" w:hAnsi="Times New Roman" w:cs="Times New Roman"/>
          <w:sz w:val="24"/>
          <w:szCs w:val="24"/>
        </w:rPr>
      </w:pPr>
    </w:p>
    <w:p w14:paraId="072733FC" w14:textId="36A0708F" w:rsidR="001A5306" w:rsidRPr="0017080B" w:rsidRDefault="001A5306" w:rsidP="00205D28">
      <w:pPr>
        <w:jc w:val="both"/>
        <w:rPr>
          <w:rFonts w:ascii="Times New Roman" w:hAnsi="Times New Roman" w:cs="Times New Roman"/>
          <w:b/>
          <w:bCs/>
          <w:sz w:val="24"/>
          <w:szCs w:val="24"/>
        </w:rPr>
      </w:pPr>
      <w:r w:rsidRPr="0017080B">
        <w:rPr>
          <w:rFonts w:ascii="Times New Roman" w:hAnsi="Times New Roman" w:cs="Times New Roman"/>
          <w:b/>
          <w:bCs/>
          <w:sz w:val="24"/>
          <w:szCs w:val="24"/>
        </w:rPr>
        <w:t xml:space="preserve">Tabular comparison of existing RR and the proposed AQTRRSA </w:t>
      </w:r>
    </w:p>
    <w:p w14:paraId="440B01C1" w14:textId="1ED4567C" w:rsidR="0017080B" w:rsidRPr="0017080B" w:rsidRDefault="0017080B" w:rsidP="00205D28">
      <w:pPr>
        <w:jc w:val="both"/>
        <w:rPr>
          <w:rFonts w:ascii="Times New Roman" w:hAnsi="Times New Roman" w:cs="Times New Roman"/>
          <w:b/>
          <w:bCs/>
          <w:sz w:val="24"/>
          <w:szCs w:val="24"/>
        </w:rPr>
      </w:pPr>
      <w:r>
        <w:rPr>
          <w:rFonts w:ascii="Times New Roman" w:hAnsi="Times New Roman" w:cs="Times New Roman"/>
          <w:b/>
          <w:bCs/>
          <w:sz w:val="24"/>
          <w:szCs w:val="24"/>
        </w:rPr>
        <w:lastRenderedPageBreak/>
        <w:t>Table 6.</w:t>
      </w:r>
    </w:p>
    <w:tbl>
      <w:tblPr>
        <w:tblStyle w:val="TableGrid"/>
        <w:tblW w:w="0" w:type="auto"/>
        <w:tblLook w:val="04A0" w:firstRow="1" w:lastRow="0" w:firstColumn="1" w:lastColumn="0" w:noHBand="0" w:noVBand="1"/>
      </w:tblPr>
      <w:tblGrid>
        <w:gridCol w:w="1007"/>
        <w:gridCol w:w="866"/>
        <w:gridCol w:w="761"/>
        <w:gridCol w:w="1059"/>
        <w:gridCol w:w="752"/>
      </w:tblGrid>
      <w:tr w:rsidR="0017080B" w14:paraId="2B5862E0" w14:textId="77777777" w:rsidTr="005704E9">
        <w:tc>
          <w:tcPr>
            <w:tcW w:w="2695" w:type="dxa"/>
            <w:vAlign w:val="center"/>
          </w:tcPr>
          <w:p w14:paraId="4E740C0A"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Algorithm</w:t>
            </w:r>
          </w:p>
        </w:tc>
        <w:tc>
          <w:tcPr>
            <w:tcW w:w="2106" w:type="dxa"/>
            <w:vAlign w:val="center"/>
          </w:tcPr>
          <w:p w14:paraId="54FEBC70"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Time Quantum (TQ)</w:t>
            </w:r>
          </w:p>
        </w:tc>
        <w:tc>
          <w:tcPr>
            <w:tcW w:w="1674" w:type="dxa"/>
            <w:vAlign w:val="center"/>
          </w:tcPr>
          <w:p w14:paraId="4B90089A"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Arg Waiting Time (ms)</w:t>
            </w:r>
          </w:p>
        </w:tc>
        <w:tc>
          <w:tcPr>
            <w:tcW w:w="1710" w:type="dxa"/>
            <w:vAlign w:val="center"/>
          </w:tcPr>
          <w:p w14:paraId="6FA6D5B5"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Avg Turnaround Time (ms)</w:t>
            </w:r>
          </w:p>
        </w:tc>
        <w:tc>
          <w:tcPr>
            <w:tcW w:w="1165" w:type="dxa"/>
            <w:vAlign w:val="center"/>
          </w:tcPr>
          <w:p w14:paraId="6E6171D1"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Context Switch</w:t>
            </w:r>
          </w:p>
        </w:tc>
      </w:tr>
      <w:tr w:rsidR="0017080B" w:rsidRPr="0032417D" w14:paraId="3F57ED2C" w14:textId="77777777" w:rsidTr="005704E9">
        <w:tc>
          <w:tcPr>
            <w:tcW w:w="2695" w:type="dxa"/>
          </w:tcPr>
          <w:p w14:paraId="78D60044"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 xml:space="preserve">Traditional RR </w:t>
            </w:r>
          </w:p>
        </w:tc>
        <w:tc>
          <w:tcPr>
            <w:tcW w:w="2106" w:type="dxa"/>
          </w:tcPr>
          <w:p w14:paraId="44D5293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10, 15</w:t>
            </w:r>
          </w:p>
        </w:tc>
        <w:tc>
          <w:tcPr>
            <w:tcW w:w="1674" w:type="dxa"/>
          </w:tcPr>
          <w:p w14:paraId="4099F346"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46, 49.2</w:t>
            </w:r>
          </w:p>
        </w:tc>
        <w:tc>
          <w:tcPr>
            <w:tcW w:w="1710" w:type="dxa"/>
          </w:tcPr>
          <w:p w14:paraId="6D16A04A"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66, 67.2</w:t>
            </w:r>
          </w:p>
        </w:tc>
        <w:tc>
          <w:tcPr>
            <w:tcW w:w="1165" w:type="dxa"/>
          </w:tcPr>
          <w:p w14:paraId="18102B4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10, 7</w:t>
            </w:r>
          </w:p>
        </w:tc>
      </w:tr>
      <w:tr w:rsidR="0017080B" w:rsidRPr="0032417D" w14:paraId="0CAC8285" w14:textId="77777777" w:rsidTr="005704E9">
        <w:tc>
          <w:tcPr>
            <w:tcW w:w="2695" w:type="dxa"/>
          </w:tcPr>
          <w:p w14:paraId="2B32904B"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AN (Noon et al., 2011)</w:t>
            </w:r>
          </w:p>
        </w:tc>
        <w:tc>
          <w:tcPr>
            <w:tcW w:w="2106" w:type="dxa"/>
          </w:tcPr>
          <w:p w14:paraId="4DD668E2"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18, 20, 15, 17, 11, 8, 10, 5, 8</w:t>
            </w:r>
          </w:p>
        </w:tc>
        <w:tc>
          <w:tcPr>
            <w:tcW w:w="1674" w:type="dxa"/>
          </w:tcPr>
          <w:p w14:paraId="3582859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40.4</w:t>
            </w:r>
          </w:p>
        </w:tc>
        <w:tc>
          <w:tcPr>
            <w:tcW w:w="1710" w:type="dxa"/>
          </w:tcPr>
          <w:p w14:paraId="6B4AA885"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62.4</w:t>
            </w:r>
          </w:p>
        </w:tc>
        <w:tc>
          <w:tcPr>
            <w:tcW w:w="1165" w:type="dxa"/>
          </w:tcPr>
          <w:p w14:paraId="2A2FF3E6"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8</w:t>
            </w:r>
          </w:p>
        </w:tc>
      </w:tr>
      <w:tr w:rsidR="0017080B" w:rsidRPr="0032417D" w14:paraId="694DD882" w14:textId="77777777" w:rsidTr="005704E9">
        <w:tc>
          <w:tcPr>
            <w:tcW w:w="2695" w:type="dxa"/>
          </w:tcPr>
          <w:p w14:paraId="5117D22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IRRVQ (Mishra &amp; Rashid, 2014)</w:t>
            </w:r>
          </w:p>
        </w:tc>
        <w:tc>
          <w:tcPr>
            <w:tcW w:w="2106" w:type="dxa"/>
          </w:tcPr>
          <w:p w14:paraId="19E4FD1B"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18, 5, 12</w:t>
            </w:r>
          </w:p>
        </w:tc>
        <w:tc>
          <w:tcPr>
            <w:tcW w:w="1674" w:type="dxa"/>
          </w:tcPr>
          <w:p w14:paraId="00CEA25F"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42.8</w:t>
            </w:r>
          </w:p>
        </w:tc>
        <w:tc>
          <w:tcPr>
            <w:tcW w:w="1710" w:type="dxa"/>
          </w:tcPr>
          <w:p w14:paraId="1237B469"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60</w:t>
            </w:r>
          </w:p>
        </w:tc>
        <w:tc>
          <w:tcPr>
            <w:tcW w:w="1165" w:type="dxa"/>
          </w:tcPr>
          <w:p w14:paraId="7E10E5D3"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w:t>
            </w:r>
          </w:p>
        </w:tc>
      </w:tr>
      <w:tr w:rsidR="0017080B" w14:paraId="228B5AD5" w14:textId="77777777" w:rsidTr="005704E9">
        <w:tc>
          <w:tcPr>
            <w:tcW w:w="2695" w:type="dxa"/>
          </w:tcPr>
          <w:p w14:paraId="6A77D767"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 xml:space="preserve">RRDTQ </w:t>
            </w:r>
            <w:r w:rsidRPr="0017080B">
              <w:rPr>
                <w:rFonts w:ascii="Times New Roman" w:hAnsi="Times New Roman" w:cs="Times New Roman"/>
                <w:sz w:val="16"/>
                <w:szCs w:val="16"/>
              </w:rPr>
              <w:fldChar w:fldCharType="begin" w:fldLock="1"/>
            </w:r>
            <w:r w:rsidRPr="0017080B">
              <w:rPr>
                <w:rFonts w:ascii="Times New Roman" w:hAnsi="Times New Roman" w:cs="Times New Roman"/>
                <w:sz w:val="16"/>
                <w:szCs w:val="16"/>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17080B">
              <w:rPr>
                <w:rFonts w:ascii="Times New Roman" w:hAnsi="Times New Roman" w:cs="Times New Roman"/>
                <w:sz w:val="16"/>
                <w:szCs w:val="16"/>
              </w:rPr>
              <w:fldChar w:fldCharType="separate"/>
            </w:r>
            <w:r w:rsidRPr="0017080B">
              <w:rPr>
                <w:rFonts w:ascii="Times New Roman" w:hAnsi="Times New Roman" w:cs="Times New Roman"/>
                <w:noProof/>
                <w:sz w:val="16"/>
                <w:szCs w:val="16"/>
              </w:rPr>
              <w:t>(Sohrawordi et al., 2019)</w:t>
            </w:r>
            <w:r w:rsidRPr="0017080B">
              <w:rPr>
                <w:rFonts w:ascii="Times New Roman" w:hAnsi="Times New Roman" w:cs="Times New Roman"/>
                <w:sz w:val="16"/>
                <w:szCs w:val="16"/>
              </w:rPr>
              <w:fldChar w:fldCharType="end"/>
            </w:r>
          </w:p>
        </w:tc>
        <w:tc>
          <w:tcPr>
            <w:tcW w:w="2106" w:type="dxa"/>
          </w:tcPr>
          <w:p w14:paraId="128F8501"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18, 20, 9, 3</w:t>
            </w:r>
          </w:p>
        </w:tc>
        <w:tc>
          <w:tcPr>
            <w:tcW w:w="1674" w:type="dxa"/>
          </w:tcPr>
          <w:p w14:paraId="26EE3123"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29.6</w:t>
            </w:r>
          </w:p>
        </w:tc>
        <w:tc>
          <w:tcPr>
            <w:tcW w:w="1710" w:type="dxa"/>
          </w:tcPr>
          <w:p w14:paraId="1ADFC0EB"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49.2</w:t>
            </w:r>
          </w:p>
        </w:tc>
        <w:tc>
          <w:tcPr>
            <w:tcW w:w="1165" w:type="dxa"/>
          </w:tcPr>
          <w:p w14:paraId="14F8A98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w:t>
            </w:r>
          </w:p>
        </w:tc>
      </w:tr>
      <w:tr w:rsidR="0017080B" w14:paraId="3574FF97" w14:textId="77777777" w:rsidTr="005704E9">
        <w:tc>
          <w:tcPr>
            <w:tcW w:w="2695" w:type="dxa"/>
          </w:tcPr>
          <w:p w14:paraId="57287438"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Proposed AQTRRA</w:t>
            </w:r>
          </w:p>
        </w:tc>
        <w:tc>
          <w:tcPr>
            <w:tcW w:w="2106" w:type="dxa"/>
          </w:tcPr>
          <w:p w14:paraId="45FF763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31, 5</w:t>
            </w:r>
          </w:p>
        </w:tc>
        <w:tc>
          <w:tcPr>
            <w:tcW w:w="1674" w:type="dxa"/>
          </w:tcPr>
          <w:p w14:paraId="7465F437"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25.6</w:t>
            </w:r>
          </w:p>
        </w:tc>
        <w:tc>
          <w:tcPr>
            <w:tcW w:w="1710" w:type="dxa"/>
          </w:tcPr>
          <w:p w14:paraId="0656C796"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45.6</w:t>
            </w:r>
          </w:p>
        </w:tc>
        <w:tc>
          <w:tcPr>
            <w:tcW w:w="1165" w:type="dxa"/>
          </w:tcPr>
          <w:p w14:paraId="4A3384A8"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2</w:t>
            </w:r>
          </w:p>
        </w:tc>
      </w:tr>
    </w:tbl>
    <w:p w14:paraId="683A6998" w14:textId="77777777" w:rsidR="001A5306" w:rsidRPr="006173B0" w:rsidRDefault="001A5306" w:rsidP="00205D28">
      <w:pPr>
        <w:jc w:val="both"/>
        <w:rPr>
          <w:rFonts w:ascii="Times New Roman" w:hAnsi="Times New Roman" w:cs="Times New Roman"/>
          <w:sz w:val="24"/>
          <w:szCs w:val="24"/>
        </w:rPr>
      </w:pPr>
    </w:p>
    <w:p w14:paraId="20F9BEE7" w14:textId="77777777" w:rsidR="00E8646C" w:rsidRDefault="00E8646C" w:rsidP="001E51E7">
      <w:pPr>
        <w:spacing w:line="240" w:lineRule="auto"/>
        <w:rPr>
          <w:rFonts w:ascii="Times New Roman" w:hAnsi="Times New Roman" w:cs="Times New Roman"/>
          <w:b/>
          <w:bCs/>
          <w:sz w:val="24"/>
          <w:szCs w:val="24"/>
        </w:rPr>
      </w:pPr>
    </w:p>
    <w:p w14:paraId="0BB98C52" w14:textId="77777777" w:rsidR="00E8646C" w:rsidRDefault="00E8646C" w:rsidP="001E51E7">
      <w:pPr>
        <w:spacing w:line="240" w:lineRule="auto"/>
        <w:rPr>
          <w:rFonts w:ascii="Times New Roman" w:hAnsi="Times New Roman" w:cs="Times New Roman"/>
          <w:b/>
          <w:bCs/>
          <w:sz w:val="24"/>
          <w:szCs w:val="24"/>
        </w:rPr>
      </w:pPr>
    </w:p>
    <w:p w14:paraId="4D0EBF86" w14:textId="77777777" w:rsidR="00E8646C" w:rsidRDefault="00E8646C" w:rsidP="001E51E7">
      <w:pPr>
        <w:spacing w:line="240" w:lineRule="auto"/>
        <w:rPr>
          <w:rFonts w:ascii="Times New Roman" w:hAnsi="Times New Roman" w:cs="Times New Roman"/>
          <w:b/>
          <w:bCs/>
          <w:sz w:val="24"/>
          <w:szCs w:val="24"/>
        </w:rPr>
      </w:pPr>
    </w:p>
    <w:p w14:paraId="3C9ADD28" w14:textId="77777777" w:rsidR="00E8646C" w:rsidRDefault="00E8646C" w:rsidP="001E51E7">
      <w:pPr>
        <w:spacing w:line="240" w:lineRule="auto"/>
        <w:rPr>
          <w:rFonts w:ascii="Times New Roman" w:hAnsi="Times New Roman" w:cs="Times New Roman"/>
          <w:b/>
          <w:bCs/>
          <w:sz w:val="24"/>
          <w:szCs w:val="24"/>
        </w:rPr>
      </w:pPr>
    </w:p>
    <w:p w14:paraId="2BDA329D" w14:textId="77777777" w:rsidR="00E8646C" w:rsidRDefault="00E8646C" w:rsidP="001E51E7">
      <w:pPr>
        <w:spacing w:line="240" w:lineRule="auto"/>
        <w:rPr>
          <w:rFonts w:ascii="Times New Roman" w:hAnsi="Times New Roman" w:cs="Times New Roman"/>
          <w:b/>
          <w:bCs/>
          <w:sz w:val="24"/>
          <w:szCs w:val="24"/>
        </w:rPr>
      </w:pPr>
    </w:p>
    <w:p w14:paraId="7919B5F2" w14:textId="6CD48720" w:rsidR="00E8646C" w:rsidRDefault="0017080B"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AQTRRSA Simulation Result using python.</w:t>
      </w:r>
    </w:p>
    <w:p w14:paraId="3DD383CC" w14:textId="05BFB678" w:rsidR="0017080B" w:rsidRDefault="00E8646C" w:rsidP="004C5E2F">
      <w:pPr>
        <w:spacing w:line="240" w:lineRule="auto"/>
        <w:rPr>
          <w:rFonts w:ascii="Times New Roman" w:hAnsi="Times New Roman" w:cs="Times New Roman"/>
          <w:b/>
          <w:bCs/>
          <w:sz w:val="24"/>
          <w:szCs w:val="24"/>
        </w:rPr>
      </w:pPr>
      <w:r>
        <w:rPr>
          <w:rFonts w:ascii="Times New Roman" w:hAnsi="Times New Roman" w:cs="Times New Roman"/>
          <w:b/>
          <w:noProof/>
          <w:sz w:val="28"/>
          <w:szCs w:val="28"/>
        </w:rPr>
        <w:drawing>
          <wp:anchor distT="0" distB="0" distL="114300" distR="114300" simplePos="0" relativeHeight="251667456" behindDoc="0" locked="0" layoutInCell="1" allowOverlap="1" wp14:anchorId="0D3CEBA1" wp14:editId="7E2D66C7">
            <wp:simplePos x="0" y="0"/>
            <wp:positionH relativeFrom="margin">
              <wp:align>right</wp:align>
            </wp:positionH>
            <wp:positionV relativeFrom="paragraph">
              <wp:posOffset>269875</wp:posOffset>
            </wp:positionV>
            <wp:extent cx="2976880" cy="31997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 4 scs1.PNG"/>
                    <pic:cNvPicPr/>
                  </pic:nvPicPr>
                  <pic:blipFill rotWithShape="1">
                    <a:blip r:embed="rId22">
                      <a:extLst>
                        <a:ext uri="{28A0092B-C50C-407E-A947-70E740481C1C}">
                          <a14:useLocalDpi xmlns:a14="http://schemas.microsoft.com/office/drawing/2010/main" val="0"/>
                        </a:ext>
                      </a:extLst>
                    </a:blip>
                    <a:srcRect r="51415"/>
                    <a:stretch/>
                  </pic:blipFill>
                  <pic:spPr bwMode="auto">
                    <a:xfrm>
                      <a:off x="0" y="0"/>
                      <a:ext cx="2976880" cy="319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080B">
        <w:rPr>
          <w:rFonts w:ascii="Times New Roman" w:hAnsi="Times New Roman" w:cs="Times New Roman"/>
          <w:b/>
          <w:bCs/>
          <w:sz w:val="24"/>
          <w:szCs w:val="24"/>
        </w:rPr>
        <w:t xml:space="preserve">Fig.9 Simulating AQTRRSA </w:t>
      </w:r>
    </w:p>
    <w:p w14:paraId="7212E6CC" w14:textId="4E148F06" w:rsidR="0017080B" w:rsidRDefault="0017080B" w:rsidP="004C5E2F">
      <w:pPr>
        <w:spacing w:line="240" w:lineRule="auto"/>
        <w:rPr>
          <w:rFonts w:ascii="Times New Roman" w:hAnsi="Times New Roman" w:cs="Times New Roman"/>
          <w:b/>
          <w:bCs/>
          <w:sz w:val="24"/>
          <w:szCs w:val="24"/>
        </w:rPr>
      </w:pPr>
    </w:p>
    <w:p w14:paraId="0CBC972A" w14:textId="3D5122CF" w:rsidR="0017080B" w:rsidRDefault="0017080B" w:rsidP="004C5E2F">
      <w:pPr>
        <w:spacing w:line="240" w:lineRule="auto"/>
        <w:rPr>
          <w:rFonts w:ascii="Times New Roman" w:hAnsi="Times New Roman" w:cs="Times New Roman"/>
          <w:b/>
          <w:bCs/>
          <w:sz w:val="24"/>
          <w:szCs w:val="24"/>
        </w:rPr>
      </w:pPr>
    </w:p>
    <w:p w14:paraId="258207CB" w14:textId="77B0594B" w:rsidR="0017080B" w:rsidRDefault="0017080B" w:rsidP="004C5E2F">
      <w:pPr>
        <w:spacing w:line="240" w:lineRule="auto"/>
        <w:rPr>
          <w:rFonts w:ascii="Times New Roman" w:hAnsi="Times New Roman" w:cs="Times New Roman"/>
          <w:b/>
          <w:bCs/>
          <w:sz w:val="24"/>
          <w:szCs w:val="24"/>
        </w:rPr>
      </w:pPr>
    </w:p>
    <w:p w14:paraId="5D00A62C" w14:textId="7522D8C4" w:rsidR="0017080B" w:rsidRDefault="0017080B" w:rsidP="004C5E2F">
      <w:pPr>
        <w:spacing w:line="240" w:lineRule="auto"/>
        <w:rPr>
          <w:rFonts w:ascii="Times New Roman" w:hAnsi="Times New Roman" w:cs="Times New Roman"/>
          <w:b/>
          <w:bCs/>
          <w:sz w:val="24"/>
          <w:szCs w:val="24"/>
        </w:rPr>
      </w:pPr>
    </w:p>
    <w:p w14:paraId="29280105" w14:textId="4FAC1DF3" w:rsidR="0017080B" w:rsidRDefault="0017080B" w:rsidP="004C5E2F">
      <w:pPr>
        <w:spacing w:line="240" w:lineRule="auto"/>
        <w:rPr>
          <w:rFonts w:ascii="Times New Roman" w:hAnsi="Times New Roman" w:cs="Times New Roman"/>
          <w:b/>
          <w:bCs/>
          <w:sz w:val="24"/>
          <w:szCs w:val="24"/>
        </w:rPr>
      </w:pPr>
    </w:p>
    <w:p w14:paraId="7C466256" w14:textId="77777777" w:rsidR="0017080B" w:rsidRDefault="0017080B" w:rsidP="004C5E2F">
      <w:pPr>
        <w:spacing w:line="240" w:lineRule="auto"/>
        <w:rPr>
          <w:rFonts w:ascii="Times New Roman" w:hAnsi="Times New Roman" w:cs="Times New Roman"/>
          <w:b/>
          <w:bCs/>
          <w:sz w:val="24"/>
          <w:szCs w:val="24"/>
        </w:rPr>
      </w:pPr>
    </w:p>
    <w:p w14:paraId="74022281" w14:textId="77777777" w:rsidR="0017080B" w:rsidRDefault="0017080B" w:rsidP="004C5E2F">
      <w:pPr>
        <w:spacing w:line="240" w:lineRule="auto"/>
        <w:rPr>
          <w:rFonts w:ascii="Times New Roman" w:hAnsi="Times New Roman" w:cs="Times New Roman"/>
          <w:b/>
          <w:bCs/>
          <w:sz w:val="24"/>
          <w:szCs w:val="24"/>
        </w:rPr>
      </w:pPr>
    </w:p>
    <w:p w14:paraId="4786A444" w14:textId="77777777" w:rsidR="0017080B" w:rsidRDefault="0017080B" w:rsidP="004C5E2F">
      <w:pPr>
        <w:spacing w:line="240" w:lineRule="auto"/>
        <w:rPr>
          <w:rFonts w:ascii="Times New Roman" w:hAnsi="Times New Roman" w:cs="Times New Roman"/>
          <w:b/>
          <w:bCs/>
          <w:sz w:val="24"/>
          <w:szCs w:val="24"/>
        </w:rPr>
      </w:pPr>
    </w:p>
    <w:p w14:paraId="4BD51480" w14:textId="77777777" w:rsidR="0017080B" w:rsidRDefault="0017080B" w:rsidP="004C5E2F">
      <w:pPr>
        <w:spacing w:line="240" w:lineRule="auto"/>
        <w:rPr>
          <w:rFonts w:ascii="Times New Roman" w:hAnsi="Times New Roman" w:cs="Times New Roman"/>
          <w:b/>
          <w:bCs/>
          <w:sz w:val="24"/>
          <w:szCs w:val="24"/>
        </w:rPr>
      </w:pPr>
    </w:p>
    <w:p w14:paraId="7EE3416B" w14:textId="77777777" w:rsidR="0017080B" w:rsidRDefault="0017080B" w:rsidP="004C5E2F">
      <w:pPr>
        <w:spacing w:line="240" w:lineRule="auto"/>
        <w:rPr>
          <w:rFonts w:ascii="Times New Roman" w:hAnsi="Times New Roman" w:cs="Times New Roman"/>
          <w:b/>
          <w:bCs/>
          <w:sz w:val="24"/>
          <w:szCs w:val="24"/>
        </w:rPr>
      </w:pPr>
    </w:p>
    <w:p w14:paraId="2968A3B8" w14:textId="77777777" w:rsidR="0017080B" w:rsidRDefault="0017080B" w:rsidP="004C5E2F">
      <w:pPr>
        <w:spacing w:line="240" w:lineRule="auto"/>
        <w:rPr>
          <w:rFonts w:ascii="Times New Roman" w:hAnsi="Times New Roman" w:cs="Times New Roman"/>
          <w:b/>
          <w:bCs/>
          <w:sz w:val="24"/>
          <w:szCs w:val="24"/>
        </w:rPr>
      </w:pPr>
    </w:p>
    <w:p w14:paraId="56666463" w14:textId="77777777" w:rsidR="0017080B" w:rsidRDefault="0017080B" w:rsidP="004C5E2F">
      <w:pPr>
        <w:spacing w:line="240" w:lineRule="auto"/>
        <w:rPr>
          <w:rFonts w:ascii="Times New Roman" w:hAnsi="Times New Roman" w:cs="Times New Roman"/>
          <w:b/>
          <w:bCs/>
          <w:sz w:val="24"/>
          <w:szCs w:val="24"/>
        </w:rPr>
      </w:pPr>
    </w:p>
    <w:p w14:paraId="1C6C707E" w14:textId="77777777" w:rsidR="0017080B" w:rsidRDefault="0017080B" w:rsidP="004C5E2F">
      <w:pPr>
        <w:spacing w:line="240" w:lineRule="auto"/>
        <w:rPr>
          <w:rFonts w:ascii="Times New Roman" w:hAnsi="Times New Roman" w:cs="Times New Roman"/>
          <w:b/>
          <w:bCs/>
          <w:sz w:val="24"/>
          <w:szCs w:val="24"/>
        </w:rPr>
      </w:pPr>
    </w:p>
    <w:p w14:paraId="5440DE7E" w14:textId="450DF531" w:rsidR="001E51E7" w:rsidRPr="00351451" w:rsidRDefault="0017080B" w:rsidP="0035145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image above is showing process initialization </w:t>
      </w:r>
      <w:r w:rsidR="007226A5">
        <w:rPr>
          <w:rFonts w:ascii="Times New Roman" w:hAnsi="Times New Roman" w:cs="Times New Roman"/>
          <w:sz w:val="24"/>
          <w:szCs w:val="24"/>
        </w:rPr>
        <w:t>and the method call for starting scheduling</w:t>
      </w:r>
      <w:r w:rsidR="00FD1940">
        <w:rPr>
          <w:rFonts w:ascii="Times New Roman" w:hAnsi="Times New Roman" w:cs="Times New Roman"/>
          <w:sz w:val="24"/>
          <w:szCs w:val="24"/>
        </w:rPr>
        <w:t>, withing the PyCharm environment.</w:t>
      </w:r>
    </w:p>
    <w:p w14:paraId="691A459C" w14:textId="08C5C929" w:rsidR="001E51E7" w:rsidRDefault="00E8646C" w:rsidP="001E51E7">
      <w:pPr>
        <w:spacing w:line="240" w:lineRule="auto"/>
        <w:rPr>
          <w:rFonts w:ascii="Times New Roman" w:hAnsi="Times New Roman" w:cs="Times New Roman"/>
          <w:b/>
          <w:bCs/>
          <w:sz w:val="24"/>
          <w:szCs w:val="24"/>
        </w:rPr>
      </w:pPr>
      <w:r>
        <w:rPr>
          <w:rFonts w:ascii="Times New Roman" w:hAnsi="Times New Roman" w:cs="Times New Roman"/>
          <w:b/>
          <w:noProof/>
          <w:sz w:val="28"/>
          <w:szCs w:val="28"/>
        </w:rPr>
        <w:drawing>
          <wp:anchor distT="0" distB="0" distL="114300" distR="114300" simplePos="0" relativeHeight="251669504" behindDoc="0" locked="0" layoutInCell="1" allowOverlap="1" wp14:anchorId="32DCD644" wp14:editId="26C2F01B">
            <wp:simplePos x="0" y="0"/>
            <wp:positionH relativeFrom="column">
              <wp:align>left</wp:align>
            </wp:positionH>
            <wp:positionV relativeFrom="paragraph">
              <wp:posOffset>267970</wp:posOffset>
            </wp:positionV>
            <wp:extent cx="2709746" cy="3220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pter 4 scs6.PNG"/>
                    <pic:cNvPicPr/>
                  </pic:nvPicPr>
                  <pic:blipFill rotWithShape="1">
                    <a:blip r:embed="rId23">
                      <a:extLst>
                        <a:ext uri="{28A0092B-C50C-407E-A947-70E740481C1C}">
                          <a14:useLocalDpi xmlns:a14="http://schemas.microsoft.com/office/drawing/2010/main" val="0"/>
                        </a:ext>
                      </a:extLst>
                    </a:blip>
                    <a:srcRect l="18201" r="33020" b="547"/>
                    <a:stretch/>
                  </pic:blipFill>
                  <pic:spPr bwMode="auto">
                    <a:xfrm>
                      <a:off x="0" y="0"/>
                      <a:ext cx="2709746" cy="3220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51E7">
        <w:rPr>
          <w:rFonts w:ascii="Times New Roman" w:hAnsi="Times New Roman" w:cs="Times New Roman"/>
          <w:b/>
          <w:bCs/>
          <w:sz w:val="24"/>
          <w:szCs w:val="24"/>
        </w:rPr>
        <w:t xml:space="preserve">Fig.10 Simulating AQTRRSA </w:t>
      </w:r>
    </w:p>
    <w:p w14:paraId="388D0729" w14:textId="0A077EFC" w:rsidR="001E51E7" w:rsidRDefault="001E51E7" w:rsidP="007226A5">
      <w:pPr>
        <w:spacing w:line="240" w:lineRule="auto"/>
        <w:jc w:val="both"/>
        <w:rPr>
          <w:rFonts w:ascii="Times New Roman" w:hAnsi="Times New Roman" w:cs="Times New Roman"/>
          <w:sz w:val="24"/>
          <w:szCs w:val="24"/>
        </w:rPr>
      </w:pPr>
    </w:p>
    <w:p w14:paraId="01DC1A59" w14:textId="6E6DE3B7" w:rsidR="001E51E7" w:rsidRDefault="001E51E7" w:rsidP="007226A5">
      <w:pPr>
        <w:spacing w:line="240" w:lineRule="auto"/>
        <w:jc w:val="both"/>
        <w:rPr>
          <w:rFonts w:ascii="Times New Roman" w:hAnsi="Times New Roman" w:cs="Times New Roman"/>
          <w:sz w:val="24"/>
          <w:szCs w:val="24"/>
        </w:rPr>
      </w:pPr>
    </w:p>
    <w:p w14:paraId="29B7BFDF" w14:textId="09488862" w:rsidR="001E51E7" w:rsidRDefault="001E51E7" w:rsidP="007226A5">
      <w:pPr>
        <w:spacing w:line="240" w:lineRule="auto"/>
        <w:jc w:val="both"/>
        <w:rPr>
          <w:rFonts w:ascii="Times New Roman" w:hAnsi="Times New Roman" w:cs="Times New Roman"/>
          <w:sz w:val="24"/>
          <w:szCs w:val="24"/>
        </w:rPr>
      </w:pPr>
    </w:p>
    <w:p w14:paraId="3EA4DE2F" w14:textId="55EC8EF5" w:rsidR="001E51E7" w:rsidRDefault="001E51E7" w:rsidP="007226A5">
      <w:pPr>
        <w:spacing w:line="240" w:lineRule="auto"/>
        <w:jc w:val="both"/>
        <w:rPr>
          <w:rFonts w:ascii="Times New Roman" w:hAnsi="Times New Roman" w:cs="Times New Roman"/>
          <w:sz w:val="24"/>
          <w:szCs w:val="24"/>
        </w:rPr>
      </w:pPr>
    </w:p>
    <w:p w14:paraId="6F353DB2" w14:textId="688CB6B2" w:rsidR="001E51E7" w:rsidRDefault="001E51E7" w:rsidP="007226A5">
      <w:pPr>
        <w:spacing w:line="240" w:lineRule="auto"/>
        <w:jc w:val="both"/>
        <w:rPr>
          <w:rFonts w:ascii="Times New Roman" w:hAnsi="Times New Roman" w:cs="Times New Roman"/>
          <w:sz w:val="24"/>
          <w:szCs w:val="24"/>
        </w:rPr>
      </w:pPr>
    </w:p>
    <w:p w14:paraId="7949AD31" w14:textId="1A862B89" w:rsidR="001E51E7" w:rsidRDefault="001E51E7" w:rsidP="007226A5">
      <w:pPr>
        <w:spacing w:line="240" w:lineRule="auto"/>
        <w:jc w:val="both"/>
        <w:rPr>
          <w:rFonts w:ascii="Times New Roman" w:hAnsi="Times New Roman" w:cs="Times New Roman"/>
          <w:sz w:val="24"/>
          <w:szCs w:val="24"/>
        </w:rPr>
      </w:pPr>
    </w:p>
    <w:p w14:paraId="2840EEA1" w14:textId="5E0F5161" w:rsidR="001E51E7" w:rsidRDefault="001E51E7" w:rsidP="007226A5">
      <w:pPr>
        <w:spacing w:line="240" w:lineRule="auto"/>
        <w:jc w:val="both"/>
        <w:rPr>
          <w:rFonts w:ascii="Times New Roman" w:hAnsi="Times New Roman" w:cs="Times New Roman"/>
          <w:sz w:val="24"/>
          <w:szCs w:val="24"/>
        </w:rPr>
      </w:pPr>
    </w:p>
    <w:p w14:paraId="0CB1ED9A" w14:textId="20F4EDFC" w:rsidR="001E51E7" w:rsidRDefault="001E51E7" w:rsidP="007226A5">
      <w:pPr>
        <w:spacing w:line="240" w:lineRule="auto"/>
        <w:jc w:val="both"/>
        <w:rPr>
          <w:rFonts w:ascii="Times New Roman" w:hAnsi="Times New Roman" w:cs="Times New Roman"/>
          <w:sz w:val="24"/>
          <w:szCs w:val="24"/>
        </w:rPr>
      </w:pPr>
    </w:p>
    <w:p w14:paraId="6F5AA97F" w14:textId="04255BE2" w:rsidR="001E51E7" w:rsidRDefault="001E51E7" w:rsidP="007226A5">
      <w:pPr>
        <w:spacing w:line="240" w:lineRule="auto"/>
        <w:jc w:val="both"/>
        <w:rPr>
          <w:rFonts w:ascii="Times New Roman" w:hAnsi="Times New Roman" w:cs="Times New Roman"/>
          <w:sz w:val="24"/>
          <w:szCs w:val="24"/>
        </w:rPr>
      </w:pPr>
    </w:p>
    <w:p w14:paraId="2842B290" w14:textId="21C90067" w:rsidR="001E51E7" w:rsidRDefault="001E51E7" w:rsidP="007226A5">
      <w:pPr>
        <w:spacing w:line="240" w:lineRule="auto"/>
        <w:jc w:val="both"/>
        <w:rPr>
          <w:rFonts w:ascii="Times New Roman" w:hAnsi="Times New Roman" w:cs="Times New Roman"/>
          <w:sz w:val="24"/>
          <w:szCs w:val="24"/>
        </w:rPr>
      </w:pPr>
    </w:p>
    <w:p w14:paraId="37212AD6" w14:textId="0E752F28" w:rsidR="001E51E7" w:rsidRDefault="001E51E7" w:rsidP="007226A5">
      <w:pPr>
        <w:spacing w:line="240" w:lineRule="auto"/>
        <w:jc w:val="both"/>
        <w:rPr>
          <w:rFonts w:ascii="Times New Roman" w:hAnsi="Times New Roman" w:cs="Times New Roman"/>
          <w:sz w:val="24"/>
          <w:szCs w:val="24"/>
        </w:rPr>
      </w:pPr>
    </w:p>
    <w:p w14:paraId="777455D6" w14:textId="3A85A0A8" w:rsidR="00351451" w:rsidRDefault="001E51E7" w:rsidP="009B493E">
      <w:pPr>
        <w:spacing w:line="240" w:lineRule="auto"/>
        <w:jc w:val="both"/>
        <w:rPr>
          <w:rFonts w:ascii="Times New Roman" w:hAnsi="Times New Roman" w:cs="Times New Roman"/>
          <w:b/>
          <w:bCs/>
          <w:sz w:val="24"/>
          <w:szCs w:val="24"/>
        </w:rPr>
      </w:pPr>
      <w:r>
        <w:rPr>
          <w:rFonts w:ascii="Times New Roman" w:hAnsi="Times New Roman" w:cs="Times New Roman"/>
          <w:sz w:val="24"/>
          <w:szCs w:val="24"/>
        </w:rPr>
        <w:t>The figure above shows fragment of the python method performing scheduling process</w:t>
      </w:r>
    </w:p>
    <w:p w14:paraId="28946942" w14:textId="7619CFFF" w:rsidR="003C7650" w:rsidRDefault="00274BBF" w:rsidP="009B493E">
      <w:pPr>
        <w:spacing w:line="240" w:lineRule="auto"/>
        <w:jc w:val="center"/>
        <w:rPr>
          <w:rFonts w:ascii="Times New Roman" w:hAnsi="Times New Roman" w:cs="Times New Roman"/>
          <w:b/>
          <w:bCs/>
          <w:sz w:val="24"/>
          <w:szCs w:val="24"/>
        </w:rPr>
      </w:pPr>
      <w:r w:rsidRPr="00274BBF">
        <w:rPr>
          <w:rFonts w:ascii="Times New Roman" w:hAnsi="Times New Roman" w:cs="Times New Roman"/>
          <w:b/>
          <w:bCs/>
          <w:sz w:val="24"/>
          <w:szCs w:val="24"/>
        </w:rPr>
        <w:t>CONCLUSION</w:t>
      </w:r>
    </w:p>
    <w:p w14:paraId="574D4D97" w14:textId="1C187A38" w:rsidR="009B493E" w:rsidRPr="00512CA6" w:rsidRDefault="00387F8A" w:rsidP="00387F8A">
      <w:pPr>
        <w:spacing w:line="240" w:lineRule="auto"/>
        <w:jc w:val="both"/>
        <w:rPr>
          <w:rFonts w:ascii="Times New Roman" w:hAnsi="Times New Roman" w:cs="Times New Roman"/>
          <w:sz w:val="24"/>
          <w:szCs w:val="24"/>
        </w:rPr>
      </w:pPr>
      <w:r>
        <w:rPr>
          <w:rFonts w:ascii="Times New Roman" w:hAnsi="Times New Roman" w:cs="Times New Roman"/>
          <w:sz w:val="24"/>
          <w:szCs w:val="24"/>
        </w:rPr>
        <w:t>Considering</w:t>
      </w:r>
      <w:r w:rsidR="009B493E" w:rsidRPr="00512CA6">
        <w:rPr>
          <w:rFonts w:ascii="Times New Roman" w:hAnsi="Times New Roman" w:cs="Times New Roman"/>
          <w:sz w:val="24"/>
          <w:szCs w:val="24"/>
        </w:rPr>
        <w:t xml:space="preserve"> the analysis and evaluation </w:t>
      </w:r>
      <w:r>
        <w:rPr>
          <w:rFonts w:ascii="Times New Roman" w:hAnsi="Times New Roman" w:cs="Times New Roman"/>
          <w:sz w:val="24"/>
          <w:szCs w:val="24"/>
        </w:rPr>
        <w:t xml:space="preserve">that is </w:t>
      </w:r>
      <w:r w:rsidR="009B493E" w:rsidRPr="00512CA6">
        <w:rPr>
          <w:rFonts w:ascii="Times New Roman" w:hAnsi="Times New Roman" w:cs="Times New Roman"/>
          <w:sz w:val="24"/>
          <w:szCs w:val="24"/>
        </w:rPr>
        <w:t xml:space="preserve">carry out on existing </w:t>
      </w:r>
      <w:r>
        <w:rPr>
          <w:rFonts w:ascii="Times New Roman" w:hAnsi="Times New Roman" w:cs="Times New Roman"/>
          <w:sz w:val="24"/>
          <w:szCs w:val="24"/>
        </w:rPr>
        <w:t xml:space="preserve">round robin </w:t>
      </w:r>
      <w:r w:rsidR="009B493E" w:rsidRPr="00512CA6">
        <w:rPr>
          <w:rFonts w:ascii="Times New Roman" w:hAnsi="Times New Roman" w:cs="Times New Roman"/>
          <w:sz w:val="24"/>
          <w:szCs w:val="24"/>
        </w:rPr>
        <w:t>algorithm and</w:t>
      </w:r>
      <w:r>
        <w:rPr>
          <w:rFonts w:ascii="Times New Roman" w:hAnsi="Times New Roman" w:cs="Times New Roman"/>
          <w:sz w:val="24"/>
          <w:szCs w:val="24"/>
        </w:rPr>
        <w:t xml:space="preserve"> our </w:t>
      </w:r>
      <w:r w:rsidR="009B493E" w:rsidRPr="00512CA6">
        <w:rPr>
          <w:rFonts w:ascii="Times New Roman" w:hAnsi="Times New Roman" w:cs="Times New Roman"/>
          <w:sz w:val="24"/>
          <w:szCs w:val="24"/>
        </w:rPr>
        <w:t>proposed AQTRR</w:t>
      </w:r>
      <w:r>
        <w:rPr>
          <w:rFonts w:ascii="Times New Roman" w:hAnsi="Times New Roman" w:cs="Times New Roman"/>
          <w:sz w:val="24"/>
          <w:szCs w:val="24"/>
        </w:rPr>
        <w:t>S</w:t>
      </w:r>
      <w:r w:rsidR="009B493E" w:rsidRPr="00512CA6">
        <w:rPr>
          <w:rFonts w:ascii="Times New Roman" w:hAnsi="Times New Roman" w:cs="Times New Roman"/>
          <w:sz w:val="24"/>
          <w:szCs w:val="24"/>
        </w:rPr>
        <w:t>A algorithm</w:t>
      </w:r>
      <w:r>
        <w:rPr>
          <w:rFonts w:ascii="Times New Roman" w:hAnsi="Times New Roman" w:cs="Times New Roman"/>
          <w:sz w:val="24"/>
          <w:szCs w:val="24"/>
        </w:rPr>
        <w:t xml:space="preserve">, we </w:t>
      </w:r>
      <w:r>
        <w:rPr>
          <w:rFonts w:ascii="Times New Roman" w:hAnsi="Times New Roman" w:cs="Times New Roman"/>
          <w:sz w:val="24"/>
          <w:szCs w:val="24"/>
        </w:rPr>
        <w:lastRenderedPageBreak/>
        <w:t>can deduce</w:t>
      </w:r>
      <w:r w:rsidR="009B493E" w:rsidRPr="00512CA6">
        <w:rPr>
          <w:rFonts w:ascii="Times New Roman" w:hAnsi="Times New Roman" w:cs="Times New Roman"/>
          <w:sz w:val="24"/>
          <w:szCs w:val="24"/>
        </w:rPr>
        <w:t xml:space="preserve"> that </w:t>
      </w:r>
      <w:r>
        <w:rPr>
          <w:rFonts w:ascii="Times New Roman" w:hAnsi="Times New Roman" w:cs="Times New Roman"/>
          <w:sz w:val="24"/>
          <w:szCs w:val="24"/>
        </w:rPr>
        <w:t>our</w:t>
      </w:r>
      <w:r w:rsidR="009B493E" w:rsidRPr="00512CA6">
        <w:rPr>
          <w:rFonts w:ascii="Times New Roman" w:hAnsi="Times New Roman" w:cs="Times New Roman"/>
          <w:sz w:val="24"/>
          <w:szCs w:val="24"/>
        </w:rPr>
        <w:t xml:space="preserve"> proposed</w:t>
      </w:r>
      <w:r>
        <w:rPr>
          <w:rFonts w:ascii="Times New Roman" w:hAnsi="Times New Roman" w:cs="Times New Roman"/>
          <w:sz w:val="24"/>
          <w:szCs w:val="24"/>
        </w:rPr>
        <w:t xml:space="preserve"> scheduling</w:t>
      </w:r>
      <w:r w:rsidR="009B493E" w:rsidRPr="00512CA6">
        <w:rPr>
          <w:rFonts w:ascii="Times New Roman" w:hAnsi="Times New Roman" w:cs="Times New Roman"/>
          <w:sz w:val="24"/>
          <w:szCs w:val="24"/>
        </w:rPr>
        <w:t xml:space="preserve"> algorithm is more efficient tha</w:t>
      </w:r>
      <w:r>
        <w:rPr>
          <w:rFonts w:ascii="Times New Roman" w:hAnsi="Times New Roman" w:cs="Times New Roman"/>
          <w:sz w:val="24"/>
          <w:szCs w:val="24"/>
        </w:rPr>
        <w:t>n that of</w:t>
      </w:r>
      <w:r w:rsidR="009B493E" w:rsidRPr="00512CA6">
        <w:rPr>
          <w:rFonts w:ascii="Times New Roman" w:hAnsi="Times New Roman" w:cs="Times New Roman"/>
          <w:sz w:val="24"/>
          <w:szCs w:val="24"/>
        </w:rPr>
        <w:t xml:space="preserve"> the existing algorithms. </w:t>
      </w:r>
    </w:p>
    <w:p w14:paraId="7FC063C5" w14:textId="77777777" w:rsidR="00DB1EC8" w:rsidRPr="00274BBF" w:rsidRDefault="00DB1EC8" w:rsidP="004C5E2F">
      <w:pPr>
        <w:spacing w:line="240" w:lineRule="auto"/>
        <w:rPr>
          <w:rFonts w:ascii="Times New Roman" w:hAnsi="Times New Roman" w:cs="Times New Roman"/>
          <w:b/>
          <w:bCs/>
          <w:sz w:val="24"/>
          <w:szCs w:val="24"/>
        </w:rPr>
      </w:pPr>
    </w:p>
    <w:p w14:paraId="5A7D6DF6" w14:textId="26C0EFBE" w:rsidR="006C74FE" w:rsidRPr="00274BBF" w:rsidRDefault="00274BBF" w:rsidP="004C5E2F">
      <w:pPr>
        <w:spacing w:line="240" w:lineRule="auto"/>
        <w:rPr>
          <w:rFonts w:ascii="Times New Roman" w:hAnsi="Times New Roman" w:cs="Times New Roman"/>
          <w:b/>
          <w:bCs/>
          <w:sz w:val="24"/>
          <w:szCs w:val="24"/>
        </w:rPr>
      </w:pPr>
      <w:r w:rsidRPr="00274BBF">
        <w:rPr>
          <w:rFonts w:ascii="Times New Roman" w:hAnsi="Times New Roman" w:cs="Times New Roman"/>
          <w:b/>
          <w:bCs/>
          <w:sz w:val="24"/>
          <w:szCs w:val="24"/>
        </w:rPr>
        <w:t>REFERENCE</w:t>
      </w:r>
    </w:p>
    <w:p w14:paraId="42266DA7" w14:textId="0E2FEA85" w:rsidR="008110BF" w:rsidRPr="008110BF" w:rsidRDefault="0009785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110BF" w:rsidRPr="008110BF">
        <w:rPr>
          <w:rFonts w:ascii="Times New Roman" w:hAnsi="Times New Roman" w:cs="Times New Roman"/>
          <w:noProof/>
          <w:sz w:val="24"/>
          <w:szCs w:val="24"/>
        </w:rPr>
        <w:t>[1]</w:t>
      </w:r>
      <w:r w:rsidR="008110BF" w:rsidRPr="008110BF">
        <w:rPr>
          <w:rFonts w:ascii="Times New Roman" w:hAnsi="Times New Roman" w:cs="Times New Roman"/>
          <w:noProof/>
          <w:sz w:val="24"/>
          <w:szCs w:val="24"/>
        </w:rPr>
        <w:tab/>
        <w:t>A. Alsheikhyl, R. Ammar, and R. Elfouly, “An Improved Dynamic Round Robin Scheduling Algorithm Based on a Variant Quantum Time,” pp. 98–104, 2015.</w:t>
      </w:r>
    </w:p>
    <w:p w14:paraId="574985B8" w14:textId="5B1F3026"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[2]</w:t>
      </w:r>
      <w:r w:rsidRPr="008110BF">
        <w:rPr>
          <w:rFonts w:ascii="Times New Roman" w:hAnsi="Times New Roman" w:cs="Times New Roman"/>
          <w:noProof/>
          <w:sz w:val="24"/>
          <w:szCs w:val="24"/>
        </w:rPr>
        <w:tab/>
        <w:t>C. Algorithm, W. Dynamic, and T. Quantum, “A N O PTIMIZED R OUND R OBIN CPU S CHEDULING,” vol. 5, no. 1, pp. 7–26, 2015.</w:t>
      </w:r>
    </w:p>
    <w:p w14:paraId="3A9BCCD2" w14:textId="4ABDDFC5"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[3]</w:t>
      </w:r>
      <w:r w:rsidRPr="008110BF">
        <w:rPr>
          <w:rFonts w:ascii="Times New Roman" w:hAnsi="Times New Roman" w:cs="Times New Roman"/>
          <w:noProof/>
          <w:sz w:val="24"/>
          <w:szCs w:val="24"/>
        </w:rPr>
        <w:tab/>
        <w:t>Z. H. Khalil, A. Basim, and A. Alaasam, “Priority Based Dynamic Round Robin with Intelligent Time Slice and Highest Response Ratio Next Algorithm for Soft Real Time System,” vol. 2, pp. 120–124, 2013.</w:t>
      </w:r>
    </w:p>
    <w:p w14:paraId="060D5A20"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[4]</w:t>
      </w:r>
      <w:r w:rsidRPr="008110BF">
        <w:rPr>
          <w:rFonts w:ascii="Times New Roman" w:hAnsi="Times New Roman" w:cs="Times New Roman"/>
          <w:noProof/>
          <w:sz w:val="24"/>
          <w:szCs w:val="24"/>
        </w:rPr>
        <w:tab/>
        <w:t xml:space="preserve">S. K. Dinkar and K. Deep, </w:t>
      </w:r>
      <w:r w:rsidRPr="008110BF">
        <w:rPr>
          <w:rFonts w:ascii="Times New Roman" w:hAnsi="Times New Roman" w:cs="Times New Roman"/>
          <w:i/>
          <w:iCs/>
          <w:noProof/>
          <w:sz w:val="24"/>
          <w:szCs w:val="24"/>
        </w:rPr>
        <w:t>A Novel CPU Scheduling Algorithm Based on Ant Lion Optimizer</w:t>
      </w:r>
      <w:r w:rsidRPr="008110BF">
        <w:rPr>
          <w:rFonts w:ascii="Times New Roman" w:hAnsi="Times New Roman" w:cs="Times New Roman"/>
          <w:noProof/>
          <w:sz w:val="24"/>
          <w:szCs w:val="24"/>
        </w:rPr>
        <w:t>. Springer Singapore.</w:t>
      </w:r>
    </w:p>
    <w:p w14:paraId="49473C31"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[5]</w:t>
      </w:r>
      <w:r w:rsidRPr="008110BF">
        <w:rPr>
          <w:rFonts w:ascii="Times New Roman" w:hAnsi="Times New Roman" w:cs="Times New Roman"/>
          <w:noProof/>
          <w:sz w:val="24"/>
          <w:szCs w:val="24"/>
        </w:rPr>
        <w:tab/>
        <w:t>A. Joshi and S. B. Goyal, “Comparison of Various Round Robin Scheduling Algorithms,” pp. 18–21, 2019.</w:t>
      </w:r>
    </w:p>
    <w:p w14:paraId="4CDCF0FA"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[6]</w:t>
      </w:r>
      <w:r w:rsidRPr="008110BF">
        <w:rPr>
          <w:rFonts w:ascii="Times New Roman" w:hAnsi="Times New Roman" w:cs="Times New Roman"/>
          <w:noProof/>
          <w:sz w:val="24"/>
          <w:szCs w:val="24"/>
        </w:rPr>
        <w:tab/>
        <w:t>M. K. M. R, R. R. B, M. Sreenatha, and C. K. Niranjan, “AN IMPROVED APPROACH TO MINIMIZE CONTEXT SWITCHING IN ROUND ROBIN SCHEDULING ALGORITHM USING OPTIMIZATION TECHNIQUES,” pp. 804–808, 2014.</w:t>
      </w:r>
    </w:p>
    <w:p w14:paraId="5315841B"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[7]</w:t>
      </w:r>
      <w:r w:rsidRPr="008110BF">
        <w:rPr>
          <w:rFonts w:ascii="Times New Roman" w:hAnsi="Times New Roman" w:cs="Times New Roman"/>
          <w:noProof/>
          <w:sz w:val="24"/>
          <w:szCs w:val="24"/>
        </w:rPr>
        <w:tab/>
        <w:t xml:space="preserve">R. Srujana, M. D. Sai, and K. Mohan, “Sorted Round Robin Algorithm,” </w:t>
      </w:r>
      <w:r w:rsidRPr="008110BF">
        <w:rPr>
          <w:rFonts w:ascii="Times New Roman" w:hAnsi="Times New Roman" w:cs="Times New Roman"/>
          <w:i/>
          <w:iCs/>
          <w:noProof/>
          <w:sz w:val="24"/>
          <w:szCs w:val="24"/>
        </w:rPr>
        <w:t>2019 3rd Int. Conf. Trends Electron. Informatics</w:t>
      </w:r>
      <w:r w:rsidRPr="008110BF">
        <w:rPr>
          <w:rFonts w:ascii="Times New Roman" w:hAnsi="Times New Roman" w:cs="Times New Roman"/>
          <w:noProof/>
          <w:sz w:val="24"/>
          <w:szCs w:val="24"/>
        </w:rPr>
        <w:t>, no. Icoei, pp. 968–971, 2019.</w:t>
      </w:r>
    </w:p>
    <w:p w14:paraId="7B79DF1D"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rPr>
      </w:pPr>
      <w:r w:rsidRPr="008110BF">
        <w:rPr>
          <w:rFonts w:ascii="Times New Roman" w:hAnsi="Times New Roman" w:cs="Times New Roman"/>
          <w:noProof/>
          <w:sz w:val="24"/>
          <w:szCs w:val="24"/>
        </w:rPr>
        <w:t>[8]</w:t>
      </w:r>
      <w:r w:rsidRPr="008110BF">
        <w:rPr>
          <w:rFonts w:ascii="Times New Roman" w:hAnsi="Times New Roman" w:cs="Times New Roman"/>
          <w:noProof/>
          <w:sz w:val="24"/>
          <w:szCs w:val="24"/>
        </w:rPr>
        <w:tab/>
        <w:t>I. J. A. Res, A. M. Round, R. Cpu, S. Algorithm, W. Dynamic, and T. Quantum, “Manuscript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 vol. 7, no. 2, pp. 422–429, 2019, doi: 10.21474/IJAR01/8506.</w:t>
      </w:r>
    </w:p>
    <w:p w14:paraId="476FF7DB" w14:textId="28FBD593" w:rsidR="006C74FE" w:rsidRPr="006C74FE" w:rsidRDefault="0009785F" w:rsidP="004C5E2F">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6C74FE" w:rsidRPr="006C74FE" w:rsidSect="007C2C5E">
      <w:type w:val="continuous"/>
      <w:pgSz w:w="12240" w:h="15840"/>
      <w:pgMar w:top="1440" w:right="1350" w:bottom="1440" w:left="144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337D1"/>
    <w:multiLevelType w:val="hybridMultilevel"/>
    <w:tmpl w:val="5A304B94"/>
    <w:lvl w:ilvl="0" w:tplc="D6D8D0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FE"/>
    <w:rsid w:val="00002E95"/>
    <w:rsid w:val="000203DC"/>
    <w:rsid w:val="00067E43"/>
    <w:rsid w:val="0007154E"/>
    <w:rsid w:val="00096E74"/>
    <w:rsid w:val="0009785F"/>
    <w:rsid w:val="000C1B66"/>
    <w:rsid w:val="000C78BE"/>
    <w:rsid w:val="001216CF"/>
    <w:rsid w:val="0017080B"/>
    <w:rsid w:val="0018339C"/>
    <w:rsid w:val="001A2C4D"/>
    <w:rsid w:val="001A5306"/>
    <w:rsid w:val="001A775D"/>
    <w:rsid w:val="001E4D04"/>
    <w:rsid w:val="001E51E7"/>
    <w:rsid w:val="00204374"/>
    <w:rsid w:val="00205D28"/>
    <w:rsid w:val="00245599"/>
    <w:rsid w:val="00251186"/>
    <w:rsid w:val="00253B93"/>
    <w:rsid w:val="00274BBF"/>
    <w:rsid w:val="002E495C"/>
    <w:rsid w:val="003009B7"/>
    <w:rsid w:val="0032152E"/>
    <w:rsid w:val="003471E2"/>
    <w:rsid w:val="00351451"/>
    <w:rsid w:val="00367ABB"/>
    <w:rsid w:val="00387F8A"/>
    <w:rsid w:val="003C442A"/>
    <w:rsid w:val="003C7650"/>
    <w:rsid w:val="00434AD2"/>
    <w:rsid w:val="00451876"/>
    <w:rsid w:val="004547C6"/>
    <w:rsid w:val="0049545B"/>
    <w:rsid w:val="004B551E"/>
    <w:rsid w:val="004C0213"/>
    <w:rsid w:val="004C5E2F"/>
    <w:rsid w:val="004C6419"/>
    <w:rsid w:val="00500233"/>
    <w:rsid w:val="00526D95"/>
    <w:rsid w:val="0053211E"/>
    <w:rsid w:val="00534A84"/>
    <w:rsid w:val="005366D4"/>
    <w:rsid w:val="00543C61"/>
    <w:rsid w:val="0056605C"/>
    <w:rsid w:val="005B213F"/>
    <w:rsid w:val="005D137B"/>
    <w:rsid w:val="006108BF"/>
    <w:rsid w:val="006173B0"/>
    <w:rsid w:val="00647A4F"/>
    <w:rsid w:val="0066757D"/>
    <w:rsid w:val="0067147E"/>
    <w:rsid w:val="006949CA"/>
    <w:rsid w:val="006A2173"/>
    <w:rsid w:val="006C6104"/>
    <w:rsid w:val="006C74FE"/>
    <w:rsid w:val="006D67D8"/>
    <w:rsid w:val="007226A5"/>
    <w:rsid w:val="00736A28"/>
    <w:rsid w:val="00756B09"/>
    <w:rsid w:val="0076782D"/>
    <w:rsid w:val="00785941"/>
    <w:rsid w:val="007A4909"/>
    <w:rsid w:val="007B43B6"/>
    <w:rsid w:val="007C03E1"/>
    <w:rsid w:val="007C2C5E"/>
    <w:rsid w:val="007C4057"/>
    <w:rsid w:val="007F5F15"/>
    <w:rsid w:val="008110BF"/>
    <w:rsid w:val="008118E2"/>
    <w:rsid w:val="00833927"/>
    <w:rsid w:val="00844CE8"/>
    <w:rsid w:val="008C7A7A"/>
    <w:rsid w:val="008D12B8"/>
    <w:rsid w:val="008E0C45"/>
    <w:rsid w:val="008E1178"/>
    <w:rsid w:val="008E309B"/>
    <w:rsid w:val="00962AAB"/>
    <w:rsid w:val="009B493E"/>
    <w:rsid w:val="009F4971"/>
    <w:rsid w:val="00A11021"/>
    <w:rsid w:val="00A673C4"/>
    <w:rsid w:val="00AD3DEE"/>
    <w:rsid w:val="00AD449B"/>
    <w:rsid w:val="00B263B3"/>
    <w:rsid w:val="00B44CDC"/>
    <w:rsid w:val="00B473E1"/>
    <w:rsid w:val="00BC7D7B"/>
    <w:rsid w:val="00BF3D25"/>
    <w:rsid w:val="00C01880"/>
    <w:rsid w:val="00C03EF6"/>
    <w:rsid w:val="00C12ECB"/>
    <w:rsid w:val="00C52AEC"/>
    <w:rsid w:val="00CD23C8"/>
    <w:rsid w:val="00CF0F6C"/>
    <w:rsid w:val="00D30CA0"/>
    <w:rsid w:val="00D82C9B"/>
    <w:rsid w:val="00DB1EC8"/>
    <w:rsid w:val="00DE23E2"/>
    <w:rsid w:val="00E1497A"/>
    <w:rsid w:val="00E30AB5"/>
    <w:rsid w:val="00E41566"/>
    <w:rsid w:val="00E56387"/>
    <w:rsid w:val="00E72FC8"/>
    <w:rsid w:val="00E8646C"/>
    <w:rsid w:val="00E94058"/>
    <w:rsid w:val="00ED6113"/>
    <w:rsid w:val="00F349F2"/>
    <w:rsid w:val="00F35552"/>
    <w:rsid w:val="00F60814"/>
    <w:rsid w:val="00F74C84"/>
    <w:rsid w:val="00FA48C7"/>
    <w:rsid w:val="00FC243F"/>
    <w:rsid w:val="00FD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6ECCE1"/>
  <w15:chartTrackingRefBased/>
  <w15:docId w15:val="{BF7857ED-92F3-44C4-81FE-3B4944DC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F6C"/>
    <w:pPr>
      <w:ind w:left="720"/>
      <w:contextualSpacing/>
    </w:pPr>
  </w:style>
  <w:style w:type="table" w:styleId="TableGrid">
    <w:name w:val="Table Grid"/>
    <w:basedOn w:val="TableNormal"/>
    <w:uiPriority w:val="39"/>
    <w:rsid w:val="00D82C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08178-46E1-4EA1-8EB9-B0CF3122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6487</Words>
  <Characters>36976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dc:creator>
  <cp:keywords/>
  <dc:description/>
  <cp:lastModifiedBy>binary</cp:lastModifiedBy>
  <cp:revision>72</cp:revision>
  <dcterms:created xsi:type="dcterms:W3CDTF">2022-03-12T17:31:00Z</dcterms:created>
  <dcterms:modified xsi:type="dcterms:W3CDTF">2022-03-13T20:28:00Z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b131a4af-f960-3590-b431-49840864be92</vt:lpwstr>
  </property>
  <property fmtid="{D5CDD505-2E9C-101B-9397-08002B2CF9AE}" pid="24" name="Mendeley Citation Style_1">
    <vt:lpwstr>http://www.zotero.org/styles/ieee</vt:lpwstr>
  </property>
</Properties>
</file>