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D7E7C5">
      <w:pPr>
        <w:pStyle w:val="5"/>
        <w:spacing w:before="5"/>
        <w:rPr>
          <w:b w:val="0"/>
          <w:sz w:val="9"/>
          <w:szCs w:val="9"/>
        </w:rPr>
      </w:pPr>
      <w:bookmarkStart w:id="0" w:name="_GoBack"/>
      <w:bookmarkEnd w:id="0"/>
      <w:r>
        <w:drawing>
          <wp:inline distT="0" distB="0" distL="0" distR="0">
            <wp:extent cx="6207125" cy="1094105"/>
            <wp:effectExtent l="0" t="0" r="3175"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6" cstate="print"/>
                    <a:stretch>
                      <a:fillRect/>
                    </a:stretch>
                  </pic:blipFill>
                  <pic:spPr>
                    <a:xfrm>
                      <a:off x="0" y="0"/>
                      <a:ext cx="6348003" cy="1119182"/>
                    </a:xfrm>
                    <a:prstGeom prst="rect">
                      <a:avLst/>
                    </a:prstGeom>
                  </pic:spPr>
                </pic:pic>
              </a:graphicData>
            </a:graphic>
          </wp:inline>
        </w:drawing>
      </w:r>
    </w:p>
    <w:p w14:paraId="78E36A3F">
      <w:pPr>
        <w:pStyle w:val="5"/>
        <w:ind w:left="1835"/>
        <w:rPr>
          <w:rFonts w:ascii="Arial"/>
        </w:rPr>
      </w:pPr>
    </w:p>
    <w:p w14:paraId="476FF27D">
      <w:pPr>
        <w:pStyle w:val="5"/>
        <w:ind w:left="1835"/>
        <w:rPr>
          <w:rFonts w:ascii="Arial"/>
        </w:rPr>
      </w:pPr>
      <w:r>
        <w:drawing>
          <wp:anchor distT="0" distB="0" distL="114300" distR="114300" simplePos="0" relativeHeight="251662336" behindDoc="0" locked="0" layoutInCell="1" allowOverlap="1">
            <wp:simplePos x="0" y="0"/>
            <wp:positionH relativeFrom="column">
              <wp:posOffset>2369820</wp:posOffset>
            </wp:positionH>
            <wp:positionV relativeFrom="paragraph">
              <wp:posOffset>127000</wp:posOffset>
            </wp:positionV>
            <wp:extent cx="1462405" cy="1424940"/>
            <wp:effectExtent l="0" t="0" r="4445" b="3810"/>
            <wp:wrapSquare wrapText="bothSides"/>
            <wp:docPr id="188766979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669798" name="image2.png"/>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62405" cy="1424940"/>
                    </a:xfrm>
                    <a:prstGeom prst="rect">
                      <a:avLst/>
                    </a:prstGeom>
                  </pic:spPr>
                </pic:pic>
              </a:graphicData>
            </a:graphic>
          </wp:anchor>
        </w:drawing>
      </w:r>
    </w:p>
    <w:p w14:paraId="40BCBA20">
      <w:pPr>
        <w:pStyle w:val="5"/>
        <w:ind w:left="1835"/>
        <w:rPr>
          <w:rFonts w:ascii="Arial"/>
        </w:rPr>
      </w:pPr>
    </w:p>
    <w:p w14:paraId="2C1803A1">
      <w:pPr>
        <w:pStyle w:val="5"/>
        <w:ind w:left="1835"/>
        <w:rPr>
          <w:rFonts w:ascii="Arial"/>
        </w:rPr>
      </w:pPr>
    </w:p>
    <w:p w14:paraId="0A457A3C">
      <w:pPr>
        <w:pStyle w:val="5"/>
        <w:ind w:left="1835"/>
        <w:rPr>
          <w:rFonts w:ascii="Arial"/>
        </w:rPr>
      </w:pPr>
    </w:p>
    <w:p w14:paraId="0CE2FA56">
      <w:pPr>
        <w:pStyle w:val="5"/>
        <w:ind w:left="1835"/>
        <w:rPr>
          <w:rFonts w:ascii="Arial"/>
        </w:rPr>
      </w:pPr>
    </w:p>
    <w:p w14:paraId="77B97E6A">
      <w:pPr>
        <w:pStyle w:val="5"/>
        <w:ind w:left="1835"/>
        <w:rPr>
          <w:rFonts w:ascii="Arial"/>
        </w:rPr>
      </w:pPr>
    </w:p>
    <w:p w14:paraId="347A0D3E">
      <w:pPr>
        <w:pStyle w:val="5"/>
        <w:ind w:left="1835"/>
        <w:rPr>
          <w:rFonts w:ascii="Arial"/>
        </w:rPr>
      </w:pPr>
    </w:p>
    <w:p w14:paraId="7B63A5FB">
      <w:pPr>
        <w:pStyle w:val="5"/>
        <w:ind w:left="1835"/>
        <w:rPr>
          <w:rFonts w:ascii="Arial"/>
        </w:rPr>
      </w:pPr>
      <w:r>
        <w:rPr>
          <w:rFonts w:ascii="Arial"/>
        </w:rPr>
        <mc:AlternateContent>
          <mc:Choice Requires="wps">
            <w:drawing>
              <wp:anchor distT="0" distB="0" distL="114300" distR="114300" simplePos="0" relativeHeight="251659264" behindDoc="0" locked="0" layoutInCell="1" allowOverlap="1">
                <wp:simplePos x="0" y="0"/>
                <wp:positionH relativeFrom="column">
                  <wp:posOffset>3086100</wp:posOffset>
                </wp:positionH>
                <wp:positionV relativeFrom="paragraph">
                  <wp:posOffset>121920</wp:posOffset>
                </wp:positionV>
                <wp:extent cx="0" cy="2628900"/>
                <wp:effectExtent l="0" t="0" r="38100" b="19050"/>
                <wp:wrapNone/>
                <wp:docPr id="270048016" name="Straight Connector 1"/>
                <wp:cNvGraphicFramePr/>
                <a:graphic xmlns:a="http://schemas.openxmlformats.org/drawingml/2006/main">
                  <a:graphicData uri="http://schemas.microsoft.com/office/word/2010/wordprocessingShape">
                    <wps:wsp>
                      <wps:cNvCnPr/>
                      <wps:spPr>
                        <a:xfrm>
                          <a:off x="0" y="0"/>
                          <a:ext cx="0" cy="26289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1" o:spid="_x0000_s1026" o:spt="20" style="position:absolute;left:0pt;margin-left:243pt;margin-top:9.6pt;height:207pt;width:0pt;z-index:251659264;mso-width-relative:page;mso-height-relative:page;" filled="f" stroked="t" coordsize="21600,21600" o:gfxdata="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Z3se5dkAAAAKAQAADwAAAAAA&#10;AAABACAAAAAiAAAAZHJzL2Rvd25yZXYueG1sUEsBAhQAFAAAAAgAh07iQOkPfpHZAQAAvQMAAA4A&#10;AAAAAAAAAQAgAAAAKAEAAGRycy9lMm9Eb2MueG1sUEsFBgAAAAAGAAYAWQEAAHMFAAAAAA==&#10;">
                <v:fill on="f" focussize="0,0"/>
                <v:stroke weight="1.5pt" color="#000000 [3200]" miterlimit="8" joinstyle="miter"/>
                <v:imagedata o:title=""/>
                <o:lock v:ext="edit" aspectratio="f"/>
              </v:line>
            </w:pict>
          </mc:Fallback>
        </mc:AlternateContent>
      </w:r>
      <w:r>
        <w:rPr>
          <w:rFonts w:ascii="Arial"/>
        </w:rPr>
        <w:t xml:space="preserve">  </w:t>
      </w:r>
    </w:p>
    <w:p w14:paraId="33CBAB46">
      <w:pPr>
        <w:pStyle w:val="5"/>
        <w:ind w:left="1835"/>
      </w:pPr>
      <w:r>
        <w:rPr>
          <w:rFonts w:ascii="Arial"/>
        </w:rPr>
        <w:t xml:space="preserve">                          </w:t>
      </w:r>
    </w:p>
    <w:p w14:paraId="70A74AD3">
      <w:pPr>
        <w:pStyle w:val="5"/>
        <w:ind w:left="1835"/>
      </w:pPr>
      <w:r>
        <w:rPr>
          <w:rFonts w:ascii="Arial"/>
        </w:rPr>
        <mc:AlternateContent>
          <mc:Choice Requires="wps">
            <w:drawing>
              <wp:anchor distT="0" distB="0" distL="114300" distR="114300" simplePos="0" relativeHeight="251660288" behindDoc="0" locked="0" layoutInCell="1" allowOverlap="1">
                <wp:simplePos x="0" y="0"/>
                <wp:positionH relativeFrom="column">
                  <wp:posOffset>2743200</wp:posOffset>
                </wp:positionH>
                <wp:positionV relativeFrom="paragraph">
                  <wp:posOffset>52070</wp:posOffset>
                </wp:positionV>
                <wp:extent cx="0" cy="1946275"/>
                <wp:effectExtent l="0" t="0" r="38100" b="34925"/>
                <wp:wrapNone/>
                <wp:docPr id="881779467" name="Straight Connector 1"/>
                <wp:cNvGraphicFramePr/>
                <a:graphic xmlns:a="http://schemas.openxmlformats.org/drawingml/2006/main">
                  <a:graphicData uri="http://schemas.microsoft.com/office/word/2010/wordprocessingShape">
                    <wps:wsp>
                      <wps:cNvCnPr/>
                      <wps:spPr>
                        <a:xfrm>
                          <a:off x="0" y="0"/>
                          <a:ext cx="0" cy="1946564"/>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1" o:spid="_x0000_s1026" o:spt="20" style="position:absolute;left:0pt;margin-left:216pt;margin-top:4.1pt;height:153.25pt;width:0pt;z-index:251660288;mso-width-relative:page;mso-height-relative:page;" filled="f" stroked="t" coordsize="21600,21600" o:gfxdata="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JYzzztgAAAAJAQAADwAAAAAAAAAB&#10;ACAAAAAiAAAAZHJzL2Rvd25yZXYueG1sUEsBAhQAFAAAAAgAh07iQEipZsvXAQAAvQMAAA4AAAAA&#10;AAAAAQAgAAAAJwEAAGRycy9lMm9Eb2MueG1sUEsFBgAAAAAGAAYAWQEAAHAFAAAAAA==&#10;">
                <v:fill on="f" focussize="0,0"/>
                <v:stroke weight="1.5pt" color="#000000 [3200]" miterlimit="8" joinstyle="miter"/>
                <v:imagedata o:title=""/>
                <o:lock v:ext="edit" aspectratio="f"/>
              </v:line>
            </w:pict>
          </mc:Fallback>
        </mc:AlternateContent>
      </w:r>
      <w:r>
        <w:rPr>
          <w:rFonts w:ascii="Arial"/>
        </w:rPr>
        <mc:AlternateContent>
          <mc:Choice Requires="wps">
            <w:drawing>
              <wp:anchor distT="0" distB="0" distL="114300" distR="114300" simplePos="0" relativeHeight="251661312" behindDoc="0" locked="0" layoutInCell="1" allowOverlap="1">
                <wp:simplePos x="0" y="0"/>
                <wp:positionH relativeFrom="column">
                  <wp:posOffset>3429000</wp:posOffset>
                </wp:positionH>
                <wp:positionV relativeFrom="paragraph">
                  <wp:posOffset>52070</wp:posOffset>
                </wp:positionV>
                <wp:extent cx="0" cy="1946275"/>
                <wp:effectExtent l="0" t="0" r="38100" b="34925"/>
                <wp:wrapNone/>
                <wp:docPr id="49053427" name="Straight Connector 1"/>
                <wp:cNvGraphicFramePr/>
                <a:graphic xmlns:a="http://schemas.openxmlformats.org/drawingml/2006/main">
                  <a:graphicData uri="http://schemas.microsoft.com/office/word/2010/wordprocessingShape">
                    <wps:wsp>
                      <wps:cNvCnPr/>
                      <wps:spPr>
                        <a:xfrm>
                          <a:off x="0" y="0"/>
                          <a:ext cx="0" cy="1946564"/>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1" o:spid="_x0000_s1026" o:spt="20" style="position:absolute;left:0pt;margin-left:270pt;margin-top:4.1pt;height:153.25pt;width:0pt;z-index:251661312;mso-width-relative:page;mso-height-relative:page;" filled="f" stroked="t" coordsize="21600,21600" o:gfxdata="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IDmEOLYAAAACQEAAA8AAAAAAAAA&#10;AQAgAAAAIgAAAGRycy9kb3ducmV2LnhtbFBLAQIUABQAAAAIAIdO4kDC+8cS2AEAALwDAAAOAAAA&#10;AAAAAAEAIAAAACcBAABkcnMvZTJvRG9jLnhtbFBLBQYAAAAABgAGAFkBAABxBQAAAAA=&#10;">
                <v:fill on="f" focussize="0,0"/>
                <v:stroke weight="1.5pt" color="#000000 [3200]" miterlimit="8" joinstyle="miter"/>
                <v:imagedata o:title=""/>
                <o:lock v:ext="edit" aspectratio="f"/>
              </v:line>
            </w:pict>
          </mc:Fallback>
        </mc:AlternateContent>
      </w:r>
    </w:p>
    <w:p w14:paraId="4E3C1426">
      <w:pPr>
        <w:pStyle w:val="5"/>
        <w:ind w:left="1835"/>
      </w:pPr>
    </w:p>
    <w:p w14:paraId="64C7465F">
      <w:pPr>
        <w:pStyle w:val="5"/>
        <w:ind w:left="1835"/>
      </w:pPr>
    </w:p>
    <w:p w14:paraId="61D66B7D">
      <w:pPr>
        <w:pStyle w:val="5"/>
        <w:ind w:left="1835"/>
      </w:pPr>
    </w:p>
    <w:p w14:paraId="74DD2565">
      <w:pPr>
        <w:pStyle w:val="5"/>
        <w:ind w:left="1835"/>
      </w:pPr>
    </w:p>
    <w:p w14:paraId="41F94EDA">
      <w:pPr>
        <w:pStyle w:val="5"/>
        <w:ind w:left="1835"/>
      </w:pPr>
    </w:p>
    <w:p w14:paraId="4B1C8942">
      <w:pPr>
        <w:pStyle w:val="5"/>
        <w:ind w:left="1835"/>
      </w:pPr>
    </w:p>
    <w:p w14:paraId="14C9F4F0">
      <w:pPr>
        <w:pStyle w:val="5"/>
        <w:ind w:left="1835"/>
      </w:pPr>
    </w:p>
    <w:p w14:paraId="2B910F45">
      <w:pPr>
        <w:pStyle w:val="5"/>
        <w:ind w:left="1835"/>
      </w:pPr>
    </w:p>
    <w:p w14:paraId="5EBA0F39">
      <w:pPr>
        <w:pStyle w:val="5"/>
        <w:ind w:left="1835"/>
      </w:pPr>
    </w:p>
    <w:p w14:paraId="0F888946">
      <w:pPr>
        <w:pStyle w:val="5"/>
        <w:ind w:left="1835"/>
      </w:pPr>
    </w:p>
    <w:p w14:paraId="193A20C9">
      <w:pPr>
        <w:pStyle w:val="5"/>
        <w:ind w:left="1835"/>
      </w:pPr>
    </w:p>
    <w:p w14:paraId="6DFD79B8">
      <w:pPr>
        <w:pStyle w:val="5"/>
        <w:ind w:left="1835"/>
      </w:pPr>
    </w:p>
    <w:p w14:paraId="1604052D">
      <w:pPr>
        <w:pStyle w:val="5"/>
        <w:ind w:left="1835"/>
        <w:rPr>
          <w:rFonts w:ascii="Arial"/>
        </w:rPr>
      </w:pPr>
    </w:p>
    <w:p w14:paraId="7B303272">
      <w:pPr>
        <w:pStyle w:val="2"/>
        <w:spacing w:before="91"/>
        <w:ind w:left="0"/>
      </w:pPr>
      <w:r>
        <w:t xml:space="preserve">    </w:t>
      </w:r>
    </w:p>
    <w:p w14:paraId="0D1095BD">
      <w:pPr>
        <w:pStyle w:val="2"/>
        <w:spacing w:before="91"/>
        <w:ind w:left="0"/>
        <w:rPr>
          <w:kern w:val="36"/>
        </w:rPr>
      </w:pPr>
      <w:r>
        <w:t xml:space="preserve">                                            </w:t>
      </w:r>
      <w:r>
        <w:rPr>
          <w:spacing w:val="-7"/>
          <w:kern w:val="36"/>
        </w:rPr>
        <w:t xml:space="preserve">STATISTICS </w:t>
      </w:r>
      <w:r>
        <w:rPr>
          <w:kern w:val="36"/>
        </w:rPr>
        <w:t>LAB</w:t>
      </w:r>
      <w:r>
        <w:rPr>
          <w:spacing w:val="-6"/>
          <w:kern w:val="36"/>
        </w:rPr>
        <w:t xml:space="preserve"> </w:t>
      </w:r>
      <w:r>
        <w:rPr>
          <w:kern w:val="36"/>
        </w:rPr>
        <w:t>REPORT</w:t>
      </w:r>
    </w:p>
    <w:p w14:paraId="504D3080">
      <w:pPr>
        <w:pStyle w:val="5"/>
        <w:rPr>
          <w:rFonts w:eastAsia="Tahoma"/>
        </w:rPr>
      </w:pPr>
      <w:r>
        <w:rPr>
          <w:rFonts w:eastAsia="Tahoma"/>
        </w:rPr>
        <w:t xml:space="preserve"> </w:t>
      </w:r>
    </w:p>
    <w:p w14:paraId="46A7ED3B">
      <w:pPr>
        <w:pStyle w:val="5"/>
        <w:spacing w:before="9"/>
        <w:rPr>
          <w:rFonts w:hAnsi="Tahoma" w:eastAsia="Tahoma" w:cs="Tahoma"/>
          <w:sz w:val="38"/>
          <w:szCs w:val="38"/>
        </w:rPr>
      </w:pPr>
      <w:r>
        <w:rPr>
          <w:rFonts w:eastAsia="Tahoma"/>
          <w:sz w:val="38"/>
          <w:szCs w:val="38"/>
        </w:rPr>
        <w:t xml:space="preserve"> </w:t>
      </w:r>
      <w:r>
        <w:rPr>
          <w:rFonts w:eastAsia="Tahoma"/>
          <w:sz w:val="38"/>
          <w:szCs w:val="38"/>
        </w:rPr>
        <w:tab/>
      </w:r>
      <w:r>
        <w:rPr>
          <w:rFonts w:eastAsia="Tahoma"/>
        </w:rPr>
        <w:t>Submitted</w:t>
      </w:r>
      <w:r>
        <w:rPr>
          <w:rFonts w:eastAsia="Tahoma"/>
          <w:spacing w:val="-4"/>
        </w:rPr>
        <w:t xml:space="preserve"> </w:t>
      </w:r>
      <w:r>
        <w:rPr>
          <w:rFonts w:eastAsia="Tahoma"/>
        </w:rPr>
        <w:t>by:                                                            Submitted</w:t>
      </w:r>
      <w:r>
        <w:rPr>
          <w:rFonts w:eastAsia="Tahoma"/>
          <w:spacing w:val="-11"/>
        </w:rPr>
        <w:t xml:space="preserve"> </w:t>
      </w:r>
      <w:r>
        <w:rPr>
          <w:rFonts w:eastAsia="Tahoma"/>
        </w:rPr>
        <w:t>to:</w:t>
      </w:r>
    </w:p>
    <w:p w14:paraId="78BFFE69">
      <w:pPr>
        <w:ind w:left="175"/>
        <w:rPr>
          <w:rFonts w:ascii="Times New Roman" w:hAnsi="Times New Roman" w:eastAsia="Tahoma" w:cs="Times New Roman"/>
          <w:sz w:val="28"/>
          <w:szCs w:val="28"/>
        </w:rPr>
      </w:pPr>
      <w:r>
        <w:rPr>
          <w:rFonts w:ascii="Times New Roman" w:hAnsi="Times New Roman" w:eastAsia="Tahoma" w:cs="Times New Roman"/>
          <w:b/>
          <w:sz w:val="28"/>
          <w:szCs w:val="28"/>
        </w:rPr>
        <w:t>NAME</w:t>
      </w:r>
      <w:r>
        <w:rPr>
          <w:rFonts w:ascii="Times New Roman" w:hAnsi="Times New Roman" w:eastAsia="Tahoma" w:cs="Times New Roman"/>
          <w:b/>
          <w:spacing w:val="-5"/>
          <w:sz w:val="28"/>
          <w:szCs w:val="28"/>
        </w:rPr>
        <w:t xml:space="preserve">: </w:t>
      </w:r>
      <w:r>
        <w:rPr>
          <w:rFonts w:ascii="Times New Roman" w:hAnsi="Times New Roman" w:eastAsia="Tahoma" w:cs="Times New Roman"/>
          <w:bCs/>
          <w:spacing w:val="-5"/>
          <w:sz w:val="28"/>
          <w:szCs w:val="28"/>
        </w:rPr>
        <w:t>Supriya</w:t>
      </w:r>
      <w:r>
        <w:rPr>
          <w:rFonts w:ascii="Times New Roman" w:hAnsi="Times New Roman" w:eastAsia="Tahoma" w:cs="Times New Roman"/>
          <w:spacing w:val="-4"/>
          <w:sz w:val="28"/>
          <w:szCs w:val="28"/>
        </w:rPr>
        <w:t xml:space="preserve"> </w:t>
      </w:r>
      <w:r>
        <w:rPr>
          <w:rFonts w:ascii="Times New Roman" w:hAnsi="Times New Roman" w:eastAsia="Tahoma" w:cs="Times New Roman"/>
          <w:sz w:val="28"/>
          <w:szCs w:val="28"/>
        </w:rPr>
        <w:t>Panta</w:t>
      </w:r>
      <w:r>
        <w:rPr>
          <w:rFonts w:ascii="Times New Roman" w:hAnsi="Times New Roman" w:eastAsia="Tahoma" w:cs="Times New Roman"/>
          <w:sz w:val="28"/>
          <w:szCs w:val="28"/>
        </w:rPr>
        <w:tab/>
      </w:r>
      <w:r>
        <w:rPr>
          <w:rFonts w:ascii="Times New Roman" w:hAnsi="Times New Roman" w:eastAsia="Tahoma" w:cs="Times New Roman"/>
          <w:sz w:val="28"/>
          <w:szCs w:val="28"/>
        </w:rPr>
        <w:t xml:space="preserve">                                            </w:t>
      </w:r>
      <w:r>
        <w:rPr>
          <w:rFonts w:ascii="Times New Roman" w:hAnsi="Times New Roman" w:eastAsia="Tahoma" w:cs="Times New Roman"/>
          <w:b/>
          <w:spacing w:val="-1"/>
          <w:sz w:val="28"/>
          <w:szCs w:val="28"/>
        </w:rPr>
        <w:t>NAME</w:t>
      </w:r>
      <w:r>
        <w:rPr>
          <w:rFonts w:ascii="Times New Roman" w:hAnsi="Times New Roman" w:eastAsia="Tahoma" w:cs="Times New Roman"/>
          <w:spacing w:val="-1"/>
          <w:sz w:val="28"/>
          <w:szCs w:val="28"/>
        </w:rPr>
        <w:t>: Nanda Kumar Tharu</w:t>
      </w:r>
    </w:p>
    <w:p w14:paraId="68D30900">
      <w:pPr>
        <w:ind w:left="175"/>
        <w:rPr>
          <w:rFonts w:ascii="Times New Roman" w:hAnsi="Times New Roman" w:eastAsia="Tahoma" w:cs="Times New Roman"/>
          <w:sz w:val="28"/>
          <w:szCs w:val="28"/>
        </w:rPr>
      </w:pPr>
      <w:r>
        <w:rPr>
          <w:rFonts w:ascii="Times New Roman" w:hAnsi="Times New Roman" w:cs="Times New Roman"/>
          <w:b/>
          <w:bCs/>
          <w:kern w:val="36"/>
          <w:sz w:val="28"/>
          <w:szCs w:val="28"/>
        </w:rPr>
        <w:t>SECTION</w:t>
      </w:r>
      <w:r>
        <w:rPr>
          <w:rFonts w:ascii="Times New Roman" w:hAnsi="Times New Roman" w:cs="Times New Roman"/>
          <w:kern w:val="36"/>
          <w:sz w:val="28"/>
          <w:szCs w:val="28"/>
        </w:rPr>
        <w:t xml:space="preserve">: </w:t>
      </w:r>
      <w:r>
        <w:rPr>
          <w:rFonts w:ascii="Times New Roman" w:hAnsi="Times New Roman" w:cs="Times New Roman"/>
          <w:bCs/>
          <w:kern w:val="36"/>
          <w:sz w:val="28"/>
          <w:szCs w:val="28"/>
        </w:rPr>
        <w:t>A</w:t>
      </w:r>
      <w:r>
        <w:rPr>
          <w:rFonts w:ascii="Times New Roman" w:hAnsi="Times New Roman" w:cs="Times New Roman"/>
          <w:b/>
          <w:kern w:val="36"/>
          <w:sz w:val="28"/>
          <w:szCs w:val="28"/>
        </w:rPr>
        <w:tab/>
      </w:r>
      <w:r>
        <w:rPr>
          <w:rFonts w:ascii="Times New Roman" w:hAnsi="Times New Roman" w:cs="Times New Roman"/>
          <w:b/>
          <w:kern w:val="36"/>
          <w:sz w:val="28"/>
          <w:szCs w:val="28"/>
        </w:rPr>
        <w:t xml:space="preserve">                                                     </w:t>
      </w:r>
      <w:r>
        <w:rPr>
          <w:rFonts w:ascii="Times New Roman" w:hAnsi="Times New Roman" w:cs="Times New Roman"/>
          <w:b/>
          <w:bCs/>
          <w:kern w:val="36"/>
          <w:sz w:val="28"/>
          <w:szCs w:val="28"/>
        </w:rPr>
        <w:t xml:space="preserve"> </w:t>
      </w:r>
      <w:r>
        <w:rPr>
          <w:rFonts w:ascii="Times New Roman" w:hAnsi="Times New Roman" w:cs="Times New Roman"/>
          <w:b/>
          <w:kern w:val="36"/>
          <w:sz w:val="28"/>
          <w:szCs w:val="28"/>
        </w:rPr>
        <w:t xml:space="preserve">                               </w:t>
      </w:r>
    </w:p>
    <w:p w14:paraId="3F0AAA88">
      <w:pPr>
        <w:pStyle w:val="2"/>
        <w:rPr>
          <w:kern w:val="36"/>
        </w:rPr>
        <w:sectPr>
          <w:pgSz w:w="12240" w:h="15840"/>
          <w:pgMar w:top="1440" w:right="1440" w:bottom="1440" w:left="1440" w:header="720" w:footer="720" w:gutter="0"/>
          <w:cols w:space="720" w:num="1"/>
        </w:sectPr>
      </w:pPr>
      <w:r>
        <w:rPr>
          <w:rFonts w:eastAsia="Tahoma"/>
          <w:bCs w:val="0"/>
        </w:rPr>
        <w:t>ROLL</w:t>
      </w:r>
      <w:r>
        <w:rPr>
          <w:rFonts w:eastAsia="Tahoma"/>
          <w:bCs w:val="0"/>
          <w:spacing w:val="-7"/>
        </w:rPr>
        <w:t xml:space="preserve"> </w:t>
      </w:r>
      <w:r>
        <w:rPr>
          <w:rFonts w:eastAsia="Tahoma"/>
          <w:bCs w:val="0"/>
        </w:rPr>
        <w:t>NO</w:t>
      </w:r>
      <w:r>
        <w:rPr>
          <w:rFonts w:eastAsia="Tahoma"/>
          <w:b w:val="0"/>
        </w:rPr>
        <w:t xml:space="preserve">: </w:t>
      </w:r>
      <w:r>
        <w:rPr>
          <w:rFonts w:eastAsia="Tahoma"/>
          <w:b w:val="0"/>
          <w:bCs w:val="0"/>
        </w:rPr>
        <w:t>2280607</w:t>
      </w:r>
      <w:r>
        <w:rPr>
          <w:rFonts w:eastAsia="Tahoma"/>
          <w:b w:val="0"/>
          <w:bCs w:val="0"/>
        </w:rPr>
        <w:tab/>
      </w:r>
      <w:r>
        <w:rPr>
          <w:rFonts w:eastAsia="Tahoma"/>
          <w:b w:val="0"/>
          <w:bCs w:val="0"/>
        </w:rPr>
        <w:tab/>
      </w:r>
      <w:r>
        <w:rPr>
          <w:rFonts w:eastAsia="Tahoma"/>
          <w:b w:val="0"/>
          <w:bCs w:val="0"/>
        </w:rPr>
        <w:tab/>
      </w:r>
      <w:r>
        <w:rPr>
          <w:rFonts w:eastAsia="Tahoma"/>
          <w:b w:val="0"/>
          <w:bCs w:val="0"/>
        </w:rPr>
        <w:tab/>
      </w:r>
      <w:r>
        <w:rPr>
          <w:rFonts w:eastAsia="Tahoma"/>
          <w:b w:val="0"/>
          <w:bCs w:val="0"/>
        </w:rPr>
        <w:tab/>
      </w:r>
      <w:r>
        <w:rPr>
          <w:rFonts w:eastAsia="Tahoma"/>
          <w:b w:val="0"/>
          <w:bCs w:val="0"/>
        </w:rPr>
        <w:tab/>
      </w:r>
      <w:r>
        <w:rPr>
          <w:kern w:val="36"/>
        </w:rPr>
        <w:t>SIGNATURE</w:t>
      </w:r>
    </w:p>
    <w:p w14:paraId="38D5F82D">
      <w:pPr>
        <w:pStyle w:val="5"/>
        <w:spacing w:before="205"/>
        <w:rPr>
          <w:spacing w:val="-4"/>
        </w:rPr>
      </w:pPr>
      <w:r>
        <w:t>LAB</w:t>
      </w:r>
      <w:r>
        <w:rPr>
          <w:spacing w:val="-6"/>
        </w:rPr>
        <w:t xml:space="preserve"> </w:t>
      </w:r>
      <w:r>
        <w:t>REPORT</w:t>
      </w:r>
      <w:r>
        <w:rPr>
          <w:spacing w:val="-5"/>
        </w:rPr>
        <w:t xml:space="preserve"> </w:t>
      </w:r>
      <w:r>
        <w:t>INDEX-</w:t>
      </w:r>
      <w:r>
        <w:rPr>
          <w:spacing w:val="-4"/>
        </w:rPr>
        <w:t>2081</w:t>
      </w:r>
    </w:p>
    <w:p w14:paraId="24465FD3">
      <w:pPr>
        <w:pStyle w:val="5"/>
        <w:rPr>
          <w:spacing w:val="-2"/>
        </w:rPr>
      </w:pPr>
      <w:r>
        <w:t>Bachelor’s</w:t>
      </w:r>
      <w:r>
        <w:rPr>
          <w:spacing w:val="-11"/>
        </w:rPr>
        <w:t xml:space="preserve"> </w:t>
      </w:r>
      <w:r>
        <w:t>2</w:t>
      </w:r>
      <w:r>
        <w:rPr>
          <w:vertAlign w:val="superscript"/>
        </w:rPr>
        <w:t>nd</w:t>
      </w:r>
      <w:r>
        <w:rPr>
          <w:spacing w:val="-24"/>
        </w:rPr>
        <w:t xml:space="preserve"> </w:t>
      </w:r>
      <w:r>
        <w:rPr>
          <w:spacing w:val="-2"/>
        </w:rPr>
        <w:t>Semester</w:t>
      </w:r>
    </w:p>
    <w:p w14:paraId="019B7CFC">
      <w:pPr>
        <w:pStyle w:val="5"/>
        <w:rPr>
          <w:sz w:val="22"/>
          <w:szCs w:val="22"/>
        </w:rPr>
      </w:pPr>
      <w:r>
        <w:rPr>
          <w:spacing w:val="-2"/>
        </w:rPr>
        <w:t>Name: Supriya Panta</w:t>
      </w:r>
    </w:p>
    <w:tbl>
      <w:tblPr>
        <w:tblStyle w:val="4"/>
        <w:tblW w:w="8938" w:type="dxa"/>
        <w:tblInd w:w="123"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584"/>
        <w:gridCol w:w="3046"/>
        <w:gridCol w:w="1444"/>
        <w:gridCol w:w="1307"/>
        <w:gridCol w:w="1327"/>
        <w:gridCol w:w="1230"/>
      </w:tblGrid>
      <w:tr w14:paraId="187EC0D2">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64" w:hRule="atLeast"/>
        </w:trPr>
        <w:tc>
          <w:tcPr>
            <w:tcW w:w="584" w:type="dxa"/>
            <w:tcBorders>
              <w:top w:val="single" w:color="000000" w:sz="12" w:space="0"/>
              <w:left w:val="single" w:color="000000" w:sz="12" w:space="0"/>
              <w:bottom w:val="single" w:color="000000" w:sz="12" w:space="0"/>
              <w:right w:val="single" w:color="000000" w:sz="12" w:space="0"/>
            </w:tcBorders>
          </w:tcPr>
          <w:p w14:paraId="02292E1A">
            <w:pPr>
              <w:pStyle w:val="10"/>
              <w:spacing w:before="110"/>
              <w:ind w:right="93"/>
              <w:jc w:val="right"/>
              <w:rPr>
                <w:b/>
              </w:rPr>
            </w:pPr>
            <w:r>
              <w:rPr>
                <w:b/>
              </w:rPr>
              <w:t>S.N</w:t>
            </w:r>
          </w:p>
        </w:tc>
        <w:tc>
          <w:tcPr>
            <w:tcW w:w="3046" w:type="dxa"/>
            <w:tcBorders>
              <w:top w:val="single" w:color="000000" w:sz="12" w:space="0"/>
              <w:left w:val="single" w:color="000000" w:sz="12" w:space="0"/>
              <w:bottom w:val="single" w:color="000000" w:sz="12" w:space="0"/>
              <w:right w:val="single" w:color="000000" w:sz="12" w:space="0"/>
            </w:tcBorders>
          </w:tcPr>
          <w:p w14:paraId="00DA5DC3">
            <w:pPr>
              <w:pStyle w:val="10"/>
              <w:spacing w:before="110"/>
              <w:ind w:left="209"/>
              <w:rPr>
                <w:b/>
              </w:rPr>
            </w:pPr>
            <w:r>
              <w:rPr>
                <w:b/>
              </w:rPr>
              <w:t>Title of lab report</w:t>
            </w:r>
          </w:p>
        </w:tc>
        <w:tc>
          <w:tcPr>
            <w:tcW w:w="1444" w:type="dxa"/>
            <w:tcBorders>
              <w:top w:val="single" w:color="000000" w:sz="12" w:space="0"/>
              <w:left w:val="single" w:color="000000" w:sz="12" w:space="0"/>
              <w:bottom w:val="single" w:color="000000" w:sz="12" w:space="0"/>
              <w:right w:val="single" w:color="000000" w:sz="12" w:space="0"/>
            </w:tcBorders>
          </w:tcPr>
          <w:p w14:paraId="544BABCD">
            <w:pPr>
              <w:pStyle w:val="10"/>
              <w:spacing w:before="110"/>
              <w:ind w:left="119"/>
              <w:rPr>
                <w:b/>
              </w:rPr>
            </w:pPr>
            <w:r>
              <w:rPr>
                <w:b/>
              </w:rPr>
              <w:t>Initial date</w:t>
            </w:r>
          </w:p>
        </w:tc>
        <w:tc>
          <w:tcPr>
            <w:tcW w:w="1307" w:type="dxa"/>
            <w:tcBorders>
              <w:top w:val="single" w:color="000000" w:sz="12" w:space="0"/>
              <w:left w:val="single" w:color="000000" w:sz="12" w:space="0"/>
              <w:bottom w:val="single" w:color="000000" w:sz="12" w:space="0"/>
              <w:right w:val="single" w:color="000000" w:sz="12" w:space="0"/>
            </w:tcBorders>
          </w:tcPr>
          <w:p w14:paraId="760ABD84">
            <w:pPr>
              <w:pStyle w:val="10"/>
              <w:spacing w:before="110"/>
              <w:ind w:left="118"/>
              <w:rPr>
                <w:b/>
              </w:rPr>
            </w:pPr>
            <w:r>
              <w:rPr>
                <w:b/>
              </w:rPr>
              <w:t>Final</w:t>
            </w:r>
            <w:r>
              <w:rPr>
                <w:b/>
                <w:spacing w:val="-1"/>
              </w:rPr>
              <w:t xml:space="preserve"> </w:t>
            </w:r>
            <w:r>
              <w:rPr>
                <w:b/>
              </w:rPr>
              <w:t>date</w:t>
            </w:r>
          </w:p>
        </w:tc>
        <w:tc>
          <w:tcPr>
            <w:tcW w:w="1327" w:type="dxa"/>
            <w:tcBorders>
              <w:top w:val="single" w:color="000000" w:sz="12" w:space="0"/>
              <w:left w:val="single" w:color="000000" w:sz="12" w:space="0"/>
              <w:bottom w:val="single" w:color="000000" w:sz="12" w:space="0"/>
              <w:right w:val="single" w:color="000000" w:sz="12" w:space="0"/>
            </w:tcBorders>
          </w:tcPr>
          <w:p w14:paraId="15156D30">
            <w:pPr>
              <w:pStyle w:val="10"/>
              <w:spacing w:before="110"/>
              <w:ind w:left="135"/>
              <w:rPr>
                <w:b/>
              </w:rPr>
            </w:pPr>
            <w:r>
              <w:rPr>
                <w:b/>
              </w:rPr>
              <w:t>Signature</w:t>
            </w:r>
          </w:p>
        </w:tc>
        <w:tc>
          <w:tcPr>
            <w:tcW w:w="1230" w:type="dxa"/>
            <w:tcBorders>
              <w:top w:val="single" w:color="000000" w:sz="12" w:space="0"/>
              <w:left w:val="single" w:color="000000" w:sz="12" w:space="0"/>
              <w:bottom w:val="single" w:color="000000" w:sz="12" w:space="0"/>
              <w:right w:val="single" w:color="000000" w:sz="12" w:space="0"/>
            </w:tcBorders>
          </w:tcPr>
          <w:p w14:paraId="720A8434">
            <w:pPr>
              <w:pStyle w:val="10"/>
              <w:spacing w:before="110"/>
              <w:ind w:left="131"/>
              <w:rPr>
                <w:b/>
              </w:rPr>
            </w:pPr>
            <w:r>
              <w:rPr>
                <w:b/>
              </w:rPr>
              <w:t>Remarks</w:t>
            </w:r>
          </w:p>
        </w:tc>
      </w:tr>
      <w:tr w14:paraId="11E32BCA">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853" w:hRule="atLeast"/>
        </w:trPr>
        <w:tc>
          <w:tcPr>
            <w:tcW w:w="584" w:type="dxa"/>
            <w:tcBorders>
              <w:top w:val="single" w:color="000000" w:sz="12" w:space="0"/>
              <w:left w:val="single" w:color="000000" w:sz="12" w:space="0"/>
              <w:bottom w:val="single" w:color="000000" w:sz="12" w:space="0"/>
              <w:right w:val="single" w:color="000000" w:sz="12" w:space="0"/>
            </w:tcBorders>
          </w:tcPr>
          <w:p w14:paraId="51B7EA91">
            <w:pPr>
              <w:pStyle w:val="10"/>
              <w:spacing w:before="101"/>
              <w:jc w:val="center"/>
            </w:pPr>
            <w:r>
              <w:t>1</w:t>
            </w:r>
          </w:p>
        </w:tc>
        <w:tc>
          <w:tcPr>
            <w:tcW w:w="3046" w:type="dxa"/>
            <w:tcBorders>
              <w:top w:val="single" w:color="000000" w:sz="12" w:space="0"/>
              <w:left w:val="single" w:color="000000" w:sz="12" w:space="0"/>
              <w:bottom w:val="single" w:color="000000" w:sz="12" w:space="0"/>
              <w:right w:val="single" w:color="000000" w:sz="12" w:space="0"/>
            </w:tcBorders>
          </w:tcPr>
          <w:p w14:paraId="17AE91F2">
            <w:pPr>
              <w:pStyle w:val="10"/>
              <w:rPr>
                <w:rFonts w:ascii="Times New Roman" w:eastAsia="Tahoma"/>
                <w:sz w:val="20"/>
                <w:szCs w:val="20"/>
              </w:rPr>
            </w:pPr>
          </w:p>
        </w:tc>
        <w:tc>
          <w:tcPr>
            <w:tcW w:w="1444" w:type="dxa"/>
            <w:tcBorders>
              <w:top w:val="single" w:color="000000" w:sz="12" w:space="0"/>
              <w:left w:val="single" w:color="000000" w:sz="12" w:space="0"/>
              <w:bottom w:val="single" w:color="000000" w:sz="12" w:space="0"/>
              <w:right w:val="single" w:color="000000" w:sz="12" w:space="0"/>
            </w:tcBorders>
          </w:tcPr>
          <w:p w14:paraId="1F21BF84">
            <w:pPr>
              <w:pStyle w:val="10"/>
              <w:rPr>
                <w:rFonts w:ascii="Times New Roman" w:eastAsia="Tahoma"/>
                <w:sz w:val="20"/>
                <w:szCs w:val="20"/>
              </w:rPr>
            </w:pPr>
          </w:p>
        </w:tc>
        <w:tc>
          <w:tcPr>
            <w:tcW w:w="1307" w:type="dxa"/>
            <w:tcBorders>
              <w:top w:val="single" w:color="000000" w:sz="12" w:space="0"/>
              <w:left w:val="single" w:color="000000" w:sz="12" w:space="0"/>
              <w:bottom w:val="single" w:color="000000" w:sz="12" w:space="0"/>
              <w:right w:val="single" w:color="000000" w:sz="12" w:space="0"/>
            </w:tcBorders>
          </w:tcPr>
          <w:p w14:paraId="6CBCF32E">
            <w:pPr>
              <w:pStyle w:val="10"/>
              <w:rPr>
                <w:rFonts w:ascii="Times New Roman" w:eastAsia="Tahoma"/>
                <w:sz w:val="20"/>
                <w:szCs w:val="20"/>
              </w:rPr>
            </w:pPr>
          </w:p>
        </w:tc>
        <w:tc>
          <w:tcPr>
            <w:tcW w:w="1327" w:type="dxa"/>
            <w:tcBorders>
              <w:top w:val="single" w:color="000000" w:sz="12" w:space="0"/>
              <w:left w:val="single" w:color="000000" w:sz="12" w:space="0"/>
              <w:bottom w:val="single" w:color="000000" w:sz="12" w:space="0"/>
              <w:right w:val="single" w:color="000000" w:sz="12" w:space="0"/>
            </w:tcBorders>
          </w:tcPr>
          <w:p w14:paraId="27CA2FD0">
            <w:pPr>
              <w:pStyle w:val="10"/>
              <w:rPr>
                <w:rFonts w:ascii="Times New Roman" w:eastAsia="Tahoma"/>
                <w:sz w:val="20"/>
                <w:szCs w:val="20"/>
              </w:rPr>
            </w:pPr>
          </w:p>
        </w:tc>
        <w:tc>
          <w:tcPr>
            <w:tcW w:w="1230" w:type="dxa"/>
            <w:tcBorders>
              <w:top w:val="single" w:color="000000" w:sz="12" w:space="0"/>
              <w:left w:val="single" w:color="000000" w:sz="12" w:space="0"/>
              <w:bottom w:val="single" w:color="000000" w:sz="12" w:space="0"/>
              <w:right w:val="single" w:color="000000" w:sz="12" w:space="0"/>
            </w:tcBorders>
          </w:tcPr>
          <w:p w14:paraId="1298FB08">
            <w:pPr>
              <w:pStyle w:val="10"/>
              <w:rPr>
                <w:rFonts w:ascii="Times New Roman" w:eastAsia="Tahoma"/>
                <w:sz w:val="20"/>
                <w:szCs w:val="20"/>
              </w:rPr>
            </w:pPr>
          </w:p>
        </w:tc>
      </w:tr>
      <w:tr w14:paraId="73792473">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950" w:hRule="atLeast"/>
        </w:trPr>
        <w:tc>
          <w:tcPr>
            <w:tcW w:w="584" w:type="dxa"/>
            <w:tcBorders>
              <w:top w:val="single" w:color="000000" w:sz="12" w:space="0"/>
              <w:left w:val="single" w:color="000000" w:sz="12" w:space="0"/>
              <w:bottom w:val="single" w:color="000000" w:sz="12" w:space="0"/>
              <w:right w:val="single" w:color="000000" w:sz="12" w:space="0"/>
            </w:tcBorders>
          </w:tcPr>
          <w:p w14:paraId="53139B9B">
            <w:pPr>
              <w:pStyle w:val="10"/>
              <w:spacing w:before="96"/>
              <w:ind w:right="27"/>
              <w:jc w:val="center"/>
            </w:pPr>
            <w:r>
              <w:t>2</w:t>
            </w:r>
          </w:p>
        </w:tc>
        <w:tc>
          <w:tcPr>
            <w:tcW w:w="3046" w:type="dxa"/>
            <w:tcBorders>
              <w:top w:val="single" w:color="000000" w:sz="12" w:space="0"/>
              <w:left w:val="single" w:color="000000" w:sz="12" w:space="0"/>
              <w:bottom w:val="single" w:color="000000" w:sz="12" w:space="0"/>
              <w:right w:val="single" w:color="000000" w:sz="12" w:space="0"/>
            </w:tcBorders>
          </w:tcPr>
          <w:p w14:paraId="32455E21">
            <w:pPr>
              <w:pStyle w:val="10"/>
              <w:rPr>
                <w:rFonts w:ascii="Times New Roman" w:eastAsia="Tahoma"/>
                <w:sz w:val="20"/>
                <w:szCs w:val="20"/>
              </w:rPr>
            </w:pPr>
          </w:p>
        </w:tc>
        <w:tc>
          <w:tcPr>
            <w:tcW w:w="1444" w:type="dxa"/>
            <w:tcBorders>
              <w:top w:val="single" w:color="000000" w:sz="12" w:space="0"/>
              <w:left w:val="single" w:color="000000" w:sz="12" w:space="0"/>
              <w:bottom w:val="single" w:color="000000" w:sz="12" w:space="0"/>
              <w:right w:val="single" w:color="000000" w:sz="12" w:space="0"/>
            </w:tcBorders>
          </w:tcPr>
          <w:p w14:paraId="2A38E325">
            <w:pPr>
              <w:pStyle w:val="10"/>
              <w:rPr>
                <w:rFonts w:ascii="Times New Roman" w:eastAsia="Tahoma"/>
                <w:sz w:val="20"/>
                <w:szCs w:val="20"/>
              </w:rPr>
            </w:pPr>
          </w:p>
        </w:tc>
        <w:tc>
          <w:tcPr>
            <w:tcW w:w="1307" w:type="dxa"/>
            <w:tcBorders>
              <w:top w:val="single" w:color="000000" w:sz="12" w:space="0"/>
              <w:left w:val="single" w:color="000000" w:sz="12" w:space="0"/>
              <w:bottom w:val="single" w:color="000000" w:sz="12" w:space="0"/>
              <w:right w:val="single" w:color="000000" w:sz="12" w:space="0"/>
            </w:tcBorders>
          </w:tcPr>
          <w:p w14:paraId="636EBD09">
            <w:pPr>
              <w:pStyle w:val="10"/>
              <w:rPr>
                <w:rFonts w:ascii="Times New Roman" w:eastAsia="Tahoma"/>
                <w:sz w:val="20"/>
                <w:szCs w:val="20"/>
              </w:rPr>
            </w:pPr>
          </w:p>
        </w:tc>
        <w:tc>
          <w:tcPr>
            <w:tcW w:w="1327" w:type="dxa"/>
            <w:tcBorders>
              <w:top w:val="single" w:color="000000" w:sz="12" w:space="0"/>
              <w:left w:val="single" w:color="000000" w:sz="12" w:space="0"/>
              <w:bottom w:val="single" w:color="000000" w:sz="12" w:space="0"/>
              <w:right w:val="single" w:color="000000" w:sz="12" w:space="0"/>
            </w:tcBorders>
          </w:tcPr>
          <w:p w14:paraId="2A56DDC2">
            <w:pPr>
              <w:pStyle w:val="10"/>
              <w:rPr>
                <w:rFonts w:ascii="Times New Roman" w:eastAsia="Tahoma"/>
                <w:sz w:val="20"/>
                <w:szCs w:val="20"/>
              </w:rPr>
            </w:pPr>
          </w:p>
        </w:tc>
        <w:tc>
          <w:tcPr>
            <w:tcW w:w="1230" w:type="dxa"/>
            <w:tcBorders>
              <w:top w:val="single" w:color="000000" w:sz="12" w:space="0"/>
              <w:left w:val="single" w:color="000000" w:sz="12" w:space="0"/>
              <w:bottom w:val="single" w:color="000000" w:sz="12" w:space="0"/>
              <w:right w:val="single" w:color="000000" w:sz="12" w:space="0"/>
            </w:tcBorders>
          </w:tcPr>
          <w:p w14:paraId="61862CFF">
            <w:pPr>
              <w:pStyle w:val="10"/>
              <w:rPr>
                <w:rFonts w:ascii="Times New Roman" w:eastAsia="Tahoma"/>
                <w:sz w:val="20"/>
                <w:szCs w:val="20"/>
              </w:rPr>
            </w:pPr>
          </w:p>
        </w:tc>
      </w:tr>
      <w:tr w14:paraId="591C869E">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950" w:hRule="atLeast"/>
        </w:trPr>
        <w:tc>
          <w:tcPr>
            <w:tcW w:w="584" w:type="dxa"/>
            <w:tcBorders>
              <w:top w:val="single" w:color="000000" w:sz="12" w:space="0"/>
              <w:left w:val="single" w:color="000000" w:sz="12" w:space="0"/>
              <w:bottom w:val="single" w:color="000000" w:sz="12" w:space="0"/>
              <w:right w:val="single" w:color="000000" w:sz="12" w:space="0"/>
            </w:tcBorders>
          </w:tcPr>
          <w:p w14:paraId="09784C9D">
            <w:pPr>
              <w:pStyle w:val="10"/>
              <w:spacing w:before="101"/>
              <w:ind w:right="27"/>
              <w:jc w:val="center"/>
            </w:pPr>
            <w:r>
              <w:t>3</w:t>
            </w:r>
          </w:p>
        </w:tc>
        <w:tc>
          <w:tcPr>
            <w:tcW w:w="3046" w:type="dxa"/>
            <w:tcBorders>
              <w:top w:val="single" w:color="000000" w:sz="12" w:space="0"/>
              <w:left w:val="single" w:color="000000" w:sz="12" w:space="0"/>
              <w:bottom w:val="single" w:color="000000" w:sz="12" w:space="0"/>
              <w:right w:val="single" w:color="000000" w:sz="12" w:space="0"/>
            </w:tcBorders>
          </w:tcPr>
          <w:p w14:paraId="671FC7D3">
            <w:pPr>
              <w:pStyle w:val="10"/>
              <w:rPr>
                <w:rFonts w:ascii="Times New Roman" w:eastAsia="Tahoma"/>
                <w:sz w:val="20"/>
                <w:szCs w:val="20"/>
              </w:rPr>
            </w:pPr>
          </w:p>
        </w:tc>
        <w:tc>
          <w:tcPr>
            <w:tcW w:w="1444" w:type="dxa"/>
            <w:tcBorders>
              <w:top w:val="single" w:color="000000" w:sz="12" w:space="0"/>
              <w:left w:val="single" w:color="000000" w:sz="12" w:space="0"/>
              <w:bottom w:val="single" w:color="000000" w:sz="12" w:space="0"/>
              <w:right w:val="single" w:color="000000" w:sz="12" w:space="0"/>
            </w:tcBorders>
          </w:tcPr>
          <w:p w14:paraId="4941CA9C">
            <w:pPr>
              <w:pStyle w:val="10"/>
              <w:rPr>
                <w:rFonts w:ascii="Times New Roman" w:eastAsia="Tahoma"/>
                <w:sz w:val="20"/>
                <w:szCs w:val="20"/>
              </w:rPr>
            </w:pPr>
          </w:p>
        </w:tc>
        <w:tc>
          <w:tcPr>
            <w:tcW w:w="1307" w:type="dxa"/>
            <w:tcBorders>
              <w:top w:val="single" w:color="000000" w:sz="12" w:space="0"/>
              <w:left w:val="single" w:color="000000" w:sz="12" w:space="0"/>
              <w:bottom w:val="single" w:color="000000" w:sz="12" w:space="0"/>
              <w:right w:val="single" w:color="000000" w:sz="12" w:space="0"/>
            </w:tcBorders>
          </w:tcPr>
          <w:p w14:paraId="7C069E28">
            <w:pPr>
              <w:pStyle w:val="10"/>
              <w:rPr>
                <w:rFonts w:ascii="Times New Roman" w:eastAsia="Tahoma"/>
                <w:sz w:val="20"/>
                <w:szCs w:val="20"/>
              </w:rPr>
            </w:pPr>
          </w:p>
        </w:tc>
        <w:tc>
          <w:tcPr>
            <w:tcW w:w="1327" w:type="dxa"/>
            <w:tcBorders>
              <w:top w:val="single" w:color="000000" w:sz="12" w:space="0"/>
              <w:left w:val="single" w:color="000000" w:sz="12" w:space="0"/>
              <w:bottom w:val="single" w:color="000000" w:sz="12" w:space="0"/>
              <w:right w:val="single" w:color="000000" w:sz="12" w:space="0"/>
            </w:tcBorders>
          </w:tcPr>
          <w:p w14:paraId="24EE5C6B">
            <w:pPr>
              <w:pStyle w:val="10"/>
              <w:rPr>
                <w:rFonts w:ascii="Times New Roman" w:eastAsia="Tahoma"/>
                <w:sz w:val="20"/>
                <w:szCs w:val="20"/>
              </w:rPr>
            </w:pPr>
          </w:p>
        </w:tc>
        <w:tc>
          <w:tcPr>
            <w:tcW w:w="1230" w:type="dxa"/>
            <w:tcBorders>
              <w:top w:val="single" w:color="000000" w:sz="12" w:space="0"/>
              <w:left w:val="single" w:color="000000" w:sz="12" w:space="0"/>
              <w:bottom w:val="single" w:color="000000" w:sz="12" w:space="0"/>
              <w:right w:val="single" w:color="000000" w:sz="12" w:space="0"/>
            </w:tcBorders>
          </w:tcPr>
          <w:p w14:paraId="675C4052">
            <w:pPr>
              <w:pStyle w:val="10"/>
              <w:rPr>
                <w:rFonts w:ascii="Times New Roman" w:eastAsia="Tahoma"/>
                <w:sz w:val="20"/>
                <w:szCs w:val="20"/>
              </w:rPr>
            </w:pPr>
          </w:p>
        </w:tc>
      </w:tr>
      <w:tr w14:paraId="4FA84F7C">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1072" w:hRule="atLeast"/>
        </w:trPr>
        <w:tc>
          <w:tcPr>
            <w:tcW w:w="584" w:type="dxa"/>
            <w:tcBorders>
              <w:top w:val="single" w:color="000000" w:sz="12" w:space="0"/>
              <w:left w:val="single" w:color="000000" w:sz="12" w:space="0"/>
              <w:bottom w:val="single" w:color="000000" w:sz="12" w:space="0"/>
              <w:right w:val="single" w:color="000000" w:sz="12" w:space="0"/>
            </w:tcBorders>
          </w:tcPr>
          <w:p w14:paraId="36654CC4">
            <w:pPr>
              <w:pStyle w:val="10"/>
              <w:spacing w:before="106"/>
              <w:ind w:right="27"/>
              <w:jc w:val="center"/>
            </w:pPr>
            <w:r>
              <w:t>4</w:t>
            </w:r>
          </w:p>
        </w:tc>
        <w:tc>
          <w:tcPr>
            <w:tcW w:w="3046" w:type="dxa"/>
            <w:tcBorders>
              <w:top w:val="single" w:color="000000" w:sz="12" w:space="0"/>
              <w:left w:val="single" w:color="000000" w:sz="12" w:space="0"/>
              <w:bottom w:val="single" w:color="000000" w:sz="12" w:space="0"/>
              <w:right w:val="single" w:color="000000" w:sz="12" w:space="0"/>
            </w:tcBorders>
          </w:tcPr>
          <w:p w14:paraId="673ECE39">
            <w:pPr>
              <w:pStyle w:val="10"/>
              <w:rPr>
                <w:rFonts w:ascii="Times New Roman" w:eastAsia="Tahoma"/>
                <w:sz w:val="20"/>
                <w:szCs w:val="20"/>
              </w:rPr>
            </w:pPr>
          </w:p>
        </w:tc>
        <w:tc>
          <w:tcPr>
            <w:tcW w:w="1444" w:type="dxa"/>
            <w:tcBorders>
              <w:top w:val="single" w:color="000000" w:sz="12" w:space="0"/>
              <w:left w:val="single" w:color="000000" w:sz="12" w:space="0"/>
              <w:bottom w:val="single" w:color="000000" w:sz="12" w:space="0"/>
              <w:right w:val="single" w:color="000000" w:sz="12" w:space="0"/>
            </w:tcBorders>
          </w:tcPr>
          <w:p w14:paraId="6F7A446F">
            <w:pPr>
              <w:pStyle w:val="10"/>
              <w:rPr>
                <w:rFonts w:ascii="Times New Roman" w:eastAsia="Tahoma"/>
                <w:sz w:val="20"/>
                <w:szCs w:val="20"/>
              </w:rPr>
            </w:pPr>
          </w:p>
        </w:tc>
        <w:tc>
          <w:tcPr>
            <w:tcW w:w="1307" w:type="dxa"/>
            <w:tcBorders>
              <w:top w:val="single" w:color="000000" w:sz="12" w:space="0"/>
              <w:left w:val="single" w:color="000000" w:sz="12" w:space="0"/>
              <w:bottom w:val="single" w:color="000000" w:sz="12" w:space="0"/>
              <w:right w:val="single" w:color="000000" w:sz="12" w:space="0"/>
            </w:tcBorders>
          </w:tcPr>
          <w:p w14:paraId="40A04D76">
            <w:pPr>
              <w:pStyle w:val="10"/>
              <w:rPr>
                <w:rFonts w:ascii="Times New Roman" w:eastAsia="Tahoma"/>
                <w:sz w:val="20"/>
                <w:szCs w:val="20"/>
              </w:rPr>
            </w:pPr>
          </w:p>
        </w:tc>
        <w:tc>
          <w:tcPr>
            <w:tcW w:w="1327" w:type="dxa"/>
            <w:tcBorders>
              <w:top w:val="single" w:color="000000" w:sz="12" w:space="0"/>
              <w:left w:val="single" w:color="000000" w:sz="12" w:space="0"/>
              <w:bottom w:val="single" w:color="000000" w:sz="12" w:space="0"/>
              <w:right w:val="single" w:color="000000" w:sz="12" w:space="0"/>
            </w:tcBorders>
          </w:tcPr>
          <w:p w14:paraId="60C87A83">
            <w:pPr>
              <w:pStyle w:val="10"/>
              <w:rPr>
                <w:rFonts w:ascii="Times New Roman" w:eastAsia="Tahoma"/>
                <w:sz w:val="20"/>
                <w:szCs w:val="20"/>
              </w:rPr>
            </w:pPr>
          </w:p>
        </w:tc>
        <w:tc>
          <w:tcPr>
            <w:tcW w:w="1230" w:type="dxa"/>
            <w:tcBorders>
              <w:top w:val="single" w:color="000000" w:sz="12" w:space="0"/>
              <w:left w:val="single" w:color="000000" w:sz="12" w:space="0"/>
              <w:bottom w:val="single" w:color="000000" w:sz="12" w:space="0"/>
              <w:right w:val="single" w:color="000000" w:sz="12" w:space="0"/>
            </w:tcBorders>
          </w:tcPr>
          <w:p w14:paraId="0610DAD8">
            <w:pPr>
              <w:pStyle w:val="10"/>
              <w:rPr>
                <w:rFonts w:ascii="Times New Roman" w:eastAsia="Tahoma"/>
                <w:sz w:val="20"/>
                <w:szCs w:val="20"/>
              </w:rPr>
            </w:pPr>
          </w:p>
        </w:tc>
      </w:tr>
      <w:tr w14:paraId="3223820E">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950" w:hRule="atLeast"/>
        </w:trPr>
        <w:tc>
          <w:tcPr>
            <w:tcW w:w="584" w:type="dxa"/>
            <w:tcBorders>
              <w:top w:val="single" w:color="000000" w:sz="12" w:space="0"/>
              <w:left w:val="single" w:color="000000" w:sz="12" w:space="0"/>
              <w:bottom w:val="single" w:color="000000" w:sz="12" w:space="0"/>
              <w:right w:val="single" w:color="000000" w:sz="12" w:space="0"/>
            </w:tcBorders>
          </w:tcPr>
          <w:p w14:paraId="06FE18AC">
            <w:pPr>
              <w:pStyle w:val="10"/>
              <w:spacing w:before="101"/>
              <w:ind w:right="27"/>
              <w:jc w:val="center"/>
            </w:pPr>
            <w:r>
              <w:t>5</w:t>
            </w:r>
          </w:p>
        </w:tc>
        <w:tc>
          <w:tcPr>
            <w:tcW w:w="3046" w:type="dxa"/>
            <w:tcBorders>
              <w:top w:val="single" w:color="000000" w:sz="12" w:space="0"/>
              <w:left w:val="single" w:color="000000" w:sz="12" w:space="0"/>
              <w:bottom w:val="single" w:color="000000" w:sz="12" w:space="0"/>
              <w:right w:val="single" w:color="000000" w:sz="12" w:space="0"/>
            </w:tcBorders>
          </w:tcPr>
          <w:p w14:paraId="5D05430B">
            <w:pPr>
              <w:pStyle w:val="10"/>
              <w:rPr>
                <w:rFonts w:ascii="Times New Roman" w:eastAsia="Tahoma"/>
                <w:sz w:val="20"/>
                <w:szCs w:val="20"/>
              </w:rPr>
            </w:pPr>
          </w:p>
        </w:tc>
        <w:tc>
          <w:tcPr>
            <w:tcW w:w="1444" w:type="dxa"/>
            <w:tcBorders>
              <w:top w:val="single" w:color="000000" w:sz="12" w:space="0"/>
              <w:left w:val="single" w:color="000000" w:sz="12" w:space="0"/>
              <w:bottom w:val="single" w:color="000000" w:sz="12" w:space="0"/>
              <w:right w:val="single" w:color="000000" w:sz="12" w:space="0"/>
            </w:tcBorders>
          </w:tcPr>
          <w:p w14:paraId="2DE9DE8E">
            <w:pPr>
              <w:pStyle w:val="10"/>
              <w:rPr>
                <w:rFonts w:ascii="Times New Roman" w:eastAsia="Tahoma"/>
                <w:sz w:val="20"/>
                <w:szCs w:val="20"/>
              </w:rPr>
            </w:pPr>
          </w:p>
        </w:tc>
        <w:tc>
          <w:tcPr>
            <w:tcW w:w="1307" w:type="dxa"/>
            <w:tcBorders>
              <w:top w:val="single" w:color="000000" w:sz="12" w:space="0"/>
              <w:left w:val="single" w:color="000000" w:sz="12" w:space="0"/>
              <w:bottom w:val="single" w:color="000000" w:sz="12" w:space="0"/>
              <w:right w:val="single" w:color="000000" w:sz="12" w:space="0"/>
            </w:tcBorders>
          </w:tcPr>
          <w:p w14:paraId="000BB419">
            <w:pPr>
              <w:pStyle w:val="10"/>
              <w:rPr>
                <w:rFonts w:ascii="Times New Roman" w:eastAsia="Tahoma"/>
                <w:sz w:val="20"/>
                <w:szCs w:val="20"/>
              </w:rPr>
            </w:pPr>
          </w:p>
        </w:tc>
        <w:tc>
          <w:tcPr>
            <w:tcW w:w="1327" w:type="dxa"/>
            <w:tcBorders>
              <w:top w:val="single" w:color="000000" w:sz="12" w:space="0"/>
              <w:left w:val="single" w:color="000000" w:sz="12" w:space="0"/>
              <w:bottom w:val="single" w:color="000000" w:sz="12" w:space="0"/>
              <w:right w:val="single" w:color="000000" w:sz="12" w:space="0"/>
            </w:tcBorders>
          </w:tcPr>
          <w:p w14:paraId="5C08D3A2">
            <w:pPr>
              <w:pStyle w:val="10"/>
              <w:rPr>
                <w:rFonts w:ascii="Times New Roman" w:eastAsia="Tahoma"/>
                <w:sz w:val="20"/>
                <w:szCs w:val="20"/>
              </w:rPr>
            </w:pPr>
          </w:p>
        </w:tc>
        <w:tc>
          <w:tcPr>
            <w:tcW w:w="1230" w:type="dxa"/>
            <w:tcBorders>
              <w:top w:val="single" w:color="000000" w:sz="12" w:space="0"/>
              <w:left w:val="single" w:color="000000" w:sz="12" w:space="0"/>
              <w:bottom w:val="single" w:color="000000" w:sz="12" w:space="0"/>
              <w:right w:val="single" w:color="000000" w:sz="12" w:space="0"/>
            </w:tcBorders>
          </w:tcPr>
          <w:p w14:paraId="59ABE2AA">
            <w:pPr>
              <w:pStyle w:val="10"/>
              <w:rPr>
                <w:rFonts w:ascii="Times New Roman" w:eastAsia="Tahoma"/>
                <w:sz w:val="20"/>
                <w:szCs w:val="20"/>
              </w:rPr>
            </w:pPr>
          </w:p>
        </w:tc>
      </w:tr>
      <w:tr w14:paraId="3EE1C9F7">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950" w:hRule="atLeast"/>
        </w:trPr>
        <w:tc>
          <w:tcPr>
            <w:tcW w:w="584" w:type="dxa"/>
            <w:tcBorders>
              <w:top w:val="single" w:color="000000" w:sz="12" w:space="0"/>
              <w:left w:val="single" w:color="000000" w:sz="12" w:space="0"/>
              <w:bottom w:val="single" w:color="000000" w:sz="12" w:space="0"/>
              <w:right w:val="single" w:color="000000" w:sz="12" w:space="0"/>
            </w:tcBorders>
          </w:tcPr>
          <w:p w14:paraId="174114F3">
            <w:pPr>
              <w:pStyle w:val="10"/>
              <w:spacing w:before="106"/>
              <w:ind w:right="27"/>
              <w:jc w:val="center"/>
            </w:pPr>
            <w:r>
              <w:t>6</w:t>
            </w:r>
          </w:p>
        </w:tc>
        <w:tc>
          <w:tcPr>
            <w:tcW w:w="3046" w:type="dxa"/>
            <w:tcBorders>
              <w:top w:val="single" w:color="000000" w:sz="12" w:space="0"/>
              <w:left w:val="single" w:color="000000" w:sz="12" w:space="0"/>
              <w:bottom w:val="single" w:color="000000" w:sz="12" w:space="0"/>
              <w:right w:val="single" w:color="000000" w:sz="12" w:space="0"/>
            </w:tcBorders>
          </w:tcPr>
          <w:p w14:paraId="36CD7B28">
            <w:pPr>
              <w:pStyle w:val="10"/>
              <w:rPr>
                <w:rFonts w:ascii="Times New Roman" w:eastAsia="Tahoma"/>
                <w:sz w:val="20"/>
                <w:szCs w:val="20"/>
              </w:rPr>
            </w:pPr>
          </w:p>
        </w:tc>
        <w:tc>
          <w:tcPr>
            <w:tcW w:w="1444" w:type="dxa"/>
            <w:tcBorders>
              <w:top w:val="single" w:color="000000" w:sz="12" w:space="0"/>
              <w:left w:val="single" w:color="000000" w:sz="12" w:space="0"/>
              <w:bottom w:val="single" w:color="000000" w:sz="12" w:space="0"/>
              <w:right w:val="single" w:color="000000" w:sz="12" w:space="0"/>
            </w:tcBorders>
          </w:tcPr>
          <w:p w14:paraId="03FA6EF3">
            <w:pPr>
              <w:pStyle w:val="10"/>
              <w:rPr>
                <w:rFonts w:ascii="Times New Roman" w:eastAsia="Tahoma"/>
                <w:sz w:val="20"/>
                <w:szCs w:val="20"/>
              </w:rPr>
            </w:pPr>
          </w:p>
        </w:tc>
        <w:tc>
          <w:tcPr>
            <w:tcW w:w="1307" w:type="dxa"/>
            <w:tcBorders>
              <w:top w:val="single" w:color="000000" w:sz="12" w:space="0"/>
              <w:left w:val="single" w:color="000000" w:sz="12" w:space="0"/>
              <w:bottom w:val="single" w:color="000000" w:sz="12" w:space="0"/>
              <w:right w:val="single" w:color="000000" w:sz="12" w:space="0"/>
            </w:tcBorders>
          </w:tcPr>
          <w:p w14:paraId="397F0358">
            <w:pPr>
              <w:pStyle w:val="10"/>
              <w:rPr>
                <w:rFonts w:ascii="Times New Roman" w:eastAsia="Tahoma"/>
                <w:sz w:val="20"/>
                <w:szCs w:val="20"/>
              </w:rPr>
            </w:pPr>
          </w:p>
        </w:tc>
        <w:tc>
          <w:tcPr>
            <w:tcW w:w="1327" w:type="dxa"/>
            <w:tcBorders>
              <w:top w:val="single" w:color="000000" w:sz="12" w:space="0"/>
              <w:left w:val="single" w:color="000000" w:sz="12" w:space="0"/>
              <w:bottom w:val="single" w:color="000000" w:sz="12" w:space="0"/>
              <w:right w:val="single" w:color="000000" w:sz="12" w:space="0"/>
            </w:tcBorders>
          </w:tcPr>
          <w:p w14:paraId="58B0211B">
            <w:pPr>
              <w:pStyle w:val="10"/>
              <w:rPr>
                <w:rFonts w:ascii="Times New Roman" w:eastAsia="Tahoma"/>
                <w:sz w:val="20"/>
                <w:szCs w:val="20"/>
              </w:rPr>
            </w:pPr>
          </w:p>
        </w:tc>
        <w:tc>
          <w:tcPr>
            <w:tcW w:w="1230" w:type="dxa"/>
            <w:tcBorders>
              <w:top w:val="single" w:color="000000" w:sz="12" w:space="0"/>
              <w:left w:val="single" w:color="000000" w:sz="12" w:space="0"/>
              <w:bottom w:val="single" w:color="000000" w:sz="12" w:space="0"/>
              <w:right w:val="single" w:color="000000" w:sz="12" w:space="0"/>
            </w:tcBorders>
          </w:tcPr>
          <w:p w14:paraId="77F2F65A">
            <w:pPr>
              <w:pStyle w:val="10"/>
              <w:rPr>
                <w:rFonts w:ascii="Times New Roman" w:eastAsia="Tahoma"/>
                <w:sz w:val="20"/>
                <w:szCs w:val="20"/>
              </w:rPr>
            </w:pPr>
          </w:p>
        </w:tc>
      </w:tr>
      <w:tr w14:paraId="354233CF">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975" w:hRule="atLeast"/>
        </w:trPr>
        <w:tc>
          <w:tcPr>
            <w:tcW w:w="584" w:type="dxa"/>
            <w:tcBorders>
              <w:top w:val="single" w:color="000000" w:sz="12" w:space="0"/>
              <w:left w:val="single" w:color="000000" w:sz="12" w:space="0"/>
              <w:bottom w:val="single" w:color="000000" w:sz="12" w:space="0"/>
              <w:right w:val="single" w:color="000000" w:sz="12" w:space="0"/>
            </w:tcBorders>
          </w:tcPr>
          <w:p w14:paraId="770DD887">
            <w:pPr>
              <w:pStyle w:val="10"/>
              <w:spacing w:before="111"/>
              <w:ind w:right="27"/>
              <w:jc w:val="center"/>
            </w:pPr>
            <w:r>
              <w:t>7</w:t>
            </w:r>
          </w:p>
        </w:tc>
        <w:tc>
          <w:tcPr>
            <w:tcW w:w="3046" w:type="dxa"/>
            <w:tcBorders>
              <w:top w:val="single" w:color="000000" w:sz="12" w:space="0"/>
              <w:left w:val="single" w:color="000000" w:sz="12" w:space="0"/>
              <w:bottom w:val="single" w:color="000000" w:sz="12" w:space="0"/>
              <w:right w:val="single" w:color="000000" w:sz="12" w:space="0"/>
            </w:tcBorders>
          </w:tcPr>
          <w:p w14:paraId="69389E0A">
            <w:pPr>
              <w:pStyle w:val="10"/>
              <w:rPr>
                <w:rFonts w:ascii="Times New Roman" w:eastAsia="Tahoma"/>
                <w:sz w:val="20"/>
                <w:szCs w:val="20"/>
              </w:rPr>
            </w:pPr>
          </w:p>
        </w:tc>
        <w:tc>
          <w:tcPr>
            <w:tcW w:w="1444" w:type="dxa"/>
            <w:tcBorders>
              <w:top w:val="single" w:color="000000" w:sz="12" w:space="0"/>
              <w:left w:val="single" w:color="000000" w:sz="12" w:space="0"/>
              <w:bottom w:val="single" w:color="000000" w:sz="12" w:space="0"/>
              <w:right w:val="single" w:color="000000" w:sz="12" w:space="0"/>
            </w:tcBorders>
          </w:tcPr>
          <w:p w14:paraId="3C13CE29">
            <w:pPr>
              <w:pStyle w:val="10"/>
              <w:rPr>
                <w:rFonts w:ascii="Times New Roman" w:eastAsia="Tahoma"/>
                <w:sz w:val="20"/>
                <w:szCs w:val="20"/>
              </w:rPr>
            </w:pPr>
          </w:p>
        </w:tc>
        <w:tc>
          <w:tcPr>
            <w:tcW w:w="1307" w:type="dxa"/>
            <w:tcBorders>
              <w:top w:val="single" w:color="000000" w:sz="12" w:space="0"/>
              <w:left w:val="single" w:color="000000" w:sz="12" w:space="0"/>
              <w:bottom w:val="single" w:color="000000" w:sz="12" w:space="0"/>
              <w:right w:val="single" w:color="000000" w:sz="12" w:space="0"/>
            </w:tcBorders>
          </w:tcPr>
          <w:p w14:paraId="5ED8BD48">
            <w:pPr>
              <w:pStyle w:val="10"/>
              <w:rPr>
                <w:rFonts w:ascii="Times New Roman" w:eastAsia="Tahoma"/>
                <w:sz w:val="20"/>
                <w:szCs w:val="20"/>
              </w:rPr>
            </w:pPr>
          </w:p>
        </w:tc>
        <w:tc>
          <w:tcPr>
            <w:tcW w:w="1327" w:type="dxa"/>
            <w:tcBorders>
              <w:top w:val="single" w:color="000000" w:sz="12" w:space="0"/>
              <w:left w:val="single" w:color="000000" w:sz="12" w:space="0"/>
              <w:bottom w:val="single" w:color="000000" w:sz="12" w:space="0"/>
              <w:right w:val="single" w:color="000000" w:sz="12" w:space="0"/>
            </w:tcBorders>
          </w:tcPr>
          <w:p w14:paraId="3BE24A73">
            <w:pPr>
              <w:pStyle w:val="10"/>
              <w:rPr>
                <w:rFonts w:ascii="Times New Roman" w:eastAsia="Tahoma"/>
                <w:sz w:val="20"/>
                <w:szCs w:val="20"/>
              </w:rPr>
            </w:pPr>
          </w:p>
        </w:tc>
        <w:tc>
          <w:tcPr>
            <w:tcW w:w="1230" w:type="dxa"/>
            <w:tcBorders>
              <w:top w:val="single" w:color="000000" w:sz="12" w:space="0"/>
              <w:left w:val="single" w:color="000000" w:sz="12" w:space="0"/>
              <w:bottom w:val="single" w:color="000000" w:sz="12" w:space="0"/>
              <w:right w:val="single" w:color="000000" w:sz="12" w:space="0"/>
            </w:tcBorders>
          </w:tcPr>
          <w:p w14:paraId="734EE8B4">
            <w:pPr>
              <w:pStyle w:val="10"/>
              <w:rPr>
                <w:rFonts w:ascii="Times New Roman" w:eastAsia="Tahoma"/>
                <w:sz w:val="20"/>
                <w:szCs w:val="20"/>
              </w:rPr>
            </w:pPr>
          </w:p>
        </w:tc>
      </w:tr>
      <w:tr w14:paraId="566DED54">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950" w:hRule="atLeast"/>
        </w:trPr>
        <w:tc>
          <w:tcPr>
            <w:tcW w:w="584" w:type="dxa"/>
            <w:tcBorders>
              <w:top w:val="single" w:color="000000" w:sz="12" w:space="0"/>
              <w:left w:val="single" w:color="000000" w:sz="12" w:space="0"/>
              <w:bottom w:val="single" w:color="000000" w:sz="12" w:space="0"/>
              <w:right w:val="single" w:color="000000" w:sz="12" w:space="0"/>
            </w:tcBorders>
          </w:tcPr>
          <w:p w14:paraId="47CA4DC3">
            <w:pPr>
              <w:pStyle w:val="10"/>
              <w:spacing w:before="96"/>
              <w:ind w:right="27"/>
              <w:jc w:val="center"/>
            </w:pPr>
            <w:r>
              <w:t>8</w:t>
            </w:r>
          </w:p>
        </w:tc>
        <w:tc>
          <w:tcPr>
            <w:tcW w:w="3046" w:type="dxa"/>
            <w:tcBorders>
              <w:top w:val="single" w:color="000000" w:sz="12" w:space="0"/>
              <w:left w:val="single" w:color="000000" w:sz="12" w:space="0"/>
              <w:bottom w:val="single" w:color="000000" w:sz="12" w:space="0"/>
              <w:right w:val="single" w:color="000000" w:sz="12" w:space="0"/>
            </w:tcBorders>
          </w:tcPr>
          <w:p w14:paraId="37160935">
            <w:pPr>
              <w:pStyle w:val="10"/>
              <w:rPr>
                <w:rFonts w:ascii="Times New Roman" w:eastAsia="Tahoma"/>
                <w:sz w:val="20"/>
                <w:szCs w:val="20"/>
              </w:rPr>
            </w:pPr>
          </w:p>
        </w:tc>
        <w:tc>
          <w:tcPr>
            <w:tcW w:w="1444" w:type="dxa"/>
            <w:tcBorders>
              <w:top w:val="single" w:color="000000" w:sz="12" w:space="0"/>
              <w:left w:val="single" w:color="000000" w:sz="12" w:space="0"/>
              <w:bottom w:val="single" w:color="000000" w:sz="12" w:space="0"/>
              <w:right w:val="single" w:color="000000" w:sz="12" w:space="0"/>
            </w:tcBorders>
          </w:tcPr>
          <w:p w14:paraId="636C0826">
            <w:pPr>
              <w:pStyle w:val="10"/>
              <w:rPr>
                <w:rFonts w:ascii="Times New Roman" w:eastAsia="Tahoma"/>
                <w:sz w:val="20"/>
                <w:szCs w:val="20"/>
              </w:rPr>
            </w:pPr>
          </w:p>
        </w:tc>
        <w:tc>
          <w:tcPr>
            <w:tcW w:w="1307" w:type="dxa"/>
            <w:tcBorders>
              <w:top w:val="single" w:color="000000" w:sz="12" w:space="0"/>
              <w:left w:val="single" w:color="000000" w:sz="12" w:space="0"/>
              <w:bottom w:val="single" w:color="000000" w:sz="12" w:space="0"/>
              <w:right w:val="single" w:color="000000" w:sz="12" w:space="0"/>
            </w:tcBorders>
          </w:tcPr>
          <w:p w14:paraId="42818819">
            <w:pPr>
              <w:pStyle w:val="10"/>
              <w:rPr>
                <w:rFonts w:ascii="Times New Roman" w:eastAsia="Tahoma"/>
                <w:sz w:val="20"/>
                <w:szCs w:val="20"/>
              </w:rPr>
            </w:pPr>
          </w:p>
        </w:tc>
        <w:tc>
          <w:tcPr>
            <w:tcW w:w="1327" w:type="dxa"/>
            <w:tcBorders>
              <w:top w:val="single" w:color="000000" w:sz="12" w:space="0"/>
              <w:left w:val="single" w:color="000000" w:sz="12" w:space="0"/>
              <w:bottom w:val="single" w:color="000000" w:sz="12" w:space="0"/>
              <w:right w:val="single" w:color="000000" w:sz="12" w:space="0"/>
            </w:tcBorders>
          </w:tcPr>
          <w:p w14:paraId="7E4F0F4E">
            <w:pPr>
              <w:pStyle w:val="10"/>
              <w:rPr>
                <w:rFonts w:ascii="Times New Roman" w:eastAsia="Tahoma"/>
                <w:sz w:val="20"/>
                <w:szCs w:val="20"/>
              </w:rPr>
            </w:pPr>
          </w:p>
        </w:tc>
        <w:tc>
          <w:tcPr>
            <w:tcW w:w="1230" w:type="dxa"/>
            <w:tcBorders>
              <w:top w:val="single" w:color="000000" w:sz="12" w:space="0"/>
              <w:left w:val="single" w:color="000000" w:sz="12" w:space="0"/>
              <w:bottom w:val="single" w:color="000000" w:sz="12" w:space="0"/>
              <w:right w:val="single" w:color="000000" w:sz="12" w:space="0"/>
            </w:tcBorders>
          </w:tcPr>
          <w:p w14:paraId="3A0B1694">
            <w:pPr>
              <w:pStyle w:val="10"/>
              <w:rPr>
                <w:rFonts w:ascii="Times New Roman" w:eastAsia="Tahoma"/>
                <w:sz w:val="20"/>
                <w:szCs w:val="20"/>
              </w:rPr>
            </w:pPr>
          </w:p>
        </w:tc>
      </w:tr>
      <w:tr w14:paraId="055A9D0A">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950" w:hRule="atLeast"/>
        </w:trPr>
        <w:tc>
          <w:tcPr>
            <w:tcW w:w="584" w:type="dxa"/>
            <w:tcBorders>
              <w:top w:val="single" w:color="000000" w:sz="12" w:space="0"/>
              <w:left w:val="single" w:color="000000" w:sz="12" w:space="0"/>
              <w:bottom w:val="single" w:color="000000" w:sz="12" w:space="0"/>
              <w:right w:val="single" w:color="000000" w:sz="12" w:space="0"/>
            </w:tcBorders>
          </w:tcPr>
          <w:p w14:paraId="523686E2">
            <w:pPr>
              <w:pStyle w:val="10"/>
              <w:spacing w:before="101"/>
              <w:ind w:right="27"/>
              <w:jc w:val="center"/>
            </w:pPr>
            <w:r>
              <w:t>9</w:t>
            </w:r>
          </w:p>
        </w:tc>
        <w:tc>
          <w:tcPr>
            <w:tcW w:w="3046" w:type="dxa"/>
            <w:tcBorders>
              <w:top w:val="single" w:color="000000" w:sz="12" w:space="0"/>
              <w:left w:val="single" w:color="000000" w:sz="12" w:space="0"/>
              <w:bottom w:val="single" w:color="000000" w:sz="12" w:space="0"/>
              <w:right w:val="single" w:color="000000" w:sz="12" w:space="0"/>
            </w:tcBorders>
          </w:tcPr>
          <w:p w14:paraId="10E15E00">
            <w:pPr>
              <w:pStyle w:val="10"/>
              <w:rPr>
                <w:rFonts w:ascii="Times New Roman" w:eastAsia="Tahoma"/>
                <w:sz w:val="20"/>
                <w:szCs w:val="20"/>
              </w:rPr>
            </w:pPr>
          </w:p>
        </w:tc>
        <w:tc>
          <w:tcPr>
            <w:tcW w:w="1444" w:type="dxa"/>
            <w:tcBorders>
              <w:top w:val="single" w:color="000000" w:sz="12" w:space="0"/>
              <w:left w:val="single" w:color="000000" w:sz="12" w:space="0"/>
              <w:bottom w:val="single" w:color="000000" w:sz="12" w:space="0"/>
              <w:right w:val="single" w:color="000000" w:sz="12" w:space="0"/>
            </w:tcBorders>
          </w:tcPr>
          <w:p w14:paraId="30DFEDEF">
            <w:pPr>
              <w:pStyle w:val="10"/>
              <w:rPr>
                <w:rFonts w:ascii="Times New Roman" w:eastAsia="Tahoma"/>
                <w:sz w:val="20"/>
                <w:szCs w:val="20"/>
              </w:rPr>
            </w:pPr>
          </w:p>
        </w:tc>
        <w:tc>
          <w:tcPr>
            <w:tcW w:w="1307" w:type="dxa"/>
            <w:tcBorders>
              <w:top w:val="single" w:color="000000" w:sz="12" w:space="0"/>
              <w:left w:val="single" w:color="000000" w:sz="12" w:space="0"/>
              <w:bottom w:val="single" w:color="000000" w:sz="12" w:space="0"/>
              <w:right w:val="single" w:color="000000" w:sz="12" w:space="0"/>
            </w:tcBorders>
          </w:tcPr>
          <w:p w14:paraId="19B7ABB0">
            <w:pPr>
              <w:pStyle w:val="10"/>
              <w:rPr>
                <w:rFonts w:ascii="Times New Roman" w:eastAsia="Tahoma"/>
                <w:sz w:val="20"/>
                <w:szCs w:val="20"/>
              </w:rPr>
            </w:pPr>
          </w:p>
        </w:tc>
        <w:tc>
          <w:tcPr>
            <w:tcW w:w="1327" w:type="dxa"/>
            <w:tcBorders>
              <w:top w:val="single" w:color="000000" w:sz="12" w:space="0"/>
              <w:left w:val="single" w:color="000000" w:sz="12" w:space="0"/>
              <w:bottom w:val="single" w:color="000000" w:sz="12" w:space="0"/>
              <w:right w:val="single" w:color="000000" w:sz="12" w:space="0"/>
            </w:tcBorders>
          </w:tcPr>
          <w:p w14:paraId="36424BD1">
            <w:pPr>
              <w:pStyle w:val="10"/>
              <w:rPr>
                <w:rFonts w:ascii="Times New Roman" w:eastAsia="Tahoma"/>
                <w:sz w:val="20"/>
                <w:szCs w:val="20"/>
              </w:rPr>
            </w:pPr>
          </w:p>
        </w:tc>
        <w:tc>
          <w:tcPr>
            <w:tcW w:w="1230" w:type="dxa"/>
            <w:tcBorders>
              <w:top w:val="single" w:color="000000" w:sz="12" w:space="0"/>
              <w:left w:val="single" w:color="000000" w:sz="12" w:space="0"/>
              <w:bottom w:val="single" w:color="000000" w:sz="12" w:space="0"/>
              <w:right w:val="single" w:color="000000" w:sz="12" w:space="0"/>
            </w:tcBorders>
          </w:tcPr>
          <w:p w14:paraId="28635257">
            <w:pPr>
              <w:pStyle w:val="10"/>
              <w:rPr>
                <w:rFonts w:ascii="Times New Roman" w:eastAsia="Tahoma"/>
                <w:sz w:val="20"/>
                <w:szCs w:val="20"/>
              </w:rPr>
            </w:pPr>
          </w:p>
        </w:tc>
      </w:tr>
      <w:tr w14:paraId="03B9CE88">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950" w:hRule="atLeast"/>
        </w:trPr>
        <w:tc>
          <w:tcPr>
            <w:tcW w:w="584" w:type="dxa"/>
            <w:tcBorders>
              <w:top w:val="single" w:color="000000" w:sz="12" w:space="0"/>
              <w:left w:val="single" w:color="000000" w:sz="12" w:space="0"/>
              <w:bottom w:val="single" w:color="000000" w:sz="12" w:space="0"/>
              <w:right w:val="single" w:color="000000" w:sz="12" w:space="0"/>
            </w:tcBorders>
          </w:tcPr>
          <w:p w14:paraId="00473C6A">
            <w:pPr>
              <w:pStyle w:val="10"/>
              <w:spacing w:before="106"/>
              <w:ind w:right="101"/>
              <w:jc w:val="right"/>
            </w:pPr>
            <w:r>
              <w:t>10</w:t>
            </w:r>
          </w:p>
        </w:tc>
        <w:tc>
          <w:tcPr>
            <w:tcW w:w="3046" w:type="dxa"/>
            <w:tcBorders>
              <w:top w:val="single" w:color="000000" w:sz="12" w:space="0"/>
              <w:left w:val="single" w:color="000000" w:sz="12" w:space="0"/>
              <w:bottom w:val="single" w:color="000000" w:sz="12" w:space="0"/>
              <w:right w:val="single" w:color="000000" w:sz="12" w:space="0"/>
            </w:tcBorders>
          </w:tcPr>
          <w:p w14:paraId="47E54F54">
            <w:pPr>
              <w:pStyle w:val="10"/>
              <w:rPr>
                <w:rFonts w:ascii="Times New Roman" w:eastAsia="Tahoma"/>
                <w:sz w:val="20"/>
                <w:szCs w:val="20"/>
              </w:rPr>
            </w:pPr>
          </w:p>
        </w:tc>
        <w:tc>
          <w:tcPr>
            <w:tcW w:w="1444" w:type="dxa"/>
            <w:tcBorders>
              <w:top w:val="single" w:color="000000" w:sz="12" w:space="0"/>
              <w:left w:val="single" w:color="000000" w:sz="12" w:space="0"/>
              <w:bottom w:val="single" w:color="000000" w:sz="12" w:space="0"/>
              <w:right w:val="single" w:color="000000" w:sz="12" w:space="0"/>
            </w:tcBorders>
          </w:tcPr>
          <w:p w14:paraId="4321126C">
            <w:pPr>
              <w:pStyle w:val="10"/>
              <w:rPr>
                <w:rFonts w:ascii="Times New Roman" w:eastAsia="Tahoma"/>
                <w:sz w:val="20"/>
                <w:szCs w:val="20"/>
              </w:rPr>
            </w:pPr>
          </w:p>
        </w:tc>
        <w:tc>
          <w:tcPr>
            <w:tcW w:w="1307" w:type="dxa"/>
            <w:tcBorders>
              <w:top w:val="single" w:color="000000" w:sz="12" w:space="0"/>
              <w:left w:val="single" w:color="000000" w:sz="12" w:space="0"/>
              <w:bottom w:val="single" w:color="000000" w:sz="12" w:space="0"/>
              <w:right w:val="single" w:color="000000" w:sz="12" w:space="0"/>
            </w:tcBorders>
          </w:tcPr>
          <w:p w14:paraId="66CC9758">
            <w:pPr>
              <w:pStyle w:val="10"/>
              <w:rPr>
                <w:rFonts w:ascii="Times New Roman" w:eastAsia="Tahoma"/>
                <w:sz w:val="20"/>
                <w:szCs w:val="20"/>
              </w:rPr>
            </w:pPr>
          </w:p>
        </w:tc>
        <w:tc>
          <w:tcPr>
            <w:tcW w:w="1327" w:type="dxa"/>
            <w:tcBorders>
              <w:top w:val="single" w:color="000000" w:sz="12" w:space="0"/>
              <w:left w:val="single" w:color="000000" w:sz="12" w:space="0"/>
              <w:bottom w:val="single" w:color="000000" w:sz="12" w:space="0"/>
              <w:right w:val="single" w:color="000000" w:sz="12" w:space="0"/>
            </w:tcBorders>
          </w:tcPr>
          <w:p w14:paraId="51D6EA34">
            <w:pPr>
              <w:pStyle w:val="10"/>
              <w:rPr>
                <w:rFonts w:ascii="Times New Roman" w:eastAsia="Tahoma"/>
                <w:sz w:val="20"/>
                <w:szCs w:val="20"/>
              </w:rPr>
            </w:pPr>
          </w:p>
        </w:tc>
        <w:tc>
          <w:tcPr>
            <w:tcW w:w="1230" w:type="dxa"/>
            <w:tcBorders>
              <w:top w:val="single" w:color="000000" w:sz="12" w:space="0"/>
              <w:left w:val="single" w:color="000000" w:sz="12" w:space="0"/>
              <w:bottom w:val="single" w:color="000000" w:sz="12" w:space="0"/>
              <w:right w:val="single" w:color="000000" w:sz="12" w:space="0"/>
            </w:tcBorders>
          </w:tcPr>
          <w:p w14:paraId="3CE3A18F">
            <w:pPr>
              <w:pStyle w:val="10"/>
              <w:rPr>
                <w:rFonts w:ascii="Times New Roman" w:eastAsia="Tahoma"/>
                <w:sz w:val="20"/>
                <w:szCs w:val="20"/>
              </w:rPr>
            </w:pPr>
          </w:p>
        </w:tc>
      </w:tr>
      <w:tr w14:paraId="58DD77FA">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975" w:hRule="atLeast"/>
        </w:trPr>
        <w:tc>
          <w:tcPr>
            <w:tcW w:w="584" w:type="dxa"/>
            <w:tcBorders>
              <w:top w:val="single" w:color="000000" w:sz="12" w:space="0"/>
              <w:left w:val="single" w:color="000000" w:sz="12" w:space="0"/>
              <w:bottom w:val="single" w:color="000000" w:sz="12" w:space="0"/>
              <w:right w:val="single" w:color="000000" w:sz="12" w:space="0"/>
            </w:tcBorders>
          </w:tcPr>
          <w:p w14:paraId="0A34FA3F">
            <w:pPr>
              <w:pStyle w:val="10"/>
              <w:spacing w:before="111"/>
              <w:ind w:right="101"/>
              <w:jc w:val="right"/>
            </w:pPr>
            <w:r>
              <w:t>11</w:t>
            </w:r>
          </w:p>
        </w:tc>
        <w:tc>
          <w:tcPr>
            <w:tcW w:w="3046" w:type="dxa"/>
            <w:tcBorders>
              <w:top w:val="single" w:color="000000" w:sz="12" w:space="0"/>
              <w:left w:val="single" w:color="000000" w:sz="12" w:space="0"/>
              <w:bottom w:val="single" w:color="000000" w:sz="12" w:space="0"/>
              <w:right w:val="single" w:color="000000" w:sz="12" w:space="0"/>
            </w:tcBorders>
          </w:tcPr>
          <w:p w14:paraId="2D70F743">
            <w:pPr>
              <w:pStyle w:val="10"/>
              <w:rPr>
                <w:rFonts w:ascii="Times New Roman" w:eastAsia="Tahoma"/>
                <w:sz w:val="20"/>
                <w:szCs w:val="20"/>
              </w:rPr>
            </w:pPr>
          </w:p>
        </w:tc>
        <w:tc>
          <w:tcPr>
            <w:tcW w:w="1444" w:type="dxa"/>
            <w:tcBorders>
              <w:top w:val="single" w:color="000000" w:sz="12" w:space="0"/>
              <w:left w:val="single" w:color="000000" w:sz="12" w:space="0"/>
              <w:bottom w:val="single" w:color="000000" w:sz="12" w:space="0"/>
              <w:right w:val="single" w:color="000000" w:sz="12" w:space="0"/>
            </w:tcBorders>
          </w:tcPr>
          <w:p w14:paraId="61CA9DE7">
            <w:pPr>
              <w:pStyle w:val="10"/>
              <w:rPr>
                <w:rFonts w:ascii="Times New Roman" w:eastAsia="Tahoma"/>
                <w:sz w:val="20"/>
                <w:szCs w:val="20"/>
              </w:rPr>
            </w:pPr>
          </w:p>
        </w:tc>
        <w:tc>
          <w:tcPr>
            <w:tcW w:w="1307" w:type="dxa"/>
            <w:tcBorders>
              <w:top w:val="single" w:color="000000" w:sz="12" w:space="0"/>
              <w:left w:val="single" w:color="000000" w:sz="12" w:space="0"/>
              <w:bottom w:val="single" w:color="000000" w:sz="12" w:space="0"/>
              <w:right w:val="single" w:color="000000" w:sz="12" w:space="0"/>
            </w:tcBorders>
          </w:tcPr>
          <w:p w14:paraId="35189B95">
            <w:pPr>
              <w:pStyle w:val="10"/>
              <w:rPr>
                <w:rFonts w:ascii="Times New Roman" w:eastAsia="Tahoma"/>
                <w:sz w:val="20"/>
                <w:szCs w:val="20"/>
              </w:rPr>
            </w:pPr>
          </w:p>
        </w:tc>
        <w:tc>
          <w:tcPr>
            <w:tcW w:w="1327" w:type="dxa"/>
            <w:tcBorders>
              <w:top w:val="single" w:color="000000" w:sz="12" w:space="0"/>
              <w:left w:val="single" w:color="000000" w:sz="12" w:space="0"/>
              <w:bottom w:val="single" w:color="000000" w:sz="12" w:space="0"/>
              <w:right w:val="single" w:color="000000" w:sz="12" w:space="0"/>
            </w:tcBorders>
          </w:tcPr>
          <w:p w14:paraId="0C1575DA">
            <w:pPr>
              <w:pStyle w:val="10"/>
              <w:rPr>
                <w:rFonts w:ascii="Times New Roman" w:eastAsia="Tahoma"/>
                <w:sz w:val="20"/>
                <w:szCs w:val="20"/>
              </w:rPr>
            </w:pPr>
          </w:p>
        </w:tc>
        <w:tc>
          <w:tcPr>
            <w:tcW w:w="1230" w:type="dxa"/>
            <w:tcBorders>
              <w:top w:val="single" w:color="000000" w:sz="12" w:space="0"/>
              <w:left w:val="single" w:color="000000" w:sz="12" w:space="0"/>
              <w:bottom w:val="single" w:color="000000" w:sz="12" w:space="0"/>
              <w:right w:val="single" w:color="000000" w:sz="12" w:space="0"/>
            </w:tcBorders>
          </w:tcPr>
          <w:p w14:paraId="2E56F40E">
            <w:pPr>
              <w:pStyle w:val="10"/>
              <w:rPr>
                <w:rFonts w:ascii="Times New Roman" w:eastAsia="Tahoma"/>
                <w:sz w:val="20"/>
                <w:szCs w:val="20"/>
              </w:rPr>
            </w:pPr>
          </w:p>
        </w:tc>
      </w:tr>
    </w:tbl>
    <w:p w14:paraId="3B1AC9DB">
      <w:pPr>
        <w:spacing w:after="0" w:line="240" w:lineRule="auto"/>
        <w:rPr>
          <w:rFonts w:ascii="Tahoma" w:hAnsi="Tahoma" w:eastAsia="Times New Roman" w:cs="Tahoma"/>
        </w:rPr>
      </w:pPr>
    </w:p>
    <w:p w14:paraId="7A8968EC">
      <w:pPr>
        <w:spacing w:after="0" w:line="240" w:lineRule="auto"/>
        <w:rPr>
          <w:rFonts w:ascii="Times New Roman" w:hAnsi="Times New Roman" w:eastAsia="Times New Roman" w:cs="Times New Roman"/>
          <w:b/>
          <w:bCs/>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b/>
          <w:bCs/>
          <w:color w:val="000000" w:themeColor="text1"/>
          <w:kern w:val="0"/>
          <w:sz w:val="24"/>
          <w:szCs w:val="24"/>
          <w14:textFill>
            <w14:solidFill>
              <w14:schemeClr w14:val="tx1"/>
            </w14:solidFill>
          </w14:textFill>
          <w14:ligatures w14:val="none"/>
        </w:rPr>
        <w:t>Practical 1</w:t>
      </w:r>
    </w:p>
    <w:p w14:paraId="7A8968EE">
      <w:pPr>
        <w:shd w:val="clear" w:color="auto" w:fill="FFFFFF"/>
        <w:spacing w:line="360" w:lineRule="auto"/>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 xml:space="preserve">One of the major measures of the quality of service provided by an organization is the speed with which it responds to customer complaints. An internet service provider has undergone a major improvement by recruiting well-trained installation crews, supervisors and office staff. The business objective of the company was to reduce the time between when the complaint is received and when it is resolved. During the recent month, the company received 50 complaints concerning internet installation. The data from the 50 complaints, collected by ISP, represent the number of hours between the receipt and the resolution of the complaint: </w:t>
      </w:r>
    </w:p>
    <w:p w14:paraId="7A8968EF">
      <w:pPr>
        <w:shd w:val="clear" w:color="auto" w:fill="FFFFFF"/>
        <w:spacing w:line="360" w:lineRule="auto"/>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27, 4, 52, 30, 22, 36, 26, 20, 23, 33, 68, 165, 32, 29, 28, 29, 26, 25, 1, 14, 13, 13, 10, 5, 19, 126, 110, 110, 29, 61, 35, 94, 31, 26, 5, 12, 4, 54, 5, 35, 137, 31, 27, 152, 2, 123, 81, 74, 27, 11</w:t>
      </w:r>
    </w:p>
    <w:p w14:paraId="7A8968F0">
      <w:pPr>
        <w:shd w:val="clear" w:color="auto" w:fill="FFFFFF"/>
        <w:spacing w:line="360" w:lineRule="auto"/>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 xml:space="preserve">a. Compute the mean, median, first quartile, and third quartile. </w:t>
      </w:r>
    </w:p>
    <w:p w14:paraId="7A8968F1">
      <w:pPr>
        <w:shd w:val="clear" w:color="auto" w:fill="FFFFFF"/>
        <w:spacing w:line="360" w:lineRule="auto"/>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 xml:space="preserve">b. Compute the range, interquartile range, variance, standard deviation, and coefficient of variation. </w:t>
      </w:r>
    </w:p>
    <w:p w14:paraId="7A8968F2">
      <w:pPr>
        <w:shd w:val="clear" w:color="auto" w:fill="FFFFFF"/>
        <w:spacing w:line="360" w:lineRule="auto"/>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 xml:space="preserve">c. Construct a box plot. Are the data skewed? If so, how? </w:t>
      </w:r>
    </w:p>
    <w:p w14:paraId="7A8968F3">
      <w:pPr>
        <w:shd w:val="clear" w:color="auto" w:fill="FFFFFF"/>
        <w:spacing w:line="360" w:lineRule="auto"/>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d. Based on the results of (a) through (c), if you had to tell the president of the company how long a customer should expect to wait to have a complaint resolved, what would you say? Explain.</w:t>
      </w:r>
    </w:p>
    <w:p w14:paraId="7A8968F4">
      <w:pPr>
        <w:shd w:val="clear" w:color="auto" w:fill="FFFFFF"/>
        <w:spacing w:line="360" w:lineRule="auto"/>
        <w:rPr>
          <w:rFonts w:ascii="Times New Roman" w:hAnsi="Times New Roman" w:eastAsia="Times New Roman" w:cs="Times New Roman"/>
          <w:b/>
          <w:bCs/>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b/>
          <w:bCs/>
          <w:color w:val="000000" w:themeColor="text1"/>
          <w:kern w:val="0"/>
          <w:sz w:val="24"/>
          <w:szCs w:val="24"/>
          <w14:textFill>
            <w14:solidFill>
              <w14:schemeClr w14:val="tx1"/>
            </w14:solidFill>
          </w14:textFill>
          <w14:ligatures w14:val="none"/>
        </w:rPr>
        <w:t>Working Expression:</w:t>
      </w:r>
    </w:p>
    <w:p w14:paraId="2ABD40D9">
      <w:pPr>
        <w:rPr>
          <w:rFonts w:ascii="Times New Roman" w:hAnsi="Times New Roman"/>
          <w:kern w:val="0"/>
          <w:sz w:val="24"/>
          <w:szCs w:val="24"/>
          <w14:ligatures w14:val="none"/>
        </w:rPr>
      </w:pPr>
      <w:r>
        <w:rPr>
          <w:rFonts w:ascii="Times New Roman" w:hAnsi="Times New Roman"/>
        </w:rPr>
        <w:t>Mean(</w:t>
      </w:r>
      <w:r>
        <w:drawing>
          <wp:inline distT="0" distB="0" distL="0" distR="0">
            <wp:extent cx="84455" cy="169545"/>
            <wp:effectExtent l="0" t="0" r="0" b="1905"/>
            <wp:docPr id="9677892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789236"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84455" cy="169545"/>
                    </a:xfrm>
                    <a:prstGeom prst="rect">
                      <a:avLst/>
                    </a:prstGeom>
                    <a:noFill/>
                    <a:ln>
                      <a:noFill/>
                    </a:ln>
                  </pic:spPr>
                </pic:pic>
              </a:graphicData>
            </a:graphic>
          </wp:inline>
        </w:drawing>
      </w:r>
      <w:r>
        <w:rPr>
          <w:rFonts w:ascii="Times New Roman" w:hAnsi="Times New Roman"/>
        </w:rPr>
        <w:t xml:space="preserve">) = </w:t>
      </w:r>
      <w:r>
        <w:drawing>
          <wp:inline distT="0" distB="0" distL="0" distR="0">
            <wp:extent cx="144145" cy="254000"/>
            <wp:effectExtent l="0" t="0" r="8255" b="0"/>
            <wp:docPr id="16330469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046992"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44145" cy="254000"/>
                    </a:xfrm>
                    <a:prstGeom prst="rect">
                      <a:avLst/>
                    </a:prstGeom>
                    <a:noFill/>
                    <a:ln>
                      <a:noFill/>
                    </a:ln>
                  </pic:spPr>
                </pic:pic>
              </a:graphicData>
            </a:graphic>
          </wp:inline>
        </w:drawing>
      </w:r>
    </w:p>
    <w:p w14:paraId="3828DAD0">
      <w:pPr>
        <w:rPr>
          <w:rFonts w:ascii="Times New Roman" w:hAnsi="Times New Roman"/>
        </w:rPr>
      </w:pPr>
      <w:r>
        <w:rPr>
          <w:rFonts w:ascii="Times New Roman" w:hAnsi="Times New Roman"/>
        </w:rPr>
        <w:t xml:space="preserve">Median(Md) = </w:t>
      </w:r>
      <w:r>
        <w:drawing>
          <wp:inline distT="0" distB="0" distL="0" distR="0">
            <wp:extent cx="609600" cy="279400"/>
            <wp:effectExtent l="0" t="0" r="0" b="6350"/>
            <wp:docPr id="1493489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48922"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09600" cy="279400"/>
                    </a:xfrm>
                    <a:prstGeom prst="rect">
                      <a:avLst/>
                    </a:prstGeom>
                    <a:noFill/>
                    <a:ln>
                      <a:noFill/>
                    </a:ln>
                  </pic:spPr>
                </pic:pic>
              </a:graphicData>
            </a:graphic>
          </wp:inline>
        </w:drawing>
      </w:r>
      <w:r>
        <w:rPr>
          <w:rFonts w:ascii="Times New Roman" w:hAnsi="Times New Roman"/>
        </w:rPr>
        <w:t>*h</w:t>
      </w:r>
    </w:p>
    <w:p w14:paraId="663CC5DC">
      <w:pPr>
        <w:rPr>
          <w:rFonts w:ascii="Times New Roman" w:hAnsi="Times New Roman"/>
        </w:rPr>
      </w:pPr>
      <w:r>
        <w:rPr>
          <w:rFonts w:ascii="Times New Roman" w:hAnsi="Times New Roman"/>
        </w:rPr>
        <w:t xml:space="preserve">First Quartile = </w:t>
      </w:r>
      <w:r>
        <w:drawing>
          <wp:inline distT="0" distB="0" distL="0" distR="0">
            <wp:extent cx="609600" cy="279400"/>
            <wp:effectExtent l="0" t="0" r="0" b="6350"/>
            <wp:docPr id="8291503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150381"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609600" cy="279400"/>
                    </a:xfrm>
                    <a:prstGeom prst="rect">
                      <a:avLst/>
                    </a:prstGeom>
                    <a:noFill/>
                    <a:ln>
                      <a:noFill/>
                    </a:ln>
                  </pic:spPr>
                </pic:pic>
              </a:graphicData>
            </a:graphic>
          </wp:inline>
        </w:drawing>
      </w:r>
      <w:r>
        <w:rPr>
          <w:rFonts w:ascii="Times New Roman" w:hAnsi="Times New Roman"/>
        </w:rPr>
        <w:t>*h</w:t>
      </w:r>
    </w:p>
    <w:p w14:paraId="1F1FAB99">
      <w:pPr>
        <w:rPr>
          <w:rFonts w:ascii="Times New Roman" w:hAnsi="Times New Roman"/>
        </w:rPr>
      </w:pPr>
      <w:r>
        <w:rPr>
          <w:rFonts w:ascii="Times New Roman" w:hAnsi="Times New Roman"/>
        </w:rPr>
        <w:t xml:space="preserve"> Third Quartile = </w:t>
      </w:r>
      <w:r>
        <w:drawing>
          <wp:inline distT="0" distB="0" distL="0" distR="0">
            <wp:extent cx="677545" cy="304800"/>
            <wp:effectExtent l="0" t="0" r="8255" b="0"/>
            <wp:docPr id="297134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134803"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677545" cy="304800"/>
                    </a:xfrm>
                    <a:prstGeom prst="rect">
                      <a:avLst/>
                    </a:prstGeom>
                    <a:noFill/>
                    <a:ln>
                      <a:noFill/>
                    </a:ln>
                  </pic:spPr>
                </pic:pic>
              </a:graphicData>
            </a:graphic>
          </wp:inline>
        </w:drawing>
      </w:r>
      <w:r>
        <w:rPr>
          <w:rFonts w:ascii="Times New Roman" w:hAnsi="Times New Roman"/>
        </w:rPr>
        <w:t>*h</w:t>
      </w:r>
    </w:p>
    <w:p w14:paraId="6EDA1A07">
      <w:p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br w:type="textWrapping"/>
      </w:r>
    </w:p>
    <w:p w14:paraId="6D88E497">
      <w:pPr>
        <w:rPr>
          <w:rFonts w:ascii="Times New Roman" w:hAnsi="Times New Roman" w:eastAsia="Times New Roman" w:cs="Times New Roman"/>
          <w:b/>
          <w:bCs/>
          <w:kern w:val="0"/>
          <w:sz w:val="24"/>
          <w:szCs w:val="24"/>
          <w14:ligatures w14:val="none"/>
        </w:rPr>
      </w:pPr>
    </w:p>
    <w:p w14:paraId="6D7934FC">
      <w:pPr>
        <w:rPr>
          <w:rFonts w:ascii="Times New Roman" w:hAnsi="Times New Roman" w:eastAsia="Times New Roman" w:cs="Times New Roman"/>
          <w:b/>
          <w:bCs/>
          <w:kern w:val="0"/>
          <w:sz w:val="24"/>
          <w:szCs w:val="24"/>
          <w14:ligatures w14:val="none"/>
        </w:rPr>
      </w:pPr>
    </w:p>
    <w:p w14:paraId="7A8968FC">
      <w:p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Computation:</w:t>
      </w:r>
    </w:p>
    <w:tbl>
      <w:tblPr>
        <w:tblStyle w:val="4"/>
        <w:tblpPr w:leftFromText="180" w:rightFromText="180" w:vertAnchor="text" w:horzAnchor="page" w:tblpX="3756" w:tblpY="195"/>
        <w:tblW w:w="1246" w:type="dxa"/>
        <w:tblInd w:w="0" w:type="dxa"/>
        <w:tblLayout w:type="autofit"/>
        <w:tblCellMar>
          <w:top w:w="0" w:type="dxa"/>
          <w:left w:w="108" w:type="dxa"/>
          <w:bottom w:w="0" w:type="dxa"/>
          <w:right w:w="108" w:type="dxa"/>
        </w:tblCellMar>
      </w:tblPr>
      <w:tblGrid>
        <w:gridCol w:w="1246"/>
      </w:tblGrid>
      <w:tr w14:paraId="6211C088">
        <w:tblPrEx>
          <w:tblCellMar>
            <w:top w:w="0" w:type="dxa"/>
            <w:left w:w="108" w:type="dxa"/>
            <w:bottom w:w="0" w:type="dxa"/>
            <w:right w:w="108" w:type="dxa"/>
          </w:tblCellMar>
        </w:tblPrEx>
        <w:trPr>
          <w:trHeight w:val="288" w:hRule="atLeast"/>
        </w:trPr>
        <w:tc>
          <w:tcPr>
            <w:tcW w:w="1246" w:type="dxa"/>
            <w:tcBorders>
              <w:top w:val="single" w:color="000000" w:sz="4" w:space="0"/>
              <w:left w:val="single" w:color="000000" w:sz="4" w:space="0"/>
              <w:bottom w:val="single" w:color="000000" w:sz="4" w:space="0"/>
              <w:right w:val="single" w:color="000000" w:sz="4" w:space="0"/>
            </w:tcBorders>
            <w:noWrap/>
            <w:vAlign w:val="bottom"/>
          </w:tcPr>
          <w:p w14:paraId="0F44EBAB">
            <w:pPr>
              <w:spacing w:after="0"/>
              <w:jc w:val="right"/>
              <w:rPr>
                <w:rFonts w:ascii="Times New Roman" w:hAnsi="Times New Roman"/>
                <w:color w:val="000000"/>
                <w:kern w:val="0"/>
                <w:sz w:val="24"/>
                <w:szCs w:val="24"/>
              </w:rPr>
            </w:pPr>
            <w:r>
              <w:rPr>
                <w:rFonts w:ascii="Times New Roman" w:hAnsi="Times New Roman"/>
                <w:color w:val="000000"/>
                <w:kern w:val="0"/>
                <w:sz w:val="24"/>
                <w:szCs w:val="24"/>
              </w:rPr>
              <w:t>126</w:t>
            </w:r>
          </w:p>
        </w:tc>
      </w:tr>
      <w:tr w14:paraId="42E4ABAB">
        <w:tblPrEx>
          <w:tblCellMar>
            <w:top w:w="0" w:type="dxa"/>
            <w:left w:w="108" w:type="dxa"/>
            <w:bottom w:w="0" w:type="dxa"/>
            <w:right w:w="108" w:type="dxa"/>
          </w:tblCellMar>
        </w:tblPrEx>
        <w:trPr>
          <w:trHeight w:val="288" w:hRule="atLeast"/>
        </w:trPr>
        <w:tc>
          <w:tcPr>
            <w:tcW w:w="1246" w:type="dxa"/>
            <w:tcBorders>
              <w:top w:val="single" w:color="000000" w:sz="4" w:space="0"/>
              <w:left w:val="single" w:color="000000" w:sz="4" w:space="0"/>
              <w:bottom w:val="single" w:color="000000" w:sz="4" w:space="0"/>
              <w:right w:val="single" w:color="000000" w:sz="4" w:space="0"/>
            </w:tcBorders>
            <w:noWrap/>
            <w:vAlign w:val="bottom"/>
          </w:tcPr>
          <w:p w14:paraId="5E141133">
            <w:pPr>
              <w:spacing w:after="0"/>
              <w:jc w:val="right"/>
              <w:rPr>
                <w:rFonts w:ascii="Times New Roman" w:hAnsi="Times New Roman"/>
                <w:color w:val="000000"/>
                <w:kern w:val="0"/>
                <w:sz w:val="24"/>
                <w:szCs w:val="24"/>
              </w:rPr>
            </w:pPr>
            <w:r>
              <w:rPr>
                <w:rFonts w:ascii="Times New Roman" w:hAnsi="Times New Roman"/>
                <w:color w:val="000000"/>
                <w:kern w:val="0"/>
                <w:sz w:val="24"/>
                <w:szCs w:val="24"/>
              </w:rPr>
              <w:t>110</w:t>
            </w:r>
          </w:p>
        </w:tc>
      </w:tr>
      <w:tr w14:paraId="181F273E">
        <w:tblPrEx>
          <w:tblCellMar>
            <w:top w:w="0" w:type="dxa"/>
            <w:left w:w="108" w:type="dxa"/>
            <w:bottom w:w="0" w:type="dxa"/>
            <w:right w:w="108" w:type="dxa"/>
          </w:tblCellMar>
        </w:tblPrEx>
        <w:trPr>
          <w:trHeight w:val="288" w:hRule="atLeast"/>
        </w:trPr>
        <w:tc>
          <w:tcPr>
            <w:tcW w:w="1246" w:type="dxa"/>
            <w:tcBorders>
              <w:top w:val="single" w:color="000000" w:sz="4" w:space="0"/>
              <w:left w:val="single" w:color="000000" w:sz="4" w:space="0"/>
              <w:bottom w:val="single" w:color="000000" w:sz="4" w:space="0"/>
              <w:right w:val="single" w:color="000000" w:sz="4" w:space="0"/>
            </w:tcBorders>
            <w:noWrap/>
            <w:vAlign w:val="bottom"/>
          </w:tcPr>
          <w:p w14:paraId="599A864D">
            <w:pPr>
              <w:spacing w:after="0"/>
              <w:jc w:val="right"/>
              <w:rPr>
                <w:rFonts w:ascii="Times New Roman" w:hAnsi="Times New Roman"/>
                <w:color w:val="000000"/>
                <w:kern w:val="0"/>
                <w:sz w:val="24"/>
                <w:szCs w:val="24"/>
              </w:rPr>
            </w:pPr>
            <w:r>
              <w:rPr>
                <w:rFonts w:ascii="Times New Roman" w:hAnsi="Times New Roman"/>
                <w:color w:val="000000"/>
                <w:kern w:val="0"/>
                <w:sz w:val="24"/>
                <w:szCs w:val="24"/>
              </w:rPr>
              <w:t>110</w:t>
            </w:r>
          </w:p>
        </w:tc>
      </w:tr>
      <w:tr w14:paraId="433A65EB">
        <w:tblPrEx>
          <w:tblCellMar>
            <w:top w:w="0" w:type="dxa"/>
            <w:left w:w="108" w:type="dxa"/>
            <w:bottom w:w="0" w:type="dxa"/>
            <w:right w:w="108" w:type="dxa"/>
          </w:tblCellMar>
        </w:tblPrEx>
        <w:trPr>
          <w:trHeight w:val="288" w:hRule="atLeast"/>
        </w:trPr>
        <w:tc>
          <w:tcPr>
            <w:tcW w:w="1246" w:type="dxa"/>
            <w:tcBorders>
              <w:top w:val="single" w:color="000000" w:sz="4" w:space="0"/>
              <w:left w:val="single" w:color="000000" w:sz="4" w:space="0"/>
              <w:bottom w:val="single" w:color="000000" w:sz="4" w:space="0"/>
              <w:right w:val="single" w:color="000000" w:sz="4" w:space="0"/>
            </w:tcBorders>
            <w:noWrap/>
            <w:vAlign w:val="bottom"/>
          </w:tcPr>
          <w:p w14:paraId="7E31453E">
            <w:pPr>
              <w:spacing w:after="0"/>
              <w:jc w:val="right"/>
              <w:rPr>
                <w:rFonts w:ascii="Times New Roman" w:hAnsi="Times New Roman"/>
                <w:color w:val="000000"/>
                <w:kern w:val="0"/>
                <w:sz w:val="24"/>
                <w:szCs w:val="24"/>
              </w:rPr>
            </w:pPr>
            <w:r>
              <w:rPr>
                <w:rFonts w:ascii="Times New Roman" w:hAnsi="Times New Roman"/>
                <w:color w:val="000000"/>
                <w:kern w:val="0"/>
                <w:sz w:val="24"/>
                <w:szCs w:val="24"/>
              </w:rPr>
              <w:t>29</w:t>
            </w:r>
          </w:p>
        </w:tc>
      </w:tr>
      <w:tr w14:paraId="5B9004EA">
        <w:tblPrEx>
          <w:tblCellMar>
            <w:top w:w="0" w:type="dxa"/>
            <w:left w:w="108" w:type="dxa"/>
            <w:bottom w:w="0" w:type="dxa"/>
            <w:right w:w="108" w:type="dxa"/>
          </w:tblCellMar>
        </w:tblPrEx>
        <w:trPr>
          <w:trHeight w:val="288" w:hRule="atLeast"/>
        </w:trPr>
        <w:tc>
          <w:tcPr>
            <w:tcW w:w="1246" w:type="dxa"/>
            <w:tcBorders>
              <w:top w:val="single" w:color="000000" w:sz="4" w:space="0"/>
              <w:left w:val="single" w:color="000000" w:sz="4" w:space="0"/>
              <w:bottom w:val="single" w:color="000000" w:sz="4" w:space="0"/>
              <w:right w:val="single" w:color="000000" w:sz="4" w:space="0"/>
            </w:tcBorders>
            <w:noWrap/>
            <w:vAlign w:val="bottom"/>
          </w:tcPr>
          <w:p w14:paraId="3264AEBB">
            <w:pPr>
              <w:spacing w:after="0"/>
              <w:jc w:val="right"/>
              <w:rPr>
                <w:rFonts w:ascii="Times New Roman" w:hAnsi="Times New Roman"/>
                <w:color w:val="000000"/>
                <w:kern w:val="0"/>
                <w:sz w:val="24"/>
                <w:szCs w:val="24"/>
              </w:rPr>
            </w:pPr>
            <w:r>
              <w:rPr>
                <w:rFonts w:ascii="Times New Roman" w:hAnsi="Times New Roman"/>
                <w:color w:val="000000"/>
                <w:kern w:val="0"/>
                <w:sz w:val="24"/>
                <w:szCs w:val="24"/>
              </w:rPr>
              <w:t>61</w:t>
            </w:r>
          </w:p>
        </w:tc>
      </w:tr>
      <w:tr w14:paraId="4ADFC1EF">
        <w:tblPrEx>
          <w:tblCellMar>
            <w:top w:w="0" w:type="dxa"/>
            <w:left w:w="108" w:type="dxa"/>
            <w:bottom w:w="0" w:type="dxa"/>
            <w:right w:w="108" w:type="dxa"/>
          </w:tblCellMar>
        </w:tblPrEx>
        <w:trPr>
          <w:trHeight w:val="288" w:hRule="atLeast"/>
        </w:trPr>
        <w:tc>
          <w:tcPr>
            <w:tcW w:w="1246" w:type="dxa"/>
            <w:tcBorders>
              <w:top w:val="single" w:color="000000" w:sz="4" w:space="0"/>
              <w:left w:val="single" w:color="000000" w:sz="4" w:space="0"/>
              <w:bottom w:val="single" w:color="000000" w:sz="4" w:space="0"/>
              <w:right w:val="single" w:color="000000" w:sz="4" w:space="0"/>
            </w:tcBorders>
            <w:noWrap/>
            <w:vAlign w:val="bottom"/>
          </w:tcPr>
          <w:p w14:paraId="3F195BB3">
            <w:pPr>
              <w:spacing w:after="0"/>
              <w:jc w:val="right"/>
              <w:rPr>
                <w:rFonts w:ascii="Times New Roman" w:hAnsi="Times New Roman"/>
                <w:color w:val="000000"/>
                <w:kern w:val="0"/>
                <w:sz w:val="24"/>
                <w:szCs w:val="24"/>
              </w:rPr>
            </w:pPr>
            <w:r>
              <w:rPr>
                <w:rFonts w:ascii="Times New Roman" w:hAnsi="Times New Roman"/>
                <w:color w:val="000000"/>
                <w:kern w:val="0"/>
                <w:sz w:val="24"/>
                <w:szCs w:val="24"/>
              </w:rPr>
              <w:t>35</w:t>
            </w:r>
          </w:p>
        </w:tc>
      </w:tr>
      <w:tr w14:paraId="321B7553">
        <w:tblPrEx>
          <w:tblCellMar>
            <w:top w:w="0" w:type="dxa"/>
            <w:left w:w="108" w:type="dxa"/>
            <w:bottom w:w="0" w:type="dxa"/>
            <w:right w:w="108" w:type="dxa"/>
          </w:tblCellMar>
        </w:tblPrEx>
        <w:trPr>
          <w:trHeight w:val="288" w:hRule="atLeast"/>
        </w:trPr>
        <w:tc>
          <w:tcPr>
            <w:tcW w:w="1246" w:type="dxa"/>
            <w:tcBorders>
              <w:top w:val="single" w:color="000000" w:sz="4" w:space="0"/>
              <w:left w:val="single" w:color="000000" w:sz="4" w:space="0"/>
              <w:bottom w:val="single" w:color="000000" w:sz="4" w:space="0"/>
              <w:right w:val="single" w:color="000000" w:sz="4" w:space="0"/>
            </w:tcBorders>
            <w:noWrap/>
            <w:vAlign w:val="bottom"/>
          </w:tcPr>
          <w:p w14:paraId="051FDAD9">
            <w:pPr>
              <w:spacing w:after="0"/>
              <w:jc w:val="right"/>
              <w:rPr>
                <w:rFonts w:ascii="Times New Roman" w:hAnsi="Times New Roman"/>
                <w:color w:val="000000"/>
                <w:kern w:val="0"/>
                <w:sz w:val="24"/>
                <w:szCs w:val="24"/>
              </w:rPr>
            </w:pPr>
            <w:r>
              <w:rPr>
                <w:rFonts w:ascii="Times New Roman" w:hAnsi="Times New Roman"/>
                <w:color w:val="000000"/>
                <w:kern w:val="0"/>
                <w:sz w:val="24"/>
                <w:szCs w:val="24"/>
              </w:rPr>
              <w:t>94</w:t>
            </w:r>
          </w:p>
        </w:tc>
      </w:tr>
      <w:tr w14:paraId="193725D5">
        <w:tblPrEx>
          <w:tblCellMar>
            <w:top w:w="0" w:type="dxa"/>
            <w:left w:w="108" w:type="dxa"/>
            <w:bottom w:w="0" w:type="dxa"/>
            <w:right w:w="108" w:type="dxa"/>
          </w:tblCellMar>
        </w:tblPrEx>
        <w:trPr>
          <w:trHeight w:val="288" w:hRule="atLeast"/>
        </w:trPr>
        <w:tc>
          <w:tcPr>
            <w:tcW w:w="1246" w:type="dxa"/>
            <w:tcBorders>
              <w:top w:val="single" w:color="000000" w:sz="4" w:space="0"/>
              <w:left w:val="single" w:color="000000" w:sz="4" w:space="0"/>
              <w:bottom w:val="single" w:color="000000" w:sz="4" w:space="0"/>
              <w:right w:val="single" w:color="000000" w:sz="4" w:space="0"/>
            </w:tcBorders>
            <w:noWrap/>
            <w:vAlign w:val="bottom"/>
          </w:tcPr>
          <w:p w14:paraId="6270B75C">
            <w:pPr>
              <w:spacing w:after="0"/>
              <w:jc w:val="right"/>
              <w:rPr>
                <w:rFonts w:ascii="Times New Roman" w:hAnsi="Times New Roman"/>
                <w:color w:val="000000"/>
                <w:kern w:val="0"/>
                <w:sz w:val="24"/>
                <w:szCs w:val="24"/>
              </w:rPr>
            </w:pPr>
            <w:r>
              <w:rPr>
                <w:rFonts w:ascii="Times New Roman" w:hAnsi="Times New Roman"/>
                <w:color w:val="000000"/>
                <w:kern w:val="0"/>
                <w:sz w:val="24"/>
                <w:szCs w:val="24"/>
              </w:rPr>
              <w:t>31</w:t>
            </w:r>
          </w:p>
        </w:tc>
      </w:tr>
      <w:tr w14:paraId="38378D70">
        <w:tblPrEx>
          <w:tblCellMar>
            <w:top w:w="0" w:type="dxa"/>
            <w:left w:w="108" w:type="dxa"/>
            <w:bottom w:w="0" w:type="dxa"/>
            <w:right w:w="108" w:type="dxa"/>
          </w:tblCellMar>
        </w:tblPrEx>
        <w:trPr>
          <w:trHeight w:val="288" w:hRule="atLeast"/>
        </w:trPr>
        <w:tc>
          <w:tcPr>
            <w:tcW w:w="1246" w:type="dxa"/>
            <w:tcBorders>
              <w:top w:val="single" w:color="000000" w:sz="4" w:space="0"/>
              <w:left w:val="single" w:color="000000" w:sz="4" w:space="0"/>
              <w:bottom w:val="single" w:color="000000" w:sz="4" w:space="0"/>
              <w:right w:val="single" w:color="000000" w:sz="4" w:space="0"/>
            </w:tcBorders>
            <w:noWrap/>
            <w:vAlign w:val="bottom"/>
          </w:tcPr>
          <w:p w14:paraId="73B314F2">
            <w:pPr>
              <w:spacing w:after="0"/>
              <w:jc w:val="right"/>
              <w:rPr>
                <w:rFonts w:ascii="Times New Roman" w:hAnsi="Times New Roman"/>
                <w:color w:val="000000"/>
                <w:kern w:val="0"/>
                <w:sz w:val="24"/>
                <w:szCs w:val="24"/>
              </w:rPr>
            </w:pPr>
            <w:r>
              <w:rPr>
                <w:rFonts w:ascii="Times New Roman" w:hAnsi="Times New Roman"/>
                <w:color w:val="000000"/>
                <w:kern w:val="0"/>
                <w:sz w:val="24"/>
                <w:szCs w:val="24"/>
              </w:rPr>
              <w:t>26</w:t>
            </w:r>
          </w:p>
        </w:tc>
      </w:tr>
      <w:tr w14:paraId="32DBB068">
        <w:tblPrEx>
          <w:tblCellMar>
            <w:top w:w="0" w:type="dxa"/>
            <w:left w:w="108" w:type="dxa"/>
            <w:bottom w:w="0" w:type="dxa"/>
            <w:right w:w="108" w:type="dxa"/>
          </w:tblCellMar>
        </w:tblPrEx>
        <w:trPr>
          <w:trHeight w:val="288" w:hRule="atLeast"/>
        </w:trPr>
        <w:tc>
          <w:tcPr>
            <w:tcW w:w="1246" w:type="dxa"/>
            <w:tcBorders>
              <w:top w:val="single" w:color="000000" w:sz="4" w:space="0"/>
              <w:left w:val="single" w:color="000000" w:sz="4" w:space="0"/>
              <w:bottom w:val="single" w:color="000000" w:sz="4" w:space="0"/>
              <w:right w:val="single" w:color="000000" w:sz="4" w:space="0"/>
            </w:tcBorders>
            <w:noWrap/>
            <w:vAlign w:val="bottom"/>
          </w:tcPr>
          <w:p w14:paraId="4639CF8A">
            <w:pPr>
              <w:spacing w:after="0"/>
              <w:jc w:val="right"/>
              <w:rPr>
                <w:rFonts w:ascii="Times New Roman" w:hAnsi="Times New Roman"/>
                <w:color w:val="000000"/>
                <w:kern w:val="0"/>
                <w:sz w:val="24"/>
                <w:szCs w:val="24"/>
              </w:rPr>
            </w:pPr>
            <w:r>
              <w:rPr>
                <w:rFonts w:ascii="Times New Roman" w:hAnsi="Times New Roman"/>
                <w:color w:val="000000"/>
                <w:kern w:val="0"/>
                <w:sz w:val="24"/>
                <w:szCs w:val="24"/>
              </w:rPr>
              <w:t>5</w:t>
            </w:r>
          </w:p>
        </w:tc>
      </w:tr>
      <w:tr w14:paraId="1D62DCCC">
        <w:tblPrEx>
          <w:tblCellMar>
            <w:top w:w="0" w:type="dxa"/>
            <w:left w:w="108" w:type="dxa"/>
            <w:bottom w:w="0" w:type="dxa"/>
            <w:right w:w="108" w:type="dxa"/>
          </w:tblCellMar>
        </w:tblPrEx>
        <w:trPr>
          <w:trHeight w:val="288" w:hRule="atLeast"/>
        </w:trPr>
        <w:tc>
          <w:tcPr>
            <w:tcW w:w="1246" w:type="dxa"/>
            <w:tcBorders>
              <w:top w:val="single" w:color="000000" w:sz="4" w:space="0"/>
              <w:left w:val="single" w:color="000000" w:sz="4" w:space="0"/>
              <w:bottom w:val="single" w:color="000000" w:sz="4" w:space="0"/>
              <w:right w:val="single" w:color="000000" w:sz="4" w:space="0"/>
            </w:tcBorders>
            <w:noWrap/>
            <w:vAlign w:val="bottom"/>
          </w:tcPr>
          <w:p w14:paraId="310B665D">
            <w:pPr>
              <w:spacing w:after="0"/>
              <w:jc w:val="right"/>
              <w:rPr>
                <w:rFonts w:ascii="Times New Roman" w:hAnsi="Times New Roman"/>
                <w:color w:val="000000"/>
                <w:kern w:val="0"/>
                <w:sz w:val="24"/>
                <w:szCs w:val="24"/>
              </w:rPr>
            </w:pPr>
            <w:r>
              <w:rPr>
                <w:rFonts w:ascii="Times New Roman" w:hAnsi="Times New Roman"/>
                <w:color w:val="000000"/>
                <w:kern w:val="0"/>
                <w:sz w:val="24"/>
                <w:szCs w:val="24"/>
              </w:rPr>
              <w:t>12</w:t>
            </w:r>
          </w:p>
        </w:tc>
      </w:tr>
      <w:tr w14:paraId="1AFB83F5">
        <w:tblPrEx>
          <w:tblCellMar>
            <w:top w:w="0" w:type="dxa"/>
            <w:left w:w="108" w:type="dxa"/>
            <w:bottom w:w="0" w:type="dxa"/>
            <w:right w:w="108" w:type="dxa"/>
          </w:tblCellMar>
        </w:tblPrEx>
        <w:trPr>
          <w:trHeight w:val="288" w:hRule="atLeast"/>
        </w:trPr>
        <w:tc>
          <w:tcPr>
            <w:tcW w:w="1246" w:type="dxa"/>
            <w:tcBorders>
              <w:top w:val="single" w:color="000000" w:sz="4" w:space="0"/>
              <w:left w:val="single" w:color="000000" w:sz="4" w:space="0"/>
              <w:bottom w:val="single" w:color="000000" w:sz="4" w:space="0"/>
              <w:right w:val="single" w:color="000000" w:sz="4" w:space="0"/>
            </w:tcBorders>
            <w:noWrap/>
            <w:vAlign w:val="bottom"/>
          </w:tcPr>
          <w:p w14:paraId="74BD3DDF">
            <w:pPr>
              <w:spacing w:after="0"/>
              <w:jc w:val="right"/>
              <w:rPr>
                <w:rFonts w:ascii="Times New Roman" w:hAnsi="Times New Roman"/>
                <w:color w:val="000000"/>
                <w:kern w:val="0"/>
                <w:sz w:val="24"/>
                <w:szCs w:val="24"/>
              </w:rPr>
            </w:pPr>
            <w:r>
              <w:rPr>
                <w:rFonts w:ascii="Times New Roman" w:hAnsi="Times New Roman"/>
                <w:color w:val="000000"/>
                <w:kern w:val="0"/>
                <w:sz w:val="24"/>
                <w:szCs w:val="24"/>
              </w:rPr>
              <w:t>4</w:t>
            </w:r>
          </w:p>
        </w:tc>
      </w:tr>
      <w:tr w14:paraId="70278486">
        <w:tblPrEx>
          <w:tblCellMar>
            <w:top w:w="0" w:type="dxa"/>
            <w:left w:w="108" w:type="dxa"/>
            <w:bottom w:w="0" w:type="dxa"/>
            <w:right w:w="108" w:type="dxa"/>
          </w:tblCellMar>
        </w:tblPrEx>
        <w:trPr>
          <w:trHeight w:val="288" w:hRule="atLeast"/>
        </w:trPr>
        <w:tc>
          <w:tcPr>
            <w:tcW w:w="1246" w:type="dxa"/>
            <w:tcBorders>
              <w:top w:val="single" w:color="000000" w:sz="4" w:space="0"/>
              <w:left w:val="single" w:color="000000" w:sz="4" w:space="0"/>
              <w:bottom w:val="single" w:color="000000" w:sz="4" w:space="0"/>
              <w:right w:val="single" w:color="000000" w:sz="4" w:space="0"/>
            </w:tcBorders>
            <w:noWrap/>
            <w:vAlign w:val="bottom"/>
          </w:tcPr>
          <w:p w14:paraId="3E020FDE">
            <w:pPr>
              <w:spacing w:after="0"/>
              <w:jc w:val="right"/>
              <w:rPr>
                <w:rFonts w:ascii="Times New Roman" w:hAnsi="Times New Roman"/>
                <w:color w:val="000000"/>
                <w:kern w:val="0"/>
                <w:sz w:val="24"/>
                <w:szCs w:val="24"/>
              </w:rPr>
            </w:pPr>
            <w:r>
              <w:rPr>
                <w:rFonts w:ascii="Times New Roman" w:hAnsi="Times New Roman"/>
                <w:color w:val="000000"/>
                <w:kern w:val="0"/>
                <w:sz w:val="24"/>
                <w:szCs w:val="24"/>
              </w:rPr>
              <w:t>54</w:t>
            </w:r>
          </w:p>
        </w:tc>
      </w:tr>
      <w:tr w14:paraId="12FC8203">
        <w:tblPrEx>
          <w:tblCellMar>
            <w:top w:w="0" w:type="dxa"/>
            <w:left w:w="108" w:type="dxa"/>
            <w:bottom w:w="0" w:type="dxa"/>
            <w:right w:w="108" w:type="dxa"/>
          </w:tblCellMar>
        </w:tblPrEx>
        <w:trPr>
          <w:trHeight w:val="288" w:hRule="atLeast"/>
        </w:trPr>
        <w:tc>
          <w:tcPr>
            <w:tcW w:w="1246" w:type="dxa"/>
            <w:tcBorders>
              <w:top w:val="single" w:color="000000" w:sz="4" w:space="0"/>
              <w:left w:val="single" w:color="000000" w:sz="4" w:space="0"/>
              <w:bottom w:val="single" w:color="000000" w:sz="4" w:space="0"/>
              <w:right w:val="single" w:color="000000" w:sz="4" w:space="0"/>
            </w:tcBorders>
            <w:noWrap/>
            <w:vAlign w:val="bottom"/>
          </w:tcPr>
          <w:p w14:paraId="3713F075">
            <w:pPr>
              <w:spacing w:after="0"/>
              <w:jc w:val="right"/>
              <w:rPr>
                <w:rFonts w:ascii="Times New Roman" w:hAnsi="Times New Roman"/>
                <w:color w:val="000000"/>
                <w:kern w:val="0"/>
                <w:sz w:val="24"/>
                <w:szCs w:val="24"/>
              </w:rPr>
            </w:pPr>
            <w:r>
              <w:rPr>
                <w:rFonts w:ascii="Times New Roman" w:hAnsi="Times New Roman"/>
                <w:color w:val="000000"/>
                <w:kern w:val="0"/>
                <w:sz w:val="24"/>
                <w:szCs w:val="24"/>
              </w:rPr>
              <w:t>5</w:t>
            </w:r>
          </w:p>
        </w:tc>
      </w:tr>
      <w:tr w14:paraId="35E03FCE">
        <w:tblPrEx>
          <w:tblCellMar>
            <w:top w:w="0" w:type="dxa"/>
            <w:left w:w="108" w:type="dxa"/>
            <w:bottom w:w="0" w:type="dxa"/>
            <w:right w:w="108" w:type="dxa"/>
          </w:tblCellMar>
        </w:tblPrEx>
        <w:trPr>
          <w:trHeight w:val="288" w:hRule="atLeast"/>
        </w:trPr>
        <w:tc>
          <w:tcPr>
            <w:tcW w:w="1246" w:type="dxa"/>
            <w:tcBorders>
              <w:top w:val="single" w:color="000000" w:sz="4" w:space="0"/>
              <w:left w:val="single" w:color="000000" w:sz="4" w:space="0"/>
              <w:bottom w:val="single" w:color="000000" w:sz="4" w:space="0"/>
              <w:right w:val="single" w:color="000000" w:sz="4" w:space="0"/>
            </w:tcBorders>
            <w:noWrap/>
            <w:vAlign w:val="bottom"/>
          </w:tcPr>
          <w:p w14:paraId="7C1467D5">
            <w:pPr>
              <w:spacing w:after="0"/>
              <w:jc w:val="right"/>
              <w:rPr>
                <w:rFonts w:ascii="Times New Roman" w:hAnsi="Times New Roman"/>
                <w:color w:val="000000"/>
                <w:kern w:val="0"/>
                <w:sz w:val="24"/>
                <w:szCs w:val="24"/>
              </w:rPr>
            </w:pPr>
            <w:r>
              <w:rPr>
                <w:rFonts w:ascii="Times New Roman" w:hAnsi="Times New Roman"/>
                <w:color w:val="000000"/>
                <w:kern w:val="0"/>
                <w:sz w:val="24"/>
                <w:szCs w:val="24"/>
              </w:rPr>
              <w:t>35</w:t>
            </w:r>
          </w:p>
        </w:tc>
      </w:tr>
      <w:tr w14:paraId="5174A9F8">
        <w:tblPrEx>
          <w:tblCellMar>
            <w:top w:w="0" w:type="dxa"/>
            <w:left w:w="108" w:type="dxa"/>
            <w:bottom w:w="0" w:type="dxa"/>
            <w:right w:w="108" w:type="dxa"/>
          </w:tblCellMar>
        </w:tblPrEx>
        <w:trPr>
          <w:trHeight w:val="288" w:hRule="atLeast"/>
        </w:trPr>
        <w:tc>
          <w:tcPr>
            <w:tcW w:w="1246" w:type="dxa"/>
            <w:tcBorders>
              <w:top w:val="single" w:color="000000" w:sz="4" w:space="0"/>
              <w:left w:val="single" w:color="000000" w:sz="4" w:space="0"/>
              <w:bottom w:val="single" w:color="000000" w:sz="4" w:space="0"/>
              <w:right w:val="single" w:color="000000" w:sz="4" w:space="0"/>
            </w:tcBorders>
            <w:noWrap/>
            <w:vAlign w:val="bottom"/>
          </w:tcPr>
          <w:p w14:paraId="76FC8B30">
            <w:pPr>
              <w:spacing w:after="0"/>
              <w:jc w:val="right"/>
              <w:rPr>
                <w:rFonts w:ascii="Times New Roman" w:hAnsi="Times New Roman"/>
                <w:color w:val="000000"/>
                <w:kern w:val="0"/>
                <w:sz w:val="24"/>
                <w:szCs w:val="24"/>
              </w:rPr>
            </w:pPr>
            <w:r>
              <w:rPr>
                <w:rFonts w:ascii="Times New Roman" w:hAnsi="Times New Roman"/>
                <w:color w:val="000000"/>
                <w:kern w:val="0"/>
                <w:sz w:val="24"/>
                <w:szCs w:val="24"/>
              </w:rPr>
              <w:t>137</w:t>
            </w:r>
          </w:p>
        </w:tc>
      </w:tr>
      <w:tr w14:paraId="18C3411D">
        <w:tblPrEx>
          <w:tblCellMar>
            <w:top w:w="0" w:type="dxa"/>
            <w:left w:w="108" w:type="dxa"/>
            <w:bottom w:w="0" w:type="dxa"/>
            <w:right w:w="108" w:type="dxa"/>
          </w:tblCellMar>
        </w:tblPrEx>
        <w:trPr>
          <w:trHeight w:val="288" w:hRule="atLeast"/>
        </w:trPr>
        <w:tc>
          <w:tcPr>
            <w:tcW w:w="1246" w:type="dxa"/>
            <w:tcBorders>
              <w:top w:val="single" w:color="000000" w:sz="4" w:space="0"/>
              <w:left w:val="single" w:color="000000" w:sz="4" w:space="0"/>
              <w:bottom w:val="single" w:color="000000" w:sz="4" w:space="0"/>
              <w:right w:val="single" w:color="000000" w:sz="4" w:space="0"/>
            </w:tcBorders>
            <w:noWrap/>
            <w:vAlign w:val="bottom"/>
          </w:tcPr>
          <w:p w14:paraId="03A980EA">
            <w:pPr>
              <w:spacing w:after="0"/>
              <w:jc w:val="right"/>
              <w:rPr>
                <w:rFonts w:ascii="Times New Roman" w:hAnsi="Times New Roman"/>
                <w:color w:val="000000"/>
                <w:kern w:val="0"/>
                <w:sz w:val="24"/>
                <w:szCs w:val="24"/>
              </w:rPr>
            </w:pPr>
            <w:r>
              <w:rPr>
                <w:rFonts w:ascii="Times New Roman" w:hAnsi="Times New Roman"/>
                <w:color w:val="000000"/>
                <w:kern w:val="0"/>
                <w:sz w:val="24"/>
                <w:szCs w:val="24"/>
              </w:rPr>
              <w:t>31</w:t>
            </w:r>
          </w:p>
        </w:tc>
      </w:tr>
      <w:tr w14:paraId="12D84128">
        <w:tblPrEx>
          <w:tblCellMar>
            <w:top w:w="0" w:type="dxa"/>
            <w:left w:w="108" w:type="dxa"/>
            <w:bottom w:w="0" w:type="dxa"/>
            <w:right w:w="108" w:type="dxa"/>
          </w:tblCellMar>
        </w:tblPrEx>
        <w:trPr>
          <w:trHeight w:val="288" w:hRule="atLeast"/>
        </w:trPr>
        <w:tc>
          <w:tcPr>
            <w:tcW w:w="1246" w:type="dxa"/>
            <w:tcBorders>
              <w:top w:val="single" w:color="000000" w:sz="4" w:space="0"/>
              <w:left w:val="single" w:color="000000" w:sz="4" w:space="0"/>
              <w:bottom w:val="single" w:color="000000" w:sz="4" w:space="0"/>
              <w:right w:val="single" w:color="000000" w:sz="4" w:space="0"/>
            </w:tcBorders>
            <w:noWrap/>
            <w:vAlign w:val="bottom"/>
          </w:tcPr>
          <w:p w14:paraId="15A5C08B">
            <w:pPr>
              <w:spacing w:after="0"/>
              <w:jc w:val="right"/>
              <w:rPr>
                <w:rFonts w:ascii="Times New Roman" w:hAnsi="Times New Roman"/>
                <w:color w:val="000000"/>
                <w:kern w:val="0"/>
                <w:sz w:val="24"/>
                <w:szCs w:val="24"/>
              </w:rPr>
            </w:pPr>
            <w:r>
              <w:rPr>
                <w:rFonts w:ascii="Times New Roman" w:hAnsi="Times New Roman"/>
                <w:color w:val="000000"/>
                <w:kern w:val="0"/>
                <w:sz w:val="24"/>
                <w:szCs w:val="24"/>
              </w:rPr>
              <w:t>27</w:t>
            </w:r>
          </w:p>
        </w:tc>
      </w:tr>
      <w:tr w14:paraId="2B874054">
        <w:tblPrEx>
          <w:tblCellMar>
            <w:top w:w="0" w:type="dxa"/>
            <w:left w:w="108" w:type="dxa"/>
            <w:bottom w:w="0" w:type="dxa"/>
            <w:right w:w="108" w:type="dxa"/>
          </w:tblCellMar>
        </w:tblPrEx>
        <w:trPr>
          <w:trHeight w:val="288" w:hRule="atLeast"/>
        </w:trPr>
        <w:tc>
          <w:tcPr>
            <w:tcW w:w="1246" w:type="dxa"/>
            <w:tcBorders>
              <w:top w:val="single" w:color="000000" w:sz="4" w:space="0"/>
              <w:left w:val="single" w:color="000000" w:sz="4" w:space="0"/>
              <w:bottom w:val="single" w:color="000000" w:sz="4" w:space="0"/>
              <w:right w:val="single" w:color="000000" w:sz="4" w:space="0"/>
            </w:tcBorders>
            <w:noWrap/>
            <w:vAlign w:val="bottom"/>
          </w:tcPr>
          <w:p w14:paraId="0D4858E7">
            <w:pPr>
              <w:spacing w:after="0"/>
              <w:jc w:val="right"/>
              <w:rPr>
                <w:rFonts w:ascii="Times New Roman" w:hAnsi="Times New Roman"/>
                <w:color w:val="000000"/>
                <w:kern w:val="0"/>
                <w:sz w:val="24"/>
                <w:szCs w:val="24"/>
              </w:rPr>
            </w:pPr>
            <w:r>
              <w:rPr>
                <w:rFonts w:ascii="Times New Roman" w:hAnsi="Times New Roman"/>
                <w:color w:val="000000"/>
                <w:kern w:val="0"/>
                <w:sz w:val="24"/>
                <w:szCs w:val="24"/>
              </w:rPr>
              <w:t>152</w:t>
            </w:r>
          </w:p>
        </w:tc>
      </w:tr>
      <w:tr w14:paraId="004FB169">
        <w:tblPrEx>
          <w:tblCellMar>
            <w:top w:w="0" w:type="dxa"/>
            <w:left w:w="108" w:type="dxa"/>
            <w:bottom w:w="0" w:type="dxa"/>
            <w:right w:w="108" w:type="dxa"/>
          </w:tblCellMar>
        </w:tblPrEx>
        <w:trPr>
          <w:trHeight w:val="288" w:hRule="atLeast"/>
        </w:trPr>
        <w:tc>
          <w:tcPr>
            <w:tcW w:w="1246" w:type="dxa"/>
            <w:tcBorders>
              <w:top w:val="single" w:color="000000" w:sz="4" w:space="0"/>
              <w:left w:val="single" w:color="000000" w:sz="4" w:space="0"/>
              <w:bottom w:val="single" w:color="000000" w:sz="4" w:space="0"/>
              <w:right w:val="single" w:color="000000" w:sz="4" w:space="0"/>
            </w:tcBorders>
            <w:noWrap/>
            <w:vAlign w:val="bottom"/>
          </w:tcPr>
          <w:p w14:paraId="7EBBA902">
            <w:pPr>
              <w:spacing w:after="0"/>
              <w:jc w:val="right"/>
              <w:rPr>
                <w:rFonts w:ascii="Times New Roman" w:hAnsi="Times New Roman"/>
                <w:color w:val="000000"/>
                <w:kern w:val="0"/>
                <w:sz w:val="24"/>
                <w:szCs w:val="24"/>
              </w:rPr>
            </w:pPr>
            <w:r>
              <w:rPr>
                <w:rFonts w:ascii="Times New Roman" w:hAnsi="Times New Roman"/>
                <w:color w:val="000000"/>
                <w:kern w:val="0"/>
                <w:sz w:val="24"/>
                <w:szCs w:val="24"/>
              </w:rPr>
              <w:t>2</w:t>
            </w:r>
          </w:p>
        </w:tc>
      </w:tr>
      <w:tr w14:paraId="4D691182">
        <w:tblPrEx>
          <w:tblCellMar>
            <w:top w:w="0" w:type="dxa"/>
            <w:left w:w="108" w:type="dxa"/>
            <w:bottom w:w="0" w:type="dxa"/>
            <w:right w:w="108" w:type="dxa"/>
          </w:tblCellMar>
        </w:tblPrEx>
        <w:trPr>
          <w:trHeight w:val="288" w:hRule="atLeast"/>
        </w:trPr>
        <w:tc>
          <w:tcPr>
            <w:tcW w:w="1246" w:type="dxa"/>
            <w:tcBorders>
              <w:top w:val="single" w:color="000000" w:sz="4" w:space="0"/>
              <w:left w:val="single" w:color="000000" w:sz="4" w:space="0"/>
              <w:bottom w:val="single" w:color="000000" w:sz="4" w:space="0"/>
              <w:right w:val="single" w:color="000000" w:sz="4" w:space="0"/>
            </w:tcBorders>
            <w:noWrap/>
            <w:vAlign w:val="bottom"/>
          </w:tcPr>
          <w:p w14:paraId="0C55AA0B">
            <w:pPr>
              <w:spacing w:after="0"/>
              <w:jc w:val="right"/>
              <w:rPr>
                <w:rFonts w:ascii="Times New Roman" w:hAnsi="Times New Roman"/>
                <w:color w:val="000000"/>
                <w:kern w:val="0"/>
                <w:sz w:val="24"/>
                <w:szCs w:val="24"/>
              </w:rPr>
            </w:pPr>
            <w:r>
              <w:rPr>
                <w:rFonts w:ascii="Times New Roman" w:hAnsi="Times New Roman"/>
                <w:color w:val="000000"/>
                <w:kern w:val="0"/>
                <w:sz w:val="24"/>
                <w:szCs w:val="24"/>
              </w:rPr>
              <w:t>123</w:t>
            </w:r>
          </w:p>
        </w:tc>
      </w:tr>
      <w:tr w14:paraId="4A7CFB94">
        <w:tblPrEx>
          <w:tblCellMar>
            <w:top w:w="0" w:type="dxa"/>
            <w:left w:w="108" w:type="dxa"/>
            <w:bottom w:w="0" w:type="dxa"/>
            <w:right w:w="108" w:type="dxa"/>
          </w:tblCellMar>
        </w:tblPrEx>
        <w:trPr>
          <w:trHeight w:val="288" w:hRule="atLeast"/>
        </w:trPr>
        <w:tc>
          <w:tcPr>
            <w:tcW w:w="1246" w:type="dxa"/>
            <w:tcBorders>
              <w:top w:val="single" w:color="000000" w:sz="4" w:space="0"/>
              <w:left w:val="single" w:color="000000" w:sz="4" w:space="0"/>
              <w:bottom w:val="single" w:color="000000" w:sz="4" w:space="0"/>
              <w:right w:val="single" w:color="000000" w:sz="4" w:space="0"/>
            </w:tcBorders>
            <w:noWrap/>
            <w:vAlign w:val="bottom"/>
          </w:tcPr>
          <w:p w14:paraId="52D18235">
            <w:pPr>
              <w:spacing w:after="0"/>
              <w:jc w:val="right"/>
              <w:rPr>
                <w:rFonts w:ascii="Times New Roman" w:hAnsi="Times New Roman"/>
                <w:color w:val="000000"/>
                <w:kern w:val="0"/>
                <w:sz w:val="24"/>
                <w:szCs w:val="24"/>
              </w:rPr>
            </w:pPr>
            <w:r>
              <w:rPr>
                <w:rFonts w:ascii="Times New Roman" w:hAnsi="Times New Roman"/>
                <w:color w:val="000000"/>
                <w:kern w:val="0"/>
                <w:sz w:val="24"/>
                <w:szCs w:val="24"/>
              </w:rPr>
              <w:t>81</w:t>
            </w:r>
          </w:p>
        </w:tc>
      </w:tr>
      <w:tr w14:paraId="2EB9BC9B">
        <w:tblPrEx>
          <w:tblCellMar>
            <w:top w:w="0" w:type="dxa"/>
            <w:left w:w="108" w:type="dxa"/>
            <w:bottom w:w="0" w:type="dxa"/>
            <w:right w:w="108" w:type="dxa"/>
          </w:tblCellMar>
        </w:tblPrEx>
        <w:trPr>
          <w:trHeight w:val="288" w:hRule="atLeast"/>
        </w:trPr>
        <w:tc>
          <w:tcPr>
            <w:tcW w:w="1246" w:type="dxa"/>
            <w:tcBorders>
              <w:top w:val="single" w:color="000000" w:sz="4" w:space="0"/>
              <w:left w:val="single" w:color="000000" w:sz="4" w:space="0"/>
              <w:bottom w:val="single" w:color="000000" w:sz="4" w:space="0"/>
              <w:right w:val="single" w:color="000000" w:sz="4" w:space="0"/>
            </w:tcBorders>
            <w:noWrap/>
            <w:vAlign w:val="bottom"/>
          </w:tcPr>
          <w:p w14:paraId="37CC2BD1">
            <w:pPr>
              <w:spacing w:after="0"/>
              <w:jc w:val="right"/>
              <w:rPr>
                <w:rFonts w:ascii="Times New Roman" w:hAnsi="Times New Roman"/>
                <w:color w:val="000000"/>
                <w:kern w:val="0"/>
                <w:sz w:val="24"/>
                <w:szCs w:val="24"/>
              </w:rPr>
            </w:pPr>
            <w:r>
              <w:rPr>
                <w:rFonts w:ascii="Times New Roman" w:hAnsi="Times New Roman"/>
                <w:color w:val="000000"/>
                <w:kern w:val="0"/>
                <w:sz w:val="24"/>
                <w:szCs w:val="24"/>
              </w:rPr>
              <w:t>74</w:t>
            </w:r>
          </w:p>
        </w:tc>
      </w:tr>
      <w:tr w14:paraId="62A7476D">
        <w:tblPrEx>
          <w:tblCellMar>
            <w:top w:w="0" w:type="dxa"/>
            <w:left w:w="108" w:type="dxa"/>
            <w:bottom w:w="0" w:type="dxa"/>
            <w:right w:w="108" w:type="dxa"/>
          </w:tblCellMar>
        </w:tblPrEx>
        <w:trPr>
          <w:trHeight w:val="288" w:hRule="atLeast"/>
        </w:trPr>
        <w:tc>
          <w:tcPr>
            <w:tcW w:w="1246" w:type="dxa"/>
            <w:tcBorders>
              <w:top w:val="single" w:color="000000" w:sz="4" w:space="0"/>
              <w:left w:val="single" w:color="000000" w:sz="4" w:space="0"/>
              <w:bottom w:val="single" w:color="000000" w:sz="4" w:space="0"/>
              <w:right w:val="single" w:color="000000" w:sz="4" w:space="0"/>
            </w:tcBorders>
            <w:noWrap/>
            <w:vAlign w:val="bottom"/>
          </w:tcPr>
          <w:p w14:paraId="26854B52">
            <w:pPr>
              <w:spacing w:after="0"/>
              <w:jc w:val="right"/>
              <w:rPr>
                <w:rFonts w:ascii="Times New Roman" w:hAnsi="Times New Roman"/>
                <w:color w:val="000000"/>
                <w:kern w:val="0"/>
                <w:sz w:val="24"/>
                <w:szCs w:val="24"/>
              </w:rPr>
            </w:pPr>
            <w:r>
              <w:rPr>
                <w:rFonts w:ascii="Times New Roman" w:hAnsi="Times New Roman"/>
                <w:color w:val="000000"/>
                <w:kern w:val="0"/>
                <w:sz w:val="24"/>
                <w:szCs w:val="24"/>
              </w:rPr>
              <w:t>27</w:t>
            </w:r>
          </w:p>
        </w:tc>
      </w:tr>
      <w:tr w14:paraId="3C58B3F9">
        <w:tblPrEx>
          <w:tblCellMar>
            <w:top w:w="0" w:type="dxa"/>
            <w:left w:w="108" w:type="dxa"/>
            <w:bottom w:w="0" w:type="dxa"/>
            <w:right w:w="108" w:type="dxa"/>
          </w:tblCellMar>
        </w:tblPrEx>
        <w:trPr>
          <w:trHeight w:val="288" w:hRule="atLeast"/>
        </w:trPr>
        <w:tc>
          <w:tcPr>
            <w:tcW w:w="1246" w:type="dxa"/>
            <w:tcBorders>
              <w:top w:val="single" w:color="000000" w:sz="4" w:space="0"/>
              <w:left w:val="single" w:color="000000" w:sz="4" w:space="0"/>
              <w:bottom w:val="single" w:color="000000" w:sz="4" w:space="0"/>
              <w:right w:val="single" w:color="000000" w:sz="4" w:space="0"/>
            </w:tcBorders>
            <w:noWrap/>
            <w:vAlign w:val="bottom"/>
          </w:tcPr>
          <w:p w14:paraId="466C1B1B">
            <w:pPr>
              <w:spacing w:after="0"/>
              <w:jc w:val="right"/>
              <w:rPr>
                <w:rFonts w:ascii="Times New Roman" w:hAnsi="Times New Roman"/>
                <w:color w:val="000000"/>
                <w:kern w:val="0"/>
                <w:sz w:val="24"/>
                <w:szCs w:val="24"/>
              </w:rPr>
            </w:pPr>
            <w:r>
              <w:rPr>
                <w:rFonts w:ascii="Times New Roman" w:hAnsi="Times New Roman"/>
                <w:color w:val="000000"/>
                <w:kern w:val="0"/>
                <w:sz w:val="24"/>
                <w:szCs w:val="24"/>
              </w:rPr>
              <w:t>11</w:t>
            </w:r>
          </w:p>
        </w:tc>
      </w:tr>
    </w:tbl>
    <w:tbl>
      <w:tblPr>
        <w:tblStyle w:val="4"/>
        <w:tblpPr w:leftFromText="180" w:rightFromText="180" w:vertAnchor="text" w:horzAnchor="page" w:tblpX="2233" w:tblpY="168"/>
        <w:tblW w:w="1246" w:type="dxa"/>
        <w:tblInd w:w="0" w:type="dxa"/>
        <w:tblLayout w:type="autofit"/>
        <w:tblCellMar>
          <w:top w:w="0" w:type="dxa"/>
          <w:left w:w="108" w:type="dxa"/>
          <w:bottom w:w="0" w:type="dxa"/>
          <w:right w:w="108" w:type="dxa"/>
        </w:tblCellMar>
      </w:tblPr>
      <w:tblGrid>
        <w:gridCol w:w="1246"/>
      </w:tblGrid>
      <w:tr w14:paraId="44B170EF">
        <w:tblPrEx>
          <w:tblCellMar>
            <w:top w:w="0" w:type="dxa"/>
            <w:left w:w="108" w:type="dxa"/>
            <w:bottom w:w="0" w:type="dxa"/>
            <w:right w:w="108" w:type="dxa"/>
          </w:tblCellMar>
        </w:tblPrEx>
        <w:trPr>
          <w:trHeight w:val="288" w:hRule="atLeast"/>
        </w:trPr>
        <w:tc>
          <w:tcPr>
            <w:tcW w:w="1246" w:type="dxa"/>
            <w:tcBorders>
              <w:top w:val="single" w:color="000000" w:sz="4" w:space="0"/>
              <w:left w:val="single" w:color="000000" w:sz="4" w:space="0"/>
              <w:bottom w:val="single" w:color="000000" w:sz="4" w:space="0"/>
              <w:right w:val="single" w:color="000000" w:sz="4" w:space="0"/>
            </w:tcBorders>
            <w:noWrap/>
            <w:vAlign w:val="bottom"/>
          </w:tcPr>
          <w:p w14:paraId="0D8BBBD4">
            <w:pPr>
              <w:spacing w:after="0"/>
              <w:jc w:val="right"/>
              <w:rPr>
                <w:rFonts w:ascii="Times New Roman" w:hAnsi="Times New Roman"/>
                <w:color w:val="000000"/>
                <w:kern w:val="0"/>
                <w:sz w:val="24"/>
                <w:szCs w:val="24"/>
                <w14:ligatures w14:val="none"/>
              </w:rPr>
            </w:pPr>
            <w:r>
              <w:rPr>
                <w:rFonts w:ascii="Times New Roman" w:hAnsi="Times New Roman"/>
                <w:color w:val="000000"/>
                <w:kern w:val="0"/>
                <w:sz w:val="24"/>
                <w:szCs w:val="24"/>
              </w:rPr>
              <w:t>27</w:t>
            </w:r>
          </w:p>
        </w:tc>
      </w:tr>
      <w:tr w14:paraId="3230F307">
        <w:tblPrEx>
          <w:tblCellMar>
            <w:top w:w="0" w:type="dxa"/>
            <w:left w:w="108" w:type="dxa"/>
            <w:bottom w:w="0" w:type="dxa"/>
            <w:right w:w="108" w:type="dxa"/>
          </w:tblCellMar>
        </w:tblPrEx>
        <w:trPr>
          <w:trHeight w:val="288" w:hRule="atLeast"/>
        </w:trPr>
        <w:tc>
          <w:tcPr>
            <w:tcW w:w="1246" w:type="dxa"/>
            <w:tcBorders>
              <w:top w:val="single" w:color="000000" w:sz="4" w:space="0"/>
              <w:left w:val="single" w:color="000000" w:sz="4" w:space="0"/>
              <w:bottom w:val="single" w:color="000000" w:sz="4" w:space="0"/>
              <w:right w:val="single" w:color="000000" w:sz="4" w:space="0"/>
            </w:tcBorders>
            <w:noWrap/>
            <w:vAlign w:val="bottom"/>
          </w:tcPr>
          <w:p w14:paraId="66464E26">
            <w:pPr>
              <w:spacing w:after="0"/>
              <w:jc w:val="right"/>
              <w:rPr>
                <w:rFonts w:ascii="Times New Roman" w:hAnsi="Times New Roman"/>
                <w:color w:val="000000"/>
                <w:kern w:val="0"/>
                <w:sz w:val="24"/>
                <w:szCs w:val="24"/>
              </w:rPr>
            </w:pPr>
            <w:r>
              <w:rPr>
                <w:rFonts w:ascii="Times New Roman" w:hAnsi="Times New Roman"/>
                <w:color w:val="000000"/>
                <w:kern w:val="0"/>
                <w:sz w:val="24"/>
                <w:szCs w:val="24"/>
              </w:rPr>
              <w:t>4</w:t>
            </w:r>
          </w:p>
        </w:tc>
      </w:tr>
      <w:tr w14:paraId="57B77F0F">
        <w:tblPrEx>
          <w:tblCellMar>
            <w:top w:w="0" w:type="dxa"/>
            <w:left w:w="108" w:type="dxa"/>
            <w:bottom w:w="0" w:type="dxa"/>
            <w:right w:w="108" w:type="dxa"/>
          </w:tblCellMar>
        </w:tblPrEx>
        <w:trPr>
          <w:trHeight w:val="106" w:hRule="atLeast"/>
        </w:trPr>
        <w:tc>
          <w:tcPr>
            <w:tcW w:w="1246" w:type="dxa"/>
            <w:tcBorders>
              <w:top w:val="single" w:color="000000" w:sz="4" w:space="0"/>
              <w:left w:val="single" w:color="000000" w:sz="4" w:space="0"/>
              <w:bottom w:val="single" w:color="000000" w:sz="4" w:space="0"/>
              <w:right w:val="single" w:color="000000" w:sz="4" w:space="0"/>
            </w:tcBorders>
            <w:noWrap/>
            <w:vAlign w:val="bottom"/>
          </w:tcPr>
          <w:p w14:paraId="1AE82A9D">
            <w:pPr>
              <w:spacing w:after="0"/>
              <w:jc w:val="right"/>
              <w:rPr>
                <w:rFonts w:ascii="Times New Roman" w:hAnsi="Times New Roman"/>
                <w:color w:val="000000"/>
                <w:kern w:val="0"/>
                <w:sz w:val="24"/>
                <w:szCs w:val="24"/>
              </w:rPr>
            </w:pPr>
            <w:r>
              <w:rPr>
                <w:rFonts w:ascii="Times New Roman" w:hAnsi="Times New Roman"/>
                <w:color w:val="000000"/>
                <w:kern w:val="0"/>
                <w:sz w:val="24"/>
                <w:szCs w:val="24"/>
              </w:rPr>
              <w:t>52</w:t>
            </w:r>
          </w:p>
        </w:tc>
      </w:tr>
      <w:tr w14:paraId="45E91703">
        <w:tblPrEx>
          <w:tblCellMar>
            <w:top w:w="0" w:type="dxa"/>
            <w:left w:w="108" w:type="dxa"/>
            <w:bottom w:w="0" w:type="dxa"/>
            <w:right w:w="108" w:type="dxa"/>
          </w:tblCellMar>
        </w:tblPrEx>
        <w:trPr>
          <w:trHeight w:val="288" w:hRule="atLeast"/>
        </w:trPr>
        <w:tc>
          <w:tcPr>
            <w:tcW w:w="1246" w:type="dxa"/>
            <w:tcBorders>
              <w:top w:val="single" w:color="000000" w:sz="4" w:space="0"/>
              <w:left w:val="single" w:color="000000" w:sz="4" w:space="0"/>
              <w:bottom w:val="single" w:color="000000" w:sz="4" w:space="0"/>
              <w:right w:val="single" w:color="000000" w:sz="4" w:space="0"/>
            </w:tcBorders>
            <w:noWrap/>
            <w:vAlign w:val="bottom"/>
          </w:tcPr>
          <w:p w14:paraId="35923ADE">
            <w:pPr>
              <w:spacing w:after="0"/>
              <w:jc w:val="right"/>
              <w:rPr>
                <w:rFonts w:ascii="Times New Roman" w:hAnsi="Times New Roman"/>
                <w:color w:val="000000"/>
                <w:kern w:val="0"/>
                <w:sz w:val="24"/>
                <w:szCs w:val="24"/>
              </w:rPr>
            </w:pPr>
            <w:r>
              <w:rPr>
                <w:rFonts w:ascii="Times New Roman" w:hAnsi="Times New Roman"/>
                <w:color w:val="000000"/>
                <w:kern w:val="0"/>
                <w:sz w:val="24"/>
                <w:szCs w:val="24"/>
              </w:rPr>
              <w:t>30</w:t>
            </w:r>
          </w:p>
        </w:tc>
      </w:tr>
      <w:tr w14:paraId="0B764532">
        <w:tblPrEx>
          <w:tblCellMar>
            <w:top w:w="0" w:type="dxa"/>
            <w:left w:w="108" w:type="dxa"/>
            <w:bottom w:w="0" w:type="dxa"/>
            <w:right w:w="108" w:type="dxa"/>
          </w:tblCellMar>
        </w:tblPrEx>
        <w:trPr>
          <w:trHeight w:val="288" w:hRule="atLeast"/>
        </w:trPr>
        <w:tc>
          <w:tcPr>
            <w:tcW w:w="1246" w:type="dxa"/>
            <w:tcBorders>
              <w:top w:val="single" w:color="000000" w:sz="4" w:space="0"/>
              <w:left w:val="single" w:color="000000" w:sz="4" w:space="0"/>
              <w:bottom w:val="single" w:color="000000" w:sz="4" w:space="0"/>
              <w:right w:val="single" w:color="000000" w:sz="4" w:space="0"/>
            </w:tcBorders>
            <w:noWrap/>
            <w:vAlign w:val="bottom"/>
          </w:tcPr>
          <w:p w14:paraId="1A24A90E">
            <w:pPr>
              <w:spacing w:after="0"/>
              <w:jc w:val="right"/>
              <w:rPr>
                <w:rFonts w:ascii="Times New Roman" w:hAnsi="Times New Roman"/>
                <w:color w:val="000000"/>
                <w:kern w:val="0"/>
                <w:sz w:val="24"/>
                <w:szCs w:val="24"/>
              </w:rPr>
            </w:pPr>
            <w:r>
              <w:rPr>
                <w:rFonts w:ascii="Times New Roman" w:hAnsi="Times New Roman"/>
                <w:color w:val="000000"/>
                <w:kern w:val="0"/>
                <w:sz w:val="24"/>
                <w:szCs w:val="24"/>
              </w:rPr>
              <w:t>22</w:t>
            </w:r>
          </w:p>
        </w:tc>
      </w:tr>
      <w:tr w14:paraId="3EB9264A">
        <w:tblPrEx>
          <w:tblCellMar>
            <w:top w:w="0" w:type="dxa"/>
            <w:left w:w="108" w:type="dxa"/>
            <w:bottom w:w="0" w:type="dxa"/>
            <w:right w:w="108" w:type="dxa"/>
          </w:tblCellMar>
        </w:tblPrEx>
        <w:trPr>
          <w:trHeight w:val="288" w:hRule="atLeast"/>
        </w:trPr>
        <w:tc>
          <w:tcPr>
            <w:tcW w:w="1246" w:type="dxa"/>
            <w:tcBorders>
              <w:top w:val="single" w:color="000000" w:sz="4" w:space="0"/>
              <w:left w:val="single" w:color="000000" w:sz="4" w:space="0"/>
              <w:bottom w:val="single" w:color="000000" w:sz="4" w:space="0"/>
              <w:right w:val="single" w:color="000000" w:sz="4" w:space="0"/>
            </w:tcBorders>
            <w:noWrap/>
            <w:vAlign w:val="bottom"/>
          </w:tcPr>
          <w:p w14:paraId="5349511A">
            <w:pPr>
              <w:spacing w:after="0"/>
              <w:jc w:val="right"/>
              <w:rPr>
                <w:rFonts w:ascii="Times New Roman" w:hAnsi="Times New Roman"/>
                <w:color w:val="000000"/>
                <w:kern w:val="0"/>
                <w:sz w:val="24"/>
                <w:szCs w:val="24"/>
              </w:rPr>
            </w:pPr>
            <w:r>
              <w:rPr>
                <w:rFonts w:ascii="Times New Roman" w:hAnsi="Times New Roman"/>
                <w:color w:val="000000"/>
                <w:kern w:val="0"/>
                <w:sz w:val="24"/>
                <w:szCs w:val="24"/>
              </w:rPr>
              <w:t>36</w:t>
            </w:r>
          </w:p>
        </w:tc>
      </w:tr>
      <w:tr w14:paraId="4C601FF0">
        <w:tblPrEx>
          <w:tblCellMar>
            <w:top w:w="0" w:type="dxa"/>
            <w:left w:w="108" w:type="dxa"/>
            <w:bottom w:w="0" w:type="dxa"/>
            <w:right w:w="108" w:type="dxa"/>
          </w:tblCellMar>
        </w:tblPrEx>
        <w:trPr>
          <w:trHeight w:val="288" w:hRule="atLeast"/>
        </w:trPr>
        <w:tc>
          <w:tcPr>
            <w:tcW w:w="1246" w:type="dxa"/>
            <w:tcBorders>
              <w:top w:val="single" w:color="000000" w:sz="4" w:space="0"/>
              <w:left w:val="single" w:color="000000" w:sz="4" w:space="0"/>
              <w:bottom w:val="single" w:color="000000" w:sz="4" w:space="0"/>
              <w:right w:val="single" w:color="000000" w:sz="4" w:space="0"/>
            </w:tcBorders>
            <w:noWrap/>
            <w:vAlign w:val="bottom"/>
          </w:tcPr>
          <w:p w14:paraId="5FFEC889">
            <w:pPr>
              <w:spacing w:after="0"/>
              <w:jc w:val="right"/>
              <w:rPr>
                <w:rFonts w:ascii="Times New Roman" w:hAnsi="Times New Roman"/>
                <w:color w:val="000000"/>
                <w:kern w:val="0"/>
                <w:sz w:val="24"/>
                <w:szCs w:val="24"/>
              </w:rPr>
            </w:pPr>
            <w:r>
              <w:rPr>
                <w:rFonts w:ascii="Times New Roman" w:hAnsi="Times New Roman"/>
                <w:color w:val="000000"/>
                <w:kern w:val="0"/>
                <w:sz w:val="24"/>
                <w:szCs w:val="24"/>
              </w:rPr>
              <w:t>26</w:t>
            </w:r>
          </w:p>
        </w:tc>
      </w:tr>
      <w:tr w14:paraId="49AF87C7">
        <w:tblPrEx>
          <w:tblCellMar>
            <w:top w:w="0" w:type="dxa"/>
            <w:left w:w="108" w:type="dxa"/>
            <w:bottom w:w="0" w:type="dxa"/>
            <w:right w:w="108" w:type="dxa"/>
          </w:tblCellMar>
        </w:tblPrEx>
        <w:trPr>
          <w:trHeight w:val="288" w:hRule="atLeast"/>
        </w:trPr>
        <w:tc>
          <w:tcPr>
            <w:tcW w:w="1246" w:type="dxa"/>
            <w:tcBorders>
              <w:top w:val="single" w:color="000000" w:sz="4" w:space="0"/>
              <w:left w:val="single" w:color="000000" w:sz="4" w:space="0"/>
              <w:bottom w:val="single" w:color="000000" w:sz="4" w:space="0"/>
              <w:right w:val="single" w:color="000000" w:sz="4" w:space="0"/>
            </w:tcBorders>
            <w:noWrap/>
            <w:vAlign w:val="bottom"/>
          </w:tcPr>
          <w:p w14:paraId="1EB610CF">
            <w:pPr>
              <w:spacing w:after="0"/>
              <w:jc w:val="right"/>
              <w:rPr>
                <w:rFonts w:ascii="Times New Roman" w:hAnsi="Times New Roman"/>
                <w:color w:val="000000"/>
                <w:kern w:val="0"/>
                <w:sz w:val="24"/>
                <w:szCs w:val="24"/>
              </w:rPr>
            </w:pPr>
            <w:r>
              <w:rPr>
                <w:rFonts w:ascii="Times New Roman" w:hAnsi="Times New Roman"/>
                <w:color w:val="000000"/>
                <w:kern w:val="0"/>
                <w:sz w:val="24"/>
                <w:szCs w:val="24"/>
              </w:rPr>
              <w:t>20</w:t>
            </w:r>
          </w:p>
        </w:tc>
      </w:tr>
      <w:tr w14:paraId="77549F04">
        <w:tblPrEx>
          <w:tblCellMar>
            <w:top w:w="0" w:type="dxa"/>
            <w:left w:w="108" w:type="dxa"/>
            <w:bottom w:w="0" w:type="dxa"/>
            <w:right w:w="108" w:type="dxa"/>
          </w:tblCellMar>
        </w:tblPrEx>
        <w:trPr>
          <w:trHeight w:val="288" w:hRule="atLeast"/>
        </w:trPr>
        <w:tc>
          <w:tcPr>
            <w:tcW w:w="1246" w:type="dxa"/>
            <w:tcBorders>
              <w:top w:val="single" w:color="000000" w:sz="4" w:space="0"/>
              <w:left w:val="single" w:color="000000" w:sz="4" w:space="0"/>
              <w:bottom w:val="single" w:color="000000" w:sz="4" w:space="0"/>
              <w:right w:val="single" w:color="000000" w:sz="4" w:space="0"/>
            </w:tcBorders>
            <w:noWrap/>
            <w:vAlign w:val="bottom"/>
          </w:tcPr>
          <w:p w14:paraId="6DF8A812">
            <w:pPr>
              <w:spacing w:after="0"/>
              <w:jc w:val="right"/>
              <w:rPr>
                <w:rFonts w:ascii="Times New Roman" w:hAnsi="Times New Roman"/>
                <w:color w:val="000000"/>
                <w:kern w:val="0"/>
                <w:sz w:val="24"/>
                <w:szCs w:val="24"/>
              </w:rPr>
            </w:pPr>
            <w:r>
              <w:rPr>
                <w:rFonts w:ascii="Times New Roman" w:hAnsi="Times New Roman"/>
                <w:color w:val="000000"/>
                <w:kern w:val="0"/>
                <w:sz w:val="24"/>
                <w:szCs w:val="24"/>
              </w:rPr>
              <w:t>23</w:t>
            </w:r>
          </w:p>
        </w:tc>
      </w:tr>
      <w:tr w14:paraId="3D394674">
        <w:tblPrEx>
          <w:tblCellMar>
            <w:top w:w="0" w:type="dxa"/>
            <w:left w:w="108" w:type="dxa"/>
            <w:bottom w:w="0" w:type="dxa"/>
            <w:right w:w="108" w:type="dxa"/>
          </w:tblCellMar>
        </w:tblPrEx>
        <w:trPr>
          <w:trHeight w:val="288" w:hRule="atLeast"/>
        </w:trPr>
        <w:tc>
          <w:tcPr>
            <w:tcW w:w="1246" w:type="dxa"/>
            <w:tcBorders>
              <w:top w:val="single" w:color="000000" w:sz="4" w:space="0"/>
              <w:left w:val="single" w:color="000000" w:sz="4" w:space="0"/>
              <w:bottom w:val="single" w:color="000000" w:sz="4" w:space="0"/>
              <w:right w:val="single" w:color="000000" w:sz="4" w:space="0"/>
            </w:tcBorders>
            <w:noWrap/>
            <w:vAlign w:val="bottom"/>
          </w:tcPr>
          <w:p w14:paraId="04654CA0">
            <w:pPr>
              <w:spacing w:after="0"/>
              <w:jc w:val="right"/>
              <w:rPr>
                <w:rFonts w:ascii="Times New Roman" w:hAnsi="Times New Roman"/>
                <w:color w:val="000000"/>
                <w:kern w:val="0"/>
                <w:sz w:val="24"/>
                <w:szCs w:val="24"/>
              </w:rPr>
            </w:pPr>
            <w:r>
              <w:rPr>
                <w:rFonts w:ascii="Times New Roman" w:hAnsi="Times New Roman"/>
                <w:color w:val="000000"/>
                <w:kern w:val="0"/>
                <w:sz w:val="24"/>
                <w:szCs w:val="24"/>
              </w:rPr>
              <w:t>33</w:t>
            </w:r>
          </w:p>
        </w:tc>
      </w:tr>
      <w:tr w14:paraId="077EA962">
        <w:tblPrEx>
          <w:tblCellMar>
            <w:top w:w="0" w:type="dxa"/>
            <w:left w:w="108" w:type="dxa"/>
            <w:bottom w:w="0" w:type="dxa"/>
            <w:right w:w="108" w:type="dxa"/>
          </w:tblCellMar>
        </w:tblPrEx>
        <w:trPr>
          <w:trHeight w:val="288" w:hRule="atLeast"/>
        </w:trPr>
        <w:tc>
          <w:tcPr>
            <w:tcW w:w="1246" w:type="dxa"/>
            <w:tcBorders>
              <w:top w:val="single" w:color="000000" w:sz="4" w:space="0"/>
              <w:left w:val="single" w:color="000000" w:sz="4" w:space="0"/>
              <w:bottom w:val="single" w:color="000000" w:sz="4" w:space="0"/>
              <w:right w:val="single" w:color="000000" w:sz="4" w:space="0"/>
            </w:tcBorders>
            <w:noWrap/>
            <w:vAlign w:val="bottom"/>
          </w:tcPr>
          <w:p w14:paraId="5950B00C">
            <w:pPr>
              <w:spacing w:after="0"/>
              <w:jc w:val="right"/>
              <w:rPr>
                <w:rFonts w:ascii="Times New Roman" w:hAnsi="Times New Roman"/>
                <w:color w:val="000000"/>
                <w:kern w:val="0"/>
                <w:sz w:val="24"/>
                <w:szCs w:val="24"/>
              </w:rPr>
            </w:pPr>
            <w:r>
              <w:rPr>
                <w:rFonts w:ascii="Times New Roman" w:hAnsi="Times New Roman"/>
                <w:color w:val="000000"/>
                <w:kern w:val="0"/>
                <w:sz w:val="24"/>
                <w:szCs w:val="24"/>
              </w:rPr>
              <w:t>68</w:t>
            </w:r>
          </w:p>
        </w:tc>
      </w:tr>
      <w:tr w14:paraId="029305EE">
        <w:tblPrEx>
          <w:tblCellMar>
            <w:top w:w="0" w:type="dxa"/>
            <w:left w:w="108" w:type="dxa"/>
            <w:bottom w:w="0" w:type="dxa"/>
            <w:right w:w="108" w:type="dxa"/>
          </w:tblCellMar>
        </w:tblPrEx>
        <w:trPr>
          <w:trHeight w:val="288" w:hRule="atLeast"/>
        </w:trPr>
        <w:tc>
          <w:tcPr>
            <w:tcW w:w="1246" w:type="dxa"/>
            <w:tcBorders>
              <w:top w:val="single" w:color="000000" w:sz="4" w:space="0"/>
              <w:left w:val="single" w:color="000000" w:sz="4" w:space="0"/>
              <w:bottom w:val="single" w:color="000000" w:sz="4" w:space="0"/>
              <w:right w:val="single" w:color="000000" w:sz="4" w:space="0"/>
            </w:tcBorders>
            <w:noWrap/>
            <w:vAlign w:val="bottom"/>
          </w:tcPr>
          <w:p w14:paraId="2134D318">
            <w:pPr>
              <w:spacing w:after="0"/>
              <w:jc w:val="right"/>
              <w:rPr>
                <w:rFonts w:ascii="Times New Roman" w:hAnsi="Times New Roman"/>
                <w:color w:val="000000"/>
                <w:kern w:val="0"/>
                <w:sz w:val="24"/>
                <w:szCs w:val="24"/>
              </w:rPr>
            </w:pPr>
            <w:r>
              <w:rPr>
                <w:rFonts w:ascii="Times New Roman" w:hAnsi="Times New Roman"/>
                <w:color w:val="000000"/>
                <w:kern w:val="0"/>
                <w:sz w:val="24"/>
                <w:szCs w:val="24"/>
              </w:rPr>
              <w:t>165</w:t>
            </w:r>
          </w:p>
        </w:tc>
      </w:tr>
      <w:tr w14:paraId="75D2D1CC">
        <w:tblPrEx>
          <w:tblCellMar>
            <w:top w:w="0" w:type="dxa"/>
            <w:left w:w="108" w:type="dxa"/>
            <w:bottom w:w="0" w:type="dxa"/>
            <w:right w:w="108" w:type="dxa"/>
          </w:tblCellMar>
        </w:tblPrEx>
        <w:trPr>
          <w:trHeight w:val="288" w:hRule="atLeast"/>
        </w:trPr>
        <w:tc>
          <w:tcPr>
            <w:tcW w:w="1246" w:type="dxa"/>
            <w:tcBorders>
              <w:top w:val="single" w:color="000000" w:sz="4" w:space="0"/>
              <w:left w:val="single" w:color="000000" w:sz="4" w:space="0"/>
              <w:bottom w:val="single" w:color="000000" w:sz="4" w:space="0"/>
              <w:right w:val="single" w:color="000000" w:sz="4" w:space="0"/>
            </w:tcBorders>
            <w:noWrap/>
            <w:vAlign w:val="bottom"/>
          </w:tcPr>
          <w:p w14:paraId="5D573681">
            <w:pPr>
              <w:spacing w:after="0"/>
              <w:jc w:val="right"/>
              <w:rPr>
                <w:rFonts w:ascii="Times New Roman" w:hAnsi="Times New Roman"/>
                <w:color w:val="000000"/>
                <w:kern w:val="0"/>
                <w:sz w:val="24"/>
                <w:szCs w:val="24"/>
              </w:rPr>
            </w:pPr>
            <w:r>
              <w:rPr>
                <w:rFonts w:ascii="Times New Roman" w:hAnsi="Times New Roman"/>
                <w:color w:val="000000"/>
                <w:kern w:val="0"/>
                <w:sz w:val="24"/>
                <w:szCs w:val="24"/>
              </w:rPr>
              <w:t>32</w:t>
            </w:r>
          </w:p>
        </w:tc>
      </w:tr>
      <w:tr w14:paraId="05EAC325">
        <w:tblPrEx>
          <w:tblCellMar>
            <w:top w:w="0" w:type="dxa"/>
            <w:left w:w="108" w:type="dxa"/>
            <w:bottom w:w="0" w:type="dxa"/>
            <w:right w:w="108" w:type="dxa"/>
          </w:tblCellMar>
        </w:tblPrEx>
        <w:trPr>
          <w:trHeight w:val="288" w:hRule="atLeast"/>
        </w:trPr>
        <w:tc>
          <w:tcPr>
            <w:tcW w:w="1246" w:type="dxa"/>
            <w:tcBorders>
              <w:top w:val="single" w:color="000000" w:sz="4" w:space="0"/>
              <w:left w:val="single" w:color="000000" w:sz="4" w:space="0"/>
              <w:bottom w:val="single" w:color="000000" w:sz="4" w:space="0"/>
              <w:right w:val="single" w:color="000000" w:sz="4" w:space="0"/>
            </w:tcBorders>
            <w:noWrap/>
            <w:vAlign w:val="bottom"/>
          </w:tcPr>
          <w:p w14:paraId="33C77546">
            <w:pPr>
              <w:spacing w:after="0"/>
              <w:jc w:val="right"/>
              <w:rPr>
                <w:rFonts w:ascii="Times New Roman" w:hAnsi="Times New Roman"/>
                <w:color w:val="000000"/>
                <w:kern w:val="0"/>
                <w:sz w:val="24"/>
                <w:szCs w:val="24"/>
              </w:rPr>
            </w:pPr>
            <w:r>
              <w:rPr>
                <w:rFonts w:ascii="Times New Roman" w:hAnsi="Times New Roman"/>
                <w:color w:val="000000"/>
                <w:kern w:val="0"/>
                <w:sz w:val="24"/>
                <w:szCs w:val="24"/>
              </w:rPr>
              <w:t>29</w:t>
            </w:r>
          </w:p>
        </w:tc>
      </w:tr>
      <w:tr w14:paraId="17CDA6E3">
        <w:tblPrEx>
          <w:tblCellMar>
            <w:top w:w="0" w:type="dxa"/>
            <w:left w:w="108" w:type="dxa"/>
            <w:bottom w:w="0" w:type="dxa"/>
            <w:right w:w="108" w:type="dxa"/>
          </w:tblCellMar>
        </w:tblPrEx>
        <w:trPr>
          <w:trHeight w:val="288" w:hRule="atLeast"/>
        </w:trPr>
        <w:tc>
          <w:tcPr>
            <w:tcW w:w="1246" w:type="dxa"/>
            <w:tcBorders>
              <w:top w:val="single" w:color="000000" w:sz="4" w:space="0"/>
              <w:left w:val="single" w:color="000000" w:sz="4" w:space="0"/>
              <w:bottom w:val="single" w:color="000000" w:sz="4" w:space="0"/>
              <w:right w:val="single" w:color="000000" w:sz="4" w:space="0"/>
            </w:tcBorders>
            <w:noWrap/>
            <w:vAlign w:val="bottom"/>
          </w:tcPr>
          <w:p w14:paraId="1A4D0536">
            <w:pPr>
              <w:spacing w:after="0"/>
              <w:jc w:val="right"/>
              <w:rPr>
                <w:rFonts w:ascii="Times New Roman" w:hAnsi="Times New Roman"/>
                <w:color w:val="000000"/>
                <w:kern w:val="0"/>
                <w:sz w:val="24"/>
                <w:szCs w:val="24"/>
              </w:rPr>
            </w:pPr>
            <w:r>
              <w:rPr>
                <w:rFonts w:ascii="Times New Roman" w:hAnsi="Times New Roman"/>
                <w:color w:val="000000"/>
                <w:kern w:val="0"/>
                <w:sz w:val="24"/>
                <w:szCs w:val="24"/>
              </w:rPr>
              <w:t>28</w:t>
            </w:r>
          </w:p>
        </w:tc>
      </w:tr>
      <w:tr w14:paraId="480563F9">
        <w:tblPrEx>
          <w:tblCellMar>
            <w:top w:w="0" w:type="dxa"/>
            <w:left w:w="108" w:type="dxa"/>
            <w:bottom w:w="0" w:type="dxa"/>
            <w:right w:w="108" w:type="dxa"/>
          </w:tblCellMar>
        </w:tblPrEx>
        <w:trPr>
          <w:trHeight w:val="288" w:hRule="atLeast"/>
        </w:trPr>
        <w:tc>
          <w:tcPr>
            <w:tcW w:w="1246" w:type="dxa"/>
            <w:tcBorders>
              <w:top w:val="single" w:color="000000" w:sz="4" w:space="0"/>
              <w:left w:val="single" w:color="000000" w:sz="4" w:space="0"/>
              <w:bottom w:val="single" w:color="000000" w:sz="4" w:space="0"/>
              <w:right w:val="single" w:color="000000" w:sz="4" w:space="0"/>
            </w:tcBorders>
            <w:noWrap/>
            <w:vAlign w:val="bottom"/>
          </w:tcPr>
          <w:p w14:paraId="478803C4">
            <w:pPr>
              <w:spacing w:after="0"/>
              <w:jc w:val="right"/>
              <w:rPr>
                <w:rFonts w:ascii="Times New Roman" w:hAnsi="Times New Roman"/>
                <w:color w:val="000000"/>
                <w:kern w:val="0"/>
                <w:sz w:val="24"/>
                <w:szCs w:val="24"/>
              </w:rPr>
            </w:pPr>
            <w:r>
              <w:rPr>
                <w:rFonts w:ascii="Times New Roman" w:hAnsi="Times New Roman"/>
                <w:color w:val="000000"/>
                <w:kern w:val="0"/>
                <w:sz w:val="24"/>
                <w:szCs w:val="24"/>
              </w:rPr>
              <w:t>29</w:t>
            </w:r>
          </w:p>
        </w:tc>
      </w:tr>
      <w:tr w14:paraId="52778B6D">
        <w:tblPrEx>
          <w:tblCellMar>
            <w:top w:w="0" w:type="dxa"/>
            <w:left w:w="108" w:type="dxa"/>
            <w:bottom w:w="0" w:type="dxa"/>
            <w:right w:w="108" w:type="dxa"/>
          </w:tblCellMar>
        </w:tblPrEx>
        <w:trPr>
          <w:trHeight w:val="288" w:hRule="atLeast"/>
        </w:trPr>
        <w:tc>
          <w:tcPr>
            <w:tcW w:w="1246" w:type="dxa"/>
            <w:tcBorders>
              <w:top w:val="single" w:color="000000" w:sz="4" w:space="0"/>
              <w:left w:val="single" w:color="000000" w:sz="4" w:space="0"/>
              <w:bottom w:val="single" w:color="000000" w:sz="4" w:space="0"/>
              <w:right w:val="single" w:color="000000" w:sz="4" w:space="0"/>
            </w:tcBorders>
            <w:noWrap/>
            <w:vAlign w:val="bottom"/>
          </w:tcPr>
          <w:p w14:paraId="11D92545">
            <w:pPr>
              <w:spacing w:after="0"/>
              <w:jc w:val="right"/>
              <w:rPr>
                <w:rFonts w:ascii="Times New Roman" w:hAnsi="Times New Roman"/>
                <w:color w:val="000000"/>
                <w:kern w:val="0"/>
                <w:sz w:val="24"/>
                <w:szCs w:val="24"/>
              </w:rPr>
            </w:pPr>
            <w:r>
              <w:rPr>
                <w:rFonts w:ascii="Times New Roman" w:hAnsi="Times New Roman"/>
                <w:color w:val="000000"/>
                <w:kern w:val="0"/>
                <w:sz w:val="24"/>
                <w:szCs w:val="24"/>
              </w:rPr>
              <w:t>26</w:t>
            </w:r>
          </w:p>
        </w:tc>
      </w:tr>
      <w:tr w14:paraId="01DEDCD6">
        <w:tblPrEx>
          <w:tblCellMar>
            <w:top w:w="0" w:type="dxa"/>
            <w:left w:w="108" w:type="dxa"/>
            <w:bottom w:w="0" w:type="dxa"/>
            <w:right w:w="108" w:type="dxa"/>
          </w:tblCellMar>
        </w:tblPrEx>
        <w:trPr>
          <w:trHeight w:val="288" w:hRule="atLeast"/>
        </w:trPr>
        <w:tc>
          <w:tcPr>
            <w:tcW w:w="1246" w:type="dxa"/>
            <w:tcBorders>
              <w:top w:val="single" w:color="000000" w:sz="4" w:space="0"/>
              <w:left w:val="single" w:color="000000" w:sz="4" w:space="0"/>
              <w:bottom w:val="single" w:color="000000" w:sz="4" w:space="0"/>
              <w:right w:val="single" w:color="000000" w:sz="4" w:space="0"/>
            </w:tcBorders>
            <w:noWrap/>
            <w:vAlign w:val="bottom"/>
          </w:tcPr>
          <w:p w14:paraId="4F2CB9C0">
            <w:pPr>
              <w:spacing w:after="0"/>
              <w:jc w:val="right"/>
              <w:rPr>
                <w:rFonts w:ascii="Times New Roman" w:hAnsi="Times New Roman"/>
                <w:color w:val="000000"/>
                <w:kern w:val="0"/>
                <w:sz w:val="24"/>
                <w:szCs w:val="24"/>
              </w:rPr>
            </w:pPr>
            <w:r>
              <w:rPr>
                <w:rFonts w:ascii="Times New Roman" w:hAnsi="Times New Roman"/>
                <w:color w:val="000000"/>
                <w:kern w:val="0"/>
                <w:sz w:val="24"/>
                <w:szCs w:val="24"/>
              </w:rPr>
              <w:t>25</w:t>
            </w:r>
          </w:p>
        </w:tc>
      </w:tr>
      <w:tr w14:paraId="42A77268">
        <w:tblPrEx>
          <w:tblCellMar>
            <w:top w:w="0" w:type="dxa"/>
            <w:left w:w="108" w:type="dxa"/>
            <w:bottom w:w="0" w:type="dxa"/>
            <w:right w:w="108" w:type="dxa"/>
          </w:tblCellMar>
        </w:tblPrEx>
        <w:trPr>
          <w:trHeight w:val="288" w:hRule="atLeast"/>
        </w:trPr>
        <w:tc>
          <w:tcPr>
            <w:tcW w:w="1246" w:type="dxa"/>
            <w:tcBorders>
              <w:top w:val="single" w:color="000000" w:sz="4" w:space="0"/>
              <w:left w:val="single" w:color="000000" w:sz="4" w:space="0"/>
              <w:bottom w:val="single" w:color="000000" w:sz="4" w:space="0"/>
              <w:right w:val="single" w:color="000000" w:sz="4" w:space="0"/>
            </w:tcBorders>
            <w:noWrap/>
            <w:vAlign w:val="bottom"/>
          </w:tcPr>
          <w:p w14:paraId="5DCAA84D">
            <w:pPr>
              <w:spacing w:after="0"/>
              <w:jc w:val="right"/>
              <w:rPr>
                <w:rFonts w:ascii="Times New Roman" w:hAnsi="Times New Roman"/>
                <w:color w:val="000000"/>
                <w:kern w:val="0"/>
                <w:sz w:val="24"/>
                <w:szCs w:val="24"/>
              </w:rPr>
            </w:pPr>
            <w:r>
              <w:rPr>
                <w:rFonts w:ascii="Times New Roman" w:hAnsi="Times New Roman"/>
                <w:color w:val="000000"/>
                <w:kern w:val="0"/>
                <w:sz w:val="24"/>
                <w:szCs w:val="24"/>
              </w:rPr>
              <w:t>1</w:t>
            </w:r>
          </w:p>
        </w:tc>
      </w:tr>
      <w:tr w14:paraId="31B7A1DD">
        <w:tblPrEx>
          <w:tblCellMar>
            <w:top w:w="0" w:type="dxa"/>
            <w:left w:w="108" w:type="dxa"/>
            <w:bottom w:w="0" w:type="dxa"/>
            <w:right w:w="108" w:type="dxa"/>
          </w:tblCellMar>
        </w:tblPrEx>
        <w:trPr>
          <w:trHeight w:val="288" w:hRule="atLeast"/>
        </w:trPr>
        <w:tc>
          <w:tcPr>
            <w:tcW w:w="1246" w:type="dxa"/>
            <w:tcBorders>
              <w:top w:val="single" w:color="000000" w:sz="4" w:space="0"/>
              <w:left w:val="single" w:color="000000" w:sz="4" w:space="0"/>
              <w:bottom w:val="single" w:color="000000" w:sz="4" w:space="0"/>
              <w:right w:val="single" w:color="000000" w:sz="4" w:space="0"/>
            </w:tcBorders>
            <w:noWrap/>
            <w:vAlign w:val="bottom"/>
          </w:tcPr>
          <w:p w14:paraId="2CDCE7DC">
            <w:pPr>
              <w:spacing w:after="0"/>
              <w:jc w:val="right"/>
              <w:rPr>
                <w:rFonts w:ascii="Times New Roman" w:hAnsi="Times New Roman"/>
                <w:color w:val="000000"/>
                <w:kern w:val="0"/>
                <w:sz w:val="24"/>
                <w:szCs w:val="24"/>
              </w:rPr>
            </w:pPr>
            <w:r>
              <w:rPr>
                <w:rFonts w:ascii="Times New Roman" w:hAnsi="Times New Roman"/>
                <w:color w:val="000000"/>
                <w:kern w:val="0"/>
                <w:sz w:val="24"/>
                <w:szCs w:val="24"/>
              </w:rPr>
              <w:t>14</w:t>
            </w:r>
          </w:p>
        </w:tc>
      </w:tr>
      <w:tr w14:paraId="05323A3C">
        <w:tblPrEx>
          <w:tblCellMar>
            <w:top w:w="0" w:type="dxa"/>
            <w:left w:w="108" w:type="dxa"/>
            <w:bottom w:w="0" w:type="dxa"/>
            <w:right w:w="108" w:type="dxa"/>
          </w:tblCellMar>
        </w:tblPrEx>
        <w:trPr>
          <w:trHeight w:val="288" w:hRule="atLeast"/>
        </w:trPr>
        <w:tc>
          <w:tcPr>
            <w:tcW w:w="1246" w:type="dxa"/>
            <w:tcBorders>
              <w:top w:val="single" w:color="000000" w:sz="4" w:space="0"/>
              <w:left w:val="single" w:color="000000" w:sz="4" w:space="0"/>
              <w:bottom w:val="single" w:color="000000" w:sz="4" w:space="0"/>
              <w:right w:val="single" w:color="000000" w:sz="4" w:space="0"/>
            </w:tcBorders>
            <w:noWrap/>
            <w:vAlign w:val="bottom"/>
          </w:tcPr>
          <w:p w14:paraId="6CC964F0">
            <w:pPr>
              <w:spacing w:after="0"/>
              <w:jc w:val="right"/>
              <w:rPr>
                <w:rFonts w:ascii="Times New Roman" w:hAnsi="Times New Roman"/>
                <w:color w:val="000000"/>
                <w:kern w:val="0"/>
                <w:sz w:val="24"/>
                <w:szCs w:val="24"/>
              </w:rPr>
            </w:pPr>
            <w:r>
              <w:rPr>
                <w:rFonts w:ascii="Times New Roman" w:hAnsi="Times New Roman"/>
                <w:color w:val="000000"/>
                <w:kern w:val="0"/>
                <w:sz w:val="24"/>
                <w:szCs w:val="24"/>
              </w:rPr>
              <w:t>13</w:t>
            </w:r>
          </w:p>
        </w:tc>
      </w:tr>
      <w:tr w14:paraId="1A9F992C">
        <w:tblPrEx>
          <w:tblCellMar>
            <w:top w:w="0" w:type="dxa"/>
            <w:left w:w="108" w:type="dxa"/>
            <w:bottom w:w="0" w:type="dxa"/>
            <w:right w:w="108" w:type="dxa"/>
          </w:tblCellMar>
        </w:tblPrEx>
        <w:trPr>
          <w:trHeight w:val="288" w:hRule="atLeast"/>
        </w:trPr>
        <w:tc>
          <w:tcPr>
            <w:tcW w:w="1246" w:type="dxa"/>
            <w:tcBorders>
              <w:top w:val="single" w:color="000000" w:sz="4" w:space="0"/>
              <w:left w:val="single" w:color="000000" w:sz="4" w:space="0"/>
              <w:bottom w:val="single" w:color="000000" w:sz="4" w:space="0"/>
              <w:right w:val="single" w:color="000000" w:sz="4" w:space="0"/>
            </w:tcBorders>
            <w:noWrap/>
            <w:vAlign w:val="bottom"/>
          </w:tcPr>
          <w:p w14:paraId="72F0CAC3">
            <w:pPr>
              <w:spacing w:after="0"/>
              <w:jc w:val="right"/>
              <w:rPr>
                <w:rFonts w:ascii="Times New Roman" w:hAnsi="Times New Roman"/>
                <w:color w:val="000000"/>
                <w:kern w:val="0"/>
                <w:sz w:val="24"/>
                <w:szCs w:val="24"/>
              </w:rPr>
            </w:pPr>
            <w:r>
              <w:rPr>
                <w:rFonts w:ascii="Times New Roman" w:hAnsi="Times New Roman"/>
                <w:color w:val="000000"/>
                <w:kern w:val="0"/>
                <w:sz w:val="24"/>
                <w:szCs w:val="24"/>
              </w:rPr>
              <w:t>13</w:t>
            </w:r>
          </w:p>
        </w:tc>
      </w:tr>
      <w:tr w14:paraId="31F6CFFD">
        <w:tblPrEx>
          <w:tblCellMar>
            <w:top w:w="0" w:type="dxa"/>
            <w:left w:w="108" w:type="dxa"/>
            <w:bottom w:w="0" w:type="dxa"/>
            <w:right w:w="108" w:type="dxa"/>
          </w:tblCellMar>
        </w:tblPrEx>
        <w:trPr>
          <w:trHeight w:val="288" w:hRule="atLeast"/>
        </w:trPr>
        <w:tc>
          <w:tcPr>
            <w:tcW w:w="1246" w:type="dxa"/>
            <w:tcBorders>
              <w:top w:val="single" w:color="000000" w:sz="4" w:space="0"/>
              <w:left w:val="single" w:color="000000" w:sz="4" w:space="0"/>
              <w:bottom w:val="single" w:color="000000" w:sz="4" w:space="0"/>
              <w:right w:val="single" w:color="000000" w:sz="4" w:space="0"/>
            </w:tcBorders>
            <w:noWrap/>
            <w:vAlign w:val="bottom"/>
          </w:tcPr>
          <w:p w14:paraId="77C3EA0C">
            <w:pPr>
              <w:spacing w:after="0"/>
              <w:jc w:val="right"/>
              <w:rPr>
                <w:rFonts w:ascii="Times New Roman" w:hAnsi="Times New Roman"/>
                <w:color w:val="000000"/>
                <w:kern w:val="0"/>
                <w:sz w:val="24"/>
                <w:szCs w:val="24"/>
              </w:rPr>
            </w:pPr>
            <w:r>
              <w:rPr>
                <w:rFonts w:ascii="Times New Roman" w:hAnsi="Times New Roman"/>
                <w:color w:val="000000"/>
                <w:kern w:val="0"/>
                <w:sz w:val="24"/>
                <w:szCs w:val="24"/>
              </w:rPr>
              <w:t>10</w:t>
            </w:r>
          </w:p>
        </w:tc>
      </w:tr>
      <w:tr w14:paraId="63CCA799">
        <w:tblPrEx>
          <w:tblCellMar>
            <w:top w:w="0" w:type="dxa"/>
            <w:left w:w="108" w:type="dxa"/>
            <w:bottom w:w="0" w:type="dxa"/>
            <w:right w:w="108" w:type="dxa"/>
          </w:tblCellMar>
        </w:tblPrEx>
        <w:trPr>
          <w:trHeight w:val="288" w:hRule="atLeast"/>
        </w:trPr>
        <w:tc>
          <w:tcPr>
            <w:tcW w:w="1246" w:type="dxa"/>
            <w:tcBorders>
              <w:top w:val="single" w:color="000000" w:sz="4" w:space="0"/>
              <w:left w:val="single" w:color="000000" w:sz="4" w:space="0"/>
              <w:bottom w:val="single" w:color="000000" w:sz="4" w:space="0"/>
              <w:right w:val="single" w:color="000000" w:sz="4" w:space="0"/>
            </w:tcBorders>
            <w:noWrap/>
            <w:vAlign w:val="bottom"/>
          </w:tcPr>
          <w:p w14:paraId="6495D9AD">
            <w:pPr>
              <w:spacing w:after="0"/>
              <w:jc w:val="right"/>
              <w:rPr>
                <w:rFonts w:ascii="Times New Roman" w:hAnsi="Times New Roman"/>
                <w:color w:val="000000"/>
                <w:kern w:val="0"/>
                <w:sz w:val="24"/>
                <w:szCs w:val="24"/>
              </w:rPr>
            </w:pPr>
            <w:r>
              <w:rPr>
                <w:rFonts w:ascii="Times New Roman" w:hAnsi="Times New Roman"/>
                <w:color w:val="000000"/>
                <w:kern w:val="0"/>
                <w:sz w:val="24"/>
                <w:szCs w:val="24"/>
              </w:rPr>
              <w:t>5</w:t>
            </w:r>
          </w:p>
        </w:tc>
      </w:tr>
      <w:tr w14:paraId="56777EAD">
        <w:tblPrEx>
          <w:tblCellMar>
            <w:top w:w="0" w:type="dxa"/>
            <w:left w:w="108" w:type="dxa"/>
            <w:bottom w:w="0" w:type="dxa"/>
            <w:right w:w="108" w:type="dxa"/>
          </w:tblCellMar>
        </w:tblPrEx>
        <w:trPr>
          <w:trHeight w:val="288" w:hRule="atLeast"/>
        </w:trPr>
        <w:tc>
          <w:tcPr>
            <w:tcW w:w="1246" w:type="dxa"/>
            <w:tcBorders>
              <w:top w:val="single" w:color="000000" w:sz="4" w:space="0"/>
              <w:left w:val="single" w:color="000000" w:sz="4" w:space="0"/>
              <w:bottom w:val="single" w:color="000000" w:sz="4" w:space="0"/>
              <w:right w:val="single" w:color="000000" w:sz="4" w:space="0"/>
            </w:tcBorders>
            <w:noWrap/>
            <w:vAlign w:val="bottom"/>
          </w:tcPr>
          <w:p w14:paraId="3D468C0C">
            <w:pPr>
              <w:spacing w:after="0"/>
              <w:jc w:val="right"/>
              <w:rPr>
                <w:rFonts w:ascii="Times New Roman" w:hAnsi="Times New Roman"/>
                <w:color w:val="000000"/>
                <w:kern w:val="0"/>
                <w:sz w:val="24"/>
                <w:szCs w:val="24"/>
              </w:rPr>
            </w:pPr>
            <w:r>
              <w:rPr>
                <w:rFonts w:ascii="Times New Roman" w:hAnsi="Times New Roman"/>
                <w:color w:val="000000"/>
                <w:kern w:val="0"/>
                <w:sz w:val="24"/>
                <w:szCs w:val="24"/>
              </w:rPr>
              <w:t>19</w:t>
            </w:r>
          </w:p>
        </w:tc>
      </w:tr>
    </w:tbl>
    <w:p w14:paraId="5190E5F4">
      <w:pPr>
        <w:rPr>
          <w:rFonts w:ascii="Times New Roman" w:hAnsi="Times New Roman" w:eastAsia="Times New Roman" w:cs="Times New Roman"/>
          <w:b/>
          <w:bCs/>
          <w:kern w:val="0"/>
          <w:sz w:val="24"/>
          <w:szCs w:val="24"/>
          <w14:ligatures w14:val="none"/>
        </w:rPr>
      </w:pPr>
    </w:p>
    <w:p w14:paraId="19BA00B1">
      <w:pPr>
        <w:rPr>
          <w:rFonts w:ascii="Times New Roman" w:hAnsi="Times New Roman"/>
        </w:rPr>
      </w:pPr>
    </w:p>
    <w:p w14:paraId="1EB2C950">
      <w:pPr>
        <w:rPr>
          <w:rFonts w:ascii="Times New Roman" w:hAnsi="Times New Roman" w:cs="Times New Roman"/>
          <w:color w:val="000000" w:themeColor="text1"/>
          <w:sz w:val="24"/>
          <w:szCs w:val="24"/>
          <w14:textFill>
            <w14:solidFill>
              <w14:schemeClr w14:val="tx1"/>
            </w14:solidFill>
          </w14:textFill>
        </w:rPr>
      </w:pPr>
    </w:p>
    <w:p w14:paraId="36439ECF">
      <w:pPr>
        <w:rPr>
          <w:rFonts w:ascii="Times New Roman" w:hAnsi="Times New Roman" w:cs="Times New Roman"/>
          <w:color w:val="000000" w:themeColor="text1"/>
          <w:sz w:val="24"/>
          <w:szCs w:val="24"/>
          <w14:textFill>
            <w14:solidFill>
              <w14:schemeClr w14:val="tx1"/>
            </w14:solidFill>
          </w14:textFill>
        </w:rPr>
      </w:pPr>
    </w:p>
    <w:p w14:paraId="1D3171BF">
      <w:p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w:t>
      </w:r>
    </w:p>
    <w:p w14:paraId="1243626C">
      <w:pPr>
        <w:rPr>
          <w:rFonts w:ascii="Times New Roman" w:hAnsi="Times New Roman" w:cs="Times New Roman"/>
          <w:color w:val="000000" w:themeColor="text1"/>
          <w:sz w:val="24"/>
          <w:szCs w:val="24"/>
          <w14:textFill>
            <w14:solidFill>
              <w14:schemeClr w14:val="tx1"/>
            </w14:solidFill>
          </w14:textFill>
        </w:rPr>
      </w:pPr>
    </w:p>
    <w:p w14:paraId="75B89E27">
      <w:pPr>
        <w:rPr>
          <w:rFonts w:ascii="Times New Roman" w:hAnsi="Times New Roman" w:cs="Times New Roman"/>
          <w:color w:val="000000" w:themeColor="text1"/>
          <w:sz w:val="24"/>
          <w:szCs w:val="24"/>
          <w14:textFill>
            <w14:solidFill>
              <w14:schemeClr w14:val="tx1"/>
            </w14:solidFill>
          </w14:textFill>
        </w:rPr>
      </w:pPr>
    </w:p>
    <w:p w14:paraId="580E0629">
      <w:pPr>
        <w:rPr>
          <w:rFonts w:ascii="Times New Roman" w:hAnsi="Times New Roman" w:cs="Times New Roman"/>
          <w:color w:val="000000" w:themeColor="text1"/>
          <w:sz w:val="24"/>
          <w:szCs w:val="24"/>
          <w14:textFill>
            <w14:solidFill>
              <w14:schemeClr w14:val="tx1"/>
            </w14:solidFill>
          </w14:textFill>
        </w:rPr>
      </w:pPr>
    </w:p>
    <w:p w14:paraId="39BE1F46">
      <w:pPr>
        <w:rPr>
          <w:rFonts w:ascii="Times New Roman" w:hAnsi="Times New Roman" w:cs="Times New Roman"/>
          <w:color w:val="000000" w:themeColor="text1"/>
          <w:sz w:val="24"/>
          <w:szCs w:val="24"/>
          <w14:textFill>
            <w14:solidFill>
              <w14:schemeClr w14:val="tx1"/>
            </w14:solidFill>
          </w14:textFill>
        </w:rPr>
      </w:pPr>
    </w:p>
    <w:p w14:paraId="3A2722F6">
      <w:pPr>
        <w:rPr>
          <w:rFonts w:ascii="Times New Roman" w:hAnsi="Times New Roman" w:cs="Times New Roman"/>
          <w:color w:val="000000" w:themeColor="text1"/>
          <w:sz w:val="24"/>
          <w:szCs w:val="24"/>
          <w14:textFill>
            <w14:solidFill>
              <w14:schemeClr w14:val="tx1"/>
            </w14:solidFill>
          </w14:textFill>
        </w:rPr>
      </w:pPr>
    </w:p>
    <w:p w14:paraId="44A9B7E3">
      <w:pPr>
        <w:rPr>
          <w:rFonts w:ascii="Times New Roman" w:hAnsi="Times New Roman" w:cs="Times New Roman"/>
          <w:color w:val="000000" w:themeColor="text1"/>
          <w:sz w:val="24"/>
          <w:szCs w:val="24"/>
          <w14:textFill>
            <w14:solidFill>
              <w14:schemeClr w14:val="tx1"/>
            </w14:solidFill>
          </w14:textFill>
        </w:rPr>
      </w:pPr>
    </w:p>
    <w:p w14:paraId="2F7A2AFB">
      <w:pPr>
        <w:rPr>
          <w:rFonts w:ascii="Times New Roman" w:hAnsi="Times New Roman" w:cs="Times New Roman"/>
          <w:color w:val="000000" w:themeColor="text1"/>
          <w:sz w:val="24"/>
          <w:szCs w:val="24"/>
          <w14:textFill>
            <w14:solidFill>
              <w14:schemeClr w14:val="tx1"/>
            </w14:solidFill>
          </w14:textFill>
        </w:rPr>
      </w:pPr>
    </w:p>
    <w:p w14:paraId="47F70CFB">
      <w:pPr>
        <w:rPr>
          <w:rFonts w:ascii="Times New Roman" w:hAnsi="Times New Roman" w:cs="Times New Roman"/>
          <w:color w:val="000000" w:themeColor="text1"/>
          <w:sz w:val="24"/>
          <w:szCs w:val="24"/>
          <w14:textFill>
            <w14:solidFill>
              <w14:schemeClr w14:val="tx1"/>
            </w14:solidFill>
          </w14:textFill>
        </w:rPr>
      </w:pPr>
    </w:p>
    <w:p w14:paraId="53711862">
      <w:pPr>
        <w:rPr>
          <w:rFonts w:ascii="Times New Roman" w:hAnsi="Times New Roman" w:cs="Times New Roman"/>
          <w:color w:val="000000" w:themeColor="text1"/>
          <w:sz w:val="24"/>
          <w:szCs w:val="24"/>
          <w14:textFill>
            <w14:solidFill>
              <w14:schemeClr w14:val="tx1"/>
            </w14:solidFill>
          </w14:textFill>
        </w:rPr>
      </w:pPr>
    </w:p>
    <w:p w14:paraId="7884B4DA">
      <w:pPr>
        <w:rPr>
          <w:rFonts w:ascii="Times New Roman" w:hAnsi="Times New Roman" w:cs="Times New Roman"/>
          <w:color w:val="000000" w:themeColor="text1"/>
          <w:sz w:val="24"/>
          <w:szCs w:val="24"/>
          <w14:textFill>
            <w14:solidFill>
              <w14:schemeClr w14:val="tx1"/>
            </w14:solidFill>
          </w14:textFill>
        </w:rPr>
      </w:pPr>
    </w:p>
    <w:p w14:paraId="2769CAF5">
      <w:pPr>
        <w:rPr>
          <w:rFonts w:ascii="Times New Roman" w:hAnsi="Times New Roman" w:cs="Times New Roman"/>
          <w:color w:val="000000" w:themeColor="text1"/>
          <w:sz w:val="24"/>
          <w:szCs w:val="24"/>
          <w14:textFill>
            <w14:solidFill>
              <w14:schemeClr w14:val="tx1"/>
            </w14:solidFill>
          </w14:textFill>
        </w:rPr>
      </w:pPr>
    </w:p>
    <w:p w14:paraId="18A386F2">
      <w:pPr>
        <w:rPr>
          <w:rFonts w:ascii="Times New Roman" w:hAnsi="Times New Roman" w:cs="Times New Roman"/>
          <w:color w:val="000000" w:themeColor="text1"/>
          <w:sz w:val="24"/>
          <w:szCs w:val="24"/>
          <w14:textFill>
            <w14:solidFill>
              <w14:schemeClr w14:val="tx1"/>
            </w14:solidFill>
          </w14:textFill>
        </w:rPr>
      </w:pPr>
    </w:p>
    <w:p w14:paraId="5076B5BF">
      <w:pPr>
        <w:rPr>
          <w:rFonts w:ascii="Times New Roman" w:hAnsi="Times New Roman" w:cs="Times New Roman"/>
          <w:color w:val="000000" w:themeColor="text1"/>
          <w:sz w:val="24"/>
          <w:szCs w:val="24"/>
          <w14:textFill>
            <w14:solidFill>
              <w14:schemeClr w14:val="tx1"/>
            </w14:solidFill>
          </w14:textFill>
        </w:rPr>
      </w:pPr>
    </w:p>
    <w:p w14:paraId="7B56873C">
      <w:pPr>
        <w:rPr>
          <w:rFonts w:ascii="Times New Roman" w:hAnsi="Times New Roman" w:cs="Times New Roman"/>
          <w:color w:val="000000" w:themeColor="text1"/>
          <w:sz w:val="24"/>
          <w:szCs w:val="24"/>
          <w14:textFill>
            <w14:solidFill>
              <w14:schemeClr w14:val="tx1"/>
            </w14:solidFill>
          </w14:textFill>
        </w:rPr>
      </w:pPr>
    </w:p>
    <w:p w14:paraId="2B1D65C7">
      <w:pPr>
        <w:rPr>
          <w:rFonts w:ascii="Times New Roman" w:hAnsi="Times New Roman" w:cs="Times New Roman"/>
          <w:color w:val="000000" w:themeColor="text1"/>
          <w:sz w:val="24"/>
          <w:szCs w:val="24"/>
          <w14:textFill>
            <w14:solidFill>
              <w14:schemeClr w14:val="tx1"/>
            </w14:solidFill>
          </w14:textFill>
        </w:rPr>
      </w:pPr>
    </w:p>
    <w:p w14:paraId="07591371">
      <w:pPr>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Q.no: a</w:t>
      </w:r>
    </w:p>
    <w:tbl>
      <w:tblPr>
        <w:tblStyle w:val="4"/>
        <w:tblW w:w="5060" w:type="dxa"/>
        <w:tblInd w:w="0" w:type="dxa"/>
        <w:tblLayout w:type="autofit"/>
        <w:tblCellMar>
          <w:top w:w="0" w:type="dxa"/>
          <w:left w:w="108" w:type="dxa"/>
          <w:bottom w:w="0" w:type="dxa"/>
          <w:right w:w="108" w:type="dxa"/>
        </w:tblCellMar>
      </w:tblPr>
      <w:tblGrid>
        <w:gridCol w:w="1240"/>
        <w:gridCol w:w="963"/>
        <w:gridCol w:w="960"/>
        <w:gridCol w:w="2503"/>
      </w:tblGrid>
      <w:tr w14:paraId="7A896967">
        <w:tblPrEx>
          <w:tblCellMar>
            <w:top w:w="0" w:type="dxa"/>
            <w:left w:w="108" w:type="dxa"/>
            <w:bottom w:w="0" w:type="dxa"/>
            <w:right w:w="108" w:type="dxa"/>
          </w:tblCellMar>
        </w:tblPrEx>
        <w:trPr>
          <w:trHeight w:val="288" w:hRule="atLeast"/>
        </w:trPr>
        <w:tc>
          <w:tcPr>
            <w:tcW w:w="1240" w:type="dxa"/>
            <w:tcBorders>
              <w:top w:val="single" w:color="auto" w:sz="4" w:space="0"/>
              <w:left w:val="single" w:color="auto" w:sz="4" w:space="0"/>
              <w:bottom w:val="single" w:color="auto" w:sz="4" w:space="0"/>
              <w:right w:val="single" w:color="auto" w:sz="4" w:space="0"/>
            </w:tcBorders>
            <w:shd w:val="clear" w:color="auto" w:fill="auto"/>
            <w:noWrap/>
            <w:vAlign w:val="bottom"/>
          </w:tcPr>
          <w:p w14:paraId="7A896963">
            <w:pPr>
              <w:spacing w:after="0" w:line="240" w:lineRule="auto"/>
              <w:rPr>
                <w:rFonts w:ascii="Times New Roman" w:hAnsi="Times New Roman" w:eastAsia="Times New Roman" w:cs="Times New Roman"/>
                <w:color w:val="000000"/>
                <w:kern w:val="0"/>
                <w:sz w:val="24"/>
                <w:szCs w:val="24"/>
                <w14:ligatures w14:val="none"/>
              </w:rPr>
            </w:pPr>
            <w:r>
              <w:rPr>
                <w:rFonts w:ascii="Times New Roman" w:hAnsi="Times New Roman" w:eastAsia="Times New Roman" w:cs="Times New Roman"/>
                <w:color w:val="000000"/>
                <w:kern w:val="0"/>
                <w:sz w:val="24"/>
                <w:szCs w:val="24"/>
                <w14:ligatures w14:val="none"/>
              </w:rPr>
              <w:t>Parameter</w:t>
            </w:r>
          </w:p>
        </w:tc>
        <w:tc>
          <w:tcPr>
            <w:tcW w:w="960" w:type="dxa"/>
            <w:tcBorders>
              <w:top w:val="single" w:color="auto" w:sz="4" w:space="0"/>
              <w:left w:val="nil"/>
              <w:bottom w:val="single" w:color="auto" w:sz="4" w:space="0"/>
              <w:right w:val="single" w:color="auto" w:sz="4" w:space="0"/>
            </w:tcBorders>
            <w:shd w:val="clear" w:color="auto" w:fill="auto"/>
            <w:noWrap/>
            <w:vAlign w:val="bottom"/>
          </w:tcPr>
          <w:p w14:paraId="7A896964">
            <w:pPr>
              <w:spacing w:after="0" w:line="240" w:lineRule="auto"/>
              <w:rPr>
                <w:rFonts w:ascii="Times New Roman" w:hAnsi="Times New Roman" w:eastAsia="Times New Roman" w:cs="Times New Roman"/>
                <w:color w:val="000000"/>
                <w:kern w:val="0"/>
                <w:sz w:val="24"/>
                <w:szCs w:val="24"/>
                <w14:ligatures w14:val="none"/>
              </w:rPr>
            </w:pPr>
            <w:r>
              <w:rPr>
                <w:rFonts w:ascii="Times New Roman" w:hAnsi="Times New Roman" w:eastAsia="Times New Roman" w:cs="Times New Roman"/>
                <w:color w:val="000000"/>
                <w:kern w:val="0"/>
                <w:sz w:val="24"/>
                <w:szCs w:val="24"/>
                <w14:ligatures w14:val="none"/>
              </w:rPr>
              <w:t>Symbol</w:t>
            </w:r>
          </w:p>
        </w:tc>
        <w:tc>
          <w:tcPr>
            <w:tcW w:w="960" w:type="dxa"/>
            <w:tcBorders>
              <w:top w:val="single" w:color="auto" w:sz="4" w:space="0"/>
              <w:left w:val="nil"/>
              <w:bottom w:val="single" w:color="auto" w:sz="4" w:space="0"/>
              <w:right w:val="single" w:color="auto" w:sz="4" w:space="0"/>
            </w:tcBorders>
            <w:shd w:val="clear" w:color="auto" w:fill="auto"/>
            <w:noWrap/>
            <w:vAlign w:val="bottom"/>
          </w:tcPr>
          <w:p w14:paraId="7A896965">
            <w:pPr>
              <w:spacing w:after="0" w:line="240" w:lineRule="auto"/>
              <w:rPr>
                <w:rFonts w:ascii="Times New Roman" w:hAnsi="Times New Roman" w:eastAsia="Times New Roman" w:cs="Times New Roman"/>
                <w:color w:val="000000"/>
                <w:kern w:val="0"/>
                <w:sz w:val="24"/>
                <w:szCs w:val="24"/>
                <w14:ligatures w14:val="none"/>
              </w:rPr>
            </w:pPr>
            <w:r>
              <w:rPr>
                <w:rFonts w:ascii="Times New Roman" w:hAnsi="Times New Roman" w:eastAsia="Times New Roman" w:cs="Times New Roman"/>
                <w:color w:val="000000"/>
                <w:kern w:val="0"/>
                <w:sz w:val="24"/>
                <w:szCs w:val="24"/>
                <w14:ligatures w14:val="none"/>
              </w:rPr>
              <w:t xml:space="preserve">Value </w:t>
            </w:r>
          </w:p>
        </w:tc>
        <w:tc>
          <w:tcPr>
            <w:tcW w:w="1900" w:type="dxa"/>
            <w:tcBorders>
              <w:top w:val="single" w:color="auto" w:sz="4" w:space="0"/>
              <w:left w:val="nil"/>
              <w:bottom w:val="single" w:color="auto" w:sz="4" w:space="0"/>
              <w:right w:val="single" w:color="auto" w:sz="4" w:space="0"/>
            </w:tcBorders>
            <w:shd w:val="clear" w:color="auto" w:fill="auto"/>
            <w:noWrap/>
            <w:vAlign w:val="bottom"/>
          </w:tcPr>
          <w:p w14:paraId="7A896966">
            <w:pPr>
              <w:spacing w:after="0" w:line="240" w:lineRule="auto"/>
              <w:rPr>
                <w:rFonts w:ascii="Times New Roman" w:hAnsi="Times New Roman" w:eastAsia="Times New Roman" w:cs="Times New Roman"/>
                <w:color w:val="000000"/>
                <w:kern w:val="0"/>
                <w:sz w:val="24"/>
                <w:szCs w:val="24"/>
                <w14:ligatures w14:val="none"/>
              </w:rPr>
            </w:pPr>
            <w:r>
              <w:rPr>
                <w:rFonts w:ascii="Times New Roman" w:hAnsi="Times New Roman" w:eastAsia="Times New Roman" w:cs="Times New Roman"/>
                <w:color w:val="000000"/>
                <w:kern w:val="0"/>
                <w:sz w:val="24"/>
                <w:szCs w:val="24"/>
                <w14:ligatures w14:val="none"/>
              </w:rPr>
              <w:t>Formula</w:t>
            </w:r>
          </w:p>
        </w:tc>
      </w:tr>
      <w:tr w14:paraId="7A89696C">
        <w:tblPrEx>
          <w:tblCellMar>
            <w:top w:w="0" w:type="dxa"/>
            <w:left w:w="108" w:type="dxa"/>
            <w:bottom w:w="0" w:type="dxa"/>
            <w:right w:w="108" w:type="dxa"/>
          </w:tblCellMar>
        </w:tblPrEx>
        <w:trPr>
          <w:trHeight w:val="288" w:hRule="atLeast"/>
        </w:trPr>
        <w:tc>
          <w:tcPr>
            <w:tcW w:w="1240" w:type="dxa"/>
            <w:tcBorders>
              <w:top w:val="nil"/>
              <w:left w:val="single" w:color="auto" w:sz="4" w:space="0"/>
              <w:bottom w:val="single" w:color="auto" w:sz="4" w:space="0"/>
              <w:right w:val="single" w:color="auto" w:sz="4" w:space="0"/>
            </w:tcBorders>
            <w:shd w:val="clear" w:color="auto" w:fill="auto"/>
            <w:noWrap/>
            <w:vAlign w:val="bottom"/>
          </w:tcPr>
          <w:p w14:paraId="7A896968">
            <w:pPr>
              <w:spacing w:after="0" w:line="240" w:lineRule="auto"/>
              <w:rPr>
                <w:rFonts w:ascii="Times New Roman" w:hAnsi="Times New Roman" w:eastAsia="Times New Roman" w:cs="Times New Roman"/>
                <w:color w:val="000000"/>
                <w:kern w:val="0"/>
                <w:sz w:val="24"/>
                <w:szCs w:val="24"/>
                <w14:ligatures w14:val="none"/>
              </w:rPr>
            </w:pPr>
            <w:r>
              <w:rPr>
                <w:rFonts w:ascii="Times New Roman" w:hAnsi="Times New Roman" w:eastAsia="Times New Roman" w:cs="Times New Roman"/>
                <w:color w:val="000000"/>
                <w:kern w:val="0"/>
                <w:sz w:val="24"/>
                <w:szCs w:val="24"/>
                <w14:ligatures w14:val="none"/>
              </w:rPr>
              <w:t>Mean</w:t>
            </w:r>
          </w:p>
        </w:tc>
        <w:tc>
          <w:tcPr>
            <w:tcW w:w="960" w:type="dxa"/>
            <w:tcBorders>
              <w:top w:val="nil"/>
              <w:left w:val="nil"/>
              <w:bottom w:val="single" w:color="auto" w:sz="4" w:space="0"/>
              <w:right w:val="single" w:color="auto" w:sz="4" w:space="0"/>
            </w:tcBorders>
            <w:shd w:val="clear" w:color="auto" w:fill="auto"/>
            <w:noWrap/>
            <w:vAlign w:val="bottom"/>
          </w:tcPr>
          <w:p w14:paraId="7A896969">
            <w:pPr>
              <w:spacing w:after="0" w:line="240" w:lineRule="auto"/>
              <w:rPr>
                <w:rFonts w:ascii="Times New Roman" w:hAnsi="Times New Roman" w:eastAsia="Times New Roman" w:cs="Times New Roman"/>
                <w:color w:val="000000"/>
                <w:kern w:val="0"/>
                <w:sz w:val="24"/>
                <w:szCs w:val="24"/>
                <w14:ligatures w14:val="none"/>
              </w:rPr>
            </w:pPr>
            <m:oMathPara>
              <m:oMath>
                <m:acc>
                  <m:accPr>
                    <m:chr m:val="̅"/>
                    <m:ctrlPr>
                      <w:rPr>
                        <w:rFonts w:ascii="Cambria Math" w:hAnsi="Cambria Math" w:eastAsia="Times New Roman" w:cs="Times New Roman"/>
                        <w:i/>
                        <w:color w:val="000000"/>
                        <w:kern w:val="0"/>
                        <w:sz w:val="24"/>
                        <w:szCs w:val="24"/>
                        <w14:ligatures w14:val="none"/>
                      </w:rPr>
                    </m:ctrlPr>
                  </m:accPr>
                  <m:e>
                    <m:r>
                      <m:rPr/>
                      <w:rPr>
                        <w:rFonts w:ascii="Cambria Math" w:hAnsi="Cambria Math" w:eastAsia="Times New Roman" w:cs="Times New Roman"/>
                        <w:color w:val="000000"/>
                        <w:kern w:val="0"/>
                        <w:sz w:val="24"/>
                        <w:szCs w:val="24"/>
                        <w14:ligatures w14:val="none"/>
                      </w:rPr>
                      <m:t>X</m:t>
                    </m:r>
                    <m:ctrlPr>
                      <w:rPr>
                        <w:rFonts w:ascii="Cambria Math" w:hAnsi="Cambria Math" w:eastAsia="Times New Roman" w:cs="Times New Roman"/>
                        <w:i/>
                        <w:color w:val="000000"/>
                        <w:kern w:val="0"/>
                        <w:sz w:val="24"/>
                        <w:szCs w:val="24"/>
                        <w14:ligatures w14:val="none"/>
                      </w:rPr>
                    </m:ctrlPr>
                  </m:e>
                </m:acc>
              </m:oMath>
            </m:oMathPara>
          </w:p>
        </w:tc>
        <w:tc>
          <w:tcPr>
            <w:tcW w:w="960" w:type="dxa"/>
            <w:tcBorders>
              <w:top w:val="nil"/>
              <w:left w:val="nil"/>
              <w:bottom w:val="single" w:color="auto" w:sz="4" w:space="0"/>
              <w:right w:val="single" w:color="auto" w:sz="4" w:space="0"/>
            </w:tcBorders>
            <w:shd w:val="clear" w:color="auto" w:fill="auto"/>
            <w:noWrap/>
            <w:vAlign w:val="bottom"/>
          </w:tcPr>
          <w:p w14:paraId="7A89696A">
            <w:pPr>
              <w:spacing w:after="0" w:line="240" w:lineRule="auto"/>
              <w:jc w:val="right"/>
              <w:rPr>
                <w:rFonts w:ascii="Times New Roman" w:hAnsi="Times New Roman" w:eastAsia="Times New Roman" w:cs="Times New Roman"/>
                <w:color w:val="000000"/>
                <w:kern w:val="0"/>
                <w:sz w:val="24"/>
                <w:szCs w:val="24"/>
                <w14:ligatures w14:val="none"/>
              </w:rPr>
            </w:pPr>
            <w:r>
              <w:rPr>
                <w:rFonts w:ascii="Times New Roman" w:hAnsi="Times New Roman" w:eastAsia="Times New Roman" w:cs="Times New Roman"/>
                <w:color w:val="000000"/>
                <w:kern w:val="0"/>
                <w:sz w:val="24"/>
                <w:szCs w:val="24"/>
                <w14:ligatures w14:val="none"/>
              </w:rPr>
              <w:t>43.04</w:t>
            </w:r>
          </w:p>
        </w:tc>
        <w:tc>
          <w:tcPr>
            <w:tcW w:w="1900" w:type="dxa"/>
            <w:tcBorders>
              <w:top w:val="nil"/>
              <w:left w:val="nil"/>
              <w:bottom w:val="single" w:color="auto" w:sz="4" w:space="0"/>
              <w:right w:val="single" w:color="auto" w:sz="4" w:space="0"/>
            </w:tcBorders>
            <w:shd w:val="clear" w:color="auto" w:fill="auto"/>
            <w:noWrap/>
            <w:vAlign w:val="bottom"/>
          </w:tcPr>
          <w:p w14:paraId="7A89696B">
            <w:pPr>
              <w:spacing w:after="0" w:line="240" w:lineRule="auto"/>
              <w:rPr>
                <w:rFonts w:ascii="Times New Roman" w:hAnsi="Times New Roman" w:eastAsia="Times New Roman" w:cs="Times New Roman"/>
                <w:color w:val="000000"/>
                <w:kern w:val="0"/>
                <w:sz w:val="24"/>
                <w:szCs w:val="24"/>
                <w14:ligatures w14:val="none"/>
              </w:rPr>
            </w:pPr>
            <w:r>
              <w:rPr>
                <w:rFonts w:ascii="Times New Roman" w:hAnsi="Times New Roman" w:eastAsia="Times New Roman" w:cs="Times New Roman"/>
                <w:color w:val="000000"/>
                <w:kern w:val="0"/>
                <w:sz w:val="24"/>
                <w:szCs w:val="24"/>
                <w14:ligatures w14:val="none"/>
              </w:rPr>
              <w:t>AVERAGE(B2:B51)</w:t>
            </w:r>
          </w:p>
        </w:tc>
      </w:tr>
      <w:tr w14:paraId="7A896971">
        <w:tblPrEx>
          <w:tblCellMar>
            <w:top w:w="0" w:type="dxa"/>
            <w:left w:w="108" w:type="dxa"/>
            <w:bottom w:w="0" w:type="dxa"/>
            <w:right w:w="108" w:type="dxa"/>
          </w:tblCellMar>
        </w:tblPrEx>
        <w:trPr>
          <w:trHeight w:val="288" w:hRule="atLeast"/>
        </w:trPr>
        <w:tc>
          <w:tcPr>
            <w:tcW w:w="1240" w:type="dxa"/>
            <w:tcBorders>
              <w:top w:val="nil"/>
              <w:left w:val="single" w:color="auto" w:sz="4" w:space="0"/>
              <w:bottom w:val="single" w:color="auto" w:sz="4" w:space="0"/>
              <w:right w:val="single" w:color="auto" w:sz="4" w:space="0"/>
            </w:tcBorders>
            <w:shd w:val="clear" w:color="auto" w:fill="auto"/>
            <w:noWrap/>
            <w:vAlign w:val="bottom"/>
          </w:tcPr>
          <w:p w14:paraId="7A89696D">
            <w:pPr>
              <w:spacing w:after="0" w:line="240" w:lineRule="auto"/>
              <w:rPr>
                <w:rFonts w:ascii="Times New Roman" w:hAnsi="Times New Roman" w:eastAsia="Times New Roman" w:cs="Times New Roman"/>
                <w:color w:val="000000"/>
                <w:kern w:val="0"/>
                <w:sz w:val="24"/>
                <w:szCs w:val="24"/>
                <w14:ligatures w14:val="none"/>
              </w:rPr>
            </w:pPr>
            <w:r>
              <w:rPr>
                <w:rFonts w:ascii="Times New Roman" w:hAnsi="Times New Roman" w:eastAsia="Times New Roman" w:cs="Times New Roman"/>
                <w:color w:val="000000"/>
                <w:kern w:val="0"/>
                <w:sz w:val="24"/>
                <w:szCs w:val="24"/>
                <w14:ligatures w14:val="none"/>
              </w:rPr>
              <w:t>Median</w:t>
            </w:r>
          </w:p>
        </w:tc>
        <w:tc>
          <w:tcPr>
            <w:tcW w:w="960" w:type="dxa"/>
            <w:tcBorders>
              <w:top w:val="nil"/>
              <w:left w:val="nil"/>
              <w:bottom w:val="single" w:color="auto" w:sz="4" w:space="0"/>
              <w:right w:val="single" w:color="auto" w:sz="4" w:space="0"/>
            </w:tcBorders>
            <w:shd w:val="clear" w:color="auto" w:fill="auto"/>
            <w:noWrap/>
            <w:vAlign w:val="bottom"/>
          </w:tcPr>
          <w:p w14:paraId="7A89696E">
            <w:pPr>
              <w:spacing w:after="0" w:line="240" w:lineRule="auto"/>
              <w:rPr>
                <w:rFonts w:ascii="Times New Roman" w:hAnsi="Times New Roman" w:eastAsia="Times New Roman" w:cs="Times New Roman"/>
                <w:color w:val="000000"/>
                <w:kern w:val="0"/>
                <w:sz w:val="24"/>
                <w:szCs w:val="24"/>
                <w14:ligatures w14:val="none"/>
              </w:rPr>
            </w:pPr>
            <w:r>
              <w:rPr>
                <w:rFonts w:ascii="Times New Roman" w:hAnsi="Times New Roman" w:eastAsia="Times New Roman" w:cs="Times New Roman"/>
                <w:color w:val="000000"/>
                <w:kern w:val="0"/>
                <w:sz w:val="24"/>
                <w:szCs w:val="24"/>
                <w14:ligatures w14:val="none"/>
              </w:rPr>
              <w:t>Md</w:t>
            </w:r>
          </w:p>
        </w:tc>
        <w:tc>
          <w:tcPr>
            <w:tcW w:w="960" w:type="dxa"/>
            <w:tcBorders>
              <w:top w:val="nil"/>
              <w:left w:val="nil"/>
              <w:bottom w:val="single" w:color="auto" w:sz="4" w:space="0"/>
              <w:right w:val="single" w:color="auto" w:sz="4" w:space="0"/>
            </w:tcBorders>
            <w:shd w:val="clear" w:color="auto" w:fill="auto"/>
            <w:noWrap/>
            <w:vAlign w:val="bottom"/>
          </w:tcPr>
          <w:p w14:paraId="7A89696F">
            <w:pPr>
              <w:spacing w:after="0" w:line="240" w:lineRule="auto"/>
              <w:jc w:val="right"/>
              <w:rPr>
                <w:rFonts w:ascii="Times New Roman" w:hAnsi="Times New Roman" w:eastAsia="Times New Roman" w:cs="Times New Roman"/>
                <w:color w:val="000000"/>
                <w:kern w:val="0"/>
                <w:sz w:val="24"/>
                <w:szCs w:val="24"/>
                <w14:ligatures w14:val="none"/>
              </w:rPr>
            </w:pPr>
            <w:r>
              <w:rPr>
                <w:rFonts w:ascii="Times New Roman" w:hAnsi="Times New Roman" w:eastAsia="Times New Roman" w:cs="Times New Roman"/>
                <w:color w:val="000000"/>
                <w:kern w:val="0"/>
                <w:sz w:val="24"/>
                <w:szCs w:val="24"/>
                <w14:ligatures w14:val="none"/>
              </w:rPr>
              <w:t>28.5</w:t>
            </w:r>
          </w:p>
        </w:tc>
        <w:tc>
          <w:tcPr>
            <w:tcW w:w="1900" w:type="dxa"/>
            <w:tcBorders>
              <w:top w:val="nil"/>
              <w:left w:val="nil"/>
              <w:bottom w:val="single" w:color="auto" w:sz="4" w:space="0"/>
              <w:right w:val="single" w:color="auto" w:sz="4" w:space="0"/>
            </w:tcBorders>
            <w:shd w:val="clear" w:color="auto" w:fill="auto"/>
            <w:noWrap/>
            <w:vAlign w:val="bottom"/>
          </w:tcPr>
          <w:p w14:paraId="7A896970">
            <w:pPr>
              <w:spacing w:after="0" w:line="240" w:lineRule="auto"/>
              <w:rPr>
                <w:rFonts w:ascii="Times New Roman" w:hAnsi="Times New Roman" w:eastAsia="Times New Roman" w:cs="Times New Roman"/>
                <w:color w:val="000000"/>
                <w:kern w:val="0"/>
                <w:sz w:val="24"/>
                <w:szCs w:val="24"/>
                <w14:ligatures w14:val="none"/>
              </w:rPr>
            </w:pPr>
            <w:r>
              <w:rPr>
                <w:rFonts w:ascii="Times New Roman" w:hAnsi="Times New Roman" w:eastAsia="Times New Roman" w:cs="Times New Roman"/>
                <w:color w:val="000000"/>
                <w:kern w:val="0"/>
                <w:sz w:val="24"/>
                <w:szCs w:val="24"/>
                <w14:ligatures w14:val="none"/>
              </w:rPr>
              <w:t>MEDIAN(B2:B51)</w:t>
            </w:r>
          </w:p>
        </w:tc>
      </w:tr>
      <w:tr w14:paraId="7A896976">
        <w:tblPrEx>
          <w:tblCellMar>
            <w:top w:w="0" w:type="dxa"/>
            <w:left w:w="108" w:type="dxa"/>
            <w:bottom w:w="0" w:type="dxa"/>
            <w:right w:w="108" w:type="dxa"/>
          </w:tblCellMar>
        </w:tblPrEx>
        <w:trPr>
          <w:trHeight w:val="288" w:hRule="atLeast"/>
        </w:trPr>
        <w:tc>
          <w:tcPr>
            <w:tcW w:w="1240" w:type="dxa"/>
            <w:tcBorders>
              <w:top w:val="nil"/>
              <w:left w:val="single" w:color="auto" w:sz="4" w:space="0"/>
              <w:bottom w:val="single" w:color="auto" w:sz="4" w:space="0"/>
              <w:right w:val="single" w:color="auto" w:sz="4" w:space="0"/>
            </w:tcBorders>
            <w:shd w:val="clear" w:color="auto" w:fill="auto"/>
            <w:noWrap/>
            <w:vAlign w:val="bottom"/>
          </w:tcPr>
          <w:p w14:paraId="7A896972">
            <w:pPr>
              <w:spacing w:after="0" w:line="240" w:lineRule="auto"/>
              <w:rPr>
                <w:rFonts w:ascii="Times New Roman" w:hAnsi="Times New Roman" w:eastAsia="Times New Roman" w:cs="Times New Roman"/>
                <w:color w:val="000000"/>
                <w:kern w:val="0"/>
                <w:sz w:val="24"/>
                <w:szCs w:val="24"/>
                <w14:ligatures w14:val="none"/>
              </w:rPr>
            </w:pPr>
            <w:r>
              <w:rPr>
                <w:rFonts w:ascii="Times New Roman" w:hAnsi="Times New Roman" w:eastAsia="Times New Roman" w:cs="Times New Roman"/>
                <w:color w:val="000000"/>
                <w:kern w:val="0"/>
                <w:sz w:val="24"/>
                <w:szCs w:val="24"/>
                <w14:ligatures w14:val="none"/>
              </w:rPr>
              <w:t>Mode</w:t>
            </w:r>
          </w:p>
        </w:tc>
        <w:tc>
          <w:tcPr>
            <w:tcW w:w="960" w:type="dxa"/>
            <w:tcBorders>
              <w:top w:val="nil"/>
              <w:left w:val="nil"/>
              <w:bottom w:val="single" w:color="auto" w:sz="4" w:space="0"/>
              <w:right w:val="single" w:color="auto" w:sz="4" w:space="0"/>
            </w:tcBorders>
            <w:shd w:val="clear" w:color="auto" w:fill="auto"/>
            <w:noWrap/>
            <w:vAlign w:val="bottom"/>
          </w:tcPr>
          <w:p w14:paraId="7A896973">
            <w:pPr>
              <w:spacing w:after="0" w:line="240" w:lineRule="auto"/>
              <w:rPr>
                <w:rFonts w:ascii="Times New Roman" w:hAnsi="Times New Roman" w:eastAsia="Times New Roman" w:cs="Times New Roman"/>
                <w:color w:val="000000"/>
                <w:kern w:val="0"/>
                <w:sz w:val="24"/>
                <w:szCs w:val="24"/>
                <w14:ligatures w14:val="none"/>
              </w:rPr>
            </w:pPr>
            <w:r>
              <w:rPr>
                <w:rFonts w:ascii="Times New Roman" w:hAnsi="Times New Roman" w:eastAsia="Times New Roman" w:cs="Times New Roman"/>
                <w:color w:val="000000"/>
                <w:kern w:val="0"/>
                <w:sz w:val="24"/>
                <w:szCs w:val="24"/>
                <w14:ligatures w14:val="none"/>
              </w:rPr>
              <w:t>Mo</w:t>
            </w:r>
          </w:p>
        </w:tc>
        <w:tc>
          <w:tcPr>
            <w:tcW w:w="960" w:type="dxa"/>
            <w:tcBorders>
              <w:top w:val="nil"/>
              <w:left w:val="nil"/>
              <w:bottom w:val="single" w:color="auto" w:sz="4" w:space="0"/>
              <w:right w:val="single" w:color="auto" w:sz="4" w:space="0"/>
            </w:tcBorders>
            <w:shd w:val="clear" w:color="auto" w:fill="auto"/>
            <w:noWrap/>
            <w:vAlign w:val="bottom"/>
          </w:tcPr>
          <w:p w14:paraId="7A896974">
            <w:pPr>
              <w:spacing w:after="0" w:line="240" w:lineRule="auto"/>
              <w:jc w:val="right"/>
              <w:rPr>
                <w:rFonts w:ascii="Times New Roman" w:hAnsi="Times New Roman" w:eastAsia="Times New Roman" w:cs="Times New Roman"/>
                <w:color w:val="000000"/>
                <w:kern w:val="0"/>
                <w:sz w:val="24"/>
                <w:szCs w:val="24"/>
                <w14:ligatures w14:val="none"/>
              </w:rPr>
            </w:pPr>
            <w:r>
              <w:rPr>
                <w:rFonts w:ascii="Times New Roman" w:hAnsi="Times New Roman" w:eastAsia="Times New Roman" w:cs="Times New Roman"/>
                <w:color w:val="000000"/>
                <w:kern w:val="0"/>
                <w:sz w:val="24"/>
                <w:szCs w:val="24"/>
                <w14:ligatures w14:val="none"/>
              </w:rPr>
              <w:t>27</w:t>
            </w:r>
          </w:p>
        </w:tc>
        <w:tc>
          <w:tcPr>
            <w:tcW w:w="1900" w:type="dxa"/>
            <w:tcBorders>
              <w:top w:val="nil"/>
              <w:left w:val="nil"/>
              <w:bottom w:val="single" w:color="auto" w:sz="4" w:space="0"/>
              <w:right w:val="single" w:color="auto" w:sz="4" w:space="0"/>
            </w:tcBorders>
            <w:shd w:val="clear" w:color="auto" w:fill="auto"/>
            <w:noWrap/>
            <w:vAlign w:val="bottom"/>
          </w:tcPr>
          <w:p w14:paraId="7A896975">
            <w:pPr>
              <w:spacing w:after="0" w:line="240" w:lineRule="auto"/>
              <w:rPr>
                <w:rFonts w:ascii="Times New Roman" w:hAnsi="Times New Roman" w:eastAsia="Times New Roman" w:cs="Times New Roman"/>
                <w:color w:val="000000"/>
                <w:kern w:val="0"/>
                <w:sz w:val="24"/>
                <w:szCs w:val="24"/>
                <w14:ligatures w14:val="none"/>
              </w:rPr>
            </w:pPr>
            <w:r>
              <w:rPr>
                <w:rFonts w:ascii="Times New Roman" w:hAnsi="Times New Roman" w:eastAsia="Times New Roman" w:cs="Times New Roman"/>
                <w:color w:val="000000"/>
                <w:kern w:val="0"/>
                <w:sz w:val="24"/>
                <w:szCs w:val="24"/>
                <w14:ligatures w14:val="none"/>
              </w:rPr>
              <w:t>MODE(B2:B51)</w:t>
            </w:r>
          </w:p>
        </w:tc>
      </w:tr>
      <w:tr w14:paraId="7A89697B">
        <w:tblPrEx>
          <w:tblCellMar>
            <w:top w:w="0" w:type="dxa"/>
            <w:left w:w="108" w:type="dxa"/>
            <w:bottom w:w="0" w:type="dxa"/>
            <w:right w:w="108" w:type="dxa"/>
          </w:tblCellMar>
        </w:tblPrEx>
        <w:trPr>
          <w:trHeight w:val="288" w:hRule="atLeast"/>
        </w:trPr>
        <w:tc>
          <w:tcPr>
            <w:tcW w:w="1240" w:type="dxa"/>
            <w:tcBorders>
              <w:top w:val="nil"/>
              <w:left w:val="single" w:color="auto" w:sz="4" w:space="0"/>
              <w:bottom w:val="single" w:color="auto" w:sz="4" w:space="0"/>
              <w:right w:val="single" w:color="auto" w:sz="4" w:space="0"/>
            </w:tcBorders>
            <w:shd w:val="clear" w:color="auto" w:fill="auto"/>
            <w:noWrap/>
            <w:vAlign w:val="bottom"/>
          </w:tcPr>
          <w:p w14:paraId="7A896977">
            <w:pPr>
              <w:spacing w:after="0" w:line="240" w:lineRule="auto"/>
              <w:rPr>
                <w:rFonts w:ascii="Times New Roman" w:hAnsi="Times New Roman" w:eastAsia="Times New Roman" w:cs="Times New Roman"/>
                <w:color w:val="000000"/>
                <w:kern w:val="0"/>
                <w:sz w:val="24"/>
                <w:szCs w:val="24"/>
                <w14:ligatures w14:val="none"/>
              </w:rPr>
            </w:pPr>
            <w:r>
              <w:rPr>
                <w:rFonts w:ascii="Times New Roman" w:hAnsi="Times New Roman" w:eastAsia="Times New Roman" w:cs="Times New Roman"/>
                <w:color w:val="000000"/>
                <w:kern w:val="0"/>
                <w:sz w:val="24"/>
                <w:szCs w:val="24"/>
                <w14:ligatures w14:val="none"/>
              </w:rPr>
              <w:t>1st Quartile</w:t>
            </w:r>
          </w:p>
        </w:tc>
        <w:tc>
          <w:tcPr>
            <w:tcW w:w="960" w:type="dxa"/>
            <w:tcBorders>
              <w:top w:val="nil"/>
              <w:left w:val="nil"/>
              <w:bottom w:val="single" w:color="auto" w:sz="4" w:space="0"/>
              <w:right w:val="single" w:color="auto" w:sz="4" w:space="0"/>
            </w:tcBorders>
            <w:shd w:val="clear" w:color="auto" w:fill="auto"/>
            <w:noWrap/>
            <w:vAlign w:val="bottom"/>
          </w:tcPr>
          <w:p w14:paraId="7A896978">
            <w:pPr>
              <w:spacing w:after="0" w:line="240" w:lineRule="auto"/>
              <w:rPr>
                <w:rFonts w:ascii="Times New Roman" w:hAnsi="Times New Roman" w:eastAsia="Times New Roman" w:cs="Times New Roman"/>
                <w:color w:val="000000"/>
                <w:kern w:val="0"/>
                <w:sz w:val="24"/>
                <w:szCs w:val="24"/>
                <w14:ligatures w14:val="none"/>
              </w:rPr>
            </w:pPr>
            <w:r>
              <w:rPr>
                <w:rFonts w:ascii="Times New Roman" w:hAnsi="Times New Roman" w:eastAsia="Times New Roman" w:cs="Times New Roman"/>
                <w:color w:val="000000"/>
                <w:kern w:val="0"/>
                <w:sz w:val="24"/>
                <w:szCs w:val="24"/>
                <w14:ligatures w14:val="none"/>
              </w:rPr>
              <w:t>Q1</w:t>
            </w:r>
          </w:p>
        </w:tc>
        <w:tc>
          <w:tcPr>
            <w:tcW w:w="960" w:type="dxa"/>
            <w:tcBorders>
              <w:top w:val="nil"/>
              <w:left w:val="nil"/>
              <w:bottom w:val="single" w:color="auto" w:sz="4" w:space="0"/>
              <w:right w:val="single" w:color="auto" w:sz="4" w:space="0"/>
            </w:tcBorders>
            <w:shd w:val="clear" w:color="auto" w:fill="auto"/>
            <w:noWrap/>
            <w:vAlign w:val="bottom"/>
          </w:tcPr>
          <w:p w14:paraId="7A896979">
            <w:pPr>
              <w:spacing w:after="0" w:line="240" w:lineRule="auto"/>
              <w:jc w:val="right"/>
              <w:rPr>
                <w:rFonts w:ascii="Times New Roman" w:hAnsi="Times New Roman" w:eastAsia="Times New Roman" w:cs="Times New Roman"/>
                <w:color w:val="000000"/>
                <w:kern w:val="0"/>
                <w:sz w:val="24"/>
                <w:szCs w:val="24"/>
                <w14:ligatures w14:val="none"/>
              </w:rPr>
            </w:pPr>
            <w:r>
              <w:rPr>
                <w:rFonts w:ascii="Times New Roman" w:hAnsi="Times New Roman" w:eastAsia="Times New Roman" w:cs="Times New Roman"/>
                <w:color w:val="000000"/>
                <w:kern w:val="0"/>
                <w:sz w:val="24"/>
                <w:szCs w:val="24"/>
                <w14:ligatures w14:val="none"/>
              </w:rPr>
              <w:t>15.25</w:t>
            </w:r>
          </w:p>
        </w:tc>
        <w:tc>
          <w:tcPr>
            <w:tcW w:w="1900" w:type="dxa"/>
            <w:tcBorders>
              <w:top w:val="nil"/>
              <w:left w:val="nil"/>
              <w:bottom w:val="single" w:color="auto" w:sz="4" w:space="0"/>
              <w:right w:val="single" w:color="auto" w:sz="4" w:space="0"/>
            </w:tcBorders>
            <w:shd w:val="clear" w:color="auto" w:fill="auto"/>
            <w:noWrap/>
            <w:vAlign w:val="bottom"/>
          </w:tcPr>
          <w:p w14:paraId="7A89697A">
            <w:pPr>
              <w:spacing w:after="0" w:line="240" w:lineRule="auto"/>
              <w:rPr>
                <w:rFonts w:ascii="Times New Roman" w:hAnsi="Times New Roman" w:eastAsia="Times New Roman" w:cs="Times New Roman"/>
                <w:color w:val="000000"/>
                <w:kern w:val="0"/>
                <w:sz w:val="24"/>
                <w:szCs w:val="24"/>
                <w14:ligatures w14:val="none"/>
              </w:rPr>
            </w:pPr>
            <w:r>
              <w:rPr>
                <w:rFonts w:ascii="Times New Roman" w:hAnsi="Times New Roman" w:eastAsia="Times New Roman" w:cs="Times New Roman"/>
                <w:color w:val="000000"/>
                <w:kern w:val="0"/>
                <w:sz w:val="24"/>
                <w:szCs w:val="24"/>
                <w14:ligatures w14:val="none"/>
              </w:rPr>
              <w:t>QUARTILE(B2:B51,1)</w:t>
            </w:r>
          </w:p>
        </w:tc>
      </w:tr>
      <w:tr w14:paraId="7A896980">
        <w:tblPrEx>
          <w:tblCellMar>
            <w:top w:w="0" w:type="dxa"/>
            <w:left w:w="108" w:type="dxa"/>
            <w:bottom w:w="0" w:type="dxa"/>
            <w:right w:w="108" w:type="dxa"/>
          </w:tblCellMar>
        </w:tblPrEx>
        <w:trPr>
          <w:trHeight w:val="288" w:hRule="atLeast"/>
        </w:trPr>
        <w:tc>
          <w:tcPr>
            <w:tcW w:w="1240" w:type="dxa"/>
            <w:tcBorders>
              <w:top w:val="nil"/>
              <w:left w:val="single" w:color="auto" w:sz="4" w:space="0"/>
              <w:bottom w:val="single" w:color="auto" w:sz="4" w:space="0"/>
              <w:right w:val="single" w:color="auto" w:sz="4" w:space="0"/>
            </w:tcBorders>
            <w:shd w:val="clear" w:color="auto" w:fill="auto"/>
            <w:noWrap/>
            <w:vAlign w:val="bottom"/>
          </w:tcPr>
          <w:p w14:paraId="7A89697C">
            <w:pPr>
              <w:spacing w:after="0" w:line="240" w:lineRule="auto"/>
              <w:rPr>
                <w:rFonts w:ascii="Times New Roman" w:hAnsi="Times New Roman" w:eastAsia="Times New Roman" w:cs="Times New Roman"/>
                <w:color w:val="000000"/>
                <w:kern w:val="0"/>
                <w:sz w:val="24"/>
                <w:szCs w:val="24"/>
                <w14:ligatures w14:val="none"/>
              </w:rPr>
            </w:pPr>
            <w:r>
              <w:rPr>
                <w:rFonts w:ascii="Times New Roman" w:hAnsi="Times New Roman" w:eastAsia="Times New Roman" w:cs="Times New Roman"/>
                <w:color w:val="000000"/>
                <w:kern w:val="0"/>
                <w:sz w:val="24"/>
                <w:szCs w:val="24"/>
                <w14:ligatures w14:val="none"/>
              </w:rPr>
              <w:t>3rd Quartile</w:t>
            </w:r>
          </w:p>
        </w:tc>
        <w:tc>
          <w:tcPr>
            <w:tcW w:w="960" w:type="dxa"/>
            <w:tcBorders>
              <w:top w:val="nil"/>
              <w:left w:val="nil"/>
              <w:bottom w:val="single" w:color="auto" w:sz="4" w:space="0"/>
              <w:right w:val="single" w:color="auto" w:sz="4" w:space="0"/>
            </w:tcBorders>
            <w:shd w:val="clear" w:color="auto" w:fill="auto"/>
            <w:noWrap/>
            <w:vAlign w:val="bottom"/>
          </w:tcPr>
          <w:p w14:paraId="7A89697D">
            <w:pPr>
              <w:spacing w:after="0" w:line="240" w:lineRule="auto"/>
              <w:rPr>
                <w:rFonts w:ascii="Times New Roman" w:hAnsi="Times New Roman" w:eastAsia="Times New Roman" w:cs="Times New Roman"/>
                <w:color w:val="000000"/>
                <w:kern w:val="0"/>
                <w:sz w:val="24"/>
                <w:szCs w:val="24"/>
                <w14:ligatures w14:val="none"/>
              </w:rPr>
            </w:pPr>
            <w:r>
              <w:rPr>
                <w:rFonts w:ascii="Times New Roman" w:hAnsi="Times New Roman" w:eastAsia="Times New Roman" w:cs="Times New Roman"/>
                <w:color w:val="000000"/>
                <w:kern w:val="0"/>
                <w:sz w:val="24"/>
                <w:szCs w:val="24"/>
                <w14:ligatures w14:val="none"/>
              </w:rPr>
              <w:t>Q3</w:t>
            </w:r>
          </w:p>
        </w:tc>
        <w:tc>
          <w:tcPr>
            <w:tcW w:w="960" w:type="dxa"/>
            <w:tcBorders>
              <w:top w:val="nil"/>
              <w:left w:val="nil"/>
              <w:bottom w:val="single" w:color="auto" w:sz="4" w:space="0"/>
              <w:right w:val="single" w:color="auto" w:sz="4" w:space="0"/>
            </w:tcBorders>
            <w:shd w:val="clear" w:color="auto" w:fill="auto"/>
            <w:noWrap/>
            <w:vAlign w:val="bottom"/>
          </w:tcPr>
          <w:p w14:paraId="7A89697E">
            <w:pPr>
              <w:spacing w:after="0" w:line="240" w:lineRule="auto"/>
              <w:jc w:val="right"/>
              <w:rPr>
                <w:rFonts w:ascii="Times New Roman" w:hAnsi="Times New Roman" w:eastAsia="Times New Roman" w:cs="Times New Roman"/>
                <w:color w:val="000000"/>
                <w:kern w:val="0"/>
                <w:sz w:val="24"/>
                <w:szCs w:val="24"/>
                <w14:ligatures w14:val="none"/>
              </w:rPr>
            </w:pPr>
            <w:r>
              <w:rPr>
                <w:rFonts w:ascii="Times New Roman" w:hAnsi="Times New Roman" w:eastAsia="Times New Roman" w:cs="Times New Roman"/>
                <w:color w:val="000000"/>
                <w:kern w:val="0"/>
                <w:sz w:val="24"/>
                <w:szCs w:val="24"/>
                <w14:ligatures w14:val="none"/>
              </w:rPr>
              <w:t>53.5</w:t>
            </w:r>
          </w:p>
        </w:tc>
        <w:tc>
          <w:tcPr>
            <w:tcW w:w="1900" w:type="dxa"/>
            <w:tcBorders>
              <w:top w:val="nil"/>
              <w:left w:val="nil"/>
              <w:bottom w:val="single" w:color="auto" w:sz="4" w:space="0"/>
              <w:right w:val="single" w:color="auto" w:sz="4" w:space="0"/>
            </w:tcBorders>
            <w:shd w:val="clear" w:color="auto" w:fill="auto"/>
            <w:noWrap/>
            <w:vAlign w:val="bottom"/>
          </w:tcPr>
          <w:p w14:paraId="7A89697F">
            <w:pPr>
              <w:spacing w:after="0" w:line="240" w:lineRule="auto"/>
              <w:rPr>
                <w:rFonts w:ascii="Times New Roman" w:hAnsi="Times New Roman" w:eastAsia="Times New Roman" w:cs="Times New Roman"/>
                <w:color w:val="000000"/>
                <w:kern w:val="0"/>
                <w:sz w:val="24"/>
                <w:szCs w:val="24"/>
                <w14:ligatures w14:val="none"/>
              </w:rPr>
            </w:pPr>
            <w:r>
              <w:rPr>
                <w:rFonts w:ascii="Times New Roman" w:hAnsi="Times New Roman" w:eastAsia="Times New Roman" w:cs="Times New Roman"/>
                <w:color w:val="000000"/>
                <w:kern w:val="0"/>
                <w:sz w:val="24"/>
                <w:szCs w:val="24"/>
                <w14:ligatures w14:val="none"/>
              </w:rPr>
              <w:t>QUARTILE(B2:B51,3)</w:t>
            </w:r>
          </w:p>
        </w:tc>
      </w:tr>
    </w:tbl>
    <w:p w14:paraId="4810BE73">
      <w:pPr>
        <w:rPr>
          <w:rFonts w:ascii="Times New Roman" w:hAnsi="Times New Roman" w:cs="Times New Roman"/>
          <w:color w:val="000000" w:themeColor="text1"/>
          <w:sz w:val="24"/>
          <w:szCs w:val="24"/>
          <w14:textFill>
            <w14:solidFill>
              <w14:schemeClr w14:val="tx1"/>
            </w14:solidFill>
          </w14:textFill>
        </w:rPr>
      </w:pPr>
    </w:p>
    <w:p w14:paraId="2C2D1578">
      <w:pPr>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Q.no: b</w:t>
      </w:r>
    </w:p>
    <w:tbl>
      <w:tblPr>
        <w:tblStyle w:val="4"/>
        <w:tblW w:w="10412" w:type="dxa"/>
        <w:tblInd w:w="-5" w:type="dxa"/>
        <w:tblLayout w:type="autofit"/>
        <w:tblCellMar>
          <w:top w:w="0" w:type="dxa"/>
          <w:left w:w="108" w:type="dxa"/>
          <w:bottom w:w="0" w:type="dxa"/>
          <w:right w:w="108" w:type="dxa"/>
        </w:tblCellMar>
      </w:tblPr>
      <w:tblGrid>
        <w:gridCol w:w="2518"/>
        <w:gridCol w:w="963"/>
        <w:gridCol w:w="2076"/>
        <w:gridCol w:w="4855"/>
      </w:tblGrid>
      <w:tr w14:paraId="7A896987">
        <w:tblPrEx>
          <w:tblCellMar>
            <w:top w:w="0" w:type="dxa"/>
            <w:left w:w="108" w:type="dxa"/>
            <w:bottom w:w="0" w:type="dxa"/>
            <w:right w:w="108" w:type="dxa"/>
          </w:tblCellMar>
        </w:tblPrEx>
        <w:trPr>
          <w:trHeight w:val="288" w:hRule="atLeast"/>
        </w:trPr>
        <w:tc>
          <w:tcPr>
            <w:tcW w:w="2518" w:type="dxa"/>
            <w:tcBorders>
              <w:top w:val="single" w:color="auto" w:sz="4" w:space="0"/>
              <w:left w:val="single" w:color="auto" w:sz="4" w:space="0"/>
              <w:bottom w:val="single" w:color="auto" w:sz="4" w:space="0"/>
              <w:right w:val="single" w:color="auto" w:sz="4" w:space="0"/>
            </w:tcBorders>
            <w:shd w:val="clear" w:color="auto" w:fill="auto"/>
            <w:noWrap/>
            <w:vAlign w:val="bottom"/>
          </w:tcPr>
          <w:p w14:paraId="7A896983">
            <w:pPr>
              <w:spacing w:after="0" w:line="240" w:lineRule="auto"/>
              <w:rPr>
                <w:rFonts w:ascii="Times New Roman" w:hAnsi="Times New Roman" w:eastAsia="Times New Roman" w:cs="Times New Roman"/>
                <w:color w:val="000000"/>
                <w:kern w:val="0"/>
                <w:sz w:val="24"/>
                <w:szCs w:val="24"/>
                <w14:ligatures w14:val="none"/>
              </w:rPr>
            </w:pPr>
            <w:r>
              <w:rPr>
                <w:rFonts w:ascii="Times New Roman" w:hAnsi="Times New Roman" w:eastAsia="Times New Roman" w:cs="Times New Roman"/>
                <w:color w:val="000000"/>
                <w:kern w:val="0"/>
                <w:sz w:val="24"/>
                <w:szCs w:val="24"/>
                <w14:ligatures w14:val="none"/>
              </w:rPr>
              <w:t>Parameter</w:t>
            </w:r>
          </w:p>
        </w:tc>
        <w:tc>
          <w:tcPr>
            <w:tcW w:w="963" w:type="dxa"/>
            <w:tcBorders>
              <w:top w:val="single" w:color="auto" w:sz="4" w:space="0"/>
              <w:left w:val="nil"/>
              <w:bottom w:val="single" w:color="auto" w:sz="4" w:space="0"/>
              <w:right w:val="single" w:color="auto" w:sz="4" w:space="0"/>
            </w:tcBorders>
            <w:shd w:val="clear" w:color="auto" w:fill="auto"/>
            <w:noWrap/>
            <w:vAlign w:val="bottom"/>
          </w:tcPr>
          <w:p w14:paraId="7A896984">
            <w:pPr>
              <w:spacing w:after="0" w:line="240" w:lineRule="auto"/>
              <w:rPr>
                <w:rFonts w:ascii="Times New Roman" w:hAnsi="Times New Roman" w:eastAsia="Times New Roman" w:cs="Times New Roman"/>
                <w:color w:val="000000"/>
                <w:kern w:val="0"/>
                <w:sz w:val="24"/>
                <w:szCs w:val="24"/>
                <w14:ligatures w14:val="none"/>
              </w:rPr>
            </w:pPr>
            <w:r>
              <w:rPr>
                <w:rFonts w:ascii="Times New Roman" w:hAnsi="Times New Roman" w:eastAsia="Times New Roman" w:cs="Times New Roman"/>
                <w:color w:val="000000"/>
                <w:kern w:val="0"/>
                <w:sz w:val="24"/>
                <w:szCs w:val="24"/>
                <w14:ligatures w14:val="none"/>
              </w:rPr>
              <w:t>Symbol</w:t>
            </w:r>
          </w:p>
        </w:tc>
        <w:tc>
          <w:tcPr>
            <w:tcW w:w="2076" w:type="dxa"/>
            <w:tcBorders>
              <w:top w:val="single" w:color="auto" w:sz="4" w:space="0"/>
              <w:left w:val="nil"/>
              <w:bottom w:val="single" w:color="auto" w:sz="4" w:space="0"/>
              <w:right w:val="single" w:color="auto" w:sz="4" w:space="0"/>
            </w:tcBorders>
            <w:shd w:val="clear" w:color="auto" w:fill="auto"/>
            <w:noWrap/>
            <w:vAlign w:val="bottom"/>
          </w:tcPr>
          <w:p w14:paraId="7A896985">
            <w:pPr>
              <w:spacing w:after="0" w:line="240" w:lineRule="auto"/>
              <w:rPr>
                <w:rFonts w:ascii="Times New Roman" w:hAnsi="Times New Roman" w:eastAsia="Times New Roman" w:cs="Times New Roman"/>
                <w:color w:val="000000"/>
                <w:kern w:val="0"/>
                <w:sz w:val="24"/>
                <w:szCs w:val="24"/>
                <w14:ligatures w14:val="none"/>
              </w:rPr>
            </w:pPr>
            <w:r>
              <w:rPr>
                <w:rFonts w:ascii="Times New Roman" w:hAnsi="Times New Roman" w:eastAsia="Times New Roman" w:cs="Times New Roman"/>
                <w:color w:val="000000"/>
                <w:kern w:val="0"/>
                <w:sz w:val="24"/>
                <w:szCs w:val="24"/>
                <w14:ligatures w14:val="none"/>
              </w:rPr>
              <w:t>Value</w:t>
            </w:r>
          </w:p>
        </w:tc>
        <w:tc>
          <w:tcPr>
            <w:tcW w:w="4855" w:type="dxa"/>
            <w:tcBorders>
              <w:top w:val="single" w:color="auto" w:sz="4" w:space="0"/>
              <w:left w:val="nil"/>
              <w:bottom w:val="single" w:color="auto" w:sz="4" w:space="0"/>
              <w:right w:val="single" w:color="auto" w:sz="4" w:space="0"/>
            </w:tcBorders>
            <w:shd w:val="clear" w:color="auto" w:fill="auto"/>
            <w:noWrap/>
            <w:vAlign w:val="bottom"/>
          </w:tcPr>
          <w:p w14:paraId="7A896986">
            <w:pPr>
              <w:spacing w:after="0" w:line="240" w:lineRule="auto"/>
              <w:rPr>
                <w:rFonts w:ascii="Times New Roman" w:hAnsi="Times New Roman" w:eastAsia="Times New Roman" w:cs="Times New Roman"/>
                <w:color w:val="000000"/>
                <w:kern w:val="0"/>
                <w:sz w:val="24"/>
                <w:szCs w:val="24"/>
                <w14:ligatures w14:val="none"/>
              </w:rPr>
            </w:pPr>
            <w:r>
              <w:rPr>
                <w:rFonts w:ascii="Times New Roman" w:hAnsi="Times New Roman" w:eastAsia="Times New Roman" w:cs="Times New Roman"/>
                <w:color w:val="000000"/>
                <w:kern w:val="0"/>
                <w:sz w:val="24"/>
                <w:szCs w:val="24"/>
                <w14:ligatures w14:val="none"/>
              </w:rPr>
              <w:t>Formula</w:t>
            </w:r>
          </w:p>
        </w:tc>
      </w:tr>
      <w:tr w14:paraId="7A89698C">
        <w:tblPrEx>
          <w:tblCellMar>
            <w:top w:w="0" w:type="dxa"/>
            <w:left w:w="108" w:type="dxa"/>
            <w:bottom w:w="0" w:type="dxa"/>
            <w:right w:w="108" w:type="dxa"/>
          </w:tblCellMar>
        </w:tblPrEx>
        <w:trPr>
          <w:trHeight w:val="288" w:hRule="atLeast"/>
        </w:trPr>
        <w:tc>
          <w:tcPr>
            <w:tcW w:w="2518" w:type="dxa"/>
            <w:tcBorders>
              <w:top w:val="nil"/>
              <w:left w:val="single" w:color="auto" w:sz="4" w:space="0"/>
              <w:bottom w:val="single" w:color="auto" w:sz="4" w:space="0"/>
              <w:right w:val="single" w:color="auto" w:sz="4" w:space="0"/>
            </w:tcBorders>
            <w:shd w:val="clear" w:color="auto" w:fill="auto"/>
            <w:noWrap/>
            <w:vAlign w:val="bottom"/>
          </w:tcPr>
          <w:p w14:paraId="7A896988">
            <w:pPr>
              <w:spacing w:after="0" w:line="240" w:lineRule="auto"/>
              <w:rPr>
                <w:rFonts w:ascii="Times New Roman" w:hAnsi="Times New Roman" w:eastAsia="Times New Roman" w:cs="Times New Roman"/>
                <w:color w:val="000000"/>
                <w:kern w:val="0"/>
                <w:sz w:val="24"/>
                <w:szCs w:val="24"/>
                <w14:ligatures w14:val="none"/>
              </w:rPr>
            </w:pPr>
            <w:r>
              <w:rPr>
                <w:rFonts w:ascii="Times New Roman" w:hAnsi="Times New Roman" w:eastAsia="Times New Roman" w:cs="Times New Roman"/>
                <w:color w:val="000000"/>
                <w:kern w:val="0"/>
                <w:sz w:val="24"/>
                <w:szCs w:val="24"/>
                <w14:ligatures w14:val="none"/>
              </w:rPr>
              <w:t>Range</w:t>
            </w:r>
          </w:p>
        </w:tc>
        <w:tc>
          <w:tcPr>
            <w:tcW w:w="963" w:type="dxa"/>
            <w:tcBorders>
              <w:top w:val="nil"/>
              <w:left w:val="nil"/>
              <w:bottom w:val="single" w:color="auto" w:sz="4" w:space="0"/>
              <w:right w:val="single" w:color="auto" w:sz="4" w:space="0"/>
            </w:tcBorders>
            <w:shd w:val="clear" w:color="auto" w:fill="auto"/>
            <w:noWrap/>
            <w:vAlign w:val="bottom"/>
          </w:tcPr>
          <w:p w14:paraId="7A896989">
            <w:pPr>
              <w:spacing w:after="0" w:line="240" w:lineRule="auto"/>
              <w:rPr>
                <w:rFonts w:ascii="Times New Roman" w:hAnsi="Times New Roman" w:eastAsia="Times New Roman" w:cs="Times New Roman"/>
                <w:color w:val="000000"/>
                <w:kern w:val="0"/>
                <w:sz w:val="24"/>
                <w:szCs w:val="24"/>
                <w14:ligatures w14:val="none"/>
              </w:rPr>
            </w:pPr>
            <w:r>
              <w:rPr>
                <w:rFonts w:ascii="Times New Roman" w:hAnsi="Times New Roman" w:eastAsia="Times New Roman" w:cs="Times New Roman"/>
                <w:color w:val="000000"/>
                <w:kern w:val="0"/>
                <w:sz w:val="24"/>
                <w:szCs w:val="24"/>
                <w14:ligatures w14:val="none"/>
              </w:rPr>
              <w:t>R</w:t>
            </w:r>
          </w:p>
        </w:tc>
        <w:tc>
          <w:tcPr>
            <w:tcW w:w="2076" w:type="dxa"/>
            <w:tcBorders>
              <w:top w:val="nil"/>
              <w:left w:val="nil"/>
              <w:bottom w:val="single" w:color="auto" w:sz="4" w:space="0"/>
              <w:right w:val="single" w:color="auto" w:sz="4" w:space="0"/>
            </w:tcBorders>
            <w:shd w:val="clear" w:color="auto" w:fill="auto"/>
            <w:noWrap/>
            <w:vAlign w:val="bottom"/>
          </w:tcPr>
          <w:p w14:paraId="7A89698A">
            <w:pPr>
              <w:spacing w:after="0" w:line="240" w:lineRule="auto"/>
              <w:rPr>
                <w:rFonts w:ascii="Times New Roman" w:hAnsi="Times New Roman" w:eastAsia="Times New Roman" w:cs="Times New Roman"/>
                <w:color w:val="000000"/>
                <w:kern w:val="0"/>
                <w:sz w:val="24"/>
                <w:szCs w:val="24"/>
                <w14:ligatures w14:val="none"/>
              </w:rPr>
            </w:pPr>
            <w:r>
              <w:rPr>
                <w:rFonts w:ascii="Times New Roman" w:hAnsi="Times New Roman" w:eastAsia="Times New Roman" w:cs="Times New Roman"/>
                <w:color w:val="000000"/>
                <w:kern w:val="0"/>
                <w:sz w:val="24"/>
                <w:szCs w:val="24"/>
                <w14:ligatures w14:val="none"/>
              </w:rPr>
              <w:t>164</w:t>
            </w:r>
          </w:p>
        </w:tc>
        <w:tc>
          <w:tcPr>
            <w:tcW w:w="4855" w:type="dxa"/>
            <w:tcBorders>
              <w:top w:val="nil"/>
              <w:left w:val="nil"/>
              <w:bottom w:val="single" w:color="auto" w:sz="4" w:space="0"/>
              <w:right w:val="single" w:color="auto" w:sz="4" w:space="0"/>
            </w:tcBorders>
            <w:shd w:val="clear" w:color="auto" w:fill="auto"/>
            <w:noWrap/>
            <w:vAlign w:val="bottom"/>
          </w:tcPr>
          <w:p w14:paraId="7A89698B">
            <w:pPr>
              <w:spacing w:after="0" w:line="240" w:lineRule="auto"/>
              <w:rPr>
                <w:rFonts w:ascii="Times New Roman" w:hAnsi="Times New Roman" w:eastAsia="Times New Roman" w:cs="Times New Roman"/>
                <w:color w:val="000000"/>
                <w:kern w:val="0"/>
                <w:sz w:val="24"/>
                <w:szCs w:val="24"/>
                <w14:ligatures w14:val="none"/>
              </w:rPr>
            </w:pPr>
            <w:r>
              <w:rPr>
                <w:rFonts w:ascii="Times New Roman" w:hAnsi="Times New Roman" w:eastAsia="Times New Roman" w:cs="Times New Roman"/>
                <w:color w:val="000000"/>
                <w:kern w:val="0"/>
                <w:sz w:val="24"/>
                <w:szCs w:val="24"/>
                <w14:ligatures w14:val="none"/>
              </w:rPr>
              <w:t>MAX(B2:B51)-MIN(B2:B51)</w:t>
            </w:r>
          </w:p>
        </w:tc>
      </w:tr>
      <w:tr w14:paraId="7A896991">
        <w:tblPrEx>
          <w:tblCellMar>
            <w:top w:w="0" w:type="dxa"/>
            <w:left w:w="108" w:type="dxa"/>
            <w:bottom w:w="0" w:type="dxa"/>
            <w:right w:w="108" w:type="dxa"/>
          </w:tblCellMar>
        </w:tblPrEx>
        <w:trPr>
          <w:trHeight w:val="288" w:hRule="atLeast"/>
        </w:trPr>
        <w:tc>
          <w:tcPr>
            <w:tcW w:w="2518" w:type="dxa"/>
            <w:tcBorders>
              <w:top w:val="nil"/>
              <w:left w:val="single" w:color="auto" w:sz="4" w:space="0"/>
              <w:bottom w:val="single" w:color="auto" w:sz="4" w:space="0"/>
              <w:right w:val="single" w:color="auto" w:sz="4" w:space="0"/>
            </w:tcBorders>
            <w:shd w:val="clear" w:color="auto" w:fill="auto"/>
            <w:noWrap/>
            <w:vAlign w:val="bottom"/>
          </w:tcPr>
          <w:p w14:paraId="7A89698D">
            <w:pPr>
              <w:spacing w:after="0" w:line="240" w:lineRule="auto"/>
              <w:rPr>
                <w:rFonts w:ascii="Times New Roman" w:hAnsi="Times New Roman" w:eastAsia="Times New Roman" w:cs="Times New Roman"/>
                <w:color w:val="000000"/>
                <w:kern w:val="0"/>
                <w:sz w:val="24"/>
                <w:szCs w:val="24"/>
                <w14:ligatures w14:val="none"/>
              </w:rPr>
            </w:pPr>
            <w:r>
              <w:rPr>
                <w:rFonts w:ascii="Times New Roman" w:hAnsi="Times New Roman" w:eastAsia="Times New Roman" w:cs="Times New Roman"/>
                <w:color w:val="000000"/>
                <w:kern w:val="0"/>
                <w:sz w:val="24"/>
                <w:szCs w:val="24"/>
                <w14:ligatures w14:val="none"/>
              </w:rPr>
              <w:t>Inter Quartile Range</w:t>
            </w:r>
          </w:p>
        </w:tc>
        <w:tc>
          <w:tcPr>
            <w:tcW w:w="963" w:type="dxa"/>
            <w:tcBorders>
              <w:top w:val="nil"/>
              <w:left w:val="nil"/>
              <w:bottom w:val="single" w:color="auto" w:sz="4" w:space="0"/>
              <w:right w:val="single" w:color="auto" w:sz="4" w:space="0"/>
            </w:tcBorders>
            <w:shd w:val="clear" w:color="auto" w:fill="auto"/>
            <w:noWrap/>
            <w:vAlign w:val="bottom"/>
          </w:tcPr>
          <w:p w14:paraId="7A89698E">
            <w:pPr>
              <w:spacing w:after="0" w:line="240" w:lineRule="auto"/>
              <w:rPr>
                <w:rFonts w:ascii="Times New Roman" w:hAnsi="Times New Roman" w:eastAsia="Times New Roman" w:cs="Times New Roman"/>
                <w:color w:val="000000"/>
                <w:kern w:val="0"/>
                <w:sz w:val="24"/>
                <w:szCs w:val="24"/>
                <w14:ligatures w14:val="none"/>
              </w:rPr>
            </w:pPr>
            <w:r>
              <w:rPr>
                <w:rFonts w:ascii="Times New Roman" w:hAnsi="Times New Roman" w:eastAsia="Times New Roman" w:cs="Times New Roman"/>
                <w:color w:val="000000"/>
                <w:kern w:val="0"/>
                <w:sz w:val="24"/>
                <w:szCs w:val="24"/>
                <w14:ligatures w14:val="none"/>
              </w:rPr>
              <w:t>IQR</w:t>
            </w:r>
          </w:p>
        </w:tc>
        <w:tc>
          <w:tcPr>
            <w:tcW w:w="2076" w:type="dxa"/>
            <w:tcBorders>
              <w:top w:val="nil"/>
              <w:left w:val="nil"/>
              <w:bottom w:val="single" w:color="auto" w:sz="4" w:space="0"/>
              <w:right w:val="single" w:color="auto" w:sz="4" w:space="0"/>
            </w:tcBorders>
            <w:shd w:val="clear" w:color="auto" w:fill="auto"/>
            <w:noWrap/>
            <w:vAlign w:val="bottom"/>
          </w:tcPr>
          <w:p w14:paraId="7A89698F">
            <w:pPr>
              <w:spacing w:after="0" w:line="240" w:lineRule="auto"/>
              <w:rPr>
                <w:rFonts w:ascii="Times New Roman" w:hAnsi="Times New Roman" w:eastAsia="Times New Roman" w:cs="Times New Roman"/>
                <w:color w:val="000000"/>
                <w:kern w:val="0"/>
                <w:sz w:val="24"/>
                <w:szCs w:val="24"/>
                <w14:ligatures w14:val="none"/>
              </w:rPr>
            </w:pPr>
            <w:r>
              <w:rPr>
                <w:rFonts w:ascii="Times New Roman" w:hAnsi="Times New Roman" w:eastAsia="Times New Roman" w:cs="Times New Roman"/>
                <w:color w:val="000000"/>
                <w:kern w:val="0"/>
                <w:sz w:val="24"/>
                <w:szCs w:val="24"/>
                <w14:ligatures w14:val="none"/>
              </w:rPr>
              <w:t>38.25</w:t>
            </w:r>
          </w:p>
        </w:tc>
        <w:tc>
          <w:tcPr>
            <w:tcW w:w="4855" w:type="dxa"/>
            <w:tcBorders>
              <w:top w:val="nil"/>
              <w:left w:val="nil"/>
              <w:bottom w:val="single" w:color="auto" w:sz="4" w:space="0"/>
              <w:right w:val="single" w:color="auto" w:sz="4" w:space="0"/>
            </w:tcBorders>
            <w:shd w:val="clear" w:color="auto" w:fill="auto"/>
            <w:noWrap/>
            <w:vAlign w:val="bottom"/>
          </w:tcPr>
          <w:p w14:paraId="7A896990">
            <w:pPr>
              <w:spacing w:after="0" w:line="240" w:lineRule="auto"/>
              <w:rPr>
                <w:rFonts w:ascii="Times New Roman" w:hAnsi="Times New Roman" w:eastAsia="Times New Roman" w:cs="Times New Roman"/>
                <w:color w:val="000000"/>
                <w:kern w:val="0"/>
                <w:sz w:val="24"/>
                <w:szCs w:val="24"/>
                <w14:ligatures w14:val="none"/>
              </w:rPr>
            </w:pPr>
            <w:r>
              <w:rPr>
                <w:rFonts w:ascii="Times New Roman" w:hAnsi="Times New Roman" w:eastAsia="Times New Roman" w:cs="Times New Roman"/>
                <w:color w:val="000000"/>
                <w:kern w:val="0"/>
                <w:sz w:val="24"/>
                <w:szCs w:val="24"/>
                <w14:ligatures w14:val="none"/>
              </w:rPr>
              <w:t>QUARTILE(B2:B51,3)-QUARTILE(B2:B51,1)</w:t>
            </w:r>
          </w:p>
        </w:tc>
      </w:tr>
      <w:tr w14:paraId="7A896996">
        <w:tblPrEx>
          <w:tblCellMar>
            <w:top w:w="0" w:type="dxa"/>
            <w:left w:w="108" w:type="dxa"/>
            <w:bottom w:w="0" w:type="dxa"/>
            <w:right w:w="108" w:type="dxa"/>
          </w:tblCellMar>
        </w:tblPrEx>
        <w:trPr>
          <w:trHeight w:val="288" w:hRule="atLeast"/>
        </w:trPr>
        <w:tc>
          <w:tcPr>
            <w:tcW w:w="2518" w:type="dxa"/>
            <w:tcBorders>
              <w:top w:val="nil"/>
              <w:left w:val="single" w:color="auto" w:sz="4" w:space="0"/>
              <w:bottom w:val="single" w:color="auto" w:sz="4" w:space="0"/>
              <w:right w:val="single" w:color="auto" w:sz="4" w:space="0"/>
            </w:tcBorders>
            <w:shd w:val="clear" w:color="auto" w:fill="auto"/>
            <w:noWrap/>
            <w:vAlign w:val="bottom"/>
          </w:tcPr>
          <w:p w14:paraId="7A896992">
            <w:pPr>
              <w:spacing w:after="0" w:line="240" w:lineRule="auto"/>
              <w:rPr>
                <w:rFonts w:ascii="Times New Roman" w:hAnsi="Times New Roman" w:eastAsia="Times New Roman" w:cs="Times New Roman"/>
                <w:color w:val="000000"/>
                <w:kern w:val="0"/>
                <w:sz w:val="24"/>
                <w:szCs w:val="24"/>
                <w14:ligatures w14:val="none"/>
              </w:rPr>
            </w:pPr>
            <w:r>
              <w:rPr>
                <w:rFonts w:ascii="Times New Roman" w:hAnsi="Times New Roman" w:eastAsia="Times New Roman" w:cs="Times New Roman"/>
                <w:color w:val="000000"/>
                <w:kern w:val="0"/>
                <w:sz w:val="24"/>
                <w:szCs w:val="24"/>
                <w14:ligatures w14:val="none"/>
              </w:rPr>
              <w:t>Variance</w:t>
            </w:r>
          </w:p>
        </w:tc>
        <w:tc>
          <w:tcPr>
            <w:tcW w:w="963" w:type="dxa"/>
            <w:tcBorders>
              <w:top w:val="nil"/>
              <w:left w:val="nil"/>
              <w:bottom w:val="single" w:color="auto" w:sz="4" w:space="0"/>
              <w:right w:val="single" w:color="auto" w:sz="4" w:space="0"/>
            </w:tcBorders>
            <w:shd w:val="clear" w:color="auto" w:fill="auto"/>
            <w:noWrap/>
            <w:vAlign w:val="bottom"/>
          </w:tcPr>
          <w:p w14:paraId="7A896993">
            <w:pPr>
              <w:spacing w:after="0" w:line="240" w:lineRule="auto"/>
              <w:rPr>
                <w:rFonts w:ascii="Times New Roman" w:hAnsi="Times New Roman" w:eastAsia="Times New Roman" w:cs="Times New Roman"/>
                <w:color w:val="000000"/>
                <w:kern w:val="0"/>
                <w:sz w:val="24"/>
                <w:szCs w:val="24"/>
                <w14:ligatures w14:val="none"/>
              </w:rPr>
            </w:pPr>
            <w:r>
              <w:rPr>
                <w:rFonts w:ascii="Times New Roman" w:hAnsi="Times New Roman" w:eastAsia="Times New Roman" w:cs="Times New Roman"/>
                <w:color w:val="000000"/>
                <w:kern w:val="0"/>
                <w:sz w:val="24"/>
                <w:szCs w:val="24"/>
                <w14:ligatures w14:val="none"/>
              </w:rPr>
              <w:t> </w:t>
            </w:r>
            <m:oMath>
              <m:sSup>
                <m:sSupPr>
                  <m:ctrlPr>
                    <w:rPr>
                      <w:rFonts w:ascii="Cambria Math" w:hAnsi="Cambria Math" w:eastAsia="Times New Roman" w:cs="Times New Roman"/>
                      <w:i/>
                      <w:color w:val="000000"/>
                      <w:kern w:val="0"/>
                      <w:sz w:val="24"/>
                      <w:szCs w:val="24"/>
                      <w14:ligatures w14:val="none"/>
                    </w:rPr>
                  </m:ctrlPr>
                </m:sSupPr>
                <m:e>
                  <m:r>
                    <m:rPr/>
                    <w:rPr>
                      <w:rFonts w:ascii="Cambria Math" w:hAnsi="Cambria Math" w:eastAsia="Times New Roman" w:cs="Times New Roman"/>
                      <w:color w:val="000000"/>
                      <w:kern w:val="0"/>
                      <w:sz w:val="24"/>
                      <w:szCs w:val="24"/>
                      <w14:ligatures w14:val="none"/>
                    </w:rPr>
                    <m:t>σ</m:t>
                  </m:r>
                  <m:ctrlPr>
                    <w:rPr>
                      <w:rFonts w:ascii="Cambria Math" w:hAnsi="Cambria Math" w:eastAsia="Times New Roman" w:cs="Times New Roman"/>
                      <w:i/>
                      <w:color w:val="000000"/>
                      <w:kern w:val="0"/>
                      <w:sz w:val="24"/>
                      <w:szCs w:val="24"/>
                      <w14:ligatures w14:val="none"/>
                    </w:rPr>
                  </m:ctrlPr>
                </m:e>
                <m:sup>
                  <m:r>
                    <m:rPr/>
                    <w:rPr>
                      <w:rFonts w:ascii="Cambria Math" w:hAnsi="Cambria Math" w:eastAsia="Times New Roman" w:cs="Times New Roman"/>
                      <w:color w:val="000000"/>
                      <w:kern w:val="0"/>
                      <w:sz w:val="24"/>
                      <w:szCs w:val="24"/>
                      <w14:ligatures w14:val="none"/>
                    </w:rPr>
                    <m:t>2</m:t>
                  </m:r>
                  <m:ctrlPr>
                    <w:rPr>
                      <w:rFonts w:ascii="Cambria Math" w:hAnsi="Cambria Math" w:eastAsia="Times New Roman" w:cs="Times New Roman"/>
                      <w:i/>
                      <w:color w:val="000000"/>
                      <w:kern w:val="0"/>
                      <w:sz w:val="24"/>
                      <w:szCs w:val="24"/>
                      <w14:ligatures w14:val="none"/>
                    </w:rPr>
                  </m:ctrlPr>
                </m:sup>
              </m:sSup>
            </m:oMath>
          </w:p>
        </w:tc>
        <w:tc>
          <w:tcPr>
            <w:tcW w:w="2076" w:type="dxa"/>
            <w:tcBorders>
              <w:top w:val="nil"/>
              <w:left w:val="nil"/>
              <w:bottom w:val="single" w:color="auto" w:sz="4" w:space="0"/>
              <w:right w:val="single" w:color="auto" w:sz="4" w:space="0"/>
            </w:tcBorders>
            <w:shd w:val="clear" w:color="auto" w:fill="auto"/>
            <w:noWrap/>
            <w:vAlign w:val="bottom"/>
          </w:tcPr>
          <w:p w14:paraId="7A896994">
            <w:pPr>
              <w:spacing w:after="0" w:line="240" w:lineRule="auto"/>
              <w:rPr>
                <w:rFonts w:ascii="Times New Roman" w:hAnsi="Times New Roman" w:eastAsia="Times New Roman" w:cs="Times New Roman"/>
                <w:color w:val="000000"/>
                <w:kern w:val="0"/>
                <w:sz w:val="24"/>
                <w:szCs w:val="24"/>
                <w14:ligatures w14:val="none"/>
              </w:rPr>
            </w:pPr>
            <w:r>
              <w:rPr>
                <w:rFonts w:ascii="Times New Roman" w:hAnsi="Times New Roman" w:eastAsia="Times New Roman" w:cs="Times New Roman"/>
                <w:color w:val="000000"/>
                <w:kern w:val="0"/>
                <w:sz w:val="24"/>
                <w:szCs w:val="24"/>
                <w14:ligatures w14:val="none"/>
              </w:rPr>
              <w:t>1757.794286</w:t>
            </w:r>
          </w:p>
        </w:tc>
        <w:tc>
          <w:tcPr>
            <w:tcW w:w="4855" w:type="dxa"/>
            <w:tcBorders>
              <w:top w:val="nil"/>
              <w:left w:val="nil"/>
              <w:bottom w:val="single" w:color="auto" w:sz="4" w:space="0"/>
              <w:right w:val="single" w:color="auto" w:sz="4" w:space="0"/>
            </w:tcBorders>
            <w:shd w:val="clear" w:color="auto" w:fill="auto"/>
            <w:noWrap/>
            <w:vAlign w:val="bottom"/>
          </w:tcPr>
          <w:p w14:paraId="7A896995">
            <w:pPr>
              <w:spacing w:after="0" w:line="240" w:lineRule="auto"/>
              <w:rPr>
                <w:rFonts w:ascii="Times New Roman" w:hAnsi="Times New Roman" w:eastAsia="Times New Roman" w:cs="Times New Roman"/>
                <w:color w:val="000000"/>
                <w:kern w:val="0"/>
                <w:sz w:val="24"/>
                <w:szCs w:val="24"/>
                <w14:ligatures w14:val="none"/>
              </w:rPr>
            </w:pPr>
            <w:r>
              <w:rPr>
                <w:rFonts w:ascii="Times New Roman" w:hAnsi="Times New Roman" w:eastAsia="Times New Roman" w:cs="Times New Roman"/>
                <w:color w:val="000000"/>
                <w:kern w:val="0"/>
                <w:sz w:val="24"/>
                <w:szCs w:val="24"/>
                <w14:ligatures w14:val="none"/>
              </w:rPr>
              <w:t>VAR.S(B2:B51)</w:t>
            </w:r>
          </w:p>
        </w:tc>
      </w:tr>
      <w:tr w14:paraId="7A89699B">
        <w:tblPrEx>
          <w:tblCellMar>
            <w:top w:w="0" w:type="dxa"/>
            <w:left w:w="108" w:type="dxa"/>
            <w:bottom w:w="0" w:type="dxa"/>
            <w:right w:w="108" w:type="dxa"/>
          </w:tblCellMar>
        </w:tblPrEx>
        <w:trPr>
          <w:trHeight w:val="288" w:hRule="atLeast"/>
        </w:trPr>
        <w:tc>
          <w:tcPr>
            <w:tcW w:w="2518" w:type="dxa"/>
            <w:tcBorders>
              <w:top w:val="nil"/>
              <w:left w:val="single" w:color="auto" w:sz="4" w:space="0"/>
              <w:bottom w:val="single" w:color="auto" w:sz="4" w:space="0"/>
              <w:right w:val="single" w:color="auto" w:sz="4" w:space="0"/>
            </w:tcBorders>
            <w:shd w:val="clear" w:color="auto" w:fill="auto"/>
            <w:noWrap/>
            <w:vAlign w:val="bottom"/>
          </w:tcPr>
          <w:p w14:paraId="7A896997">
            <w:pPr>
              <w:spacing w:after="0" w:line="240" w:lineRule="auto"/>
              <w:rPr>
                <w:rFonts w:ascii="Times New Roman" w:hAnsi="Times New Roman" w:eastAsia="Times New Roman" w:cs="Times New Roman"/>
                <w:color w:val="000000"/>
                <w:kern w:val="0"/>
                <w:sz w:val="24"/>
                <w:szCs w:val="24"/>
                <w14:ligatures w14:val="none"/>
              </w:rPr>
            </w:pPr>
            <w:r>
              <w:rPr>
                <w:rFonts w:ascii="Times New Roman" w:hAnsi="Times New Roman" w:eastAsia="Times New Roman" w:cs="Times New Roman"/>
                <w:color w:val="000000"/>
                <w:kern w:val="0"/>
                <w:sz w:val="24"/>
                <w:szCs w:val="24"/>
                <w14:ligatures w14:val="none"/>
              </w:rPr>
              <w:t>Standard Deviation</w:t>
            </w:r>
          </w:p>
        </w:tc>
        <w:tc>
          <w:tcPr>
            <w:tcW w:w="963" w:type="dxa"/>
            <w:tcBorders>
              <w:top w:val="nil"/>
              <w:left w:val="nil"/>
              <w:bottom w:val="single" w:color="auto" w:sz="4" w:space="0"/>
              <w:right w:val="single" w:color="auto" w:sz="4" w:space="0"/>
            </w:tcBorders>
            <w:shd w:val="clear" w:color="auto" w:fill="auto"/>
            <w:noWrap/>
            <w:vAlign w:val="bottom"/>
          </w:tcPr>
          <w:p w14:paraId="7A896998">
            <w:pPr>
              <w:spacing w:after="0" w:line="240" w:lineRule="auto"/>
              <w:rPr>
                <w:rFonts w:ascii="Times New Roman" w:hAnsi="Times New Roman" w:eastAsia="Times New Roman" w:cs="Times New Roman"/>
                <w:color w:val="000000"/>
                <w:kern w:val="0"/>
                <w:sz w:val="24"/>
                <w:szCs w:val="24"/>
                <w14:ligatures w14:val="none"/>
              </w:rPr>
            </w:pPr>
            <w:r>
              <w:rPr>
                <w:rFonts w:ascii="Times New Roman" w:hAnsi="Times New Roman" w:eastAsia="Times New Roman" w:cs="Times New Roman"/>
                <w:color w:val="000000"/>
                <w:kern w:val="0"/>
                <w:sz w:val="24"/>
                <w:szCs w:val="24"/>
                <w14:ligatures w14:val="none"/>
              </w:rPr>
              <w:t> </w:t>
            </w:r>
            <m:oMath>
              <m:r>
                <m:rPr/>
                <w:rPr>
                  <w:rFonts w:ascii="Cambria Math" w:hAnsi="Cambria Math" w:eastAsia="Times New Roman" w:cs="Times New Roman"/>
                  <w:color w:val="000000"/>
                  <w:kern w:val="0"/>
                  <w:sz w:val="24"/>
                  <w:szCs w:val="24"/>
                  <w14:ligatures w14:val="none"/>
                </w:rPr>
                <m:t>σ</m:t>
              </m:r>
            </m:oMath>
          </w:p>
        </w:tc>
        <w:tc>
          <w:tcPr>
            <w:tcW w:w="2076" w:type="dxa"/>
            <w:tcBorders>
              <w:top w:val="nil"/>
              <w:left w:val="nil"/>
              <w:bottom w:val="single" w:color="auto" w:sz="4" w:space="0"/>
              <w:right w:val="single" w:color="auto" w:sz="4" w:space="0"/>
            </w:tcBorders>
            <w:shd w:val="clear" w:color="auto" w:fill="auto"/>
            <w:noWrap/>
            <w:vAlign w:val="bottom"/>
          </w:tcPr>
          <w:p w14:paraId="7A896999">
            <w:pPr>
              <w:spacing w:after="0" w:line="240" w:lineRule="auto"/>
              <w:rPr>
                <w:rFonts w:ascii="Times New Roman" w:hAnsi="Times New Roman" w:eastAsia="Times New Roman" w:cs="Times New Roman"/>
                <w:color w:val="000000"/>
                <w:kern w:val="0"/>
                <w:sz w:val="24"/>
                <w:szCs w:val="24"/>
                <w14:ligatures w14:val="none"/>
              </w:rPr>
            </w:pPr>
            <w:r>
              <w:rPr>
                <w:rFonts w:ascii="Times New Roman" w:hAnsi="Times New Roman" w:eastAsia="Times New Roman" w:cs="Times New Roman"/>
                <w:color w:val="000000"/>
                <w:kern w:val="0"/>
                <w:sz w:val="24"/>
                <w:szCs w:val="24"/>
                <w14:ligatures w14:val="none"/>
              </w:rPr>
              <w:t>41.92605736</w:t>
            </w:r>
          </w:p>
        </w:tc>
        <w:tc>
          <w:tcPr>
            <w:tcW w:w="4855" w:type="dxa"/>
            <w:tcBorders>
              <w:top w:val="nil"/>
              <w:left w:val="nil"/>
              <w:bottom w:val="single" w:color="auto" w:sz="4" w:space="0"/>
              <w:right w:val="single" w:color="auto" w:sz="4" w:space="0"/>
            </w:tcBorders>
            <w:shd w:val="clear" w:color="auto" w:fill="auto"/>
            <w:noWrap/>
            <w:vAlign w:val="bottom"/>
          </w:tcPr>
          <w:p w14:paraId="7A89699A">
            <w:pPr>
              <w:spacing w:after="0" w:line="240" w:lineRule="auto"/>
              <w:rPr>
                <w:rFonts w:ascii="Times New Roman" w:hAnsi="Times New Roman" w:eastAsia="Times New Roman" w:cs="Times New Roman"/>
                <w:color w:val="000000"/>
                <w:kern w:val="0"/>
                <w:sz w:val="24"/>
                <w:szCs w:val="24"/>
                <w14:ligatures w14:val="none"/>
              </w:rPr>
            </w:pPr>
            <w:r>
              <w:rPr>
                <w:rFonts w:ascii="Times New Roman" w:hAnsi="Times New Roman" w:eastAsia="Times New Roman" w:cs="Times New Roman"/>
                <w:color w:val="000000"/>
                <w:kern w:val="0"/>
                <w:sz w:val="24"/>
                <w:szCs w:val="24"/>
                <w14:ligatures w14:val="none"/>
              </w:rPr>
              <w:t>STDEV.S(B2:B51)</w:t>
            </w:r>
          </w:p>
        </w:tc>
      </w:tr>
      <w:tr w14:paraId="7A8969A0">
        <w:tblPrEx>
          <w:tblCellMar>
            <w:top w:w="0" w:type="dxa"/>
            <w:left w:w="108" w:type="dxa"/>
            <w:bottom w:w="0" w:type="dxa"/>
            <w:right w:w="108" w:type="dxa"/>
          </w:tblCellMar>
        </w:tblPrEx>
        <w:trPr>
          <w:trHeight w:val="288" w:hRule="atLeast"/>
        </w:trPr>
        <w:tc>
          <w:tcPr>
            <w:tcW w:w="2518" w:type="dxa"/>
            <w:tcBorders>
              <w:top w:val="single" w:color="auto" w:sz="4" w:space="0"/>
              <w:left w:val="single" w:color="auto" w:sz="4" w:space="0"/>
              <w:bottom w:val="single" w:color="auto" w:sz="4" w:space="0"/>
              <w:right w:val="single" w:color="auto" w:sz="4" w:space="0"/>
            </w:tcBorders>
            <w:shd w:val="clear" w:color="auto" w:fill="auto"/>
            <w:noWrap/>
            <w:vAlign w:val="bottom"/>
          </w:tcPr>
          <w:p w14:paraId="7A89699C">
            <w:pPr>
              <w:spacing w:after="0" w:line="240" w:lineRule="auto"/>
              <w:rPr>
                <w:rFonts w:ascii="Times New Roman" w:hAnsi="Times New Roman" w:eastAsia="Times New Roman" w:cs="Times New Roman"/>
                <w:color w:val="000000"/>
                <w:kern w:val="0"/>
                <w:sz w:val="24"/>
                <w:szCs w:val="24"/>
                <w14:ligatures w14:val="none"/>
              </w:rPr>
            </w:pPr>
            <w:r>
              <w:rPr>
                <w:rFonts w:ascii="Times New Roman" w:hAnsi="Times New Roman" w:eastAsia="Times New Roman" w:cs="Times New Roman"/>
                <w:color w:val="000000"/>
                <w:kern w:val="0"/>
                <w:sz w:val="24"/>
                <w:szCs w:val="24"/>
                <w14:ligatures w14:val="none"/>
              </w:rPr>
              <w:t>Coefficient of Variance</w:t>
            </w:r>
          </w:p>
        </w:tc>
        <w:tc>
          <w:tcPr>
            <w:tcW w:w="963" w:type="dxa"/>
            <w:tcBorders>
              <w:top w:val="single" w:color="auto" w:sz="4" w:space="0"/>
              <w:left w:val="nil"/>
              <w:bottom w:val="single" w:color="auto" w:sz="4" w:space="0"/>
              <w:right w:val="single" w:color="auto" w:sz="4" w:space="0"/>
            </w:tcBorders>
            <w:shd w:val="clear" w:color="auto" w:fill="auto"/>
            <w:noWrap/>
            <w:vAlign w:val="bottom"/>
          </w:tcPr>
          <w:p w14:paraId="7A89699D">
            <w:pPr>
              <w:spacing w:after="0" w:line="240" w:lineRule="auto"/>
              <w:rPr>
                <w:rFonts w:ascii="Times New Roman" w:hAnsi="Times New Roman" w:eastAsia="Times New Roman" w:cs="Times New Roman"/>
                <w:color w:val="000000"/>
                <w:kern w:val="0"/>
                <w:sz w:val="24"/>
                <w:szCs w:val="24"/>
                <w14:ligatures w14:val="none"/>
              </w:rPr>
            </w:pPr>
            <w:r>
              <w:rPr>
                <w:rFonts w:ascii="Times New Roman" w:hAnsi="Times New Roman" w:eastAsia="Times New Roman" w:cs="Times New Roman"/>
                <w:color w:val="000000"/>
                <w:kern w:val="0"/>
                <w:sz w:val="24"/>
                <w:szCs w:val="24"/>
                <w14:ligatures w14:val="none"/>
              </w:rPr>
              <w:t>CV</w:t>
            </w:r>
          </w:p>
        </w:tc>
        <w:tc>
          <w:tcPr>
            <w:tcW w:w="2076" w:type="dxa"/>
            <w:tcBorders>
              <w:top w:val="single" w:color="auto" w:sz="4" w:space="0"/>
              <w:left w:val="nil"/>
              <w:bottom w:val="single" w:color="auto" w:sz="4" w:space="0"/>
              <w:right w:val="single" w:color="auto" w:sz="4" w:space="0"/>
            </w:tcBorders>
            <w:shd w:val="clear" w:color="auto" w:fill="auto"/>
            <w:noWrap/>
            <w:vAlign w:val="bottom"/>
          </w:tcPr>
          <w:p w14:paraId="7A89699E">
            <w:pPr>
              <w:spacing w:after="0" w:line="240" w:lineRule="auto"/>
              <w:rPr>
                <w:rFonts w:ascii="Times New Roman" w:hAnsi="Times New Roman" w:eastAsia="Times New Roman" w:cs="Times New Roman"/>
                <w:color w:val="000000"/>
                <w:kern w:val="0"/>
                <w:sz w:val="24"/>
                <w:szCs w:val="24"/>
                <w14:ligatures w14:val="none"/>
              </w:rPr>
            </w:pPr>
            <w:r>
              <w:rPr>
                <w:rFonts w:ascii="Times New Roman" w:hAnsi="Times New Roman" w:eastAsia="Times New Roman" w:cs="Times New Roman"/>
                <w:color w:val="000000"/>
                <w:kern w:val="0"/>
                <w:sz w:val="24"/>
                <w:szCs w:val="24"/>
                <w14:ligatures w14:val="none"/>
              </w:rPr>
              <w:t>97.4118433074495</w:t>
            </w:r>
          </w:p>
        </w:tc>
        <w:tc>
          <w:tcPr>
            <w:tcW w:w="4855" w:type="dxa"/>
            <w:tcBorders>
              <w:top w:val="single" w:color="auto" w:sz="4" w:space="0"/>
              <w:left w:val="nil"/>
              <w:bottom w:val="single" w:color="auto" w:sz="4" w:space="0"/>
              <w:right w:val="single" w:color="auto" w:sz="4" w:space="0"/>
            </w:tcBorders>
            <w:shd w:val="clear" w:color="auto" w:fill="auto"/>
            <w:noWrap/>
            <w:vAlign w:val="bottom"/>
          </w:tcPr>
          <w:p w14:paraId="7A89699F">
            <w:pPr>
              <w:spacing w:after="0" w:line="240" w:lineRule="auto"/>
              <w:rPr>
                <w:rFonts w:ascii="Times New Roman" w:hAnsi="Times New Roman" w:eastAsia="Times New Roman" w:cs="Times New Roman"/>
                <w:color w:val="000000"/>
                <w:kern w:val="0"/>
                <w:sz w:val="24"/>
                <w:szCs w:val="24"/>
                <w14:ligatures w14:val="none"/>
              </w:rPr>
            </w:pPr>
            <w:r>
              <w:rPr>
                <w:rFonts w:ascii="Times New Roman" w:hAnsi="Times New Roman" w:eastAsia="Times New Roman" w:cs="Times New Roman"/>
                <w:color w:val="000000"/>
                <w:kern w:val="0"/>
                <w:sz w:val="24"/>
                <w:szCs w:val="24"/>
                <w14:ligatures w14:val="none"/>
              </w:rPr>
              <w:t>(STDEV.S(B2:B51)/AVERAGE(B2:B51))*100</w:t>
            </w:r>
          </w:p>
        </w:tc>
      </w:tr>
    </w:tbl>
    <w:p w14:paraId="7A8969A1">
      <w:pPr>
        <w:rPr>
          <w:rFonts w:ascii="Times New Roman" w:hAnsi="Times New Roman" w:cs="Times New Roman"/>
          <w:color w:val="000000" w:themeColor="text1"/>
          <w:sz w:val="24"/>
          <w:szCs w:val="24"/>
          <w14:textFill>
            <w14:solidFill>
              <w14:schemeClr w14:val="tx1"/>
            </w14:solidFill>
          </w14:textFill>
        </w:rPr>
      </w:pPr>
    </w:p>
    <w:p w14:paraId="7E9AB4E5">
      <w:pPr>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Q no: c</w:t>
      </w:r>
    </w:p>
    <w:p w14:paraId="7A8969A3">
      <w:r>
        <w:rPr>
          <w14:ligatures w14:val="none"/>
        </w:rPr>
        <w:drawing>
          <wp:inline distT="0" distB="0" distL="0" distR="0">
            <wp:extent cx="5877560" cy="3691255"/>
            <wp:effectExtent l="0" t="0" r="8890" b="4445"/>
            <wp:docPr id="1659020118" name="Chart 1"/>
            <wp:cNvGraphicFramePr>
              <a:graphicFrameLocks xmlns:a="http://schemas.openxmlformats.org/drawingml/2006/main" noGrp="1" noChangeAspect="1" noMove="1" noResize="1"/>
            </wp:cNvGraphicFramePr>
            <a:graphic xmlns:a="http://schemas.openxmlformats.org/drawingml/2006/main">
              <a:graphicData uri="http://schemas.openxmlformats.org/drawingml/2006/picture">
                <pic:pic xmlns:pic="http://schemas.openxmlformats.org/drawingml/2006/picture">
                  <pic:nvPicPr>
                    <pic:cNvPr id="1659020118" name="Chart 1"/>
                    <pic:cNvPicPr>
                      <a:picLocks noGrp="1" noChangeAspect="1" noMove="1" noResize="1" noEditPoints="1" noAdjustHandles="1" noChangeArrowheads="1" noChangeShapeType="1"/>
                    </pic:cNvPicPr>
                  </pic:nvPicPr>
                  <pic:blipFill>
                    <a:blip r:embed="rId13"/>
                    <a:stretch>
                      <a:fillRect/>
                    </a:stretch>
                  </pic:blipFill>
                  <pic:spPr>
                    <a:xfrm>
                      <a:off x="0" y="0"/>
                      <a:ext cx="5877560" cy="3691255"/>
                    </a:xfrm>
                    <a:prstGeom prst="rect">
                      <a:avLst/>
                    </a:prstGeom>
                  </pic:spPr>
                </pic:pic>
              </a:graphicData>
            </a:graphic>
          </wp:inline>
        </w:drawing>
      </w:r>
    </w:p>
    <w:p w14:paraId="16E11980">
      <w:p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The whisker of the upper side is larger than that of lower side. Hence the  data is positively skewed.</w:t>
      </w:r>
    </w:p>
    <w:p w14:paraId="7E0B4A3D">
      <w:pPr>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Q.no: d</w:t>
      </w:r>
    </w:p>
    <w:p w14:paraId="18AFF655">
      <w:pPr>
        <w:spacing w:after="0" w:line="240" w:lineRule="auto"/>
        <w:jc w:val="both"/>
        <w:rPr>
          <w:rFonts w:ascii="Times New Roman" w:hAnsi="Times New Roman"/>
          <w:kern w:val="0"/>
          <w:sz w:val="24"/>
          <w:szCs w:val="24"/>
          <w14:ligatures w14:val="none"/>
        </w:rPr>
      </w:pPr>
      <w:r>
        <w:rPr>
          <w:rFonts w:ascii="Times New Roman" w:hAnsi="Times New Roman" w:cs="Times New Roman"/>
          <w:color w:val="000000" w:themeColor="text1"/>
          <w:sz w:val="24"/>
          <w:szCs w:val="24"/>
          <w14:textFill>
            <w14:solidFill>
              <w14:schemeClr w14:val="tx1"/>
            </w14:solidFill>
          </w14:textFill>
        </w:rPr>
        <w:t>Based on the result of (a) through (c),</w:t>
      </w:r>
      <w:r>
        <w:rPr>
          <w:rFonts w:ascii="Times New Roman" w:hAnsi="Times New Roman" w:eastAsia="SimSun"/>
        </w:rPr>
        <w:t xml:space="preserve"> the median of 28.5 hours and the positively skewed nature of the data, I would tell the president of the company that a customer should expect to have their complaint resolved within approximately 28.5 hours. However due to the high variability and presence of outliers, some cases may take longer. It's safer to say that most complaints (about 75%) are resolved within 53.5 hours.</w:t>
      </w:r>
    </w:p>
    <w:p w14:paraId="45897063">
      <w:pPr>
        <w:spacing w:after="0" w:line="240" w:lineRule="auto"/>
        <w:jc w:val="both"/>
        <w:rPr>
          <w:rFonts w:ascii="Times New Roman" w:hAnsi="Times New Roman"/>
          <w:kern w:val="0"/>
          <w:sz w:val="24"/>
          <w:szCs w:val="24"/>
          <w14:ligatures w14:val="none"/>
        </w:rPr>
      </w:pPr>
    </w:p>
    <w:p w14:paraId="4B530C72">
      <w:pPr>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Conclusion:</w:t>
      </w:r>
    </w:p>
    <w:p w14:paraId="31212FEF">
      <w:p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Therefore, the given problem is solved.</w:t>
      </w:r>
    </w:p>
    <w:p w14:paraId="58669937">
      <w:pPr>
        <w:spacing w:after="0" w:line="240" w:lineRule="auto"/>
        <w:rPr>
          <w:rFonts w:ascii="Times New Roman" w:hAnsi="Times New Roman" w:eastAsia="__Inter_Fallback_36bd41"/>
          <w:b/>
          <w:bCs/>
          <w:color w:val="020817"/>
          <w:sz w:val="24"/>
          <w:szCs w:val="24"/>
          <w:shd w:val="clear" w:color="auto" w:fill="F9FAFB"/>
        </w:rPr>
      </w:pPr>
      <w:r>
        <w:rPr>
          <w:rFonts w:ascii="Times New Roman" w:hAnsi="Times New Roman" w:eastAsia="__Inter_Fallback_36bd41"/>
          <w:b/>
          <w:bCs/>
          <w:color w:val="020817"/>
          <w:sz w:val="24"/>
          <w:szCs w:val="24"/>
          <w:shd w:val="clear" w:color="auto" w:fill="F9FAFB"/>
        </w:rPr>
        <w:t>Practical : 2</w:t>
      </w:r>
    </w:p>
    <w:p w14:paraId="121E29A5">
      <w:pPr>
        <w:spacing w:after="0" w:line="240" w:lineRule="auto"/>
        <w:rPr>
          <w:rFonts w:ascii="Times New Roman" w:hAnsi="Times New Roman" w:eastAsia="__Inter_Fallback_36bd41"/>
          <w:color w:val="020817"/>
          <w:sz w:val="24"/>
          <w:szCs w:val="24"/>
          <w:shd w:val="clear" w:color="auto" w:fill="F9FAFB"/>
        </w:rPr>
      </w:pPr>
      <w:r>
        <w:rPr>
          <w:rFonts w:ascii="Times New Roman" w:hAnsi="Times New Roman" w:eastAsia="__Inter_Fallback_36bd41"/>
          <w:color w:val="020817"/>
          <w:sz w:val="24"/>
          <w:szCs w:val="24"/>
          <w:shd w:val="clear" w:color="auto" w:fill="F9FAFB"/>
        </w:rPr>
        <w:t>1</w:t>
      </w:r>
      <w:r>
        <w:rPr>
          <w:rFonts w:ascii="Times New Roman" w:hAnsi="Times New Roman" w:eastAsia="__Inter_Fallback_36bd41"/>
          <w:b/>
          <w:bCs/>
          <w:color w:val="020817"/>
          <w:sz w:val="24"/>
          <w:szCs w:val="24"/>
          <w:shd w:val="clear" w:color="auto" w:fill="F9FAFB"/>
        </w:rPr>
        <w:t>.</w:t>
      </w:r>
      <w:r>
        <w:rPr>
          <w:rFonts w:ascii="Times New Roman" w:hAnsi="Times New Roman" w:eastAsia="__Inter_Fallback_36bd41"/>
          <w:color w:val="020817"/>
          <w:sz w:val="24"/>
          <w:szCs w:val="24"/>
          <w:shd w:val="clear" w:color="auto" w:fill="F9FAFB"/>
        </w:rPr>
        <w:t>Construct  sub-divided bar diagram to represent the data given below:</w:t>
      </w:r>
    </w:p>
    <w:p w14:paraId="38CA51CD">
      <w:pPr>
        <w:spacing w:after="0" w:line="240" w:lineRule="auto"/>
        <w:rPr>
          <w:rFonts w:ascii="Times New Roman" w:hAnsi="Times New Roman" w:eastAsia="__Inter_Fallback_36bd41"/>
          <w:color w:val="020817"/>
          <w:sz w:val="24"/>
          <w:szCs w:val="24"/>
          <w:shd w:val="clear" w:color="auto" w:fill="F9FAFB"/>
        </w:rPr>
      </w:pPr>
    </w:p>
    <w:tbl>
      <w:tblPr>
        <w:tblStyle w:val="4"/>
        <w:tblpPr w:leftFromText="180" w:rightFromText="180" w:vertAnchor="text" w:horzAnchor="margin" w:tblpY="-226"/>
        <w:tblW w:w="0" w:type="auto"/>
        <w:tblInd w:w="0" w:type="dxa"/>
        <w:tblLayout w:type="fixed"/>
        <w:tblCellMar>
          <w:top w:w="0" w:type="dxa"/>
          <w:left w:w="30" w:type="dxa"/>
          <w:bottom w:w="0" w:type="dxa"/>
          <w:right w:w="30" w:type="dxa"/>
        </w:tblCellMar>
      </w:tblPr>
      <w:tblGrid>
        <w:gridCol w:w="2299"/>
        <w:gridCol w:w="1743"/>
        <w:gridCol w:w="1435"/>
      </w:tblGrid>
      <w:tr w14:paraId="69C259FD">
        <w:tblPrEx>
          <w:tblCellMar>
            <w:top w:w="0" w:type="dxa"/>
            <w:left w:w="30" w:type="dxa"/>
            <w:bottom w:w="0" w:type="dxa"/>
            <w:right w:w="30" w:type="dxa"/>
          </w:tblCellMar>
        </w:tblPrEx>
        <w:trPr>
          <w:trHeight w:val="288" w:hRule="atLeast"/>
        </w:trPr>
        <w:tc>
          <w:tcPr>
            <w:tcW w:w="2299" w:type="dxa"/>
            <w:tcBorders>
              <w:top w:val="single" w:color="auto" w:sz="6" w:space="0"/>
              <w:left w:val="single" w:color="auto" w:sz="6" w:space="0"/>
              <w:bottom w:val="single" w:color="auto" w:sz="6" w:space="0"/>
              <w:right w:val="single" w:color="auto" w:sz="6" w:space="0"/>
            </w:tcBorders>
            <w:shd w:val="clear" w:color="auto" w:fill="auto"/>
          </w:tcPr>
          <w:p w14:paraId="729AAC4C">
            <w:pPr>
              <w:autoSpaceDE w:val="0"/>
              <w:autoSpaceDN w:val="0"/>
              <w:adjustRightInd w:val="0"/>
              <w:spacing w:after="0" w:line="240" w:lineRule="auto"/>
              <w:rPr>
                <w:rFonts w:ascii="Calibri" w:hAnsi="Calibri" w:cs="Calibri"/>
                <w:color w:val="000000"/>
                <w:kern w:val="0"/>
              </w:rPr>
            </w:pPr>
            <w:r>
              <w:rPr>
                <w:rFonts w:ascii="Calibri" w:hAnsi="Calibri" w:cs="Calibri"/>
                <w:color w:val="000000"/>
                <w:kern w:val="0"/>
              </w:rPr>
              <w:t>Particulars</w:t>
            </w:r>
          </w:p>
        </w:tc>
        <w:tc>
          <w:tcPr>
            <w:tcW w:w="1743" w:type="dxa"/>
            <w:tcBorders>
              <w:top w:val="single" w:color="auto" w:sz="6" w:space="0"/>
              <w:left w:val="single" w:color="auto" w:sz="6" w:space="0"/>
              <w:bottom w:val="single" w:color="auto" w:sz="6" w:space="0"/>
            </w:tcBorders>
            <w:shd w:val="clear" w:color="auto" w:fill="auto"/>
          </w:tcPr>
          <w:p w14:paraId="32D0D852">
            <w:pPr>
              <w:autoSpaceDE w:val="0"/>
              <w:autoSpaceDN w:val="0"/>
              <w:adjustRightInd w:val="0"/>
              <w:spacing w:after="0" w:line="240" w:lineRule="auto"/>
              <w:jc w:val="center"/>
              <w:rPr>
                <w:rFonts w:ascii="Calibri" w:hAnsi="Calibri" w:cs="Calibri"/>
                <w:color w:val="000000"/>
                <w:kern w:val="0"/>
              </w:rPr>
            </w:pPr>
            <w:r>
              <w:rPr>
                <w:rFonts w:ascii="Calibri" w:hAnsi="Calibri" w:cs="Calibri"/>
                <w:color w:val="000000"/>
                <w:kern w:val="0"/>
              </w:rPr>
              <w:t>Cost per Sector(in Rs)</w:t>
            </w:r>
          </w:p>
        </w:tc>
        <w:tc>
          <w:tcPr>
            <w:tcW w:w="1435" w:type="dxa"/>
            <w:tcBorders>
              <w:top w:val="single" w:color="auto" w:sz="6" w:space="0"/>
              <w:bottom w:val="single" w:color="auto" w:sz="6" w:space="0"/>
              <w:right w:val="single" w:color="auto" w:sz="4" w:space="0"/>
            </w:tcBorders>
            <w:shd w:val="clear" w:color="auto" w:fill="auto"/>
          </w:tcPr>
          <w:p w14:paraId="11078D3F">
            <w:pPr>
              <w:autoSpaceDE w:val="0"/>
              <w:autoSpaceDN w:val="0"/>
              <w:adjustRightInd w:val="0"/>
              <w:spacing w:after="0" w:line="240" w:lineRule="auto"/>
              <w:jc w:val="center"/>
              <w:rPr>
                <w:rFonts w:ascii="Calibri" w:hAnsi="Calibri" w:cs="Calibri"/>
                <w:color w:val="000000"/>
                <w:kern w:val="0"/>
              </w:rPr>
            </w:pPr>
          </w:p>
        </w:tc>
      </w:tr>
      <w:tr w14:paraId="136D1719">
        <w:tblPrEx>
          <w:tblCellMar>
            <w:top w:w="0" w:type="dxa"/>
            <w:left w:w="30" w:type="dxa"/>
            <w:bottom w:w="0" w:type="dxa"/>
            <w:right w:w="30" w:type="dxa"/>
          </w:tblCellMar>
        </w:tblPrEx>
        <w:trPr>
          <w:trHeight w:val="288" w:hRule="atLeast"/>
        </w:trPr>
        <w:tc>
          <w:tcPr>
            <w:tcW w:w="2299" w:type="dxa"/>
            <w:tcBorders>
              <w:top w:val="single" w:color="auto" w:sz="6" w:space="0"/>
              <w:left w:val="single" w:color="auto" w:sz="6" w:space="0"/>
              <w:bottom w:val="single" w:color="auto" w:sz="6" w:space="0"/>
              <w:right w:val="single" w:color="auto" w:sz="6" w:space="0"/>
            </w:tcBorders>
            <w:shd w:val="clear" w:color="auto" w:fill="auto"/>
          </w:tcPr>
          <w:p w14:paraId="60033046">
            <w:pPr>
              <w:autoSpaceDE w:val="0"/>
              <w:autoSpaceDN w:val="0"/>
              <w:adjustRightInd w:val="0"/>
              <w:spacing w:after="0" w:line="240" w:lineRule="auto"/>
              <w:jc w:val="right"/>
              <w:rPr>
                <w:rFonts w:ascii="Calibri" w:hAnsi="Calibri" w:cs="Calibri"/>
                <w:color w:val="000000"/>
                <w:kern w:val="0"/>
              </w:rPr>
            </w:pPr>
          </w:p>
        </w:tc>
        <w:tc>
          <w:tcPr>
            <w:tcW w:w="1743" w:type="dxa"/>
            <w:tcBorders>
              <w:top w:val="single" w:color="auto" w:sz="6" w:space="0"/>
              <w:left w:val="single" w:color="auto" w:sz="6" w:space="0"/>
              <w:bottom w:val="single" w:color="auto" w:sz="6" w:space="0"/>
              <w:right w:val="single" w:color="auto" w:sz="6" w:space="0"/>
            </w:tcBorders>
            <w:shd w:val="clear" w:color="auto" w:fill="auto"/>
          </w:tcPr>
          <w:p w14:paraId="755FE6D0">
            <w:pPr>
              <w:autoSpaceDE w:val="0"/>
              <w:autoSpaceDN w:val="0"/>
              <w:adjustRightInd w:val="0"/>
              <w:spacing w:after="0" w:line="240" w:lineRule="auto"/>
              <w:jc w:val="right"/>
              <w:rPr>
                <w:rFonts w:ascii="Calibri" w:hAnsi="Calibri" w:cs="Calibri"/>
                <w:color w:val="000000"/>
                <w:kern w:val="0"/>
              </w:rPr>
            </w:pPr>
            <w:r>
              <w:rPr>
                <w:rFonts w:ascii="Calibri" w:hAnsi="Calibri" w:cs="Calibri"/>
                <w:color w:val="000000"/>
                <w:kern w:val="0"/>
              </w:rPr>
              <w:t>2005</w:t>
            </w:r>
          </w:p>
        </w:tc>
        <w:tc>
          <w:tcPr>
            <w:tcW w:w="1435" w:type="dxa"/>
            <w:tcBorders>
              <w:top w:val="single" w:color="auto" w:sz="6" w:space="0"/>
              <w:left w:val="single" w:color="auto" w:sz="6" w:space="0"/>
              <w:bottom w:val="single" w:color="auto" w:sz="6" w:space="0"/>
              <w:right w:val="single" w:color="auto" w:sz="6" w:space="0"/>
            </w:tcBorders>
            <w:shd w:val="clear" w:color="auto" w:fill="auto"/>
          </w:tcPr>
          <w:p w14:paraId="7B269D4A">
            <w:pPr>
              <w:autoSpaceDE w:val="0"/>
              <w:autoSpaceDN w:val="0"/>
              <w:adjustRightInd w:val="0"/>
              <w:spacing w:after="0" w:line="240" w:lineRule="auto"/>
              <w:jc w:val="right"/>
              <w:rPr>
                <w:rFonts w:ascii="Calibri" w:hAnsi="Calibri" w:cs="Calibri"/>
                <w:color w:val="000000"/>
                <w:kern w:val="0"/>
              </w:rPr>
            </w:pPr>
            <w:r>
              <w:rPr>
                <w:rFonts w:ascii="Calibri" w:hAnsi="Calibri" w:cs="Calibri"/>
                <w:color w:val="000000"/>
                <w:kern w:val="0"/>
              </w:rPr>
              <w:t>2008</w:t>
            </w:r>
          </w:p>
        </w:tc>
      </w:tr>
      <w:tr w14:paraId="69FBB694">
        <w:tblPrEx>
          <w:tblCellMar>
            <w:top w:w="0" w:type="dxa"/>
            <w:left w:w="30" w:type="dxa"/>
            <w:bottom w:w="0" w:type="dxa"/>
            <w:right w:w="30" w:type="dxa"/>
          </w:tblCellMar>
        </w:tblPrEx>
        <w:trPr>
          <w:trHeight w:val="288" w:hRule="atLeast"/>
        </w:trPr>
        <w:tc>
          <w:tcPr>
            <w:tcW w:w="2299" w:type="dxa"/>
            <w:tcBorders>
              <w:top w:val="single" w:color="auto" w:sz="6" w:space="0"/>
              <w:left w:val="single" w:color="auto" w:sz="6" w:space="0"/>
              <w:bottom w:val="single" w:color="auto" w:sz="6" w:space="0"/>
              <w:right w:val="single" w:color="auto" w:sz="6" w:space="0"/>
            </w:tcBorders>
            <w:shd w:val="clear" w:color="auto" w:fill="auto"/>
          </w:tcPr>
          <w:p w14:paraId="5B1BCD42">
            <w:pPr>
              <w:autoSpaceDE w:val="0"/>
              <w:autoSpaceDN w:val="0"/>
              <w:adjustRightInd w:val="0"/>
              <w:spacing w:after="0" w:line="240" w:lineRule="auto"/>
              <w:rPr>
                <w:rFonts w:ascii="Calibri" w:hAnsi="Calibri" w:cs="Calibri"/>
                <w:color w:val="000000"/>
                <w:kern w:val="0"/>
              </w:rPr>
            </w:pPr>
            <w:r>
              <w:rPr>
                <w:rFonts w:ascii="Calibri" w:hAnsi="Calibri" w:cs="Calibri"/>
                <w:color w:val="000000"/>
                <w:kern w:val="0"/>
              </w:rPr>
              <w:t>Raw Materials</w:t>
            </w:r>
          </w:p>
        </w:tc>
        <w:tc>
          <w:tcPr>
            <w:tcW w:w="1743" w:type="dxa"/>
            <w:tcBorders>
              <w:top w:val="single" w:color="auto" w:sz="6" w:space="0"/>
              <w:left w:val="single" w:color="auto" w:sz="6" w:space="0"/>
              <w:bottom w:val="single" w:color="auto" w:sz="6" w:space="0"/>
              <w:right w:val="single" w:color="auto" w:sz="6" w:space="0"/>
            </w:tcBorders>
            <w:shd w:val="clear" w:color="auto" w:fill="auto"/>
          </w:tcPr>
          <w:p w14:paraId="549E3923">
            <w:pPr>
              <w:autoSpaceDE w:val="0"/>
              <w:autoSpaceDN w:val="0"/>
              <w:adjustRightInd w:val="0"/>
              <w:spacing w:after="0" w:line="240" w:lineRule="auto"/>
              <w:jc w:val="right"/>
              <w:rPr>
                <w:rFonts w:ascii="Calibri" w:hAnsi="Calibri" w:cs="Calibri"/>
                <w:color w:val="000000"/>
                <w:kern w:val="0"/>
              </w:rPr>
            </w:pPr>
            <w:r>
              <w:rPr>
                <w:rFonts w:ascii="Calibri" w:hAnsi="Calibri" w:cs="Calibri"/>
                <w:color w:val="000000"/>
                <w:kern w:val="0"/>
              </w:rPr>
              <w:t>4000</w:t>
            </w:r>
          </w:p>
        </w:tc>
        <w:tc>
          <w:tcPr>
            <w:tcW w:w="1435" w:type="dxa"/>
            <w:tcBorders>
              <w:top w:val="single" w:color="auto" w:sz="6" w:space="0"/>
              <w:left w:val="single" w:color="auto" w:sz="6" w:space="0"/>
              <w:bottom w:val="single" w:color="auto" w:sz="6" w:space="0"/>
              <w:right w:val="single" w:color="auto" w:sz="6" w:space="0"/>
            </w:tcBorders>
            <w:shd w:val="clear" w:color="auto" w:fill="auto"/>
          </w:tcPr>
          <w:p w14:paraId="5502DD96">
            <w:pPr>
              <w:autoSpaceDE w:val="0"/>
              <w:autoSpaceDN w:val="0"/>
              <w:adjustRightInd w:val="0"/>
              <w:spacing w:after="0" w:line="240" w:lineRule="auto"/>
              <w:jc w:val="right"/>
              <w:rPr>
                <w:rFonts w:ascii="Calibri" w:hAnsi="Calibri" w:cs="Calibri"/>
                <w:color w:val="000000"/>
                <w:kern w:val="0"/>
              </w:rPr>
            </w:pPr>
            <w:r>
              <w:rPr>
                <w:rFonts w:ascii="Calibri" w:hAnsi="Calibri" w:cs="Calibri"/>
                <w:color w:val="000000"/>
                <w:kern w:val="0"/>
              </w:rPr>
              <w:t>8000</w:t>
            </w:r>
          </w:p>
        </w:tc>
      </w:tr>
      <w:tr w14:paraId="69EE372F">
        <w:tblPrEx>
          <w:tblCellMar>
            <w:top w:w="0" w:type="dxa"/>
            <w:left w:w="30" w:type="dxa"/>
            <w:bottom w:w="0" w:type="dxa"/>
            <w:right w:w="30" w:type="dxa"/>
          </w:tblCellMar>
        </w:tblPrEx>
        <w:trPr>
          <w:trHeight w:val="288" w:hRule="atLeast"/>
        </w:trPr>
        <w:tc>
          <w:tcPr>
            <w:tcW w:w="2299" w:type="dxa"/>
            <w:tcBorders>
              <w:top w:val="single" w:color="auto" w:sz="6" w:space="0"/>
              <w:left w:val="single" w:color="auto" w:sz="6" w:space="0"/>
              <w:bottom w:val="single" w:color="auto" w:sz="6" w:space="0"/>
              <w:right w:val="single" w:color="auto" w:sz="6" w:space="0"/>
            </w:tcBorders>
            <w:shd w:val="clear" w:color="auto" w:fill="auto"/>
          </w:tcPr>
          <w:p w14:paraId="78984BF7">
            <w:pPr>
              <w:autoSpaceDE w:val="0"/>
              <w:autoSpaceDN w:val="0"/>
              <w:adjustRightInd w:val="0"/>
              <w:spacing w:after="0" w:line="240" w:lineRule="auto"/>
              <w:rPr>
                <w:rFonts w:ascii="Calibri" w:hAnsi="Calibri" w:cs="Calibri"/>
                <w:color w:val="000000"/>
                <w:kern w:val="0"/>
              </w:rPr>
            </w:pPr>
            <w:r>
              <w:rPr>
                <w:rFonts w:ascii="Calibri" w:hAnsi="Calibri" w:cs="Calibri"/>
                <w:color w:val="000000"/>
                <w:kern w:val="0"/>
              </w:rPr>
              <w:t>Labors</w:t>
            </w:r>
          </w:p>
        </w:tc>
        <w:tc>
          <w:tcPr>
            <w:tcW w:w="1743" w:type="dxa"/>
            <w:tcBorders>
              <w:top w:val="single" w:color="auto" w:sz="6" w:space="0"/>
              <w:left w:val="single" w:color="auto" w:sz="6" w:space="0"/>
              <w:bottom w:val="single" w:color="auto" w:sz="6" w:space="0"/>
              <w:right w:val="single" w:color="auto" w:sz="6" w:space="0"/>
            </w:tcBorders>
            <w:shd w:val="clear" w:color="auto" w:fill="auto"/>
          </w:tcPr>
          <w:p w14:paraId="05A73AC5">
            <w:pPr>
              <w:autoSpaceDE w:val="0"/>
              <w:autoSpaceDN w:val="0"/>
              <w:adjustRightInd w:val="0"/>
              <w:spacing w:after="0" w:line="240" w:lineRule="auto"/>
              <w:jc w:val="right"/>
              <w:rPr>
                <w:rFonts w:ascii="Calibri" w:hAnsi="Calibri" w:cs="Calibri"/>
                <w:color w:val="000000"/>
                <w:kern w:val="0"/>
              </w:rPr>
            </w:pPr>
            <w:r>
              <w:rPr>
                <w:rFonts w:ascii="Calibri" w:hAnsi="Calibri" w:cs="Calibri"/>
                <w:color w:val="000000"/>
                <w:kern w:val="0"/>
              </w:rPr>
              <w:t>6000</w:t>
            </w:r>
          </w:p>
        </w:tc>
        <w:tc>
          <w:tcPr>
            <w:tcW w:w="1435" w:type="dxa"/>
            <w:tcBorders>
              <w:top w:val="single" w:color="auto" w:sz="6" w:space="0"/>
              <w:left w:val="single" w:color="auto" w:sz="6" w:space="0"/>
              <w:bottom w:val="single" w:color="auto" w:sz="6" w:space="0"/>
              <w:right w:val="single" w:color="auto" w:sz="6" w:space="0"/>
            </w:tcBorders>
            <w:shd w:val="clear" w:color="auto" w:fill="auto"/>
          </w:tcPr>
          <w:p w14:paraId="7B864ABD">
            <w:pPr>
              <w:autoSpaceDE w:val="0"/>
              <w:autoSpaceDN w:val="0"/>
              <w:adjustRightInd w:val="0"/>
              <w:spacing w:after="0" w:line="240" w:lineRule="auto"/>
              <w:jc w:val="right"/>
              <w:rPr>
                <w:rFonts w:ascii="Calibri" w:hAnsi="Calibri" w:cs="Calibri"/>
                <w:color w:val="000000"/>
                <w:kern w:val="0"/>
              </w:rPr>
            </w:pPr>
            <w:r>
              <w:rPr>
                <w:rFonts w:ascii="Calibri" w:hAnsi="Calibri" w:cs="Calibri"/>
                <w:color w:val="000000"/>
                <w:kern w:val="0"/>
              </w:rPr>
              <w:t>12000</w:t>
            </w:r>
          </w:p>
        </w:tc>
      </w:tr>
      <w:tr w14:paraId="094AD6CA">
        <w:tblPrEx>
          <w:tblCellMar>
            <w:top w:w="0" w:type="dxa"/>
            <w:left w:w="30" w:type="dxa"/>
            <w:bottom w:w="0" w:type="dxa"/>
            <w:right w:w="30" w:type="dxa"/>
          </w:tblCellMar>
        </w:tblPrEx>
        <w:trPr>
          <w:trHeight w:val="288" w:hRule="atLeast"/>
        </w:trPr>
        <w:tc>
          <w:tcPr>
            <w:tcW w:w="2299" w:type="dxa"/>
            <w:tcBorders>
              <w:top w:val="single" w:color="auto" w:sz="6" w:space="0"/>
              <w:left w:val="single" w:color="auto" w:sz="6" w:space="0"/>
              <w:bottom w:val="single" w:color="auto" w:sz="6" w:space="0"/>
              <w:right w:val="single" w:color="auto" w:sz="6" w:space="0"/>
            </w:tcBorders>
            <w:shd w:val="clear" w:color="auto" w:fill="auto"/>
          </w:tcPr>
          <w:p w14:paraId="72C7F018">
            <w:pPr>
              <w:autoSpaceDE w:val="0"/>
              <w:autoSpaceDN w:val="0"/>
              <w:adjustRightInd w:val="0"/>
              <w:spacing w:after="0" w:line="240" w:lineRule="auto"/>
              <w:rPr>
                <w:rFonts w:ascii="Calibri" w:hAnsi="Calibri" w:cs="Calibri"/>
                <w:color w:val="000000"/>
                <w:kern w:val="0"/>
              </w:rPr>
            </w:pPr>
            <w:r>
              <w:rPr>
                <w:rFonts w:ascii="Calibri" w:hAnsi="Calibri" w:cs="Calibri"/>
                <w:color w:val="000000"/>
                <w:kern w:val="0"/>
              </w:rPr>
              <w:t>Indirect Expenses</w:t>
            </w:r>
          </w:p>
        </w:tc>
        <w:tc>
          <w:tcPr>
            <w:tcW w:w="1743" w:type="dxa"/>
            <w:tcBorders>
              <w:top w:val="single" w:color="auto" w:sz="6" w:space="0"/>
              <w:left w:val="single" w:color="auto" w:sz="6" w:space="0"/>
              <w:bottom w:val="single" w:color="auto" w:sz="6" w:space="0"/>
              <w:right w:val="single" w:color="auto" w:sz="6" w:space="0"/>
            </w:tcBorders>
            <w:shd w:val="clear" w:color="auto" w:fill="auto"/>
          </w:tcPr>
          <w:p w14:paraId="7B52C9BE">
            <w:pPr>
              <w:autoSpaceDE w:val="0"/>
              <w:autoSpaceDN w:val="0"/>
              <w:adjustRightInd w:val="0"/>
              <w:spacing w:after="0" w:line="240" w:lineRule="auto"/>
              <w:jc w:val="right"/>
              <w:rPr>
                <w:rFonts w:ascii="Calibri" w:hAnsi="Calibri" w:cs="Calibri"/>
                <w:color w:val="000000"/>
                <w:kern w:val="0"/>
              </w:rPr>
            </w:pPr>
            <w:r>
              <w:rPr>
                <w:rFonts w:ascii="Calibri" w:hAnsi="Calibri" w:cs="Calibri"/>
                <w:color w:val="000000"/>
                <w:kern w:val="0"/>
              </w:rPr>
              <w:t>3000</w:t>
            </w:r>
          </w:p>
        </w:tc>
        <w:tc>
          <w:tcPr>
            <w:tcW w:w="1435" w:type="dxa"/>
            <w:tcBorders>
              <w:top w:val="single" w:color="auto" w:sz="6" w:space="0"/>
              <w:left w:val="single" w:color="auto" w:sz="6" w:space="0"/>
              <w:bottom w:val="single" w:color="auto" w:sz="6" w:space="0"/>
              <w:right w:val="single" w:color="auto" w:sz="6" w:space="0"/>
            </w:tcBorders>
            <w:shd w:val="clear" w:color="auto" w:fill="auto"/>
          </w:tcPr>
          <w:p w14:paraId="32127622">
            <w:pPr>
              <w:autoSpaceDE w:val="0"/>
              <w:autoSpaceDN w:val="0"/>
              <w:adjustRightInd w:val="0"/>
              <w:spacing w:after="0" w:line="240" w:lineRule="auto"/>
              <w:jc w:val="right"/>
              <w:rPr>
                <w:rFonts w:ascii="Calibri" w:hAnsi="Calibri" w:cs="Calibri"/>
                <w:color w:val="000000"/>
                <w:kern w:val="0"/>
              </w:rPr>
            </w:pPr>
            <w:r>
              <w:rPr>
                <w:rFonts w:ascii="Calibri" w:hAnsi="Calibri" w:cs="Calibri"/>
                <w:color w:val="000000"/>
                <w:kern w:val="0"/>
              </w:rPr>
              <w:t>7000</w:t>
            </w:r>
          </w:p>
        </w:tc>
      </w:tr>
      <w:tr w14:paraId="4E16062C">
        <w:tblPrEx>
          <w:tblCellMar>
            <w:top w:w="0" w:type="dxa"/>
            <w:left w:w="30" w:type="dxa"/>
            <w:bottom w:w="0" w:type="dxa"/>
            <w:right w:w="30" w:type="dxa"/>
          </w:tblCellMar>
        </w:tblPrEx>
        <w:trPr>
          <w:trHeight w:val="288" w:hRule="atLeast"/>
        </w:trPr>
        <w:tc>
          <w:tcPr>
            <w:tcW w:w="2299" w:type="dxa"/>
            <w:tcBorders>
              <w:top w:val="single" w:color="auto" w:sz="6" w:space="0"/>
              <w:left w:val="single" w:color="auto" w:sz="6" w:space="0"/>
              <w:bottom w:val="single" w:color="auto" w:sz="6" w:space="0"/>
              <w:right w:val="single" w:color="auto" w:sz="6" w:space="0"/>
            </w:tcBorders>
            <w:shd w:val="clear" w:color="auto" w:fill="auto"/>
          </w:tcPr>
          <w:p w14:paraId="171EAE18">
            <w:pPr>
              <w:autoSpaceDE w:val="0"/>
              <w:autoSpaceDN w:val="0"/>
              <w:adjustRightInd w:val="0"/>
              <w:spacing w:after="0" w:line="240" w:lineRule="auto"/>
              <w:rPr>
                <w:rFonts w:ascii="Calibri" w:hAnsi="Calibri" w:cs="Calibri"/>
                <w:color w:val="000000"/>
                <w:kern w:val="0"/>
              </w:rPr>
            </w:pPr>
            <w:r>
              <w:rPr>
                <w:rFonts w:ascii="Calibri" w:hAnsi="Calibri" w:cs="Calibri"/>
                <w:color w:val="000000"/>
                <w:kern w:val="0"/>
              </w:rPr>
              <w:t>Other Expenses</w:t>
            </w:r>
          </w:p>
        </w:tc>
        <w:tc>
          <w:tcPr>
            <w:tcW w:w="1743" w:type="dxa"/>
            <w:tcBorders>
              <w:top w:val="single" w:color="auto" w:sz="6" w:space="0"/>
              <w:left w:val="single" w:color="auto" w:sz="6" w:space="0"/>
              <w:bottom w:val="single" w:color="auto" w:sz="6" w:space="0"/>
              <w:right w:val="single" w:color="auto" w:sz="6" w:space="0"/>
            </w:tcBorders>
            <w:shd w:val="clear" w:color="auto" w:fill="auto"/>
          </w:tcPr>
          <w:p w14:paraId="0F0996BA">
            <w:pPr>
              <w:autoSpaceDE w:val="0"/>
              <w:autoSpaceDN w:val="0"/>
              <w:adjustRightInd w:val="0"/>
              <w:spacing w:after="0" w:line="240" w:lineRule="auto"/>
              <w:jc w:val="right"/>
              <w:rPr>
                <w:rFonts w:ascii="Calibri" w:hAnsi="Calibri" w:cs="Calibri"/>
                <w:color w:val="000000"/>
                <w:kern w:val="0"/>
              </w:rPr>
            </w:pPr>
            <w:r>
              <w:rPr>
                <w:rFonts w:ascii="Calibri" w:hAnsi="Calibri" w:cs="Calibri"/>
                <w:color w:val="000000"/>
                <w:kern w:val="0"/>
              </w:rPr>
              <w:t>2000</w:t>
            </w:r>
          </w:p>
        </w:tc>
        <w:tc>
          <w:tcPr>
            <w:tcW w:w="1435" w:type="dxa"/>
            <w:tcBorders>
              <w:top w:val="single" w:color="auto" w:sz="6" w:space="0"/>
              <w:left w:val="single" w:color="auto" w:sz="6" w:space="0"/>
              <w:bottom w:val="single" w:color="auto" w:sz="6" w:space="0"/>
              <w:right w:val="single" w:color="auto" w:sz="6" w:space="0"/>
            </w:tcBorders>
            <w:shd w:val="clear" w:color="auto" w:fill="auto"/>
          </w:tcPr>
          <w:p w14:paraId="7DE82666">
            <w:pPr>
              <w:autoSpaceDE w:val="0"/>
              <w:autoSpaceDN w:val="0"/>
              <w:adjustRightInd w:val="0"/>
              <w:spacing w:after="0" w:line="240" w:lineRule="auto"/>
              <w:jc w:val="right"/>
              <w:rPr>
                <w:rFonts w:ascii="Calibri" w:hAnsi="Calibri" w:cs="Calibri"/>
                <w:color w:val="000000"/>
                <w:kern w:val="0"/>
              </w:rPr>
            </w:pPr>
            <w:r>
              <w:rPr>
                <w:rFonts w:ascii="Calibri" w:hAnsi="Calibri" w:cs="Calibri"/>
                <w:color w:val="000000"/>
                <w:kern w:val="0"/>
              </w:rPr>
              <w:t>3000</w:t>
            </w:r>
          </w:p>
        </w:tc>
      </w:tr>
      <w:tr w14:paraId="190559A8">
        <w:tblPrEx>
          <w:tblCellMar>
            <w:top w:w="0" w:type="dxa"/>
            <w:left w:w="30" w:type="dxa"/>
            <w:bottom w:w="0" w:type="dxa"/>
            <w:right w:w="30" w:type="dxa"/>
          </w:tblCellMar>
        </w:tblPrEx>
        <w:trPr>
          <w:trHeight w:val="288" w:hRule="atLeast"/>
        </w:trPr>
        <w:tc>
          <w:tcPr>
            <w:tcW w:w="2299" w:type="dxa"/>
            <w:tcBorders>
              <w:top w:val="single" w:color="auto" w:sz="6" w:space="0"/>
              <w:left w:val="single" w:color="auto" w:sz="6" w:space="0"/>
              <w:bottom w:val="single" w:color="auto" w:sz="6" w:space="0"/>
              <w:right w:val="single" w:color="auto" w:sz="6" w:space="0"/>
            </w:tcBorders>
            <w:shd w:val="clear" w:color="auto" w:fill="auto"/>
          </w:tcPr>
          <w:p w14:paraId="3DF7AE36">
            <w:pPr>
              <w:autoSpaceDE w:val="0"/>
              <w:autoSpaceDN w:val="0"/>
              <w:adjustRightInd w:val="0"/>
              <w:spacing w:after="0" w:line="240" w:lineRule="auto"/>
              <w:rPr>
                <w:rFonts w:ascii="Calibri" w:hAnsi="Calibri" w:cs="Calibri"/>
                <w:color w:val="000000"/>
                <w:kern w:val="0"/>
              </w:rPr>
            </w:pPr>
            <w:r>
              <w:rPr>
                <w:rFonts w:ascii="Calibri" w:hAnsi="Calibri" w:cs="Calibri"/>
                <w:color w:val="000000"/>
                <w:kern w:val="0"/>
              </w:rPr>
              <w:t>Total</w:t>
            </w:r>
          </w:p>
        </w:tc>
        <w:tc>
          <w:tcPr>
            <w:tcW w:w="1743" w:type="dxa"/>
            <w:tcBorders>
              <w:top w:val="single" w:color="auto" w:sz="6" w:space="0"/>
              <w:left w:val="single" w:color="auto" w:sz="6" w:space="0"/>
              <w:bottom w:val="single" w:color="auto" w:sz="6" w:space="0"/>
              <w:right w:val="single" w:color="auto" w:sz="6" w:space="0"/>
            </w:tcBorders>
            <w:shd w:val="clear" w:color="auto" w:fill="auto"/>
          </w:tcPr>
          <w:p w14:paraId="61E31A7E">
            <w:pPr>
              <w:autoSpaceDE w:val="0"/>
              <w:autoSpaceDN w:val="0"/>
              <w:adjustRightInd w:val="0"/>
              <w:spacing w:after="0" w:line="240" w:lineRule="auto"/>
              <w:jc w:val="right"/>
              <w:rPr>
                <w:rFonts w:ascii="Calibri" w:hAnsi="Calibri" w:cs="Calibri"/>
                <w:color w:val="000000"/>
                <w:kern w:val="0"/>
              </w:rPr>
            </w:pPr>
            <w:r>
              <w:rPr>
                <w:rFonts w:ascii="Calibri" w:hAnsi="Calibri" w:cs="Calibri"/>
                <w:color w:val="000000"/>
                <w:kern w:val="0"/>
              </w:rPr>
              <w:t>15000</w:t>
            </w:r>
          </w:p>
        </w:tc>
        <w:tc>
          <w:tcPr>
            <w:tcW w:w="1435" w:type="dxa"/>
            <w:tcBorders>
              <w:top w:val="single" w:color="auto" w:sz="6" w:space="0"/>
              <w:left w:val="single" w:color="auto" w:sz="6" w:space="0"/>
              <w:bottom w:val="single" w:color="auto" w:sz="6" w:space="0"/>
              <w:right w:val="single" w:color="auto" w:sz="6" w:space="0"/>
            </w:tcBorders>
            <w:shd w:val="clear" w:color="auto" w:fill="auto"/>
          </w:tcPr>
          <w:p w14:paraId="607C3B8C">
            <w:pPr>
              <w:autoSpaceDE w:val="0"/>
              <w:autoSpaceDN w:val="0"/>
              <w:adjustRightInd w:val="0"/>
              <w:spacing w:after="0" w:line="240" w:lineRule="auto"/>
              <w:jc w:val="right"/>
              <w:rPr>
                <w:rFonts w:ascii="Calibri" w:hAnsi="Calibri" w:cs="Calibri"/>
                <w:color w:val="000000"/>
                <w:kern w:val="0"/>
              </w:rPr>
            </w:pPr>
            <w:r>
              <w:rPr>
                <w:rFonts w:ascii="Calibri" w:hAnsi="Calibri" w:cs="Calibri"/>
                <w:color w:val="000000"/>
                <w:kern w:val="0"/>
              </w:rPr>
              <w:t>30000</w:t>
            </w:r>
          </w:p>
        </w:tc>
      </w:tr>
    </w:tbl>
    <w:p w14:paraId="7D4D35CE">
      <w:pPr>
        <w:rPr>
          <w:rFonts w:ascii="Calibri" w:hAnsi="Calibri"/>
        </w:rPr>
      </w:pPr>
    </w:p>
    <w:p w14:paraId="16160D62">
      <w:pPr>
        <w:rPr>
          <w:rFonts w:ascii="Calibri" w:hAnsi="Calibri"/>
        </w:rPr>
      </w:pPr>
    </w:p>
    <w:p w14:paraId="670C31A8">
      <w:pPr>
        <w:rPr>
          <w:rFonts w:ascii="Calibri" w:hAnsi="Calibri"/>
        </w:rPr>
      </w:pPr>
    </w:p>
    <w:p w14:paraId="59D9D7B1">
      <w:pPr>
        <w:rPr>
          <w:rFonts w:ascii="Times New Roman" w:hAnsi="Times New Roman"/>
        </w:rPr>
      </w:pPr>
    </w:p>
    <w:p w14:paraId="3199C155">
      <w:pPr>
        <w:spacing w:after="0" w:line="240" w:lineRule="auto"/>
        <w:rPr>
          <w:rFonts w:ascii="Times New Roman" w:hAnsi="Times New Roman" w:eastAsia="__Inter_Fallback_36bd41"/>
          <w:color w:val="020817"/>
          <w:sz w:val="24"/>
          <w:szCs w:val="24"/>
          <w:shd w:val="clear" w:color="auto" w:fill="F9FAFB"/>
        </w:rPr>
      </w:pPr>
    </w:p>
    <w:p w14:paraId="1AEDBB79">
      <w:pPr>
        <w:spacing w:after="0" w:line="240" w:lineRule="auto"/>
        <w:rPr>
          <w:rFonts w:ascii="Times New Roman" w:hAnsi="Times New Roman" w:eastAsia="__Inter_Fallback_36bd41"/>
          <w:b/>
          <w:bCs/>
          <w:color w:val="020817"/>
          <w:sz w:val="24"/>
          <w:szCs w:val="24"/>
          <w:shd w:val="clear" w:color="auto" w:fill="F9FAFB"/>
        </w:rPr>
      </w:pPr>
    </w:p>
    <w:p w14:paraId="376613D2">
      <w:pPr>
        <w:spacing w:after="0" w:line="240" w:lineRule="auto"/>
        <w:rPr>
          <w:rFonts w:ascii="Times New Roman" w:hAnsi="Times New Roman" w:eastAsia="__Inter_Fallback_36bd41"/>
          <w:b/>
          <w:bCs/>
          <w:color w:val="020817"/>
          <w:sz w:val="24"/>
          <w:szCs w:val="24"/>
          <w:shd w:val="clear" w:color="auto" w:fill="F9FAFB"/>
        </w:rPr>
      </w:pPr>
    </w:p>
    <w:p w14:paraId="212D93E2">
      <w:pPr>
        <w:spacing w:after="0" w:line="240" w:lineRule="auto"/>
        <w:rPr>
          <w:rFonts w:ascii="Times New Roman" w:hAnsi="Times New Roman" w:eastAsia="__Inter_Fallback_36bd41"/>
          <w:color w:val="020817"/>
          <w:sz w:val="24"/>
          <w:szCs w:val="24"/>
          <w:shd w:val="clear" w:color="auto" w:fill="F9FAFB"/>
        </w:rPr>
      </w:pPr>
      <w:r>
        <w:rPr>
          <w:rFonts w:ascii="Times New Roman" w:hAnsi="Times New Roman" w:eastAsia="__Inter_Fallback_36bd41"/>
          <w:color w:val="020817"/>
          <w:sz w:val="24"/>
          <w:szCs w:val="24"/>
          <w:shd w:val="clear" w:color="auto" w:fill="F9FAFB"/>
        </w:rPr>
        <w:t>Sub-divided diagram is given as below:</w:t>
      </w:r>
    </w:p>
    <w:p w14:paraId="48C57F2E">
      <w:pPr>
        <w:spacing w:after="0" w:line="240" w:lineRule="auto"/>
        <w:rPr>
          <w:rFonts w:ascii="Times New Roman" w:hAnsi="Times New Roman" w:eastAsia="__Inter_Fallback_36bd41"/>
          <w:b/>
          <w:bCs/>
          <w:color w:val="020817"/>
          <w:sz w:val="24"/>
          <w:szCs w:val="24"/>
          <w:shd w:val="clear" w:color="auto" w:fill="F9FAFB"/>
        </w:rPr>
      </w:pPr>
    </w:p>
    <w:p w14:paraId="7C625499">
      <w:pPr>
        <w:spacing w:after="0" w:line="240" w:lineRule="auto"/>
        <w:rPr>
          <w:rFonts w:ascii="Times New Roman" w:hAnsi="Times New Roman" w:eastAsia="__Inter_Fallback_36bd41"/>
          <w:b/>
          <w:bCs/>
          <w:color w:val="020817"/>
          <w:sz w:val="24"/>
          <w:szCs w:val="24"/>
          <w:shd w:val="clear" w:color="auto" w:fill="F9FAFB"/>
        </w:rPr>
        <w:sectPr>
          <w:pgSz w:w="12240" w:h="15840"/>
          <w:pgMar w:top="1440" w:right="1440" w:bottom="1440" w:left="1440" w:header="720" w:footer="720" w:gutter="0"/>
          <w:cols w:space="720" w:num="1"/>
        </w:sectPr>
      </w:pPr>
      <w:r>
        <w:drawing>
          <wp:inline distT="0" distB="0" distL="0" distR="0">
            <wp:extent cx="4625340" cy="2988310"/>
            <wp:effectExtent l="0" t="0" r="3810" b="2540"/>
            <wp:docPr id="6253593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795C7C9">
      <w:pPr>
        <w:spacing w:after="0" w:line="240" w:lineRule="auto"/>
        <w:jc w:val="both"/>
        <w:rPr>
          <w:rFonts w:ascii="Times New Roman" w:hAnsi="Times New Roman"/>
          <w:kern w:val="0"/>
          <w:sz w:val="24"/>
          <w:szCs w:val="24"/>
          <w14:ligatures w14:val="none"/>
        </w:rPr>
      </w:pPr>
      <w:r>
        <w:rPr>
          <w:rFonts w:ascii="Times New Roman" w:hAnsi="Times New Roman" w:cs="Times New Roman"/>
          <w:color w:val="000000" w:themeColor="text1"/>
          <w:sz w:val="24"/>
          <w:szCs w:val="24"/>
          <w14:textFill>
            <w14:solidFill>
              <w14:schemeClr w14:val="tx1"/>
            </w14:solidFill>
          </w14:textFill>
        </w:rPr>
        <w:t>2.</w:t>
      </w:r>
      <w:r>
        <w:rPr>
          <w:rFonts w:ascii="Times New Roman" w:hAnsi="Times New Roman"/>
        </w:rPr>
        <w:t xml:space="preserve"> </w:t>
      </w:r>
      <w:r>
        <w:rPr>
          <w:rFonts w:ascii="Times New Roman" w:hAnsi="Times New Roman"/>
          <w:sz w:val="24"/>
          <w:szCs w:val="24"/>
        </w:rPr>
        <w:t>YOU ARE GIVEN THE INFORMATION REGARDING HUMAN POVERTY INDEX (HPI) OF SAARC COUNTRIES. SHOW THE DATA USING SIMPLE BAR DIAGRAM AND PIE CHART</w:t>
      </w:r>
      <w:r>
        <w:rPr>
          <w:rFonts w:ascii="Times New Roman" w:hAnsi="Times New Roman"/>
        </w:rPr>
        <w:t>.</w:t>
      </w:r>
    </w:p>
    <w:p w14:paraId="7A896A67">
      <w:pPr>
        <w:rPr>
          <w:rFonts w:ascii="Times New Roman" w:hAnsi="Times New Roman" w:cs="Times New Roman"/>
          <w:color w:val="000000" w:themeColor="text1"/>
          <w:sz w:val="24"/>
          <w:szCs w:val="24"/>
          <w14:textFill>
            <w14:solidFill>
              <w14:schemeClr w14:val="tx1"/>
            </w14:solidFill>
          </w14:textFill>
        </w:rPr>
      </w:pPr>
    </w:p>
    <w:tbl>
      <w:tblPr>
        <w:tblStyle w:val="4"/>
        <w:tblW w:w="4793" w:type="dxa"/>
        <w:tblInd w:w="-5" w:type="dxa"/>
        <w:tblLayout w:type="fixed"/>
        <w:tblCellMar>
          <w:top w:w="0" w:type="dxa"/>
          <w:left w:w="108" w:type="dxa"/>
          <w:bottom w:w="0" w:type="dxa"/>
          <w:right w:w="108" w:type="dxa"/>
        </w:tblCellMar>
      </w:tblPr>
      <w:tblGrid>
        <w:gridCol w:w="2314"/>
        <w:gridCol w:w="2479"/>
      </w:tblGrid>
      <w:tr w14:paraId="7A896A6A">
        <w:tblPrEx>
          <w:tblCellMar>
            <w:top w:w="0" w:type="dxa"/>
            <w:left w:w="108" w:type="dxa"/>
            <w:bottom w:w="0" w:type="dxa"/>
            <w:right w:w="108" w:type="dxa"/>
          </w:tblCellMar>
        </w:tblPrEx>
        <w:trPr>
          <w:trHeight w:val="288" w:hRule="atLeast"/>
        </w:trPr>
        <w:tc>
          <w:tcPr>
            <w:tcW w:w="2314"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7A896A68">
            <w:pPr>
              <w:spacing w:after="0" w:line="240" w:lineRule="auto"/>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Country</w:t>
            </w:r>
          </w:p>
        </w:tc>
        <w:tc>
          <w:tcPr>
            <w:tcW w:w="2479"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7A896A69">
            <w:pPr>
              <w:spacing w:after="0" w:line="240" w:lineRule="auto"/>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HPI</w:t>
            </w:r>
          </w:p>
        </w:tc>
      </w:tr>
      <w:tr w14:paraId="7A896A6D">
        <w:tblPrEx>
          <w:tblCellMar>
            <w:top w:w="0" w:type="dxa"/>
            <w:left w:w="108" w:type="dxa"/>
            <w:bottom w:w="0" w:type="dxa"/>
            <w:right w:w="108" w:type="dxa"/>
          </w:tblCellMar>
        </w:tblPrEx>
        <w:trPr>
          <w:trHeight w:val="288" w:hRule="atLeast"/>
        </w:trPr>
        <w:tc>
          <w:tcPr>
            <w:tcW w:w="2314"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7A896A6B">
            <w:pPr>
              <w:spacing w:after="0" w:line="240" w:lineRule="auto"/>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Nepal</w:t>
            </w:r>
          </w:p>
        </w:tc>
        <w:tc>
          <w:tcPr>
            <w:tcW w:w="2479"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7A896A6C">
            <w:pPr>
              <w:spacing w:after="0" w:line="240" w:lineRule="auto"/>
              <w:jc w:val="right"/>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50.5</w:t>
            </w:r>
          </w:p>
        </w:tc>
      </w:tr>
      <w:tr w14:paraId="7A896A70">
        <w:tblPrEx>
          <w:tblCellMar>
            <w:top w:w="0" w:type="dxa"/>
            <w:left w:w="108" w:type="dxa"/>
            <w:bottom w:w="0" w:type="dxa"/>
            <w:right w:w="108" w:type="dxa"/>
          </w:tblCellMar>
        </w:tblPrEx>
        <w:trPr>
          <w:trHeight w:val="288" w:hRule="atLeast"/>
        </w:trPr>
        <w:tc>
          <w:tcPr>
            <w:tcW w:w="2314"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7A896A6E">
            <w:pPr>
              <w:spacing w:after="0" w:line="240" w:lineRule="auto"/>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India</w:t>
            </w:r>
          </w:p>
        </w:tc>
        <w:tc>
          <w:tcPr>
            <w:tcW w:w="2479"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7A896A6F">
            <w:pPr>
              <w:spacing w:after="0" w:line="240" w:lineRule="auto"/>
              <w:jc w:val="right"/>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45.5</w:t>
            </w:r>
          </w:p>
        </w:tc>
      </w:tr>
      <w:tr w14:paraId="7A896A73">
        <w:tblPrEx>
          <w:tblCellMar>
            <w:top w:w="0" w:type="dxa"/>
            <w:left w:w="108" w:type="dxa"/>
            <w:bottom w:w="0" w:type="dxa"/>
            <w:right w:w="108" w:type="dxa"/>
          </w:tblCellMar>
        </w:tblPrEx>
        <w:trPr>
          <w:trHeight w:val="288" w:hRule="atLeast"/>
        </w:trPr>
        <w:tc>
          <w:tcPr>
            <w:tcW w:w="2314"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7A896A71">
            <w:pPr>
              <w:spacing w:after="0" w:line="240" w:lineRule="auto"/>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Bhutan</w:t>
            </w:r>
          </w:p>
        </w:tc>
        <w:tc>
          <w:tcPr>
            <w:tcW w:w="2479"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7A896A72">
            <w:pPr>
              <w:spacing w:after="0" w:line="240" w:lineRule="auto"/>
              <w:jc w:val="right"/>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20.7</w:t>
            </w:r>
          </w:p>
        </w:tc>
      </w:tr>
      <w:tr w14:paraId="7A896A76">
        <w:tblPrEx>
          <w:tblCellMar>
            <w:top w:w="0" w:type="dxa"/>
            <w:left w:w="108" w:type="dxa"/>
            <w:bottom w:w="0" w:type="dxa"/>
            <w:right w:w="108" w:type="dxa"/>
          </w:tblCellMar>
        </w:tblPrEx>
        <w:trPr>
          <w:trHeight w:val="288" w:hRule="atLeast"/>
        </w:trPr>
        <w:tc>
          <w:tcPr>
            <w:tcW w:w="2314"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7A896A74">
            <w:pPr>
              <w:spacing w:after="0" w:line="240" w:lineRule="auto"/>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Maldives</w:t>
            </w:r>
          </w:p>
        </w:tc>
        <w:tc>
          <w:tcPr>
            <w:tcW w:w="2479"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7A896A75">
            <w:pPr>
              <w:spacing w:after="0" w:line="240" w:lineRule="auto"/>
              <w:jc w:val="right"/>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40.5</w:t>
            </w:r>
          </w:p>
        </w:tc>
      </w:tr>
      <w:tr w14:paraId="7A896A79">
        <w:tblPrEx>
          <w:tblCellMar>
            <w:top w:w="0" w:type="dxa"/>
            <w:left w:w="108" w:type="dxa"/>
            <w:bottom w:w="0" w:type="dxa"/>
            <w:right w:w="108" w:type="dxa"/>
          </w:tblCellMar>
        </w:tblPrEx>
        <w:trPr>
          <w:trHeight w:val="288" w:hRule="atLeast"/>
        </w:trPr>
        <w:tc>
          <w:tcPr>
            <w:tcW w:w="2314"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7A896A77">
            <w:pPr>
              <w:spacing w:after="0" w:line="240" w:lineRule="auto"/>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Pakistan</w:t>
            </w:r>
          </w:p>
        </w:tc>
        <w:tc>
          <w:tcPr>
            <w:tcW w:w="2479"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7A896A78">
            <w:pPr>
              <w:spacing w:after="0" w:line="240" w:lineRule="auto"/>
              <w:jc w:val="right"/>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55.2</w:t>
            </w:r>
          </w:p>
        </w:tc>
      </w:tr>
      <w:tr w14:paraId="7A896A7C">
        <w:tblPrEx>
          <w:tblCellMar>
            <w:top w:w="0" w:type="dxa"/>
            <w:left w:w="108" w:type="dxa"/>
            <w:bottom w:w="0" w:type="dxa"/>
            <w:right w:w="108" w:type="dxa"/>
          </w:tblCellMar>
        </w:tblPrEx>
        <w:trPr>
          <w:trHeight w:val="288" w:hRule="atLeast"/>
        </w:trPr>
        <w:tc>
          <w:tcPr>
            <w:tcW w:w="2314"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7A896A7A">
            <w:pPr>
              <w:spacing w:after="0" w:line="240" w:lineRule="auto"/>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Sri Lanka</w:t>
            </w:r>
          </w:p>
        </w:tc>
        <w:tc>
          <w:tcPr>
            <w:tcW w:w="2479"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7A896A7B">
            <w:pPr>
              <w:spacing w:after="0" w:line="240" w:lineRule="auto"/>
              <w:jc w:val="right"/>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35.8</w:t>
            </w:r>
          </w:p>
        </w:tc>
      </w:tr>
      <w:tr w14:paraId="7A896A7F">
        <w:tblPrEx>
          <w:tblCellMar>
            <w:top w:w="0" w:type="dxa"/>
            <w:left w:w="108" w:type="dxa"/>
            <w:bottom w:w="0" w:type="dxa"/>
            <w:right w:w="108" w:type="dxa"/>
          </w:tblCellMar>
        </w:tblPrEx>
        <w:trPr>
          <w:trHeight w:val="288" w:hRule="atLeast"/>
        </w:trPr>
        <w:tc>
          <w:tcPr>
            <w:tcW w:w="2314"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7A896A7D">
            <w:pPr>
              <w:spacing w:after="0" w:line="240" w:lineRule="auto"/>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Bangladesh</w:t>
            </w:r>
          </w:p>
        </w:tc>
        <w:tc>
          <w:tcPr>
            <w:tcW w:w="2479"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7A896A7E">
            <w:pPr>
              <w:spacing w:after="0" w:line="240" w:lineRule="auto"/>
              <w:jc w:val="right"/>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60.3</w:t>
            </w:r>
          </w:p>
        </w:tc>
      </w:tr>
      <w:tr w14:paraId="7A896A82">
        <w:tblPrEx>
          <w:tblCellMar>
            <w:top w:w="0" w:type="dxa"/>
            <w:left w:w="108" w:type="dxa"/>
            <w:bottom w:w="0" w:type="dxa"/>
            <w:right w:w="108" w:type="dxa"/>
          </w:tblCellMar>
        </w:tblPrEx>
        <w:trPr>
          <w:trHeight w:val="288" w:hRule="atLeast"/>
        </w:trPr>
        <w:tc>
          <w:tcPr>
            <w:tcW w:w="2314"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7A896A80">
            <w:pPr>
              <w:spacing w:after="0" w:line="240" w:lineRule="auto"/>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Afghanistan</w:t>
            </w:r>
          </w:p>
        </w:tc>
        <w:tc>
          <w:tcPr>
            <w:tcW w:w="2479"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7A896A81">
            <w:pPr>
              <w:spacing w:after="0" w:line="240" w:lineRule="auto"/>
              <w:jc w:val="right"/>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48.5</w:t>
            </w:r>
          </w:p>
        </w:tc>
      </w:tr>
    </w:tbl>
    <w:p w14:paraId="40500CB1"/>
    <w:p w14:paraId="465D7D97">
      <w:r>
        <w:t>i.Pie chart</w:t>
      </w:r>
    </w:p>
    <w:p w14:paraId="7A896A84">
      <w:r>
        <w:drawing>
          <wp:inline distT="0" distB="0" distL="114300" distR="114300">
            <wp:extent cx="4870450" cy="2792730"/>
            <wp:effectExtent l="0" t="0" r="6350" b="762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A9B7608">
      <w:r>
        <w:t>ii. Simple bar diagram</w:t>
      </w:r>
    </w:p>
    <w:p w14:paraId="2AF08DA2">
      <w:r>
        <w:drawing>
          <wp:inline distT="0" distB="0" distL="0" distR="0">
            <wp:extent cx="5278755" cy="1887855"/>
            <wp:effectExtent l="0" t="0" r="17145" b="17145"/>
            <wp:docPr id="63879829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1ED3E65">
      <w:r>
        <w:t>3.</w:t>
      </w:r>
      <w:r>
        <w:rPr>
          <w:rFonts w:ascii="Times New Roman" w:hAnsi="Times New Roman"/>
        </w:rPr>
        <w:t xml:space="preserve"> CONSTRUCT MULTIPLE BAR DIAGRAM TO REPRESENT THE DATA GIVEN BELOW:</w:t>
      </w:r>
    </w:p>
    <w:p w14:paraId="113463AF"/>
    <w:tbl>
      <w:tblPr>
        <w:tblStyle w:val="4"/>
        <w:tblW w:w="5494" w:type="dxa"/>
        <w:tblInd w:w="0" w:type="dxa"/>
        <w:tblLayout w:type="autofit"/>
        <w:tblCellMar>
          <w:top w:w="0" w:type="dxa"/>
          <w:left w:w="108" w:type="dxa"/>
          <w:bottom w:w="0" w:type="dxa"/>
          <w:right w:w="108" w:type="dxa"/>
        </w:tblCellMar>
      </w:tblPr>
      <w:tblGrid>
        <w:gridCol w:w="1481"/>
        <w:gridCol w:w="1316"/>
        <w:gridCol w:w="1342"/>
        <w:gridCol w:w="1355"/>
      </w:tblGrid>
      <w:tr w14:paraId="7A896A93">
        <w:tblPrEx>
          <w:tblCellMar>
            <w:top w:w="0" w:type="dxa"/>
            <w:left w:w="108" w:type="dxa"/>
            <w:bottom w:w="0" w:type="dxa"/>
            <w:right w:w="108" w:type="dxa"/>
          </w:tblCellMar>
        </w:tblPrEx>
        <w:trPr>
          <w:trHeight w:val="288" w:hRule="atLeast"/>
        </w:trPr>
        <w:tc>
          <w:tcPr>
            <w:tcW w:w="1481"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7A896A91">
            <w:pPr>
              <w:spacing w:after="0" w:line="240" w:lineRule="auto"/>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Year</w:t>
            </w:r>
          </w:p>
        </w:tc>
        <w:tc>
          <w:tcPr>
            <w:tcW w:w="4013" w:type="dxa"/>
            <w:gridSpan w:val="3"/>
            <w:tcBorders>
              <w:top w:val="single" w:color="000000" w:sz="4" w:space="0"/>
              <w:left w:val="single" w:color="000000" w:sz="4" w:space="0"/>
              <w:bottom w:val="single" w:color="000000" w:sz="4" w:space="0"/>
              <w:right w:val="single" w:color="000000" w:sz="4" w:space="0"/>
            </w:tcBorders>
            <w:shd w:val="clear" w:color="auto" w:fill="auto"/>
            <w:noWrap/>
            <w:vAlign w:val="bottom"/>
          </w:tcPr>
          <w:p w14:paraId="7A896A92">
            <w:pPr>
              <w:spacing w:after="0" w:line="240" w:lineRule="auto"/>
              <w:jc w:val="center"/>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No of Passed Students in</w:t>
            </w:r>
          </w:p>
        </w:tc>
      </w:tr>
      <w:tr w14:paraId="7A896A98">
        <w:tblPrEx>
          <w:tblCellMar>
            <w:top w:w="0" w:type="dxa"/>
            <w:left w:w="108" w:type="dxa"/>
            <w:bottom w:w="0" w:type="dxa"/>
            <w:right w:w="108" w:type="dxa"/>
          </w:tblCellMar>
        </w:tblPrEx>
        <w:trPr>
          <w:trHeight w:val="288" w:hRule="atLeast"/>
        </w:trPr>
        <w:tc>
          <w:tcPr>
            <w:tcW w:w="1481"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7A896A94">
            <w:pPr>
              <w:spacing w:after="0" w:line="240" w:lineRule="auto"/>
              <w:jc w:val="center"/>
              <w:rPr>
                <w:rFonts w:ascii="Calibri" w:hAnsi="Calibri" w:eastAsia="Times New Roman" w:cs="Calibri"/>
                <w:color w:val="000000"/>
                <w:kern w:val="0"/>
                <w14:ligatures w14:val="none"/>
              </w:rPr>
            </w:pPr>
          </w:p>
        </w:tc>
        <w:tc>
          <w:tcPr>
            <w:tcW w:w="131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7A896A95">
            <w:pPr>
              <w:spacing w:after="0" w:line="240" w:lineRule="auto"/>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1 st Division</w:t>
            </w:r>
          </w:p>
        </w:tc>
        <w:tc>
          <w:tcPr>
            <w:tcW w:w="1342"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7A896A96">
            <w:pPr>
              <w:spacing w:after="0" w:line="240" w:lineRule="auto"/>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2nd Division</w:t>
            </w:r>
          </w:p>
        </w:tc>
        <w:tc>
          <w:tcPr>
            <w:tcW w:w="135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7A896A97">
            <w:pPr>
              <w:spacing w:after="0" w:line="240" w:lineRule="auto"/>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3 rd Division</w:t>
            </w:r>
          </w:p>
        </w:tc>
      </w:tr>
      <w:tr w14:paraId="7A896A9D">
        <w:tblPrEx>
          <w:tblCellMar>
            <w:top w:w="0" w:type="dxa"/>
            <w:left w:w="108" w:type="dxa"/>
            <w:bottom w:w="0" w:type="dxa"/>
            <w:right w:w="108" w:type="dxa"/>
          </w:tblCellMar>
        </w:tblPrEx>
        <w:trPr>
          <w:trHeight w:val="288" w:hRule="atLeast"/>
        </w:trPr>
        <w:tc>
          <w:tcPr>
            <w:tcW w:w="1481"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7A896A99">
            <w:pPr>
              <w:spacing w:after="0" w:line="240" w:lineRule="auto"/>
              <w:jc w:val="right"/>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2002</w:t>
            </w:r>
          </w:p>
        </w:tc>
        <w:tc>
          <w:tcPr>
            <w:tcW w:w="131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7A896A9A">
            <w:pPr>
              <w:spacing w:after="0" w:line="240" w:lineRule="auto"/>
              <w:jc w:val="right"/>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20</w:t>
            </w:r>
          </w:p>
        </w:tc>
        <w:tc>
          <w:tcPr>
            <w:tcW w:w="1342"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7A896A9B">
            <w:pPr>
              <w:spacing w:after="0" w:line="240" w:lineRule="auto"/>
              <w:jc w:val="right"/>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60</w:t>
            </w:r>
          </w:p>
        </w:tc>
        <w:tc>
          <w:tcPr>
            <w:tcW w:w="135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7A896A9C">
            <w:pPr>
              <w:spacing w:after="0" w:line="240" w:lineRule="auto"/>
              <w:jc w:val="right"/>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80</w:t>
            </w:r>
          </w:p>
        </w:tc>
      </w:tr>
      <w:tr w14:paraId="7A896AA2">
        <w:tblPrEx>
          <w:tblCellMar>
            <w:top w:w="0" w:type="dxa"/>
            <w:left w:w="108" w:type="dxa"/>
            <w:bottom w:w="0" w:type="dxa"/>
            <w:right w:w="108" w:type="dxa"/>
          </w:tblCellMar>
        </w:tblPrEx>
        <w:trPr>
          <w:trHeight w:val="288" w:hRule="atLeast"/>
        </w:trPr>
        <w:tc>
          <w:tcPr>
            <w:tcW w:w="1481"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7A896A9E">
            <w:pPr>
              <w:spacing w:after="0" w:line="240" w:lineRule="auto"/>
              <w:jc w:val="right"/>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2003</w:t>
            </w:r>
          </w:p>
        </w:tc>
        <w:tc>
          <w:tcPr>
            <w:tcW w:w="131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7A896A9F">
            <w:pPr>
              <w:spacing w:after="0" w:line="240" w:lineRule="auto"/>
              <w:jc w:val="right"/>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30</w:t>
            </w:r>
          </w:p>
        </w:tc>
        <w:tc>
          <w:tcPr>
            <w:tcW w:w="1342"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7A896AA0">
            <w:pPr>
              <w:spacing w:after="0" w:line="240" w:lineRule="auto"/>
              <w:jc w:val="right"/>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75</w:t>
            </w:r>
          </w:p>
        </w:tc>
        <w:tc>
          <w:tcPr>
            <w:tcW w:w="135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7A896AA1">
            <w:pPr>
              <w:spacing w:after="0" w:line="240" w:lineRule="auto"/>
              <w:jc w:val="right"/>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110</w:t>
            </w:r>
          </w:p>
        </w:tc>
      </w:tr>
      <w:tr w14:paraId="7A896AA7">
        <w:tblPrEx>
          <w:tblCellMar>
            <w:top w:w="0" w:type="dxa"/>
            <w:left w:w="108" w:type="dxa"/>
            <w:bottom w:w="0" w:type="dxa"/>
            <w:right w:w="108" w:type="dxa"/>
          </w:tblCellMar>
        </w:tblPrEx>
        <w:trPr>
          <w:trHeight w:val="288" w:hRule="atLeast"/>
        </w:trPr>
        <w:tc>
          <w:tcPr>
            <w:tcW w:w="1481"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7A896AA3">
            <w:pPr>
              <w:spacing w:after="0" w:line="240" w:lineRule="auto"/>
              <w:jc w:val="right"/>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2004</w:t>
            </w:r>
          </w:p>
        </w:tc>
        <w:tc>
          <w:tcPr>
            <w:tcW w:w="131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7A896AA4">
            <w:pPr>
              <w:spacing w:after="0" w:line="240" w:lineRule="auto"/>
              <w:jc w:val="right"/>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40</w:t>
            </w:r>
          </w:p>
        </w:tc>
        <w:tc>
          <w:tcPr>
            <w:tcW w:w="1342"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7A896AA5">
            <w:pPr>
              <w:spacing w:after="0" w:line="240" w:lineRule="auto"/>
              <w:jc w:val="right"/>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100</w:t>
            </w:r>
          </w:p>
        </w:tc>
        <w:tc>
          <w:tcPr>
            <w:tcW w:w="135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7A896AA6">
            <w:pPr>
              <w:spacing w:after="0" w:line="240" w:lineRule="auto"/>
              <w:jc w:val="right"/>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30</w:t>
            </w:r>
          </w:p>
        </w:tc>
      </w:tr>
    </w:tbl>
    <w:p w14:paraId="7A896AA8">
      <w:pPr>
        <w:rPr>
          <w:rFonts w:ascii="Times New Roman" w:hAnsi="Times New Roman" w:cs="Times New Roman"/>
          <w:color w:val="000000" w:themeColor="text1"/>
          <w:sz w:val="24"/>
          <w:szCs w:val="24"/>
          <w14:textFill>
            <w14:solidFill>
              <w14:schemeClr w14:val="tx1"/>
            </w14:solidFill>
          </w14:textFill>
        </w:rPr>
      </w:pPr>
    </w:p>
    <w:p w14:paraId="271B920C">
      <w:pPr>
        <w:rPr>
          <w:rFonts w:ascii="Times New Roman" w:hAnsi="Times New Roman" w:cs="Times New Roman"/>
          <w:color w:val="000000" w:themeColor="text1"/>
          <w:sz w:val="24"/>
          <w:szCs w:val="24"/>
          <w14:textFill>
            <w14:solidFill>
              <w14:schemeClr w14:val="tx1"/>
            </w14:solidFill>
          </w14:textFill>
        </w:rPr>
      </w:pPr>
    </w:p>
    <w:p w14:paraId="7A896AA9">
      <w:pPr>
        <w:rPr>
          <w:rFonts w:ascii="Times New Roman" w:hAnsi="Times New Roman" w:cs="Times New Roman"/>
          <w:color w:val="000000" w:themeColor="text1"/>
          <w:sz w:val="24"/>
          <w:szCs w:val="24"/>
          <w14:textFill>
            <w14:solidFill>
              <w14:schemeClr w14:val="tx1"/>
            </w14:solidFill>
          </w14:textFill>
        </w:rPr>
      </w:pPr>
      <w:r>
        <w:drawing>
          <wp:inline distT="0" distB="0" distL="0" distR="0">
            <wp:extent cx="5443855" cy="4250055"/>
            <wp:effectExtent l="0" t="0" r="4445" b="17145"/>
            <wp:docPr id="187511045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A896AAA">
      <w:pPr>
        <w:rPr>
          <w:rFonts w:ascii="Times New Roman" w:hAnsi="Times New Roman" w:cs="Times New Roman"/>
          <w:color w:val="000000" w:themeColor="text1"/>
          <w:sz w:val="24"/>
          <w:szCs w:val="24"/>
          <w14:textFill>
            <w14:solidFill>
              <w14:schemeClr w14:val="tx1"/>
            </w14:solidFill>
          </w14:textFill>
        </w:rPr>
      </w:pPr>
    </w:p>
    <w:p w14:paraId="7A896AAB">
      <w:pPr>
        <w:rPr>
          <w:rFonts w:ascii="Times New Roman" w:hAnsi="Times New Roman" w:cs="Times New Roman"/>
          <w:color w:val="000000" w:themeColor="text1"/>
          <w:sz w:val="24"/>
          <w:szCs w:val="24"/>
          <w14:textFill>
            <w14:solidFill>
              <w14:schemeClr w14:val="tx1"/>
            </w14:solidFill>
          </w14:textFill>
        </w:rPr>
      </w:pPr>
    </w:p>
    <w:p w14:paraId="7A896AAC">
      <w:pPr>
        <w:rPr>
          <w:rFonts w:ascii="Times New Roman" w:hAnsi="Times New Roman" w:cs="Times New Roman"/>
          <w:color w:val="000000" w:themeColor="text1"/>
          <w:sz w:val="24"/>
          <w:szCs w:val="24"/>
          <w14:textFill>
            <w14:solidFill>
              <w14:schemeClr w14:val="tx1"/>
            </w14:solidFill>
          </w14:textFill>
        </w:rPr>
      </w:pPr>
    </w:p>
    <w:p w14:paraId="7701F95A">
      <w:pPr>
        <w:rPr>
          <w:rFonts w:ascii="Times New Roman" w:hAnsi="Times New Roman" w:cs="Times New Roman"/>
          <w:color w:val="000000" w:themeColor="text1"/>
          <w:sz w:val="24"/>
          <w:szCs w:val="24"/>
          <w14:textFill>
            <w14:solidFill>
              <w14:schemeClr w14:val="tx1"/>
            </w14:solidFill>
          </w14:textFill>
        </w:rPr>
      </w:pPr>
    </w:p>
    <w:p w14:paraId="0F3BAEDC">
      <w:pPr>
        <w:rPr>
          <w:rFonts w:ascii="Times New Roman" w:hAnsi="Times New Roman" w:cs="Times New Roman"/>
          <w:color w:val="000000" w:themeColor="text1"/>
          <w:sz w:val="24"/>
          <w:szCs w:val="24"/>
          <w14:textFill>
            <w14:solidFill>
              <w14:schemeClr w14:val="tx1"/>
            </w14:solidFill>
          </w14:textFill>
        </w:rPr>
      </w:pPr>
    </w:p>
    <w:p w14:paraId="18A080A7">
      <w:pPr>
        <w:rPr>
          <w:rFonts w:ascii="Times New Roman" w:hAnsi="Times New Roman" w:cs="Times New Roman"/>
          <w:color w:val="000000" w:themeColor="text1"/>
          <w:sz w:val="24"/>
          <w:szCs w:val="24"/>
          <w14:textFill>
            <w14:solidFill>
              <w14:schemeClr w14:val="tx1"/>
            </w14:solidFill>
          </w14:textFill>
        </w:rPr>
      </w:pPr>
    </w:p>
    <w:p w14:paraId="1715DF03">
      <w:pPr>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Practical: 3</w:t>
      </w:r>
    </w:p>
    <w:p w14:paraId="3D19424B">
      <w:p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The table shows the number of absences in a statistics class and the final exam of CSIT students</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6"/>
        <w:gridCol w:w="1039"/>
        <w:gridCol w:w="1039"/>
        <w:gridCol w:w="1039"/>
        <w:gridCol w:w="1039"/>
        <w:gridCol w:w="1039"/>
        <w:gridCol w:w="1039"/>
        <w:gridCol w:w="1039"/>
        <w:gridCol w:w="1039"/>
      </w:tblGrid>
      <w:tr w14:paraId="7418F9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8" w:type="dxa"/>
            <w:tcBorders>
              <w:top w:val="single" w:color="auto" w:sz="4" w:space="0"/>
              <w:left w:val="single" w:color="auto" w:sz="4" w:space="0"/>
              <w:bottom w:val="single" w:color="auto" w:sz="4" w:space="0"/>
              <w:right w:val="single" w:color="auto" w:sz="4" w:space="0"/>
            </w:tcBorders>
          </w:tcPr>
          <w:p w14:paraId="0D1106AC">
            <w:pPr>
              <w:spacing w:after="0" w:line="240" w:lineRule="auto"/>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NO. of Students</w:t>
            </w:r>
          </w:p>
        </w:tc>
        <w:tc>
          <w:tcPr>
            <w:tcW w:w="1039" w:type="dxa"/>
            <w:tcBorders>
              <w:top w:val="single" w:color="auto" w:sz="4" w:space="0"/>
              <w:left w:val="single" w:color="auto" w:sz="4" w:space="0"/>
              <w:bottom w:val="single" w:color="auto" w:sz="4" w:space="0"/>
              <w:right w:val="single" w:color="auto" w:sz="4" w:space="0"/>
            </w:tcBorders>
          </w:tcPr>
          <w:p w14:paraId="6139BCA3">
            <w:pPr>
              <w:spacing w:after="0" w:line="240" w:lineRule="auto"/>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1</w:t>
            </w:r>
          </w:p>
        </w:tc>
        <w:tc>
          <w:tcPr>
            <w:tcW w:w="1039" w:type="dxa"/>
            <w:tcBorders>
              <w:top w:val="single" w:color="auto" w:sz="4" w:space="0"/>
              <w:left w:val="single" w:color="auto" w:sz="4" w:space="0"/>
              <w:bottom w:val="single" w:color="auto" w:sz="4" w:space="0"/>
              <w:right w:val="single" w:color="auto" w:sz="4" w:space="0"/>
            </w:tcBorders>
          </w:tcPr>
          <w:p w14:paraId="7F06B657">
            <w:pPr>
              <w:spacing w:after="0" w:line="240" w:lineRule="auto"/>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2</w:t>
            </w:r>
          </w:p>
        </w:tc>
        <w:tc>
          <w:tcPr>
            <w:tcW w:w="1039" w:type="dxa"/>
            <w:tcBorders>
              <w:top w:val="single" w:color="auto" w:sz="4" w:space="0"/>
              <w:left w:val="single" w:color="auto" w:sz="4" w:space="0"/>
              <w:bottom w:val="single" w:color="auto" w:sz="4" w:space="0"/>
              <w:right w:val="single" w:color="auto" w:sz="4" w:space="0"/>
            </w:tcBorders>
          </w:tcPr>
          <w:p w14:paraId="3F8E34D8">
            <w:pPr>
              <w:spacing w:after="0" w:line="240" w:lineRule="auto"/>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2</w:t>
            </w:r>
          </w:p>
        </w:tc>
        <w:tc>
          <w:tcPr>
            <w:tcW w:w="1039" w:type="dxa"/>
            <w:tcBorders>
              <w:top w:val="single" w:color="auto" w:sz="4" w:space="0"/>
              <w:left w:val="single" w:color="auto" w:sz="4" w:space="0"/>
              <w:bottom w:val="single" w:color="auto" w:sz="4" w:space="0"/>
              <w:right w:val="single" w:color="auto" w:sz="4" w:space="0"/>
            </w:tcBorders>
          </w:tcPr>
          <w:p w14:paraId="4D8E2B71">
            <w:pPr>
              <w:spacing w:after="0" w:line="240" w:lineRule="auto"/>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6</w:t>
            </w:r>
          </w:p>
        </w:tc>
        <w:tc>
          <w:tcPr>
            <w:tcW w:w="1039" w:type="dxa"/>
            <w:tcBorders>
              <w:top w:val="single" w:color="auto" w:sz="4" w:space="0"/>
              <w:left w:val="single" w:color="auto" w:sz="4" w:space="0"/>
              <w:bottom w:val="single" w:color="auto" w:sz="4" w:space="0"/>
              <w:right w:val="single" w:color="auto" w:sz="4" w:space="0"/>
            </w:tcBorders>
          </w:tcPr>
          <w:p w14:paraId="62257A3F">
            <w:pPr>
              <w:spacing w:after="0" w:line="240" w:lineRule="auto"/>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4</w:t>
            </w:r>
          </w:p>
        </w:tc>
        <w:tc>
          <w:tcPr>
            <w:tcW w:w="1039" w:type="dxa"/>
            <w:tcBorders>
              <w:top w:val="single" w:color="auto" w:sz="4" w:space="0"/>
              <w:left w:val="single" w:color="auto" w:sz="4" w:space="0"/>
              <w:bottom w:val="single" w:color="auto" w:sz="4" w:space="0"/>
              <w:right w:val="single" w:color="auto" w:sz="4" w:space="0"/>
            </w:tcBorders>
          </w:tcPr>
          <w:p w14:paraId="52CFA7D0">
            <w:pPr>
              <w:spacing w:after="0" w:line="240" w:lineRule="auto"/>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3</w:t>
            </w:r>
          </w:p>
        </w:tc>
        <w:tc>
          <w:tcPr>
            <w:tcW w:w="1039" w:type="dxa"/>
            <w:tcBorders>
              <w:top w:val="single" w:color="auto" w:sz="4" w:space="0"/>
              <w:left w:val="single" w:color="auto" w:sz="4" w:space="0"/>
              <w:bottom w:val="single" w:color="auto" w:sz="4" w:space="0"/>
              <w:right w:val="single" w:color="auto" w:sz="4" w:space="0"/>
            </w:tcBorders>
          </w:tcPr>
          <w:p w14:paraId="0365CA1B">
            <w:pPr>
              <w:spacing w:after="0" w:line="240" w:lineRule="auto"/>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3</w:t>
            </w:r>
          </w:p>
        </w:tc>
        <w:tc>
          <w:tcPr>
            <w:tcW w:w="1039" w:type="dxa"/>
            <w:tcBorders>
              <w:top w:val="single" w:color="auto" w:sz="4" w:space="0"/>
              <w:left w:val="single" w:color="auto" w:sz="4" w:space="0"/>
              <w:bottom w:val="single" w:color="auto" w:sz="4" w:space="0"/>
              <w:right w:val="single" w:color="auto" w:sz="4" w:space="0"/>
            </w:tcBorders>
          </w:tcPr>
          <w:p w14:paraId="730724BA">
            <w:pPr>
              <w:spacing w:after="0" w:line="240" w:lineRule="auto"/>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5</w:t>
            </w:r>
          </w:p>
        </w:tc>
      </w:tr>
      <w:tr w14:paraId="02E52D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8" w:type="dxa"/>
            <w:tcBorders>
              <w:top w:val="single" w:color="auto" w:sz="4" w:space="0"/>
              <w:left w:val="single" w:color="auto" w:sz="4" w:space="0"/>
              <w:bottom w:val="single" w:color="auto" w:sz="4" w:space="0"/>
              <w:right w:val="single" w:color="auto" w:sz="4" w:space="0"/>
            </w:tcBorders>
          </w:tcPr>
          <w:p w14:paraId="7D1E9B28">
            <w:pPr>
              <w:spacing w:after="0" w:line="240" w:lineRule="auto"/>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Marks Obtained</w:t>
            </w:r>
          </w:p>
        </w:tc>
        <w:tc>
          <w:tcPr>
            <w:tcW w:w="1039" w:type="dxa"/>
            <w:tcBorders>
              <w:top w:val="single" w:color="auto" w:sz="4" w:space="0"/>
              <w:left w:val="single" w:color="auto" w:sz="4" w:space="0"/>
              <w:bottom w:val="single" w:color="auto" w:sz="4" w:space="0"/>
              <w:right w:val="single" w:color="auto" w:sz="4" w:space="0"/>
            </w:tcBorders>
          </w:tcPr>
          <w:p w14:paraId="1A33536E">
            <w:pPr>
              <w:spacing w:after="0" w:line="240" w:lineRule="auto"/>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95</w:t>
            </w:r>
          </w:p>
        </w:tc>
        <w:tc>
          <w:tcPr>
            <w:tcW w:w="1039" w:type="dxa"/>
            <w:tcBorders>
              <w:top w:val="single" w:color="auto" w:sz="4" w:space="0"/>
              <w:left w:val="single" w:color="auto" w:sz="4" w:space="0"/>
              <w:bottom w:val="single" w:color="auto" w:sz="4" w:space="0"/>
              <w:right w:val="single" w:color="auto" w:sz="4" w:space="0"/>
            </w:tcBorders>
          </w:tcPr>
          <w:p w14:paraId="3E146D37">
            <w:pPr>
              <w:spacing w:after="0" w:line="240" w:lineRule="auto"/>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90</w:t>
            </w:r>
          </w:p>
        </w:tc>
        <w:tc>
          <w:tcPr>
            <w:tcW w:w="1039" w:type="dxa"/>
            <w:tcBorders>
              <w:top w:val="single" w:color="auto" w:sz="4" w:space="0"/>
              <w:left w:val="single" w:color="auto" w:sz="4" w:space="0"/>
              <w:bottom w:val="single" w:color="auto" w:sz="4" w:space="0"/>
              <w:right w:val="single" w:color="auto" w:sz="4" w:space="0"/>
            </w:tcBorders>
          </w:tcPr>
          <w:p w14:paraId="30AEB10C">
            <w:pPr>
              <w:spacing w:after="0" w:line="240" w:lineRule="auto"/>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90</w:t>
            </w:r>
          </w:p>
        </w:tc>
        <w:tc>
          <w:tcPr>
            <w:tcW w:w="1039" w:type="dxa"/>
            <w:tcBorders>
              <w:top w:val="single" w:color="auto" w:sz="4" w:space="0"/>
              <w:left w:val="single" w:color="auto" w:sz="4" w:space="0"/>
              <w:bottom w:val="single" w:color="auto" w:sz="4" w:space="0"/>
              <w:right w:val="single" w:color="auto" w:sz="4" w:space="0"/>
            </w:tcBorders>
          </w:tcPr>
          <w:p w14:paraId="38CAD993">
            <w:pPr>
              <w:spacing w:after="0" w:line="240" w:lineRule="auto"/>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55</w:t>
            </w:r>
          </w:p>
        </w:tc>
        <w:tc>
          <w:tcPr>
            <w:tcW w:w="1039" w:type="dxa"/>
            <w:tcBorders>
              <w:top w:val="single" w:color="auto" w:sz="4" w:space="0"/>
              <w:left w:val="single" w:color="auto" w:sz="4" w:space="0"/>
              <w:bottom w:val="single" w:color="auto" w:sz="4" w:space="0"/>
              <w:right w:val="single" w:color="auto" w:sz="4" w:space="0"/>
            </w:tcBorders>
          </w:tcPr>
          <w:p w14:paraId="5909A96D">
            <w:pPr>
              <w:spacing w:after="0" w:line="240" w:lineRule="auto"/>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70</w:t>
            </w:r>
          </w:p>
        </w:tc>
        <w:tc>
          <w:tcPr>
            <w:tcW w:w="1039" w:type="dxa"/>
            <w:tcBorders>
              <w:top w:val="single" w:color="auto" w:sz="4" w:space="0"/>
              <w:left w:val="single" w:color="auto" w:sz="4" w:space="0"/>
              <w:bottom w:val="single" w:color="auto" w:sz="4" w:space="0"/>
              <w:right w:val="single" w:color="auto" w:sz="4" w:space="0"/>
            </w:tcBorders>
          </w:tcPr>
          <w:p w14:paraId="62B5B04F">
            <w:pPr>
              <w:spacing w:after="0" w:line="240" w:lineRule="auto"/>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80</w:t>
            </w:r>
          </w:p>
        </w:tc>
        <w:tc>
          <w:tcPr>
            <w:tcW w:w="1039" w:type="dxa"/>
            <w:tcBorders>
              <w:top w:val="single" w:color="auto" w:sz="4" w:space="0"/>
              <w:left w:val="single" w:color="auto" w:sz="4" w:space="0"/>
              <w:bottom w:val="single" w:color="auto" w:sz="4" w:space="0"/>
              <w:right w:val="single" w:color="auto" w:sz="4" w:space="0"/>
            </w:tcBorders>
          </w:tcPr>
          <w:p w14:paraId="6F39AE3F">
            <w:pPr>
              <w:spacing w:after="0" w:line="240" w:lineRule="auto"/>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85</w:t>
            </w:r>
          </w:p>
        </w:tc>
        <w:tc>
          <w:tcPr>
            <w:tcW w:w="1039" w:type="dxa"/>
            <w:tcBorders>
              <w:top w:val="single" w:color="auto" w:sz="4" w:space="0"/>
              <w:left w:val="single" w:color="auto" w:sz="4" w:space="0"/>
              <w:bottom w:val="single" w:color="auto" w:sz="4" w:space="0"/>
              <w:right w:val="single" w:color="auto" w:sz="4" w:space="0"/>
            </w:tcBorders>
          </w:tcPr>
          <w:p w14:paraId="12DEA824">
            <w:pPr>
              <w:spacing w:after="0" w:line="240" w:lineRule="auto"/>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60</w:t>
            </w:r>
          </w:p>
        </w:tc>
      </w:tr>
    </w:tbl>
    <w:p w14:paraId="2D076346">
      <w:p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w:t>
      </w:r>
    </w:p>
    <w:p w14:paraId="0F7843C9">
      <w:pPr>
        <w:pStyle w:val="8"/>
        <w:numPr>
          <w:ilvl w:val="0"/>
          <w:numId w:val="1"/>
        </w:numPr>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 xml:space="preserve">Find the correlation coefficient and interpret the results. </w:t>
      </w:r>
    </w:p>
    <w:p w14:paraId="13CD27DA">
      <w:pPr>
        <w:pStyle w:val="8"/>
        <w:numPr>
          <w:ilvl w:val="0"/>
          <w:numId w:val="1"/>
        </w:numPr>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Find the regression equation and predict the final marks if the number of absences is 20.</w:t>
      </w:r>
    </w:p>
    <w:p w14:paraId="407E81A7">
      <w:pPr>
        <w:pStyle w:val="8"/>
        <w:numPr>
          <w:ilvl w:val="0"/>
          <w:numId w:val="1"/>
        </w:numPr>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Find the standard error of the estimate.</w:t>
      </w:r>
    </w:p>
    <w:p w14:paraId="5040CAFE">
      <w:pPr>
        <w:pStyle w:val="8"/>
        <w:numPr>
          <w:ilvl w:val="0"/>
          <w:numId w:val="1"/>
        </w:numPr>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Find the regression equation by using Data Analysis Toll Pack and predict the final exam marks if the number of absences is 20.</w:t>
      </w:r>
    </w:p>
    <w:p w14:paraId="60B85E9E">
      <w:pPr>
        <w:pStyle w:val="8"/>
        <w:numPr>
          <w:ilvl w:val="0"/>
          <w:numId w:val="1"/>
        </w:numPr>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 xml:space="preserve">Find the coefficient of determination. </w:t>
      </w:r>
    </w:p>
    <w:p w14:paraId="1C12C644">
      <w:pPr>
        <w:ind w:left="36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 </w:t>
      </w:r>
    </w:p>
    <w:p w14:paraId="174CE3A4">
      <w:pPr>
        <w:ind w:left="36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Working Expression</w:t>
      </w:r>
      <w:r>
        <w:rPr>
          <w:rFonts w:ascii="Times New Roman" w:hAnsi="Times New Roman" w:cs="Times New Roman"/>
          <w:color w:val="000000" w:themeColor="text1"/>
          <w:sz w:val="24"/>
          <w:szCs w:val="24"/>
          <w14:textFill>
            <w14:solidFill>
              <w14:schemeClr w14:val="tx1"/>
            </w14:solidFill>
          </w14:textFill>
        </w:rPr>
        <w:t>:</w:t>
      </w:r>
    </w:p>
    <w:p w14:paraId="7BC5C23F">
      <w:pPr>
        <w:ind w:left="36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Let X be No. of absences.</w:t>
      </w:r>
    </w:p>
    <w:p w14:paraId="6CB9E983">
      <w:pPr>
        <w:ind w:left="36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Y = Marks obtained</w:t>
      </w:r>
    </w:p>
    <w:p w14:paraId="334045E5">
      <w:pPr>
        <w:ind w:left="36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Let the regression line Y on x is,</w:t>
      </w:r>
    </w:p>
    <w:p w14:paraId="43C62D0B">
      <w:pPr>
        <w:ind w:left="36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Y = a + bx -------------(i)</w:t>
      </w:r>
    </w:p>
    <w:p w14:paraId="24BAEA72">
      <w:pPr>
        <w:ind w:left="36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Where ,</w:t>
      </w:r>
    </w:p>
    <w:p w14:paraId="31C0DD06">
      <w:pPr>
        <w:ind w:left="36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 = intercept</w:t>
      </w:r>
    </w:p>
    <w:p w14:paraId="4EEBFF34">
      <w:pPr>
        <w:ind w:left="360"/>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 xml:space="preserve">b = regression coefficient (slope)  </w:t>
      </w:r>
    </w:p>
    <w:p w14:paraId="4EAA476E">
      <w:pPr>
        <w:ind w:left="360"/>
        <w:rPr>
          <w:rFonts w:ascii="Times New Roman" w:hAnsi="Times New Roman"/>
          <w:color w:val="000000" w:themeColor="text1"/>
          <w:kern w:val="0"/>
          <w:sz w:val="24"/>
          <w:szCs w:val="24"/>
          <w14:textFill>
            <w14:solidFill>
              <w14:schemeClr w14:val="tx1"/>
            </w14:solidFill>
          </w14:textFill>
          <w14:ligatures w14:val="none"/>
        </w:rPr>
      </w:pPr>
      <w:r>
        <w:rPr>
          <w:color w:val="000000" w:themeColor="text1"/>
          <w:sz w:val="24"/>
          <w:szCs w:val="24"/>
          <w14:textFill>
            <w14:solidFill>
              <w14:schemeClr w14:val="tx1"/>
            </w14:solidFill>
          </w14:textFill>
        </w:rPr>
        <w:drawing>
          <wp:inline distT="0" distB="0" distL="0" distR="0">
            <wp:extent cx="863600" cy="279400"/>
            <wp:effectExtent l="0" t="0" r="0" b="6350"/>
            <wp:docPr id="168636116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361165"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863600" cy="279400"/>
                    </a:xfrm>
                    <a:prstGeom prst="rect">
                      <a:avLst/>
                    </a:prstGeom>
                    <a:noFill/>
                    <a:ln>
                      <a:noFill/>
                    </a:ln>
                  </pic:spPr>
                </pic:pic>
              </a:graphicData>
            </a:graphic>
          </wp:inline>
        </w:drawing>
      </w:r>
    </w:p>
    <w:p w14:paraId="7583231F">
      <w:pPr>
        <w:ind w:left="360"/>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 xml:space="preserve">The fitted regression model is </w:t>
      </w:r>
    </w:p>
    <w:p w14:paraId="42E74623">
      <w:pPr>
        <w:ind w:left="360"/>
        <w:rPr>
          <w:rFonts w:ascii="Times New Roman" w:hAnsi="Times New Roman"/>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drawing>
          <wp:inline distT="0" distB="0" distL="0" distR="0">
            <wp:extent cx="728345" cy="186055"/>
            <wp:effectExtent l="0" t="0" r="0" b="4445"/>
            <wp:docPr id="13620843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084305"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728345" cy="186055"/>
                    </a:xfrm>
                    <a:prstGeom prst="rect">
                      <a:avLst/>
                    </a:prstGeom>
                    <a:noFill/>
                    <a:ln>
                      <a:noFill/>
                    </a:ln>
                  </pic:spPr>
                </pic:pic>
              </a:graphicData>
            </a:graphic>
          </wp:inline>
        </w:drawing>
      </w:r>
      <w:r>
        <w:rPr>
          <w:rFonts w:ascii="Times New Roman" w:hAnsi="Times New Roman"/>
          <w:color w:val="000000" w:themeColor="text1"/>
          <w:sz w:val="24"/>
          <w:szCs w:val="24"/>
          <w14:textFill>
            <w14:solidFill>
              <w14:schemeClr w14:val="tx1"/>
            </w14:solidFill>
          </w14:textFill>
        </w:rPr>
        <w:t xml:space="preserve"> </w:t>
      </w:r>
    </w:p>
    <w:p w14:paraId="3D7A7984">
      <w:pPr>
        <w:ind w:left="360"/>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And Karl Pearson Correlation is</w:t>
      </w:r>
    </w:p>
    <w:p w14:paraId="1E949DC3">
      <w:pPr>
        <w:ind w:left="360"/>
        <w:rPr>
          <w:rFonts w:ascii="Times New Roman" w:hAnsi="Times New Roman"/>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drawing>
          <wp:inline distT="0" distB="0" distL="0" distR="0">
            <wp:extent cx="2303145" cy="423545"/>
            <wp:effectExtent l="0" t="0" r="1905" b="0"/>
            <wp:docPr id="1492699108" name="Picture 6"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699108" name="Picture 6" descr="A black text on a white background&#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2303145" cy="423545"/>
                    </a:xfrm>
                    <a:prstGeom prst="rect">
                      <a:avLst/>
                    </a:prstGeom>
                    <a:noFill/>
                    <a:ln>
                      <a:noFill/>
                    </a:ln>
                  </pic:spPr>
                </pic:pic>
              </a:graphicData>
            </a:graphic>
          </wp:inline>
        </w:drawing>
      </w:r>
      <w:r>
        <w:rPr>
          <w:rFonts w:ascii="Times New Roman" w:hAnsi="Times New Roman"/>
          <w:color w:val="000000" w:themeColor="text1"/>
          <w:sz w:val="24"/>
          <w:szCs w:val="24"/>
          <w14:textFill>
            <w14:solidFill>
              <w14:schemeClr w14:val="tx1"/>
            </w14:solidFill>
          </w14:textFill>
        </w:rPr>
        <w:t xml:space="preserve"> </w:t>
      </w:r>
    </w:p>
    <w:p w14:paraId="46750F64">
      <w:pPr>
        <w:ind w:left="360"/>
        <w:rPr>
          <w:rFonts w:ascii="Times New Roman" w:hAnsi="Times New Roman" w:cs="Times New Roman"/>
          <w:color w:val="000000" w:themeColor="text1"/>
          <w:sz w:val="24"/>
          <w:szCs w:val="24"/>
          <w14:textFill>
            <w14:solidFill>
              <w14:schemeClr w14:val="tx1"/>
            </w14:solidFill>
          </w14:textFill>
        </w:rPr>
      </w:pPr>
    </w:p>
    <w:p w14:paraId="13DC4918">
      <w:pPr>
        <w:rPr>
          <w:rFonts w:ascii="Times New Roman" w:hAnsi="Times New Roman" w:cs="Times New Roman"/>
          <w:color w:val="000000" w:themeColor="text1"/>
          <w:sz w:val="24"/>
          <w:szCs w:val="24"/>
          <w14:textFill>
            <w14:solidFill>
              <w14:schemeClr w14:val="tx1"/>
            </w14:solidFill>
          </w14:textFill>
        </w:rPr>
      </w:pPr>
    </w:p>
    <w:p w14:paraId="04ECE86D">
      <w:pPr>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Computation:</w:t>
      </w:r>
    </w:p>
    <w:tbl>
      <w:tblPr>
        <w:tblStyle w:val="4"/>
        <w:tblW w:w="4800" w:type="dxa"/>
        <w:tblInd w:w="0" w:type="dxa"/>
        <w:tblLayout w:type="autofit"/>
        <w:tblCellMar>
          <w:top w:w="0" w:type="dxa"/>
          <w:left w:w="108" w:type="dxa"/>
          <w:bottom w:w="0" w:type="dxa"/>
          <w:right w:w="108" w:type="dxa"/>
        </w:tblCellMar>
      </w:tblPr>
      <w:tblGrid>
        <w:gridCol w:w="960"/>
        <w:gridCol w:w="960"/>
        <w:gridCol w:w="960"/>
        <w:gridCol w:w="960"/>
        <w:gridCol w:w="960"/>
      </w:tblGrid>
      <w:tr w14:paraId="2306C603">
        <w:tblPrEx>
          <w:tblCellMar>
            <w:top w:w="0" w:type="dxa"/>
            <w:left w:w="108" w:type="dxa"/>
            <w:bottom w:w="0" w:type="dxa"/>
            <w:right w:w="108" w:type="dxa"/>
          </w:tblCellMar>
        </w:tblPrEx>
        <w:trPr>
          <w:trHeight w:val="288" w:hRule="atLeast"/>
        </w:trPr>
        <w:tc>
          <w:tcPr>
            <w:tcW w:w="960" w:type="dxa"/>
            <w:tcBorders>
              <w:top w:val="single" w:color="auto" w:sz="4" w:space="0"/>
              <w:left w:val="single" w:color="auto" w:sz="4" w:space="0"/>
              <w:bottom w:val="single" w:color="auto" w:sz="4" w:space="0"/>
              <w:right w:val="single" w:color="auto" w:sz="4" w:space="0"/>
            </w:tcBorders>
            <w:shd w:val="clear" w:color="auto" w:fill="auto"/>
            <w:vAlign w:val="center"/>
          </w:tcPr>
          <w:p w14:paraId="0F9D54C0">
            <w:pPr>
              <w:spacing w:after="0" w:line="240" w:lineRule="auto"/>
              <w:jc w:val="center"/>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X</w:t>
            </w:r>
          </w:p>
        </w:tc>
        <w:tc>
          <w:tcPr>
            <w:tcW w:w="960" w:type="dxa"/>
            <w:tcBorders>
              <w:top w:val="single" w:color="auto" w:sz="4" w:space="0"/>
              <w:left w:val="nil"/>
              <w:bottom w:val="single" w:color="auto" w:sz="4" w:space="0"/>
              <w:right w:val="single" w:color="auto" w:sz="4" w:space="0"/>
            </w:tcBorders>
            <w:shd w:val="clear" w:color="auto" w:fill="auto"/>
            <w:vAlign w:val="center"/>
          </w:tcPr>
          <w:p w14:paraId="21C8F13D">
            <w:pPr>
              <w:spacing w:after="0" w:line="240" w:lineRule="auto"/>
              <w:jc w:val="center"/>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Y</w:t>
            </w:r>
          </w:p>
        </w:tc>
        <w:tc>
          <w:tcPr>
            <w:tcW w:w="960" w:type="dxa"/>
            <w:tcBorders>
              <w:top w:val="single" w:color="auto" w:sz="4" w:space="0"/>
              <w:left w:val="nil"/>
              <w:bottom w:val="single" w:color="auto" w:sz="4" w:space="0"/>
              <w:right w:val="single" w:color="auto" w:sz="4" w:space="0"/>
            </w:tcBorders>
            <w:shd w:val="clear" w:color="auto" w:fill="auto"/>
            <w:noWrap/>
            <w:vAlign w:val="bottom"/>
          </w:tcPr>
          <w:p w14:paraId="34DB806F">
            <w:pPr>
              <w:spacing w:after="0" w:line="240" w:lineRule="auto"/>
              <w:jc w:val="center"/>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XY</w:t>
            </w:r>
          </w:p>
        </w:tc>
        <w:tc>
          <w:tcPr>
            <w:tcW w:w="960" w:type="dxa"/>
            <w:tcBorders>
              <w:top w:val="single" w:color="auto" w:sz="4" w:space="0"/>
              <w:left w:val="nil"/>
              <w:bottom w:val="single" w:color="auto" w:sz="4" w:space="0"/>
              <w:right w:val="single" w:color="auto" w:sz="4" w:space="0"/>
            </w:tcBorders>
            <w:shd w:val="clear" w:color="auto" w:fill="auto"/>
            <w:noWrap/>
            <w:vAlign w:val="bottom"/>
          </w:tcPr>
          <w:p w14:paraId="63DB02E8">
            <w:pPr>
              <w:spacing w:after="0" w:line="240" w:lineRule="auto"/>
              <w:jc w:val="center"/>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X^2</w:t>
            </w:r>
          </w:p>
        </w:tc>
        <w:tc>
          <w:tcPr>
            <w:tcW w:w="960" w:type="dxa"/>
            <w:tcBorders>
              <w:top w:val="single" w:color="auto" w:sz="4" w:space="0"/>
              <w:left w:val="nil"/>
              <w:bottom w:val="single" w:color="auto" w:sz="4" w:space="0"/>
              <w:right w:val="single" w:color="auto" w:sz="4" w:space="0"/>
            </w:tcBorders>
            <w:shd w:val="clear" w:color="auto" w:fill="auto"/>
            <w:noWrap/>
            <w:vAlign w:val="bottom"/>
          </w:tcPr>
          <w:p w14:paraId="640B5D4A">
            <w:pPr>
              <w:spacing w:after="0" w:line="240" w:lineRule="auto"/>
              <w:jc w:val="center"/>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Y^2</w:t>
            </w:r>
          </w:p>
        </w:tc>
      </w:tr>
      <w:tr w14:paraId="50C994A4">
        <w:tblPrEx>
          <w:tblCellMar>
            <w:top w:w="0" w:type="dxa"/>
            <w:left w:w="108" w:type="dxa"/>
            <w:bottom w:w="0" w:type="dxa"/>
            <w:right w:w="108" w:type="dxa"/>
          </w:tblCellMar>
        </w:tblPrEx>
        <w:trPr>
          <w:trHeight w:val="288" w:hRule="atLeast"/>
        </w:trPr>
        <w:tc>
          <w:tcPr>
            <w:tcW w:w="960" w:type="dxa"/>
            <w:tcBorders>
              <w:top w:val="nil"/>
              <w:left w:val="single" w:color="auto" w:sz="4" w:space="0"/>
              <w:bottom w:val="single" w:color="auto" w:sz="4" w:space="0"/>
              <w:right w:val="single" w:color="auto" w:sz="4" w:space="0"/>
            </w:tcBorders>
            <w:shd w:val="clear" w:color="auto" w:fill="auto"/>
            <w:vAlign w:val="center"/>
          </w:tcPr>
          <w:p w14:paraId="55E72AAB">
            <w:pPr>
              <w:spacing w:after="0" w:line="240" w:lineRule="auto"/>
              <w:jc w:val="center"/>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1</w:t>
            </w:r>
          </w:p>
        </w:tc>
        <w:tc>
          <w:tcPr>
            <w:tcW w:w="960" w:type="dxa"/>
            <w:tcBorders>
              <w:top w:val="nil"/>
              <w:left w:val="nil"/>
              <w:bottom w:val="single" w:color="auto" w:sz="4" w:space="0"/>
              <w:right w:val="single" w:color="auto" w:sz="4" w:space="0"/>
            </w:tcBorders>
            <w:shd w:val="clear" w:color="auto" w:fill="auto"/>
            <w:vAlign w:val="center"/>
          </w:tcPr>
          <w:p w14:paraId="205CCA33">
            <w:pPr>
              <w:spacing w:after="0" w:line="240" w:lineRule="auto"/>
              <w:jc w:val="center"/>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95</w:t>
            </w:r>
          </w:p>
        </w:tc>
        <w:tc>
          <w:tcPr>
            <w:tcW w:w="960" w:type="dxa"/>
            <w:tcBorders>
              <w:top w:val="nil"/>
              <w:left w:val="nil"/>
              <w:bottom w:val="single" w:color="auto" w:sz="4" w:space="0"/>
              <w:right w:val="single" w:color="auto" w:sz="4" w:space="0"/>
            </w:tcBorders>
            <w:shd w:val="clear" w:color="auto" w:fill="auto"/>
            <w:noWrap/>
            <w:vAlign w:val="bottom"/>
          </w:tcPr>
          <w:p w14:paraId="22C5C578">
            <w:pPr>
              <w:spacing w:after="0" w:line="240" w:lineRule="auto"/>
              <w:jc w:val="center"/>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95</w:t>
            </w:r>
          </w:p>
        </w:tc>
        <w:tc>
          <w:tcPr>
            <w:tcW w:w="960" w:type="dxa"/>
            <w:tcBorders>
              <w:top w:val="nil"/>
              <w:left w:val="nil"/>
              <w:bottom w:val="single" w:color="auto" w:sz="4" w:space="0"/>
              <w:right w:val="single" w:color="auto" w:sz="4" w:space="0"/>
            </w:tcBorders>
            <w:shd w:val="clear" w:color="auto" w:fill="auto"/>
            <w:noWrap/>
            <w:vAlign w:val="bottom"/>
          </w:tcPr>
          <w:p w14:paraId="18355640">
            <w:pPr>
              <w:spacing w:after="0" w:line="240" w:lineRule="auto"/>
              <w:jc w:val="center"/>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1</w:t>
            </w:r>
          </w:p>
        </w:tc>
        <w:tc>
          <w:tcPr>
            <w:tcW w:w="960" w:type="dxa"/>
            <w:tcBorders>
              <w:top w:val="nil"/>
              <w:left w:val="nil"/>
              <w:bottom w:val="single" w:color="auto" w:sz="4" w:space="0"/>
              <w:right w:val="single" w:color="auto" w:sz="4" w:space="0"/>
            </w:tcBorders>
            <w:shd w:val="clear" w:color="auto" w:fill="auto"/>
            <w:noWrap/>
            <w:vAlign w:val="bottom"/>
          </w:tcPr>
          <w:p w14:paraId="513A9DEE">
            <w:pPr>
              <w:spacing w:after="0" w:line="240" w:lineRule="auto"/>
              <w:jc w:val="center"/>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9025</w:t>
            </w:r>
          </w:p>
        </w:tc>
      </w:tr>
      <w:tr w14:paraId="3542F3E7">
        <w:tblPrEx>
          <w:tblCellMar>
            <w:top w:w="0" w:type="dxa"/>
            <w:left w:w="108" w:type="dxa"/>
            <w:bottom w:w="0" w:type="dxa"/>
            <w:right w:w="108" w:type="dxa"/>
          </w:tblCellMar>
        </w:tblPrEx>
        <w:trPr>
          <w:trHeight w:val="288" w:hRule="atLeast"/>
        </w:trPr>
        <w:tc>
          <w:tcPr>
            <w:tcW w:w="960" w:type="dxa"/>
            <w:tcBorders>
              <w:top w:val="nil"/>
              <w:left w:val="single" w:color="auto" w:sz="4" w:space="0"/>
              <w:bottom w:val="single" w:color="auto" w:sz="4" w:space="0"/>
              <w:right w:val="single" w:color="auto" w:sz="4" w:space="0"/>
            </w:tcBorders>
            <w:shd w:val="clear" w:color="auto" w:fill="auto"/>
            <w:vAlign w:val="center"/>
          </w:tcPr>
          <w:p w14:paraId="605847F8">
            <w:pPr>
              <w:spacing w:after="0" w:line="240" w:lineRule="auto"/>
              <w:jc w:val="center"/>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2</w:t>
            </w:r>
          </w:p>
        </w:tc>
        <w:tc>
          <w:tcPr>
            <w:tcW w:w="960" w:type="dxa"/>
            <w:tcBorders>
              <w:top w:val="nil"/>
              <w:left w:val="nil"/>
              <w:bottom w:val="single" w:color="auto" w:sz="4" w:space="0"/>
              <w:right w:val="single" w:color="auto" w:sz="4" w:space="0"/>
            </w:tcBorders>
            <w:shd w:val="clear" w:color="auto" w:fill="auto"/>
            <w:vAlign w:val="center"/>
          </w:tcPr>
          <w:p w14:paraId="35CDE09E">
            <w:pPr>
              <w:spacing w:after="0" w:line="240" w:lineRule="auto"/>
              <w:jc w:val="center"/>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90</w:t>
            </w:r>
          </w:p>
        </w:tc>
        <w:tc>
          <w:tcPr>
            <w:tcW w:w="960" w:type="dxa"/>
            <w:tcBorders>
              <w:top w:val="nil"/>
              <w:left w:val="nil"/>
              <w:bottom w:val="single" w:color="auto" w:sz="4" w:space="0"/>
              <w:right w:val="single" w:color="auto" w:sz="4" w:space="0"/>
            </w:tcBorders>
            <w:shd w:val="clear" w:color="auto" w:fill="auto"/>
            <w:noWrap/>
            <w:vAlign w:val="bottom"/>
          </w:tcPr>
          <w:p w14:paraId="362ED9FA">
            <w:pPr>
              <w:spacing w:after="0" w:line="240" w:lineRule="auto"/>
              <w:jc w:val="center"/>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180</w:t>
            </w:r>
          </w:p>
        </w:tc>
        <w:tc>
          <w:tcPr>
            <w:tcW w:w="960" w:type="dxa"/>
            <w:tcBorders>
              <w:top w:val="nil"/>
              <w:left w:val="nil"/>
              <w:bottom w:val="single" w:color="auto" w:sz="4" w:space="0"/>
              <w:right w:val="single" w:color="auto" w:sz="4" w:space="0"/>
            </w:tcBorders>
            <w:shd w:val="clear" w:color="auto" w:fill="auto"/>
            <w:noWrap/>
            <w:vAlign w:val="bottom"/>
          </w:tcPr>
          <w:p w14:paraId="3E6D17B9">
            <w:pPr>
              <w:spacing w:after="0" w:line="240" w:lineRule="auto"/>
              <w:jc w:val="center"/>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4</w:t>
            </w:r>
          </w:p>
        </w:tc>
        <w:tc>
          <w:tcPr>
            <w:tcW w:w="960" w:type="dxa"/>
            <w:tcBorders>
              <w:top w:val="nil"/>
              <w:left w:val="nil"/>
              <w:bottom w:val="single" w:color="auto" w:sz="4" w:space="0"/>
              <w:right w:val="single" w:color="auto" w:sz="4" w:space="0"/>
            </w:tcBorders>
            <w:shd w:val="clear" w:color="auto" w:fill="auto"/>
            <w:noWrap/>
            <w:vAlign w:val="bottom"/>
          </w:tcPr>
          <w:p w14:paraId="7A33EE1E">
            <w:pPr>
              <w:spacing w:after="0" w:line="240" w:lineRule="auto"/>
              <w:jc w:val="center"/>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8100</w:t>
            </w:r>
          </w:p>
        </w:tc>
      </w:tr>
      <w:tr w14:paraId="6C1E5838">
        <w:tblPrEx>
          <w:tblCellMar>
            <w:top w:w="0" w:type="dxa"/>
            <w:left w:w="108" w:type="dxa"/>
            <w:bottom w:w="0" w:type="dxa"/>
            <w:right w:w="108" w:type="dxa"/>
          </w:tblCellMar>
        </w:tblPrEx>
        <w:trPr>
          <w:trHeight w:val="288" w:hRule="atLeast"/>
        </w:trPr>
        <w:tc>
          <w:tcPr>
            <w:tcW w:w="960" w:type="dxa"/>
            <w:tcBorders>
              <w:top w:val="nil"/>
              <w:left w:val="single" w:color="auto" w:sz="4" w:space="0"/>
              <w:bottom w:val="single" w:color="auto" w:sz="4" w:space="0"/>
              <w:right w:val="single" w:color="auto" w:sz="4" w:space="0"/>
            </w:tcBorders>
            <w:shd w:val="clear" w:color="auto" w:fill="auto"/>
            <w:vAlign w:val="center"/>
          </w:tcPr>
          <w:p w14:paraId="6493BA42">
            <w:pPr>
              <w:spacing w:after="0" w:line="240" w:lineRule="auto"/>
              <w:jc w:val="center"/>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2</w:t>
            </w:r>
          </w:p>
        </w:tc>
        <w:tc>
          <w:tcPr>
            <w:tcW w:w="960" w:type="dxa"/>
            <w:tcBorders>
              <w:top w:val="nil"/>
              <w:left w:val="nil"/>
              <w:bottom w:val="single" w:color="auto" w:sz="4" w:space="0"/>
              <w:right w:val="single" w:color="auto" w:sz="4" w:space="0"/>
            </w:tcBorders>
            <w:shd w:val="clear" w:color="auto" w:fill="auto"/>
            <w:vAlign w:val="center"/>
          </w:tcPr>
          <w:p w14:paraId="125D71E9">
            <w:pPr>
              <w:spacing w:after="0" w:line="240" w:lineRule="auto"/>
              <w:jc w:val="center"/>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90</w:t>
            </w:r>
          </w:p>
        </w:tc>
        <w:tc>
          <w:tcPr>
            <w:tcW w:w="960" w:type="dxa"/>
            <w:tcBorders>
              <w:top w:val="nil"/>
              <w:left w:val="nil"/>
              <w:bottom w:val="single" w:color="auto" w:sz="4" w:space="0"/>
              <w:right w:val="single" w:color="auto" w:sz="4" w:space="0"/>
            </w:tcBorders>
            <w:shd w:val="clear" w:color="auto" w:fill="auto"/>
            <w:noWrap/>
            <w:vAlign w:val="bottom"/>
          </w:tcPr>
          <w:p w14:paraId="25E7BBC2">
            <w:pPr>
              <w:spacing w:after="0" w:line="240" w:lineRule="auto"/>
              <w:jc w:val="center"/>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180</w:t>
            </w:r>
          </w:p>
        </w:tc>
        <w:tc>
          <w:tcPr>
            <w:tcW w:w="960" w:type="dxa"/>
            <w:tcBorders>
              <w:top w:val="nil"/>
              <w:left w:val="nil"/>
              <w:bottom w:val="single" w:color="auto" w:sz="4" w:space="0"/>
              <w:right w:val="single" w:color="auto" w:sz="4" w:space="0"/>
            </w:tcBorders>
            <w:shd w:val="clear" w:color="auto" w:fill="auto"/>
            <w:noWrap/>
            <w:vAlign w:val="bottom"/>
          </w:tcPr>
          <w:p w14:paraId="461AB939">
            <w:pPr>
              <w:spacing w:after="0" w:line="240" w:lineRule="auto"/>
              <w:jc w:val="center"/>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4</w:t>
            </w:r>
          </w:p>
        </w:tc>
        <w:tc>
          <w:tcPr>
            <w:tcW w:w="960" w:type="dxa"/>
            <w:tcBorders>
              <w:top w:val="nil"/>
              <w:left w:val="nil"/>
              <w:bottom w:val="single" w:color="auto" w:sz="4" w:space="0"/>
              <w:right w:val="single" w:color="auto" w:sz="4" w:space="0"/>
            </w:tcBorders>
            <w:shd w:val="clear" w:color="auto" w:fill="auto"/>
            <w:noWrap/>
            <w:vAlign w:val="bottom"/>
          </w:tcPr>
          <w:p w14:paraId="0A409EF2">
            <w:pPr>
              <w:spacing w:after="0" w:line="240" w:lineRule="auto"/>
              <w:jc w:val="center"/>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8100</w:t>
            </w:r>
          </w:p>
        </w:tc>
      </w:tr>
      <w:tr w14:paraId="75AB5398">
        <w:tblPrEx>
          <w:tblCellMar>
            <w:top w:w="0" w:type="dxa"/>
            <w:left w:w="108" w:type="dxa"/>
            <w:bottom w:w="0" w:type="dxa"/>
            <w:right w:w="108" w:type="dxa"/>
          </w:tblCellMar>
        </w:tblPrEx>
        <w:trPr>
          <w:trHeight w:val="288" w:hRule="atLeast"/>
        </w:trPr>
        <w:tc>
          <w:tcPr>
            <w:tcW w:w="960" w:type="dxa"/>
            <w:tcBorders>
              <w:top w:val="nil"/>
              <w:left w:val="single" w:color="auto" w:sz="4" w:space="0"/>
              <w:bottom w:val="single" w:color="auto" w:sz="4" w:space="0"/>
              <w:right w:val="single" w:color="auto" w:sz="4" w:space="0"/>
            </w:tcBorders>
            <w:shd w:val="clear" w:color="auto" w:fill="auto"/>
            <w:vAlign w:val="center"/>
          </w:tcPr>
          <w:p w14:paraId="632B3FEC">
            <w:pPr>
              <w:spacing w:after="0" w:line="240" w:lineRule="auto"/>
              <w:jc w:val="center"/>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6</w:t>
            </w:r>
          </w:p>
        </w:tc>
        <w:tc>
          <w:tcPr>
            <w:tcW w:w="960" w:type="dxa"/>
            <w:tcBorders>
              <w:top w:val="nil"/>
              <w:left w:val="nil"/>
              <w:bottom w:val="single" w:color="auto" w:sz="4" w:space="0"/>
              <w:right w:val="single" w:color="auto" w:sz="4" w:space="0"/>
            </w:tcBorders>
            <w:shd w:val="clear" w:color="auto" w:fill="auto"/>
            <w:vAlign w:val="center"/>
          </w:tcPr>
          <w:p w14:paraId="0D402A03">
            <w:pPr>
              <w:spacing w:after="0" w:line="240" w:lineRule="auto"/>
              <w:jc w:val="center"/>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55</w:t>
            </w:r>
          </w:p>
        </w:tc>
        <w:tc>
          <w:tcPr>
            <w:tcW w:w="960" w:type="dxa"/>
            <w:tcBorders>
              <w:top w:val="nil"/>
              <w:left w:val="nil"/>
              <w:bottom w:val="single" w:color="auto" w:sz="4" w:space="0"/>
              <w:right w:val="single" w:color="auto" w:sz="4" w:space="0"/>
            </w:tcBorders>
            <w:shd w:val="clear" w:color="auto" w:fill="auto"/>
            <w:noWrap/>
            <w:vAlign w:val="bottom"/>
          </w:tcPr>
          <w:p w14:paraId="7198706E">
            <w:pPr>
              <w:spacing w:after="0" w:line="240" w:lineRule="auto"/>
              <w:jc w:val="center"/>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330</w:t>
            </w:r>
          </w:p>
        </w:tc>
        <w:tc>
          <w:tcPr>
            <w:tcW w:w="960" w:type="dxa"/>
            <w:tcBorders>
              <w:top w:val="nil"/>
              <w:left w:val="nil"/>
              <w:bottom w:val="single" w:color="auto" w:sz="4" w:space="0"/>
              <w:right w:val="single" w:color="auto" w:sz="4" w:space="0"/>
            </w:tcBorders>
            <w:shd w:val="clear" w:color="auto" w:fill="auto"/>
            <w:noWrap/>
            <w:vAlign w:val="bottom"/>
          </w:tcPr>
          <w:p w14:paraId="001E26C6">
            <w:pPr>
              <w:spacing w:after="0" w:line="240" w:lineRule="auto"/>
              <w:jc w:val="center"/>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36</w:t>
            </w:r>
          </w:p>
        </w:tc>
        <w:tc>
          <w:tcPr>
            <w:tcW w:w="960" w:type="dxa"/>
            <w:tcBorders>
              <w:top w:val="nil"/>
              <w:left w:val="nil"/>
              <w:bottom w:val="single" w:color="auto" w:sz="4" w:space="0"/>
              <w:right w:val="single" w:color="auto" w:sz="4" w:space="0"/>
            </w:tcBorders>
            <w:shd w:val="clear" w:color="auto" w:fill="auto"/>
            <w:noWrap/>
            <w:vAlign w:val="bottom"/>
          </w:tcPr>
          <w:p w14:paraId="1FC22251">
            <w:pPr>
              <w:spacing w:after="0" w:line="240" w:lineRule="auto"/>
              <w:jc w:val="center"/>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3025</w:t>
            </w:r>
          </w:p>
        </w:tc>
      </w:tr>
      <w:tr w14:paraId="2B240BBA">
        <w:tblPrEx>
          <w:tblCellMar>
            <w:top w:w="0" w:type="dxa"/>
            <w:left w:w="108" w:type="dxa"/>
            <w:bottom w:w="0" w:type="dxa"/>
            <w:right w:w="108" w:type="dxa"/>
          </w:tblCellMar>
        </w:tblPrEx>
        <w:trPr>
          <w:trHeight w:val="288" w:hRule="atLeast"/>
        </w:trPr>
        <w:tc>
          <w:tcPr>
            <w:tcW w:w="960" w:type="dxa"/>
            <w:tcBorders>
              <w:top w:val="nil"/>
              <w:left w:val="single" w:color="auto" w:sz="4" w:space="0"/>
              <w:bottom w:val="single" w:color="auto" w:sz="4" w:space="0"/>
              <w:right w:val="single" w:color="auto" w:sz="4" w:space="0"/>
            </w:tcBorders>
            <w:shd w:val="clear" w:color="auto" w:fill="auto"/>
            <w:vAlign w:val="center"/>
          </w:tcPr>
          <w:p w14:paraId="48B2D219">
            <w:pPr>
              <w:spacing w:after="0" w:line="240" w:lineRule="auto"/>
              <w:jc w:val="center"/>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4</w:t>
            </w:r>
          </w:p>
        </w:tc>
        <w:tc>
          <w:tcPr>
            <w:tcW w:w="960" w:type="dxa"/>
            <w:tcBorders>
              <w:top w:val="nil"/>
              <w:left w:val="nil"/>
              <w:bottom w:val="single" w:color="auto" w:sz="4" w:space="0"/>
              <w:right w:val="single" w:color="auto" w:sz="4" w:space="0"/>
            </w:tcBorders>
            <w:shd w:val="clear" w:color="auto" w:fill="auto"/>
            <w:vAlign w:val="center"/>
          </w:tcPr>
          <w:p w14:paraId="0F32E7DF">
            <w:pPr>
              <w:spacing w:after="0" w:line="240" w:lineRule="auto"/>
              <w:jc w:val="center"/>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70</w:t>
            </w:r>
          </w:p>
        </w:tc>
        <w:tc>
          <w:tcPr>
            <w:tcW w:w="960" w:type="dxa"/>
            <w:tcBorders>
              <w:top w:val="nil"/>
              <w:left w:val="nil"/>
              <w:bottom w:val="single" w:color="auto" w:sz="4" w:space="0"/>
              <w:right w:val="single" w:color="auto" w:sz="4" w:space="0"/>
            </w:tcBorders>
            <w:shd w:val="clear" w:color="auto" w:fill="auto"/>
            <w:noWrap/>
            <w:vAlign w:val="bottom"/>
          </w:tcPr>
          <w:p w14:paraId="2EF600DF">
            <w:pPr>
              <w:spacing w:after="0" w:line="240" w:lineRule="auto"/>
              <w:jc w:val="center"/>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280</w:t>
            </w:r>
          </w:p>
        </w:tc>
        <w:tc>
          <w:tcPr>
            <w:tcW w:w="960" w:type="dxa"/>
            <w:tcBorders>
              <w:top w:val="nil"/>
              <w:left w:val="nil"/>
              <w:bottom w:val="single" w:color="auto" w:sz="4" w:space="0"/>
              <w:right w:val="single" w:color="auto" w:sz="4" w:space="0"/>
            </w:tcBorders>
            <w:shd w:val="clear" w:color="auto" w:fill="auto"/>
            <w:noWrap/>
            <w:vAlign w:val="bottom"/>
          </w:tcPr>
          <w:p w14:paraId="2E8C40F5">
            <w:pPr>
              <w:spacing w:after="0" w:line="240" w:lineRule="auto"/>
              <w:jc w:val="center"/>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16</w:t>
            </w:r>
          </w:p>
        </w:tc>
        <w:tc>
          <w:tcPr>
            <w:tcW w:w="960" w:type="dxa"/>
            <w:tcBorders>
              <w:top w:val="nil"/>
              <w:left w:val="nil"/>
              <w:bottom w:val="single" w:color="auto" w:sz="4" w:space="0"/>
              <w:right w:val="single" w:color="auto" w:sz="4" w:space="0"/>
            </w:tcBorders>
            <w:shd w:val="clear" w:color="auto" w:fill="auto"/>
            <w:noWrap/>
            <w:vAlign w:val="bottom"/>
          </w:tcPr>
          <w:p w14:paraId="55A4B797">
            <w:pPr>
              <w:spacing w:after="0" w:line="240" w:lineRule="auto"/>
              <w:jc w:val="center"/>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4900</w:t>
            </w:r>
          </w:p>
        </w:tc>
      </w:tr>
      <w:tr w14:paraId="71455409">
        <w:tblPrEx>
          <w:tblCellMar>
            <w:top w:w="0" w:type="dxa"/>
            <w:left w:w="108" w:type="dxa"/>
            <w:bottom w:w="0" w:type="dxa"/>
            <w:right w:w="108" w:type="dxa"/>
          </w:tblCellMar>
        </w:tblPrEx>
        <w:trPr>
          <w:trHeight w:val="288" w:hRule="atLeast"/>
        </w:trPr>
        <w:tc>
          <w:tcPr>
            <w:tcW w:w="960" w:type="dxa"/>
            <w:tcBorders>
              <w:top w:val="nil"/>
              <w:left w:val="single" w:color="auto" w:sz="4" w:space="0"/>
              <w:bottom w:val="single" w:color="auto" w:sz="4" w:space="0"/>
              <w:right w:val="single" w:color="auto" w:sz="4" w:space="0"/>
            </w:tcBorders>
            <w:shd w:val="clear" w:color="auto" w:fill="auto"/>
            <w:vAlign w:val="center"/>
          </w:tcPr>
          <w:p w14:paraId="20E29951">
            <w:pPr>
              <w:spacing w:after="0" w:line="240" w:lineRule="auto"/>
              <w:jc w:val="center"/>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3</w:t>
            </w:r>
          </w:p>
        </w:tc>
        <w:tc>
          <w:tcPr>
            <w:tcW w:w="960" w:type="dxa"/>
            <w:tcBorders>
              <w:top w:val="nil"/>
              <w:left w:val="nil"/>
              <w:bottom w:val="single" w:color="auto" w:sz="4" w:space="0"/>
              <w:right w:val="single" w:color="auto" w:sz="4" w:space="0"/>
            </w:tcBorders>
            <w:shd w:val="clear" w:color="auto" w:fill="auto"/>
            <w:vAlign w:val="center"/>
          </w:tcPr>
          <w:p w14:paraId="30207B7D">
            <w:pPr>
              <w:spacing w:after="0" w:line="240" w:lineRule="auto"/>
              <w:jc w:val="center"/>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80</w:t>
            </w:r>
          </w:p>
        </w:tc>
        <w:tc>
          <w:tcPr>
            <w:tcW w:w="960" w:type="dxa"/>
            <w:tcBorders>
              <w:top w:val="nil"/>
              <w:left w:val="nil"/>
              <w:bottom w:val="single" w:color="auto" w:sz="4" w:space="0"/>
              <w:right w:val="single" w:color="auto" w:sz="4" w:space="0"/>
            </w:tcBorders>
            <w:shd w:val="clear" w:color="auto" w:fill="auto"/>
            <w:noWrap/>
            <w:vAlign w:val="bottom"/>
          </w:tcPr>
          <w:p w14:paraId="692E33B0">
            <w:pPr>
              <w:spacing w:after="0" w:line="240" w:lineRule="auto"/>
              <w:jc w:val="center"/>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240</w:t>
            </w:r>
          </w:p>
        </w:tc>
        <w:tc>
          <w:tcPr>
            <w:tcW w:w="960" w:type="dxa"/>
            <w:tcBorders>
              <w:top w:val="nil"/>
              <w:left w:val="nil"/>
              <w:bottom w:val="single" w:color="auto" w:sz="4" w:space="0"/>
              <w:right w:val="single" w:color="auto" w:sz="4" w:space="0"/>
            </w:tcBorders>
            <w:shd w:val="clear" w:color="auto" w:fill="auto"/>
            <w:noWrap/>
            <w:vAlign w:val="bottom"/>
          </w:tcPr>
          <w:p w14:paraId="2C81D981">
            <w:pPr>
              <w:spacing w:after="0" w:line="240" w:lineRule="auto"/>
              <w:jc w:val="center"/>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9</w:t>
            </w:r>
          </w:p>
        </w:tc>
        <w:tc>
          <w:tcPr>
            <w:tcW w:w="960" w:type="dxa"/>
            <w:tcBorders>
              <w:top w:val="nil"/>
              <w:left w:val="nil"/>
              <w:bottom w:val="single" w:color="auto" w:sz="4" w:space="0"/>
              <w:right w:val="single" w:color="auto" w:sz="4" w:space="0"/>
            </w:tcBorders>
            <w:shd w:val="clear" w:color="auto" w:fill="auto"/>
            <w:noWrap/>
            <w:vAlign w:val="bottom"/>
          </w:tcPr>
          <w:p w14:paraId="0C81F94A">
            <w:pPr>
              <w:spacing w:after="0" w:line="240" w:lineRule="auto"/>
              <w:jc w:val="center"/>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6400</w:t>
            </w:r>
          </w:p>
        </w:tc>
      </w:tr>
      <w:tr w14:paraId="797DD198">
        <w:tblPrEx>
          <w:tblCellMar>
            <w:top w:w="0" w:type="dxa"/>
            <w:left w:w="108" w:type="dxa"/>
            <w:bottom w:w="0" w:type="dxa"/>
            <w:right w:w="108" w:type="dxa"/>
          </w:tblCellMar>
        </w:tblPrEx>
        <w:trPr>
          <w:trHeight w:val="288" w:hRule="atLeast"/>
        </w:trPr>
        <w:tc>
          <w:tcPr>
            <w:tcW w:w="960" w:type="dxa"/>
            <w:tcBorders>
              <w:top w:val="nil"/>
              <w:left w:val="single" w:color="auto" w:sz="4" w:space="0"/>
              <w:bottom w:val="single" w:color="auto" w:sz="4" w:space="0"/>
              <w:right w:val="single" w:color="auto" w:sz="4" w:space="0"/>
            </w:tcBorders>
            <w:shd w:val="clear" w:color="auto" w:fill="auto"/>
            <w:vAlign w:val="center"/>
          </w:tcPr>
          <w:p w14:paraId="0BB5DA67">
            <w:pPr>
              <w:spacing w:after="0" w:line="240" w:lineRule="auto"/>
              <w:jc w:val="center"/>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3</w:t>
            </w:r>
          </w:p>
        </w:tc>
        <w:tc>
          <w:tcPr>
            <w:tcW w:w="960" w:type="dxa"/>
            <w:tcBorders>
              <w:top w:val="nil"/>
              <w:left w:val="nil"/>
              <w:bottom w:val="single" w:color="auto" w:sz="4" w:space="0"/>
              <w:right w:val="single" w:color="auto" w:sz="4" w:space="0"/>
            </w:tcBorders>
            <w:shd w:val="clear" w:color="auto" w:fill="auto"/>
            <w:vAlign w:val="center"/>
          </w:tcPr>
          <w:p w14:paraId="5A886214">
            <w:pPr>
              <w:spacing w:after="0" w:line="240" w:lineRule="auto"/>
              <w:jc w:val="center"/>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85</w:t>
            </w:r>
          </w:p>
        </w:tc>
        <w:tc>
          <w:tcPr>
            <w:tcW w:w="960" w:type="dxa"/>
            <w:tcBorders>
              <w:top w:val="nil"/>
              <w:left w:val="nil"/>
              <w:bottom w:val="single" w:color="auto" w:sz="4" w:space="0"/>
              <w:right w:val="single" w:color="auto" w:sz="4" w:space="0"/>
            </w:tcBorders>
            <w:shd w:val="clear" w:color="auto" w:fill="auto"/>
            <w:noWrap/>
            <w:vAlign w:val="bottom"/>
          </w:tcPr>
          <w:p w14:paraId="3D27901A">
            <w:pPr>
              <w:spacing w:after="0" w:line="240" w:lineRule="auto"/>
              <w:jc w:val="center"/>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255</w:t>
            </w:r>
          </w:p>
        </w:tc>
        <w:tc>
          <w:tcPr>
            <w:tcW w:w="960" w:type="dxa"/>
            <w:tcBorders>
              <w:top w:val="nil"/>
              <w:left w:val="nil"/>
              <w:bottom w:val="single" w:color="auto" w:sz="4" w:space="0"/>
              <w:right w:val="single" w:color="auto" w:sz="4" w:space="0"/>
            </w:tcBorders>
            <w:shd w:val="clear" w:color="auto" w:fill="auto"/>
            <w:noWrap/>
            <w:vAlign w:val="bottom"/>
          </w:tcPr>
          <w:p w14:paraId="31D0126F">
            <w:pPr>
              <w:spacing w:after="0" w:line="240" w:lineRule="auto"/>
              <w:jc w:val="center"/>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9</w:t>
            </w:r>
          </w:p>
        </w:tc>
        <w:tc>
          <w:tcPr>
            <w:tcW w:w="960" w:type="dxa"/>
            <w:tcBorders>
              <w:top w:val="nil"/>
              <w:left w:val="nil"/>
              <w:bottom w:val="single" w:color="auto" w:sz="4" w:space="0"/>
              <w:right w:val="single" w:color="auto" w:sz="4" w:space="0"/>
            </w:tcBorders>
            <w:shd w:val="clear" w:color="auto" w:fill="auto"/>
            <w:noWrap/>
            <w:vAlign w:val="bottom"/>
          </w:tcPr>
          <w:p w14:paraId="165FEFC3">
            <w:pPr>
              <w:spacing w:after="0" w:line="240" w:lineRule="auto"/>
              <w:jc w:val="center"/>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7225</w:t>
            </w:r>
          </w:p>
        </w:tc>
      </w:tr>
      <w:tr w14:paraId="743D15AC">
        <w:tblPrEx>
          <w:tblCellMar>
            <w:top w:w="0" w:type="dxa"/>
            <w:left w:w="108" w:type="dxa"/>
            <w:bottom w:w="0" w:type="dxa"/>
            <w:right w:w="108" w:type="dxa"/>
          </w:tblCellMar>
        </w:tblPrEx>
        <w:trPr>
          <w:trHeight w:val="288" w:hRule="atLeast"/>
        </w:trPr>
        <w:tc>
          <w:tcPr>
            <w:tcW w:w="960" w:type="dxa"/>
            <w:tcBorders>
              <w:top w:val="nil"/>
              <w:left w:val="single" w:color="auto" w:sz="4" w:space="0"/>
              <w:bottom w:val="single" w:color="auto" w:sz="4" w:space="0"/>
              <w:right w:val="single" w:color="auto" w:sz="4" w:space="0"/>
            </w:tcBorders>
            <w:shd w:val="clear" w:color="auto" w:fill="auto"/>
            <w:vAlign w:val="center"/>
          </w:tcPr>
          <w:p w14:paraId="6ADEB88A">
            <w:pPr>
              <w:spacing w:after="0" w:line="240" w:lineRule="auto"/>
              <w:jc w:val="center"/>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5</w:t>
            </w:r>
          </w:p>
        </w:tc>
        <w:tc>
          <w:tcPr>
            <w:tcW w:w="960" w:type="dxa"/>
            <w:tcBorders>
              <w:top w:val="nil"/>
              <w:left w:val="nil"/>
              <w:bottom w:val="single" w:color="auto" w:sz="4" w:space="0"/>
              <w:right w:val="single" w:color="auto" w:sz="4" w:space="0"/>
            </w:tcBorders>
            <w:shd w:val="clear" w:color="auto" w:fill="auto"/>
            <w:vAlign w:val="center"/>
          </w:tcPr>
          <w:p w14:paraId="7D5A7DF1">
            <w:pPr>
              <w:spacing w:after="0" w:line="240" w:lineRule="auto"/>
              <w:jc w:val="center"/>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60</w:t>
            </w:r>
          </w:p>
        </w:tc>
        <w:tc>
          <w:tcPr>
            <w:tcW w:w="960" w:type="dxa"/>
            <w:tcBorders>
              <w:top w:val="nil"/>
              <w:left w:val="nil"/>
              <w:bottom w:val="single" w:color="auto" w:sz="4" w:space="0"/>
              <w:right w:val="single" w:color="auto" w:sz="4" w:space="0"/>
            </w:tcBorders>
            <w:shd w:val="clear" w:color="auto" w:fill="auto"/>
            <w:noWrap/>
            <w:vAlign w:val="bottom"/>
          </w:tcPr>
          <w:p w14:paraId="139E717A">
            <w:pPr>
              <w:spacing w:after="0" w:line="240" w:lineRule="auto"/>
              <w:jc w:val="center"/>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300</w:t>
            </w:r>
          </w:p>
        </w:tc>
        <w:tc>
          <w:tcPr>
            <w:tcW w:w="960" w:type="dxa"/>
            <w:tcBorders>
              <w:top w:val="nil"/>
              <w:left w:val="nil"/>
              <w:bottom w:val="single" w:color="auto" w:sz="4" w:space="0"/>
              <w:right w:val="single" w:color="auto" w:sz="4" w:space="0"/>
            </w:tcBorders>
            <w:shd w:val="clear" w:color="auto" w:fill="auto"/>
            <w:noWrap/>
            <w:vAlign w:val="bottom"/>
          </w:tcPr>
          <w:p w14:paraId="40741097">
            <w:pPr>
              <w:spacing w:after="0" w:line="240" w:lineRule="auto"/>
              <w:jc w:val="center"/>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25</w:t>
            </w:r>
          </w:p>
        </w:tc>
        <w:tc>
          <w:tcPr>
            <w:tcW w:w="960" w:type="dxa"/>
            <w:tcBorders>
              <w:top w:val="nil"/>
              <w:left w:val="nil"/>
              <w:bottom w:val="single" w:color="auto" w:sz="4" w:space="0"/>
              <w:right w:val="single" w:color="auto" w:sz="4" w:space="0"/>
            </w:tcBorders>
            <w:shd w:val="clear" w:color="auto" w:fill="auto"/>
            <w:noWrap/>
            <w:vAlign w:val="bottom"/>
          </w:tcPr>
          <w:p w14:paraId="3FAD3E55">
            <w:pPr>
              <w:spacing w:after="0" w:line="240" w:lineRule="auto"/>
              <w:jc w:val="center"/>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3600</w:t>
            </w:r>
          </w:p>
        </w:tc>
      </w:tr>
      <w:tr w14:paraId="071CA792">
        <w:tblPrEx>
          <w:tblCellMar>
            <w:top w:w="0" w:type="dxa"/>
            <w:left w:w="108" w:type="dxa"/>
            <w:bottom w:w="0" w:type="dxa"/>
            <w:right w:w="108" w:type="dxa"/>
          </w:tblCellMar>
        </w:tblPrEx>
        <w:trPr>
          <w:trHeight w:val="288" w:hRule="atLeast"/>
        </w:trPr>
        <w:tc>
          <w:tcPr>
            <w:tcW w:w="960" w:type="dxa"/>
            <w:tcBorders>
              <w:top w:val="nil"/>
              <w:left w:val="single" w:color="auto" w:sz="4" w:space="0"/>
              <w:bottom w:val="single" w:color="auto" w:sz="4" w:space="0"/>
              <w:right w:val="single" w:color="auto" w:sz="4" w:space="0"/>
            </w:tcBorders>
            <w:shd w:val="clear" w:color="auto" w:fill="auto"/>
            <w:noWrap/>
            <w:vAlign w:val="bottom"/>
          </w:tcPr>
          <w:p w14:paraId="66755CAC">
            <w:pPr>
              <w:spacing w:after="0" w:line="240" w:lineRule="auto"/>
              <w:jc w:val="right"/>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26</w:t>
            </w:r>
          </w:p>
        </w:tc>
        <w:tc>
          <w:tcPr>
            <w:tcW w:w="960" w:type="dxa"/>
            <w:tcBorders>
              <w:top w:val="nil"/>
              <w:left w:val="nil"/>
              <w:bottom w:val="single" w:color="auto" w:sz="4" w:space="0"/>
              <w:right w:val="single" w:color="auto" w:sz="4" w:space="0"/>
            </w:tcBorders>
            <w:shd w:val="clear" w:color="auto" w:fill="auto"/>
            <w:noWrap/>
            <w:vAlign w:val="bottom"/>
          </w:tcPr>
          <w:p w14:paraId="3F710F9F">
            <w:pPr>
              <w:spacing w:after="0" w:line="240" w:lineRule="auto"/>
              <w:jc w:val="right"/>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625</w:t>
            </w:r>
          </w:p>
        </w:tc>
        <w:tc>
          <w:tcPr>
            <w:tcW w:w="960" w:type="dxa"/>
            <w:tcBorders>
              <w:top w:val="nil"/>
              <w:left w:val="nil"/>
              <w:bottom w:val="single" w:color="auto" w:sz="4" w:space="0"/>
              <w:right w:val="single" w:color="auto" w:sz="4" w:space="0"/>
            </w:tcBorders>
            <w:shd w:val="clear" w:color="auto" w:fill="auto"/>
            <w:noWrap/>
            <w:vAlign w:val="bottom"/>
          </w:tcPr>
          <w:p w14:paraId="6F711822">
            <w:pPr>
              <w:spacing w:after="0" w:line="240" w:lineRule="auto"/>
              <w:jc w:val="center"/>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1860</w:t>
            </w:r>
          </w:p>
        </w:tc>
        <w:tc>
          <w:tcPr>
            <w:tcW w:w="960" w:type="dxa"/>
            <w:tcBorders>
              <w:top w:val="nil"/>
              <w:left w:val="nil"/>
              <w:bottom w:val="single" w:color="auto" w:sz="4" w:space="0"/>
              <w:right w:val="single" w:color="auto" w:sz="4" w:space="0"/>
            </w:tcBorders>
            <w:shd w:val="clear" w:color="auto" w:fill="auto"/>
            <w:noWrap/>
            <w:vAlign w:val="bottom"/>
          </w:tcPr>
          <w:p w14:paraId="60B7B43B">
            <w:pPr>
              <w:spacing w:after="0" w:line="240" w:lineRule="auto"/>
              <w:jc w:val="center"/>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104</w:t>
            </w:r>
          </w:p>
        </w:tc>
        <w:tc>
          <w:tcPr>
            <w:tcW w:w="960" w:type="dxa"/>
            <w:tcBorders>
              <w:top w:val="nil"/>
              <w:left w:val="nil"/>
              <w:bottom w:val="single" w:color="auto" w:sz="4" w:space="0"/>
              <w:right w:val="single" w:color="auto" w:sz="4" w:space="0"/>
            </w:tcBorders>
            <w:shd w:val="clear" w:color="auto" w:fill="auto"/>
            <w:noWrap/>
            <w:vAlign w:val="bottom"/>
          </w:tcPr>
          <w:p w14:paraId="028A1A39">
            <w:pPr>
              <w:spacing w:after="0" w:line="240" w:lineRule="auto"/>
              <w:jc w:val="center"/>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50375</w:t>
            </w:r>
          </w:p>
        </w:tc>
      </w:tr>
    </w:tbl>
    <w:p w14:paraId="71553B9E">
      <w:p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N=8</w:t>
      </w:r>
    </w:p>
    <w:p w14:paraId="6DDD1A57">
      <w:p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Q.no: i</w:t>
      </w:r>
    </w:p>
    <w:tbl>
      <w:tblPr>
        <w:tblStyle w:val="4"/>
        <w:tblW w:w="5511" w:type="dxa"/>
        <w:tblInd w:w="0" w:type="dxa"/>
        <w:tblLayout w:type="autofit"/>
        <w:tblCellMar>
          <w:top w:w="0" w:type="dxa"/>
          <w:left w:w="108" w:type="dxa"/>
          <w:bottom w:w="0" w:type="dxa"/>
          <w:right w:w="108" w:type="dxa"/>
        </w:tblCellMar>
      </w:tblPr>
      <w:tblGrid>
        <w:gridCol w:w="1224"/>
        <w:gridCol w:w="960"/>
        <w:gridCol w:w="1321"/>
        <w:gridCol w:w="2367"/>
      </w:tblGrid>
      <w:tr w14:paraId="4124BED4">
        <w:tblPrEx>
          <w:tblCellMar>
            <w:top w:w="0" w:type="dxa"/>
            <w:left w:w="108" w:type="dxa"/>
            <w:bottom w:w="0" w:type="dxa"/>
            <w:right w:w="108" w:type="dxa"/>
          </w:tblCellMar>
        </w:tblPrEx>
        <w:trPr>
          <w:trHeight w:val="288" w:hRule="atLeast"/>
        </w:trPr>
        <w:tc>
          <w:tcPr>
            <w:tcW w:w="1224" w:type="dxa"/>
            <w:tcBorders>
              <w:top w:val="single" w:color="auto" w:sz="4" w:space="0"/>
              <w:left w:val="single" w:color="auto" w:sz="4" w:space="0"/>
              <w:bottom w:val="single" w:color="auto" w:sz="4" w:space="0"/>
              <w:right w:val="single" w:color="auto" w:sz="4" w:space="0"/>
            </w:tcBorders>
            <w:shd w:val="clear" w:color="auto" w:fill="auto"/>
            <w:noWrap/>
            <w:vAlign w:val="bottom"/>
          </w:tcPr>
          <w:p w14:paraId="5648798F">
            <w:pPr>
              <w:spacing w:after="0" w:line="240" w:lineRule="auto"/>
              <w:jc w:val="center"/>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Parameter</w:t>
            </w:r>
          </w:p>
        </w:tc>
        <w:tc>
          <w:tcPr>
            <w:tcW w:w="960" w:type="dxa"/>
            <w:tcBorders>
              <w:top w:val="single" w:color="auto" w:sz="4" w:space="0"/>
              <w:left w:val="nil"/>
              <w:bottom w:val="single" w:color="auto" w:sz="4" w:space="0"/>
              <w:right w:val="single" w:color="auto" w:sz="4" w:space="0"/>
            </w:tcBorders>
            <w:shd w:val="clear" w:color="auto" w:fill="auto"/>
            <w:noWrap/>
            <w:vAlign w:val="bottom"/>
          </w:tcPr>
          <w:p w14:paraId="356C49D4">
            <w:pPr>
              <w:spacing w:after="0" w:line="240" w:lineRule="auto"/>
              <w:jc w:val="center"/>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 xml:space="preserve">Symbol </w:t>
            </w:r>
          </w:p>
        </w:tc>
        <w:tc>
          <w:tcPr>
            <w:tcW w:w="1321" w:type="dxa"/>
            <w:tcBorders>
              <w:top w:val="single" w:color="auto" w:sz="4" w:space="0"/>
              <w:left w:val="nil"/>
              <w:bottom w:val="single" w:color="auto" w:sz="4" w:space="0"/>
              <w:right w:val="single" w:color="auto" w:sz="4" w:space="0"/>
            </w:tcBorders>
            <w:shd w:val="clear" w:color="auto" w:fill="auto"/>
            <w:noWrap/>
            <w:vAlign w:val="bottom"/>
          </w:tcPr>
          <w:p w14:paraId="16590C8E">
            <w:pPr>
              <w:spacing w:after="0" w:line="240" w:lineRule="auto"/>
              <w:jc w:val="center"/>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Value</w:t>
            </w:r>
          </w:p>
        </w:tc>
        <w:tc>
          <w:tcPr>
            <w:tcW w:w="2006" w:type="dxa"/>
            <w:tcBorders>
              <w:top w:val="single" w:color="auto" w:sz="4" w:space="0"/>
              <w:left w:val="nil"/>
              <w:bottom w:val="single" w:color="auto" w:sz="4" w:space="0"/>
              <w:right w:val="single" w:color="auto" w:sz="4" w:space="0"/>
            </w:tcBorders>
            <w:shd w:val="clear" w:color="auto" w:fill="auto"/>
            <w:noWrap/>
            <w:vAlign w:val="bottom"/>
          </w:tcPr>
          <w:p w14:paraId="71436273">
            <w:pPr>
              <w:spacing w:after="0" w:line="240" w:lineRule="auto"/>
              <w:jc w:val="center"/>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Formula</w:t>
            </w:r>
          </w:p>
        </w:tc>
      </w:tr>
      <w:tr w14:paraId="0F074F07">
        <w:tblPrEx>
          <w:tblCellMar>
            <w:top w:w="0" w:type="dxa"/>
            <w:left w:w="108" w:type="dxa"/>
            <w:bottom w:w="0" w:type="dxa"/>
            <w:right w:w="108" w:type="dxa"/>
          </w:tblCellMar>
        </w:tblPrEx>
        <w:trPr>
          <w:trHeight w:val="288" w:hRule="atLeast"/>
        </w:trPr>
        <w:tc>
          <w:tcPr>
            <w:tcW w:w="1224" w:type="dxa"/>
            <w:tcBorders>
              <w:top w:val="nil"/>
              <w:left w:val="single" w:color="auto" w:sz="4" w:space="0"/>
              <w:bottom w:val="single" w:color="auto" w:sz="4" w:space="0"/>
              <w:right w:val="single" w:color="auto" w:sz="4" w:space="0"/>
            </w:tcBorders>
            <w:shd w:val="clear" w:color="auto" w:fill="auto"/>
            <w:noWrap/>
            <w:vAlign w:val="bottom"/>
          </w:tcPr>
          <w:p w14:paraId="39B997F8">
            <w:pPr>
              <w:spacing w:after="0" w:line="240" w:lineRule="auto"/>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Correlation</w:t>
            </w:r>
          </w:p>
        </w:tc>
        <w:tc>
          <w:tcPr>
            <w:tcW w:w="960" w:type="dxa"/>
            <w:tcBorders>
              <w:top w:val="nil"/>
              <w:left w:val="nil"/>
              <w:bottom w:val="single" w:color="auto" w:sz="4" w:space="0"/>
              <w:right w:val="single" w:color="auto" w:sz="4" w:space="0"/>
            </w:tcBorders>
            <w:shd w:val="clear" w:color="auto" w:fill="auto"/>
            <w:noWrap/>
            <w:vAlign w:val="bottom"/>
          </w:tcPr>
          <w:p w14:paraId="2007CD7A">
            <w:pPr>
              <w:spacing w:after="0" w:line="240" w:lineRule="auto"/>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r</w:t>
            </w:r>
          </w:p>
        </w:tc>
        <w:tc>
          <w:tcPr>
            <w:tcW w:w="1321" w:type="dxa"/>
            <w:tcBorders>
              <w:top w:val="nil"/>
              <w:left w:val="nil"/>
              <w:bottom w:val="single" w:color="auto" w:sz="4" w:space="0"/>
              <w:right w:val="single" w:color="auto" w:sz="4" w:space="0"/>
            </w:tcBorders>
            <w:shd w:val="clear" w:color="auto" w:fill="auto"/>
            <w:noWrap/>
            <w:vAlign w:val="bottom"/>
          </w:tcPr>
          <w:p w14:paraId="666286A1">
            <w:pPr>
              <w:spacing w:after="0" w:line="240" w:lineRule="auto"/>
              <w:jc w:val="right"/>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-0.98602</w:t>
            </w:r>
          </w:p>
        </w:tc>
        <w:tc>
          <w:tcPr>
            <w:tcW w:w="2006" w:type="dxa"/>
            <w:tcBorders>
              <w:top w:val="nil"/>
              <w:left w:val="nil"/>
              <w:bottom w:val="single" w:color="auto" w:sz="4" w:space="0"/>
              <w:right w:val="single" w:color="auto" w:sz="4" w:space="0"/>
            </w:tcBorders>
            <w:shd w:val="clear" w:color="auto" w:fill="auto"/>
            <w:noWrap/>
            <w:vAlign w:val="bottom"/>
          </w:tcPr>
          <w:p w14:paraId="6CD3A900">
            <w:pPr>
              <w:spacing w:after="0" w:line="240" w:lineRule="auto"/>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CORREL(B7:B14,C7:C14)</w:t>
            </w:r>
          </w:p>
        </w:tc>
      </w:tr>
    </w:tbl>
    <w:p w14:paraId="266F73EB">
      <w:pPr>
        <w:rPr>
          <w:rFonts w:ascii="Times New Roman" w:hAnsi="Times New Roman" w:cs="Times New Roman"/>
          <w:color w:val="000000" w:themeColor="text1"/>
          <w:sz w:val="24"/>
          <w:szCs w:val="24"/>
          <w14:textFill>
            <w14:solidFill>
              <w14:schemeClr w14:val="tx1"/>
            </w14:solidFill>
          </w14:textFill>
        </w:rPr>
      </w:pPr>
    </w:p>
    <w:p w14:paraId="1CBED6F0">
      <w:p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Q.no: ii</w:t>
      </w:r>
    </w:p>
    <w:tbl>
      <w:tblPr>
        <w:tblStyle w:val="4"/>
        <w:tblW w:w="7228" w:type="dxa"/>
        <w:tblInd w:w="0" w:type="dxa"/>
        <w:tblLayout w:type="autofit"/>
        <w:tblCellMar>
          <w:top w:w="0" w:type="dxa"/>
          <w:left w:w="108" w:type="dxa"/>
          <w:bottom w:w="0" w:type="dxa"/>
          <w:right w:w="108" w:type="dxa"/>
        </w:tblCellMar>
      </w:tblPr>
      <w:tblGrid>
        <w:gridCol w:w="2320"/>
        <w:gridCol w:w="960"/>
        <w:gridCol w:w="1305"/>
        <w:gridCol w:w="2643"/>
      </w:tblGrid>
      <w:tr w14:paraId="7CBB5596">
        <w:tblPrEx>
          <w:tblCellMar>
            <w:top w:w="0" w:type="dxa"/>
            <w:left w:w="108" w:type="dxa"/>
            <w:bottom w:w="0" w:type="dxa"/>
            <w:right w:w="108" w:type="dxa"/>
          </w:tblCellMar>
        </w:tblPrEx>
        <w:trPr>
          <w:trHeight w:val="288" w:hRule="atLeast"/>
        </w:trPr>
        <w:tc>
          <w:tcPr>
            <w:tcW w:w="2320" w:type="dxa"/>
            <w:tcBorders>
              <w:top w:val="single" w:color="auto" w:sz="4" w:space="0"/>
              <w:left w:val="single" w:color="auto" w:sz="4" w:space="0"/>
              <w:bottom w:val="single" w:color="auto" w:sz="4" w:space="0"/>
              <w:right w:val="single" w:color="auto" w:sz="4" w:space="0"/>
            </w:tcBorders>
            <w:shd w:val="clear" w:color="auto" w:fill="auto"/>
            <w:noWrap/>
            <w:vAlign w:val="bottom"/>
          </w:tcPr>
          <w:p w14:paraId="6048837C">
            <w:pPr>
              <w:spacing w:after="0" w:line="240" w:lineRule="auto"/>
              <w:jc w:val="center"/>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Parameter</w:t>
            </w:r>
          </w:p>
        </w:tc>
        <w:tc>
          <w:tcPr>
            <w:tcW w:w="960" w:type="dxa"/>
            <w:tcBorders>
              <w:top w:val="single" w:color="auto" w:sz="4" w:space="0"/>
              <w:left w:val="nil"/>
              <w:bottom w:val="single" w:color="auto" w:sz="4" w:space="0"/>
              <w:right w:val="single" w:color="auto" w:sz="4" w:space="0"/>
            </w:tcBorders>
            <w:shd w:val="clear" w:color="auto" w:fill="auto"/>
            <w:noWrap/>
            <w:vAlign w:val="bottom"/>
          </w:tcPr>
          <w:p w14:paraId="58E92521">
            <w:pPr>
              <w:spacing w:after="0" w:line="240" w:lineRule="auto"/>
              <w:jc w:val="center"/>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Symbol</w:t>
            </w:r>
          </w:p>
        </w:tc>
        <w:tc>
          <w:tcPr>
            <w:tcW w:w="1305" w:type="dxa"/>
            <w:tcBorders>
              <w:top w:val="single" w:color="auto" w:sz="4" w:space="0"/>
              <w:left w:val="nil"/>
              <w:bottom w:val="single" w:color="auto" w:sz="4" w:space="0"/>
              <w:right w:val="single" w:color="auto" w:sz="4" w:space="0"/>
            </w:tcBorders>
            <w:shd w:val="clear" w:color="auto" w:fill="auto"/>
            <w:noWrap/>
            <w:vAlign w:val="bottom"/>
          </w:tcPr>
          <w:p w14:paraId="03425136">
            <w:pPr>
              <w:spacing w:after="0" w:line="240" w:lineRule="auto"/>
              <w:jc w:val="center"/>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Value</w:t>
            </w:r>
          </w:p>
        </w:tc>
        <w:tc>
          <w:tcPr>
            <w:tcW w:w="2643" w:type="dxa"/>
            <w:tcBorders>
              <w:top w:val="single" w:color="auto" w:sz="4" w:space="0"/>
              <w:left w:val="nil"/>
              <w:bottom w:val="single" w:color="auto" w:sz="4" w:space="0"/>
              <w:right w:val="single" w:color="auto" w:sz="4" w:space="0"/>
            </w:tcBorders>
            <w:shd w:val="clear" w:color="auto" w:fill="auto"/>
            <w:noWrap/>
            <w:vAlign w:val="bottom"/>
          </w:tcPr>
          <w:p w14:paraId="22323F83">
            <w:pPr>
              <w:spacing w:after="0" w:line="240" w:lineRule="auto"/>
              <w:jc w:val="center"/>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Formula</w:t>
            </w:r>
          </w:p>
        </w:tc>
      </w:tr>
      <w:tr w14:paraId="23FAE85E">
        <w:tblPrEx>
          <w:tblCellMar>
            <w:top w:w="0" w:type="dxa"/>
            <w:left w:w="108" w:type="dxa"/>
            <w:bottom w:w="0" w:type="dxa"/>
            <w:right w:w="108" w:type="dxa"/>
          </w:tblCellMar>
        </w:tblPrEx>
        <w:trPr>
          <w:trHeight w:val="288" w:hRule="atLeast"/>
        </w:trPr>
        <w:tc>
          <w:tcPr>
            <w:tcW w:w="2320" w:type="dxa"/>
            <w:tcBorders>
              <w:top w:val="nil"/>
              <w:left w:val="single" w:color="auto" w:sz="4" w:space="0"/>
              <w:bottom w:val="single" w:color="auto" w:sz="4" w:space="0"/>
              <w:right w:val="single" w:color="auto" w:sz="4" w:space="0"/>
            </w:tcBorders>
            <w:shd w:val="clear" w:color="auto" w:fill="auto"/>
            <w:noWrap/>
            <w:vAlign w:val="bottom"/>
          </w:tcPr>
          <w:p w14:paraId="39CF59E6">
            <w:pPr>
              <w:spacing w:after="0" w:line="240" w:lineRule="auto"/>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Intercept</w:t>
            </w:r>
          </w:p>
        </w:tc>
        <w:tc>
          <w:tcPr>
            <w:tcW w:w="960" w:type="dxa"/>
            <w:tcBorders>
              <w:top w:val="nil"/>
              <w:left w:val="nil"/>
              <w:bottom w:val="single" w:color="auto" w:sz="4" w:space="0"/>
              <w:right w:val="single" w:color="auto" w:sz="4" w:space="0"/>
            </w:tcBorders>
            <w:shd w:val="clear" w:color="auto" w:fill="auto"/>
            <w:noWrap/>
            <w:vAlign w:val="bottom"/>
          </w:tcPr>
          <w:p w14:paraId="62B89083">
            <w:pPr>
              <w:spacing w:after="0" w:line="240" w:lineRule="auto"/>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a</w:t>
            </w:r>
          </w:p>
        </w:tc>
        <w:tc>
          <w:tcPr>
            <w:tcW w:w="1305" w:type="dxa"/>
            <w:tcBorders>
              <w:top w:val="nil"/>
              <w:left w:val="nil"/>
              <w:bottom w:val="single" w:color="auto" w:sz="4" w:space="0"/>
              <w:right w:val="single" w:color="auto" w:sz="4" w:space="0"/>
            </w:tcBorders>
            <w:shd w:val="clear" w:color="auto" w:fill="auto"/>
            <w:noWrap/>
            <w:vAlign w:val="bottom"/>
          </w:tcPr>
          <w:p w14:paraId="5D8CE820">
            <w:pPr>
              <w:spacing w:after="0" w:line="240" w:lineRule="auto"/>
              <w:jc w:val="right"/>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106.6667</w:t>
            </w:r>
          </w:p>
        </w:tc>
        <w:tc>
          <w:tcPr>
            <w:tcW w:w="2643" w:type="dxa"/>
            <w:tcBorders>
              <w:top w:val="nil"/>
              <w:left w:val="nil"/>
              <w:bottom w:val="single" w:color="auto" w:sz="4" w:space="0"/>
              <w:right w:val="single" w:color="auto" w:sz="4" w:space="0"/>
            </w:tcBorders>
            <w:shd w:val="clear" w:color="auto" w:fill="auto"/>
            <w:noWrap/>
            <w:vAlign w:val="bottom"/>
          </w:tcPr>
          <w:p w14:paraId="01B1FB1B">
            <w:pPr>
              <w:spacing w:after="0" w:line="240" w:lineRule="auto"/>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INTERCEPT(C7:C14,B7:B14)</w:t>
            </w:r>
          </w:p>
        </w:tc>
      </w:tr>
      <w:tr w14:paraId="7D821D1D">
        <w:tblPrEx>
          <w:tblCellMar>
            <w:top w:w="0" w:type="dxa"/>
            <w:left w:w="108" w:type="dxa"/>
            <w:bottom w:w="0" w:type="dxa"/>
            <w:right w:w="108" w:type="dxa"/>
          </w:tblCellMar>
        </w:tblPrEx>
        <w:trPr>
          <w:trHeight w:val="288" w:hRule="atLeast"/>
        </w:trPr>
        <w:tc>
          <w:tcPr>
            <w:tcW w:w="2320" w:type="dxa"/>
            <w:tcBorders>
              <w:top w:val="nil"/>
              <w:left w:val="single" w:color="auto" w:sz="4" w:space="0"/>
              <w:bottom w:val="single" w:color="auto" w:sz="4" w:space="0"/>
              <w:right w:val="single" w:color="auto" w:sz="4" w:space="0"/>
            </w:tcBorders>
            <w:shd w:val="clear" w:color="auto" w:fill="auto"/>
            <w:noWrap/>
            <w:vAlign w:val="bottom"/>
          </w:tcPr>
          <w:p w14:paraId="6BB12268">
            <w:pPr>
              <w:spacing w:after="0" w:line="240" w:lineRule="auto"/>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Regression Coefficient</w:t>
            </w:r>
          </w:p>
        </w:tc>
        <w:tc>
          <w:tcPr>
            <w:tcW w:w="960" w:type="dxa"/>
            <w:tcBorders>
              <w:top w:val="nil"/>
              <w:left w:val="nil"/>
              <w:bottom w:val="single" w:color="auto" w:sz="4" w:space="0"/>
              <w:right w:val="single" w:color="auto" w:sz="4" w:space="0"/>
            </w:tcBorders>
            <w:shd w:val="clear" w:color="auto" w:fill="auto"/>
            <w:noWrap/>
            <w:vAlign w:val="bottom"/>
          </w:tcPr>
          <w:p w14:paraId="0581F2D6">
            <w:pPr>
              <w:spacing w:after="0" w:line="240" w:lineRule="auto"/>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b</w:t>
            </w:r>
          </w:p>
        </w:tc>
        <w:tc>
          <w:tcPr>
            <w:tcW w:w="1305" w:type="dxa"/>
            <w:tcBorders>
              <w:top w:val="nil"/>
              <w:left w:val="nil"/>
              <w:bottom w:val="single" w:color="auto" w:sz="4" w:space="0"/>
              <w:right w:val="single" w:color="auto" w:sz="4" w:space="0"/>
            </w:tcBorders>
            <w:shd w:val="clear" w:color="auto" w:fill="auto"/>
            <w:noWrap/>
            <w:vAlign w:val="bottom"/>
          </w:tcPr>
          <w:p w14:paraId="654DA361">
            <w:pPr>
              <w:spacing w:after="0" w:line="240" w:lineRule="auto"/>
              <w:jc w:val="right"/>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-8.78205</w:t>
            </w:r>
          </w:p>
        </w:tc>
        <w:tc>
          <w:tcPr>
            <w:tcW w:w="2643" w:type="dxa"/>
            <w:tcBorders>
              <w:top w:val="nil"/>
              <w:left w:val="nil"/>
              <w:bottom w:val="single" w:color="auto" w:sz="4" w:space="0"/>
              <w:right w:val="single" w:color="auto" w:sz="4" w:space="0"/>
            </w:tcBorders>
            <w:shd w:val="clear" w:color="auto" w:fill="auto"/>
            <w:noWrap/>
            <w:vAlign w:val="bottom"/>
          </w:tcPr>
          <w:p w14:paraId="6E819D72">
            <w:pPr>
              <w:spacing w:after="0" w:line="240" w:lineRule="auto"/>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SLOPE(C7:C14,B7:B14)</w:t>
            </w:r>
          </w:p>
        </w:tc>
      </w:tr>
      <w:tr w14:paraId="6CA242B8">
        <w:tblPrEx>
          <w:tblCellMar>
            <w:top w:w="0" w:type="dxa"/>
            <w:left w:w="108" w:type="dxa"/>
            <w:bottom w:w="0" w:type="dxa"/>
            <w:right w:w="108" w:type="dxa"/>
          </w:tblCellMar>
        </w:tblPrEx>
        <w:trPr>
          <w:trHeight w:val="288" w:hRule="atLeast"/>
        </w:trPr>
        <w:tc>
          <w:tcPr>
            <w:tcW w:w="2320" w:type="dxa"/>
            <w:tcBorders>
              <w:top w:val="nil"/>
              <w:left w:val="single" w:color="auto" w:sz="4" w:space="0"/>
              <w:bottom w:val="single" w:color="auto" w:sz="4" w:space="0"/>
              <w:right w:val="single" w:color="auto" w:sz="4" w:space="0"/>
            </w:tcBorders>
            <w:shd w:val="clear" w:color="auto" w:fill="auto"/>
            <w:noWrap/>
            <w:vAlign w:val="bottom"/>
          </w:tcPr>
          <w:p w14:paraId="03A3E7BC">
            <w:pPr>
              <w:spacing w:after="0" w:line="240" w:lineRule="auto"/>
              <w:jc w:val="center"/>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No. of absences</w:t>
            </w:r>
          </w:p>
        </w:tc>
        <w:tc>
          <w:tcPr>
            <w:tcW w:w="960" w:type="dxa"/>
            <w:tcBorders>
              <w:top w:val="nil"/>
              <w:left w:val="nil"/>
              <w:bottom w:val="single" w:color="auto" w:sz="4" w:space="0"/>
              <w:right w:val="single" w:color="auto" w:sz="4" w:space="0"/>
            </w:tcBorders>
            <w:shd w:val="clear" w:color="auto" w:fill="auto"/>
            <w:noWrap/>
            <w:vAlign w:val="bottom"/>
          </w:tcPr>
          <w:p w14:paraId="41FDD710">
            <w:pPr>
              <w:spacing w:after="0" w:line="240" w:lineRule="auto"/>
              <w:jc w:val="center"/>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X</w:t>
            </w:r>
          </w:p>
        </w:tc>
        <w:tc>
          <w:tcPr>
            <w:tcW w:w="1305" w:type="dxa"/>
            <w:tcBorders>
              <w:top w:val="nil"/>
              <w:left w:val="nil"/>
              <w:bottom w:val="single" w:color="auto" w:sz="4" w:space="0"/>
              <w:right w:val="single" w:color="auto" w:sz="4" w:space="0"/>
            </w:tcBorders>
            <w:shd w:val="clear" w:color="auto" w:fill="auto"/>
            <w:noWrap/>
            <w:vAlign w:val="bottom"/>
          </w:tcPr>
          <w:p w14:paraId="42304A64">
            <w:pPr>
              <w:spacing w:after="0" w:line="240" w:lineRule="auto"/>
              <w:jc w:val="right"/>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20</w:t>
            </w:r>
          </w:p>
        </w:tc>
        <w:tc>
          <w:tcPr>
            <w:tcW w:w="2643" w:type="dxa"/>
            <w:tcBorders>
              <w:top w:val="nil"/>
              <w:left w:val="nil"/>
              <w:bottom w:val="single" w:color="auto" w:sz="4" w:space="0"/>
              <w:right w:val="single" w:color="auto" w:sz="4" w:space="0"/>
            </w:tcBorders>
            <w:shd w:val="clear" w:color="auto" w:fill="auto"/>
            <w:noWrap/>
            <w:vAlign w:val="bottom"/>
          </w:tcPr>
          <w:p w14:paraId="51A2C667">
            <w:pPr>
              <w:spacing w:after="0" w:line="240" w:lineRule="auto"/>
              <w:jc w:val="center"/>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Given</w:t>
            </w:r>
          </w:p>
        </w:tc>
      </w:tr>
      <w:tr w14:paraId="2963E1FF">
        <w:tblPrEx>
          <w:tblCellMar>
            <w:top w:w="0" w:type="dxa"/>
            <w:left w:w="108" w:type="dxa"/>
            <w:bottom w:w="0" w:type="dxa"/>
            <w:right w:w="108" w:type="dxa"/>
          </w:tblCellMar>
        </w:tblPrEx>
        <w:trPr>
          <w:trHeight w:val="288" w:hRule="atLeast"/>
        </w:trPr>
        <w:tc>
          <w:tcPr>
            <w:tcW w:w="2320" w:type="dxa"/>
            <w:tcBorders>
              <w:top w:val="nil"/>
              <w:left w:val="single" w:color="auto" w:sz="4" w:space="0"/>
              <w:bottom w:val="single" w:color="auto" w:sz="4" w:space="0"/>
              <w:right w:val="single" w:color="auto" w:sz="4" w:space="0"/>
            </w:tcBorders>
            <w:shd w:val="clear" w:color="auto" w:fill="auto"/>
            <w:noWrap/>
            <w:vAlign w:val="bottom"/>
          </w:tcPr>
          <w:p w14:paraId="27E67CDD">
            <w:pPr>
              <w:spacing w:after="0" w:line="240" w:lineRule="auto"/>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Final Exam Marks</w:t>
            </w:r>
          </w:p>
        </w:tc>
        <w:tc>
          <w:tcPr>
            <w:tcW w:w="960" w:type="dxa"/>
            <w:tcBorders>
              <w:top w:val="nil"/>
              <w:left w:val="nil"/>
              <w:bottom w:val="single" w:color="auto" w:sz="4" w:space="0"/>
              <w:right w:val="single" w:color="auto" w:sz="4" w:space="0"/>
            </w:tcBorders>
            <w:shd w:val="clear" w:color="auto" w:fill="auto"/>
            <w:noWrap/>
            <w:vAlign w:val="bottom"/>
          </w:tcPr>
          <w:p w14:paraId="5050F30A">
            <w:pPr>
              <w:spacing w:after="0" w:line="240" w:lineRule="auto"/>
              <w:jc w:val="center"/>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Y</w:t>
            </w:r>
          </w:p>
        </w:tc>
        <w:tc>
          <w:tcPr>
            <w:tcW w:w="1305" w:type="dxa"/>
            <w:tcBorders>
              <w:top w:val="nil"/>
              <w:left w:val="nil"/>
              <w:bottom w:val="single" w:color="auto" w:sz="4" w:space="0"/>
              <w:right w:val="single" w:color="auto" w:sz="4" w:space="0"/>
            </w:tcBorders>
            <w:shd w:val="clear" w:color="auto" w:fill="auto"/>
            <w:noWrap/>
            <w:vAlign w:val="bottom"/>
          </w:tcPr>
          <w:p w14:paraId="4C88AEC8">
            <w:pPr>
              <w:spacing w:after="0" w:line="240" w:lineRule="auto"/>
              <w:jc w:val="right"/>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-68.9744</w:t>
            </w:r>
          </w:p>
        </w:tc>
        <w:tc>
          <w:tcPr>
            <w:tcW w:w="2643" w:type="dxa"/>
            <w:tcBorders>
              <w:top w:val="nil"/>
              <w:left w:val="nil"/>
              <w:bottom w:val="single" w:color="auto" w:sz="4" w:space="0"/>
              <w:right w:val="single" w:color="auto" w:sz="4" w:space="0"/>
            </w:tcBorders>
            <w:shd w:val="clear" w:color="auto" w:fill="auto"/>
            <w:noWrap/>
            <w:vAlign w:val="bottom"/>
          </w:tcPr>
          <w:p w14:paraId="32A61AEE">
            <w:pPr>
              <w:spacing w:after="0" w:line="240" w:lineRule="auto"/>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P7 + P8 *P9</w:t>
            </w:r>
          </w:p>
        </w:tc>
      </w:tr>
    </w:tbl>
    <w:p w14:paraId="77E1BCB0">
      <w:r>
        <w:rPr>
          <w:rFonts w:ascii="Times New Roman" w:hAnsi="Times New Roman"/>
          <w:sz w:val="24"/>
          <w:szCs w:val="24"/>
        </w:rPr>
        <w:t xml:space="preserve">The fitted regression model is= </w:t>
      </w:r>
    </w:p>
    <w:p w14:paraId="2A10AFF6">
      <w:r>
        <w:drawing>
          <wp:inline distT="0" distB="0" distL="0" distR="0">
            <wp:extent cx="3048000" cy="194310"/>
            <wp:effectExtent l="0" t="0" r="0" b="0"/>
            <wp:docPr id="17300677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06777"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3517035" cy="224699"/>
                    </a:xfrm>
                    <a:prstGeom prst="rect">
                      <a:avLst/>
                    </a:prstGeom>
                    <a:noFill/>
                    <a:ln>
                      <a:noFill/>
                    </a:ln>
                  </pic:spPr>
                </pic:pic>
              </a:graphicData>
            </a:graphic>
          </wp:inline>
        </w:drawing>
      </w:r>
      <w:r>
        <w:rPr>
          <w:rFonts w:ascii="Times New Roman" w:hAnsi="Times New Roman"/>
        </w:rPr>
        <w:t xml:space="preserve"> </w:t>
      </w:r>
    </w:p>
    <w:p w14:paraId="5D3B4C4E">
      <w:pPr>
        <w:rPr>
          <w:rFonts w:ascii="Times New Roman" w:hAnsi="Times New Roman"/>
          <w:kern w:val="0"/>
          <w:sz w:val="24"/>
          <w:szCs w:val="24"/>
          <w14:ligatures w14:val="none"/>
        </w:rPr>
      </w:pPr>
      <w:r>
        <w:rPr>
          <w:rFonts w:ascii="Times New Roman" w:hAnsi="Times New Roman"/>
          <w:kern w:val="0"/>
          <w:sz w:val="24"/>
          <w:szCs w:val="24"/>
          <w14:ligatures w14:val="none"/>
        </w:rPr>
        <w:t>Q.no: iii</w:t>
      </w:r>
    </w:p>
    <w:tbl>
      <w:tblPr>
        <w:tblStyle w:val="4"/>
        <w:tblW w:w="9265" w:type="dxa"/>
        <w:tblInd w:w="-5" w:type="dxa"/>
        <w:tblLayout w:type="autofit"/>
        <w:tblCellMar>
          <w:top w:w="0" w:type="dxa"/>
          <w:left w:w="108" w:type="dxa"/>
          <w:bottom w:w="0" w:type="dxa"/>
          <w:right w:w="108" w:type="dxa"/>
        </w:tblCellMar>
      </w:tblPr>
      <w:tblGrid>
        <w:gridCol w:w="2391"/>
        <w:gridCol w:w="960"/>
        <w:gridCol w:w="1504"/>
        <w:gridCol w:w="4410"/>
      </w:tblGrid>
      <w:tr w14:paraId="07F3E588">
        <w:trPr>
          <w:trHeight w:val="302" w:hRule="atLeast"/>
        </w:trPr>
        <w:tc>
          <w:tcPr>
            <w:tcW w:w="2391" w:type="dxa"/>
            <w:tcBorders>
              <w:top w:val="single" w:color="auto" w:sz="4" w:space="0"/>
              <w:left w:val="single" w:color="auto" w:sz="4" w:space="0"/>
              <w:bottom w:val="single" w:color="auto" w:sz="4" w:space="0"/>
              <w:right w:val="single" w:color="auto" w:sz="4" w:space="0"/>
            </w:tcBorders>
            <w:noWrap/>
            <w:vAlign w:val="center"/>
          </w:tcPr>
          <w:p w14:paraId="46EB214E">
            <w:pPr>
              <w:spacing w:line="360" w:lineRule="auto"/>
              <w:jc w:val="center"/>
              <w:rPr>
                <w:rFonts w:ascii="Times New Roman" w:hAnsi="Times New Roman"/>
                <w:color w:val="000000"/>
                <w:kern w:val="0"/>
                <w:sz w:val="24"/>
                <w:szCs w:val="24"/>
                <w14:ligatures w14:val="none"/>
              </w:rPr>
            </w:pPr>
            <w:r>
              <w:rPr>
                <w:rFonts w:ascii="Times New Roman" w:hAnsi="Times New Roman"/>
                <w:color w:val="000000"/>
              </w:rPr>
              <w:t>Parameter</w:t>
            </w:r>
          </w:p>
        </w:tc>
        <w:tc>
          <w:tcPr>
            <w:tcW w:w="960" w:type="dxa"/>
            <w:tcBorders>
              <w:top w:val="single" w:color="auto" w:sz="4" w:space="0"/>
              <w:left w:val="nil"/>
              <w:bottom w:val="single" w:color="auto" w:sz="4" w:space="0"/>
              <w:right w:val="single" w:color="auto" w:sz="4" w:space="0"/>
            </w:tcBorders>
            <w:noWrap/>
            <w:vAlign w:val="center"/>
          </w:tcPr>
          <w:p w14:paraId="4569866D">
            <w:pPr>
              <w:spacing w:line="360" w:lineRule="auto"/>
              <w:jc w:val="center"/>
              <w:rPr>
                <w:rFonts w:ascii="Times New Roman" w:hAnsi="Times New Roman"/>
                <w:color w:val="000000"/>
              </w:rPr>
            </w:pPr>
            <w:r>
              <w:rPr>
                <w:rFonts w:ascii="Times New Roman" w:hAnsi="Times New Roman"/>
                <w:color w:val="000000"/>
              </w:rPr>
              <w:t>Symbol</w:t>
            </w:r>
          </w:p>
        </w:tc>
        <w:tc>
          <w:tcPr>
            <w:tcW w:w="1504" w:type="dxa"/>
            <w:tcBorders>
              <w:top w:val="single" w:color="auto" w:sz="4" w:space="0"/>
              <w:left w:val="nil"/>
              <w:bottom w:val="single" w:color="auto" w:sz="4" w:space="0"/>
              <w:right w:val="single" w:color="auto" w:sz="4" w:space="0"/>
            </w:tcBorders>
            <w:noWrap/>
            <w:vAlign w:val="center"/>
          </w:tcPr>
          <w:p w14:paraId="7C56DC4F">
            <w:pPr>
              <w:spacing w:line="360" w:lineRule="auto"/>
              <w:jc w:val="center"/>
              <w:rPr>
                <w:rFonts w:ascii="Times New Roman" w:hAnsi="Times New Roman"/>
                <w:color w:val="000000"/>
              </w:rPr>
            </w:pPr>
            <w:r>
              <w:rPr>
                <w:rFonts w:ascii="Times New Roman" w:hAnsi="Times New Roman"/>
                <w:color w:val="000000"/>
              </w:rPr>
              <w:t>Value</w:t>
            </w:r>
          </w:p>
        </w:tc>
        <w:tc>
          <w:tcPr>
            <w:tcW w:w="4410" w:type="dxa"/>
            <w:tcBorders>
              <w:top w:val="single" w:color="auto" w:sz="4" w:space="0"/>
              <w:left w:val="nil"/>
              <w:bottom w:val="single" w:color="auto" w:sz="4" w:space="0"/>
              <w:right w:val="single" w:color="auto" w:sz="4" w:space="0"/>
            </w:tcBorders>
            <w:noWrap/>
            <w:vAlign w:val="center"/>
          </w:tcPr>
          <w:p w14:paraId="2B4EC54D">
            <w:pPr>
              <w:spacing w:line="360" w:lineRule="auto"/>
              <w:jc w:val="center"/>
              <w:rPr>
                <w:rFonts w:ascii="Times New Roman" w:hAnsi="Times New Roman"/>
                <w:color w:val="000000"/>
              </w:rPr>
            </w:pPr>
            <w:r>
              <w:rPr>
                <w:rFonts w:ascii="Times New Roman" w:hAnsi="Times New Roman"/>
                <w:color w:val="000000"/>
              </w:rPr>
              <w:t>Formula</w:t>
            </w:r>
          </w:p>
        </w:tc>
      </w:tr>
      <w:tr w14:paraId="65E108BA">
        <w:tblPrEx>
          <w:tblCellMar>
            <w:top w:w="0" w:type="dxa"/>
            <w:left w:w="108" w:type="dxa"/>
            <w:bottom w:w="0" w:type="dxa"/>
            <w:right w:w="108" w:type="dxa"/>
          </w:tblCellMar>
        </w:tblPrEx>
        <w:trPr>
          <w:trHeight w:val="302" w:hRule="atLeast"/>
        </w:trPr>
        <w:tc>
          <w:tcPr>
            <w:tcW w:w="2391" w:type="dxa"/>
            <w:tcBorders>
              <w:top w:val="nil"/>
              <w:left w:val="single" w:color="auto" w:sz="4" w:space="0"/>
              <w:bottom w:val="single" w:color="auto" w:sz="4" w:space="0"/>
              <w:right w:val="single" w:color="auto" w:sz="4" w:space="0"/>
            </w:tcBorders>
            <w:noWrap/>
            <w:vAlign w:val="center"/>
          </w:tcPr>
          <w:p w14:paraId="32B93B9E">
            <w:pPr>
              <w:spacing w:line="360" w:lineRule="auto"/>
              <w:jc w:val="center"/>
              <w:rPr>
                <w:rFonts w:ascii="Times New Roman" w:hAnsi="Times New Roman"/>
                <w:color w:val="000000"/>
              </w:rPr>
            </w:pPr>
            <w:r>
              <w:rPr>
                <w:rFonts w:ascii="Times New Roman" w:hAnsi="Times New Roman"/>
                <w:color w:val="000000"/>
              </w:rPr>
              <w:t>Standard error of estimate</w:t>
            </w:r>
          </w:p>
        </w:tc>
        <w:tc>
          <w:tcPr>
            <w:tcW w:w="960" w:type="dxa"/>
            <w:tcBorders>
              <w:top w:val="nil"/>
              <w:left w:val="nil"/>
              <w:bottom w:val="single" w:color="auto" w:sz="4" w:space="0"/>
              <w:right w:val="single" w:color="auto" w:sz="4" w:space="0"/>
            </w:tcBorders>
            <w:noWrap/>
            <w:vAlign w:val="center"/>
          </w:tcPr>
          <w:p w14:paraId="0730F27F">
            <w:pPr>
              <w:jc w:val="both"/>
              <w:rPr>
                <w:rFonts w:ascii="Times New Roman" w:hAnsi="Times New Roman"/>
                <w:color w:val="000000"/>
              </w:rPr>
            </w:pPr>
            <w:r>
              <w:rPr>
                <w:rFonts w:ascii="Times New Roman" w:hAnsi="Times New Roman"/>
                <w:color w:val="000000"/>
              </w:rPr>
              <w:drawing>
                <wp:inline distT="0" distB="0" distL="0" distR="0">
                  <wp:extent cx="381000" cy="287655"/>
                  <wp:effectExtent l="0" t="0" r="0" b="0"/>
                  <wp:docPr id="76691083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910839"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381000" cy="287655"/>
                          </a:xfrm>
                          <a:prstGeom prst="rect">
                            <a:avLst/>
                          </a:prstGeom>
                          <a:noFill/>
                          <a:ln>
                            <a:noFill/>
                          </a:ln>
                        </pic:spPr>
                      </pic:pic>
                    </a:graphicData>
                  </a:graphic>
                </wp:inline>
              </w:drawing>
            </w:r>
          </w:p>
        </w:tc>
        <w:tc>
          <w:tcPr>
            <w:tcW w:w="1504" w:type="dxa"/>
            <w:tcBorders>
              <w:top w:val="nil"/>
              <w:left w:val="nil"/>
              <w:bottom w:val="single" w:color="auto" w:sz="4" w:space="0"/>
              <w:right w:val="single" w:color="auto" w:sz="4" w:space="0"/>
            </w:tcBorders>
            <w:noWrap/>
            <w:vAlign w:val="center"/>
          </w:tcPr>
          <w:p w14:paraId="7BD39A4C">
            <w:pPr>
              <w:spacing w:line="600" w:lineRule="auto"/>
              <w:ind w:firstLine="110" w:firstLineChars="50"/>
              <w:jc w:val="center"/>
              <w:rPr>
                <w:rFonts w:ascii="Times New Roman" w:hAnsi="Times New Roman"/>
                <w:color w:val="000000"/>
              </w:rPr>
            </w:pPr>
            <w:r>
              <w:rPr>
                <w:rFonts w:ascii="Times New Roman" w:hAnsi="Times New Roman"/>
                <w:color w:val="000000"/>
              </w:rPr>
              <w:t>39.99286</w:t>
            </w:r>
          </w:p>
        </w:tc>
        <w:tc>
          <w:tcPr>
            <w:tcW w:w="4410" w:type="dxa"/>
            <w:tcBorders>
              <w:top w:val="nil"/>
              <w:left w:val="nil"/>
              <w:bottom w:val="single" w:color="auto" w:sz="4" w:space="0"/>
              <w:right w:val="single" w:color="auto" w:sz="4" w:space="0"/>
            </w:tcBorders>
            <w:noWrap/>
            <w:vAlign w:val="center"/>
          </w:tcPr>
          <w:p w14:paraId="7FD33D3B">
            <w:pPr>
              <w:spacing w:line="600" w:lineRule="auto"/>
              <w:jc w:val="center"/>
              <w:rPr>
                <w:rFonts w:ascii="Times New Roman" w:hAnsi="Times New Roman"/>
                <w:color w:val="000000"/>
              </w:rPr>
            </w:pPr>
            <w:r>
              <w:rPr>
                <w:rFonts w:ascii="Times New Roman" w:hAnsi="Times New Roman"/>
                <w:color w:val="000000"/>
              </w:rPr>
              <w:t>STDEV.S(B7:B14,C7:C14)</w:t>
            </w:r>
          </w:p>
        </w:tc>
      </w:tr>
    </w:tbl>
    <w:p w14:paraId="0518B100">
      <w:pPr>
        <w:rPr>
          <w:rFonts w:ascii="Times New Roman" w:hAnsi="Times New Roman"/>
          <w:kern w:val="0"/>
          <w:sz w:val="24"/>
          <w:szCs w:val="24"/>
          <w14:ligatures w14:val="none"/>
        </w:rPr>
      </w:pPr>
      <w:r>
        <w:rPr>
          <w:rFonts w:ascii="Times New Roman" w:hAnsi="Times New Roman"/>
          <w:kern w:val="0"/>
          <w:sz w:val="24"/>
          <w:szCs w:val="24"/>
          <w14:ligatures w14:val="none"/>
        </w:rPr>
        <w:t xml:space="preserve"> Q.no: iv</w:t>
      </w:r>
    </w:p>
    <w:p w14:paraId="1F4AEFEB">
      <w:pPr>
        <w:rPr>
          <w:rFonts w:ascii="Times New Roman" w:hAnsi="Times New Roman"/>
          <w:kern w:val="0"/>
          <w:sz w:val="24"/>
          <w:szCs w:val="24"/>
          <w14:ligatures w14:val="none"/>
        </w:rPr>
      </w:pPr>
      <w:r>
        <w:rPr>
          <w:rFonts w:ascii="Times New Roman" w:hAnsi="Times New Roman"/>
          <w:sz w:val="24"/>
          <w:szCs w:val="24"/>
        </w:rPr>
        <w:t>When x = 20,</w:t>
      </w:r>
    </w:p>
    <w:p w14:paraId="18E2D693">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xml:space="preserve"> </w:t>
      </w:r>
      <w:r>
        <w:rPr>
          <w:sz w:val="24"/>
          <w:szCs w:val="24"/>
        </w:rPr>
        <w:drawing>
          <wp:inline distT="0" distB="0" distL="0" distR="0">
            <wp:extent cx="1430655" cy="186055"/>
            <wp:effectExtent l="0" t="0" r="0" b="4445"/>
            <wp:docPr id="105913865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13865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430655" cy="186055"/>
                    </a:xfrm>
                    <a:prstGeom prst="rect">
                      <a:avLst/>
                    </a:prstGeom>
                    <a:noFill/>
                    <a:ln>
                      <a:noFill/>
                    </a:ln>
                  </pic:spPr>
                </pic:pic>
              </a:graphicData>
            </a:graphic>
          </wp:inline>
        </w:drawing>
      </w:r>
    </w:p>
    <w:p w14:paraId="514E94D3">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xml:space="preserve">     </w:t>
      </w:r>
      <w:r>
        <w:rPr>
          <w:rFonts w:ascii="Times New Roman" w:hAnsi="Times New Roman"/>
          <w:sz w:val="24"/>
          <w:szCs w:val="24"/>
        </w:rPr>
        <w:tab/>
      </w:r>
      <w:r>
        <w:rPr>
          <w:sz w:val="24"/>
          <w:szCs w:val="24"/>
        </w:rPr>
        <w:drawing>
          <wp:inline distT="0" distB="0" distL="0" distR="0">
            <wp:extent cx="668655" cy="186055"/>
            <wp:effectExtent l="0" t="0" r="0" b="4445"/>
            <wp:docPr id="180943883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438832"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668655" cy="186055"/>
                    </a:xfrm>
                    <a:prstGeom prst="rect">
                      <a:avLst/>
                    </a:prstGeom>
                    <a:noFill/>
                    <a:ln>
                      <a:noFill/>
                    </a:ln>
                  </pic:spPr>
                </pic:pic>
              </a:graphicData>
            </a:graphic>
          </wp:inline>
        </w:drawing>
      </w:r>
    </w:p>
    <w:p w14:paraId="4EB0512C">
      <w:pPr>
        <w:rPr>
          <w:rFonts w:ascii="Times New Roman" w:hAnsi="Times New Roman"/>
          <w:sz w:val="24"/>
          <w:szCs w:val="24"/>
        </w:rPr>
      </w:pPr>
      <w:r>
        <w:rPr>
          <w:rFonts w:ascii="Times New Roman" w:hAnsi="Times New Roman"/>
          <w:sz w:val="24"/>
          <w:szCs w:val="24"/>
        </w:rPr>
        <w:t xml:space="preserve"> Q. no: v</w:t>
      </w:r>
    </w:p>
    <w:p w14:paraId="5D26DBC0">
      <w:pPr>
        <w:rPr>
          <w:rFonts w:ascii="Times New Roman" w:hAnsi="Times New Roman"/>
          <w:sz w:val="24"/>
          <w:szCs w:val="24"/>
        </w:rPr>
      </w:pPr>
      <w:r>
        <w:rPr>
          <w:rFonts w:ascii="Times New Roman" w:hAnsi="Times New Roman"/>
          <w:sz w:val="24"/>
          <w:szCs w:val="24"/>
        </w:rPr>
        <w:t xml:space="preserve"> Coefficient of Determination:   </w:t>
      </w:r>
      <w:r>
        <w:rPr>
          <w:sz w:val="24"/>
          <w:szCs w:val="24"/>
        </w:rPr>
        <w:drawing>
          <wp:inline distT="0" distB="0" distL="0" distR="0">
            <wp:extent cx="617855" cy="177800"/>
            <wp:effectExtent l="0" t="0" r="0" b="0"/>
            <wp:docPr id="132484653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846532"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617855" cy="177800"/>
                    </a:xfrm>
                    <a:prstGeom prst="rect">
                      <a:avLst/>
                    </a:prstGeom>
                    <a:noFill/>
                    <a:ln>
                      <a:noFill/>
                    </a:ln>
                  </pic:spPr>
                </pic:pic>
              </a:graphicData>
            </a:graphic>
          </wp:inline>
        </w:drawing>
      </w:r>
    </w:p>
    <w:p w14:paraId="36C93BA1">
      <w:pPr>
        <w:rPr>
          <w:rFonts w:ascii="Times New Roman" w:hAnsi="Times New Roman"/>
          <w:sz w:val="24"/>
          <w:szCs w:val="24"/>
        </w:rPr>
      </w:pPr>
      <w:r>
        <w:rPr>
          <w:sz w:val="24"/>
          <w:szCs w:val="24"/>
        </w:rPr>
        <w:drawing>
          <wp:inline distT="0" distB="0" distL="0" distR="0">
            <wp:extent cx="2573655" cy="177800"/>
            <wp:effectExtent l="0" t="0" r="0" b="0"/>
            <wp:docPr id="27482377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823771"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2573655" cy="177800"/>
                    </a:xfrm>
                    <a:prstGeom prst="rect">
                      <a:avLst/>
                    </a:prstGeom>
                    <a:noFill/>
                    <a:ln>
                      <a:noFill/>
                    </a:ln>
                  </pic:spPr>
                </pic:pic>
              </a:graphicData>
            </a:graphic>
          </wp:inline>
        </w:drawing>
      </w:r>
      <w:r>
        <w:rPr>
          <w:rFonts w:ascii="Times New Roman" w:hAnsi="Times New Roman"/>
          <w:sz w:val="24"/>
          <w:szCs w:val="24"/>
        </w:rPr>
        <w:t xml:space="preserve"> </w:t>
      </w:r>
    </w:p>
    <w:p w14:paraId="61015206">
      <w:pPr>
        <w:rPr>
          <w:rFonts w:ascii="Times New Roman" w:hAnsi="Times New Roman"/>
          <w:sz w:val="24"/>
          <w:szCs w:val="24"/>
        </w:rPr>
      </w:pPr>
      <w:r>
        <w:rPr>
          <w:sz w:val="24"/>
          <w:szCs w:val="24"/>
        </w:rPr>
        <w:drawing>
          <wp:inline distT="0" distB="0" distL="0" distR="0">
            <wp:extent cx="2345055" cy="177800"/>
            <wp:effectExtent l="0" t="0" r="0" b="0"/>
            <wp:docPr id="61749215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492151"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2345055" cy="177800"/>
                    </a:xfrm>
                    <a:prstGeom prst="rect">
                      <a:avLst/>
                    </a:prstGeom>
                    <a:noFill/>
                    <a:ln>
                      <a:noFill/>
                    </a:ln>
                  </pic:spPr>
                </pic:pic>
              </a:graphicData>
            </a:graphic>
          </wp:inline>
        </w:drawing>
      </w:r>
      <w:r>
        <w:rPr>
          <w:rFonts w:ascii="Times New Roman" w:hAnsi="Times New Roman"/>
          <w:sz w:val="24"/>
          <w:szCs w:val="24"/>
        </w:rPr>
        <w:t xml:space="preserve"> </w:t>
      </w:r>
    </w:p>
    <w:tbl>
      <w:tblPr>
        <w:tblStyle w:val="4"/>
        <w:tblW w:w="9459" w:type="dxa"/>
        <w:tblInd w:w="0" w:type="dxa"/>
        <w:tblLayout w:type="autofit"/>
        <w:tblCellMar>
          <w:top w:w="0" w:type="dxa"/>
          <w:left w:w="108" w:type="dxa"/>
          <w:bottom w:w="0" w:type="dxa"/>
          <w:right w:w="108" w:type="dxa"/>
        </w:tblCellMar>
      </w:tblPr>
      <w:tblGrid>
        <w:gridCol w:w="3928"/>
        <w:gridCol w:w="1478"/>
        <w:gridCol w:w="1620"/>
        <w:gridCol w:w="2433"/>
      </w:tblGrid>
      <w:tr w14:paraId="2BE0DFDE">
        <w:tblPrEx>
          <w:tblCellMar>
            <w:top w:w="0" w:type="dxa"/>
            <w:left w:w="108" w:type="dxa"/>
            <w:bottom w:w="0" w:type="dxa"/>
            <w:right w:w="108" w:type="dxa"/>
          </w:tblCellMar>
        </w:tblPrEx>
        <w:trPr>
          <w:trHeight w:val="510" w:hRule="atLeast"/>
        </w:trPr>
        <w:tc>
          <w:tcPr>
            <w:tcW w:w="3928" w:type="dxa"/>
            <w:tcBorders>
              <w:top w:val="single" w:color="auto" w:sz="4" w:space="0"/>
              <w:left w:val="single" w:color="auto" w:sz="4" w:space="0"/>
              <w:bottom w:val="single" w:color="auto" w:sz="4" w:space="0"/>
              <w:right w:val="single" w:color="auto" w:sz="4" w:space="0"/>
            </w:tcBorders>
            <w:noWrap/>
            <w:vAlign w:val="center"/>
          </w:tcPr>
          <w:p w14:paraId="0AB49569">
            <w:pPr>
              <w:spacing w:line="360" w:lineRule="auto"/>
              <w:jc w:val="center"/>
              <w:rPr>
                <w:rFonts w:ascii="Times New Roman" w:hAnsi="Times New Roman"/>
                <w:b/>
                <w:bCs/>
                <w:color w:val="000000"/>
                <w:kern w:val="0"/>
                <w:sz w:val="24"/>
                <w:szCs w:val="24"/>
                <w14:ligatures w14:val="none"/>
              </w:rPr>
            </w:pPr>
            <w:r>
              <w:rPr>
                <w:rFonts w:ascii="Times New Roman" w:hAnsi="Times New Roman"/>
                <w:b/>
                <w:bCs/>
                <w:color w:val="000000"/>
              </w:rPr>
              <w:t>Parameter</w:t>
            </w:r>
          </w:p>
        </w:tc>
        <w:tc>
          <w:tcPr>
            <w:tcW w:w="1478" w:type="dxa"/>
            <w:tcBorders>
              <w:top w:val="single" w:color="auto" w:sz="4" w:space="0"/>
              <w:left w:val="nil"/>
              <w:bottom w:val="single" w:color="auto" w:sz="4" w:space="0"/>
              <w:right w:val="single" w:color="auto" w:sz="4" w:space="0"/>
            </w:tcBorders>
            <w:noWrap/>
            <w:vAlign w:val="center"/>
          </w:tcPr>
          <w:p w14:paraId="4CD49FD5">
            <w:pPr>
              <w:spacing w:line="360" w:lineRule="auto"/>
              <w:jc w:val="center"/>
              <w:rPr>
                <w:rFonts w:ascii="Times New Roman" w:hAnsi="Times New Roman"/>
                <w:b/>
                <w:bCs/>
                <w:color w:val="000000"/>
              </w:rPr>
            </w:pPr>
            <w:r>
              <w:rPr>
                <w:rFonts w:ascii="Times New Roman" w:hAnsi="Times New Roman"/>
                <w:b/>
                <w:bCs/>
                <w:color w:val="000000"/>
              </w:rPr>
              <w:t>Symbol</w:t>
            </w:r>
          </w:p>
        </w:tc>
        <w:tc>
          <w:tcPr>
            <w:tcW w:w="1620" w:type="dxa"/>
            <w:tcBorders>
              <w:top w:val="single" w:color="auto" w:sz="4" w:space="0"/>
              <w:left w:val="nil"/>
              <w:bottom w:val="single" w:color="auto" w:sz="4" w:space="0"/>
              <w:right w:val="single" w:color="auto" w:sz="4" w:space="0"/>
            </w:tcBorders>
            <w:noWrap/>
            <w:vAlign w:val="center"/>
          </w:tcPr>
          <w:p w14:paraId="14047B2F">
            <w:pPr>
              <w:spacing w:line="360" w:lineRule="auto"/>
              <w:jc w:val="center"/>
              <w:rPr>
                <w:rFonts w:ascii="Times New Roman" w:hAnsi="Times New Roman"/>
                <w:b/>
                <w:bCs/>
                <w:color w:val="000000"/>
              </w:rPr>
            </w:pPr>
            <w:r>
              <w:rPr>
                <w:rFonts w:ascii="Times New Roman" w:hAnsi="Times New Roman"/>
                <w:b/>
                <w:bCs/>
                <w:color w:val="000000"/>
              </w:rPr>
              <w:t>Value</w:t>
            </w:r>
          </w:p>
        </w:tc>
        <w:tc>
          <w:tcPr>
            <w:tcW w:w="2433" w:type="dxa"/>
            <w:tcBorders>
              <w:top w:val="single" w:color="auto" w:sz="4" w:space="0"/>
              <w:left w:val="nil"/>
              <w:bottom w:val="single" w:color="auto" w:sz="4" w:space="0"/>
              <w:right w:val="single" w:color="auto" w:sz="4" w:space="0"/>
            </w:tcBorders>
            <w:noWrap/>
            <w:vAlign w:val="center"/>
          </w:tcPr>
          <w:p w14:paraId="0AF67486">
            <w:pPr>
              <w:spacing w:line="360" w:lineRule="auto"/>
              <w:jc w:val="center"/>
              <w:rPr>
                <w:rFonts w:ascii="Times New Roman" w:hAnsi="Times New Roman"/>
                <w:b/>
                <w:bCs/>
                <w:color w:val="000000"/>
              </w:rPr>
            </w:pPr>
            <w:r>
              <w:rPr>
                <w:rFonts w:ascii="Times New Roman" w:hAnsi="Times New Roman"/>
                <w:b/>
                <w:bCs/>
                <w:color w:val="000000"/>
              </w:rPr>
              <w:t>Formula</w:t>
            </w:r>
          </w:p>
        </w:tc>
      </w:tr>
      <w:tr w14:paraId="61F78345">
        <w:tblPrEx>
          <w:tblCellMar>
            <w:top w:w="0" w:type="dxa"/>
            <w:left w:w="108" w:type="dxa"/>
            <w:bottom w:w="0" w:type="dxa"/>
            <w:right w:w="108" w:type="dxa"/>
          </w:tblCellMar>
        </w:tblPrEx>
        <w:trPr>
          <w:trHeight w:val="521" w:hRule="atLeast"/>
        </w:trPr>
        <w:tc>
          <w:tcPr>
            <w:tcW w:w="3928" w:type="dxa"/>
            <w:tcBorders>
              <w:top w:val="nil"/>
              <w:left w:val="single" w:color="auto" w:sz="4" w:space="0"/>
              <w:bottom w:val="single" w:color="auto" w:sz="4" w:space="0"/>
              <w:right w:val="single" w:color="auto" w:sz="4" w:space="0"/>
            </w:tcBorders>
            <w:noWrap/>
            <w:vAlign w:val="center"/>
          </w:tcPr>
          <w:p w14:paraId="6CF92169">
            <w:pPr>
              <w:spacing w:line="360" w:lineRule="auto"/>
              <w:jc w:val="center"/>
              <w:rPr>
                <w:rFonts w:ascii="Times New Roman" w:hAnsi="Times New Roman"/>
                <w:color w:val="000000"/>
              </w:rPr>
            </w:pPr>
            <w:r>
              <w:rPr>
                <w:rFonts w:ascii="Times New Roman" w:hAnsi="Times New Roman"/>
                <w:color w:val="000000"/>
              </w:rPr>
              <w:t>Coefficient of determination</w:t>
            </w:r>
          </w:p>
        </w:tc>
        <w:tc>
          <w:tcPr>
            <w:tcW w:w="1478" w:type="dxa"/>
            <w:tcBorders>
              <w:top w:val="nil"/>
              <w:left w:val="nil"/>
              <w:bottom w:val="single" w:color="auto" w:sz="4" w:space="0"/>
              <w:right w:val="single" w:color="auto" w:sz="4" w:space="0"/>
            </w:tcBorders>
            <w:noWrap/>
            <w:vAlign w:val="center"/>
          </w:tcPr>
          <w:p w14:paraId="2C83AA36">
            <w:pPr>
              <w:autoSpaceDE w:val="0"/>
              <w:jc w:val="center"/>
              <w:rPr>
                <w:rFonts w:ascii="Times New Roman" w:hAnsi="Times New Roman"/>
                <w:color w:val="000000"/>
              </w:rPr>
            </w:pPr>
            <w:r>
              <w:rPr>
                <w:rFonts w:ascii="Times New Roman" w:hAnsi="Times New Roman"/>
                <w:color w:val="000000"/>
              </w:rPr>
              <w:drawing>
                <wp:inline distT="0" distB="0" distL="0" distR="0">
                  <wp:extent cx="135255" cy="152400"/>
                  <wp:effectExtent l="0" t="0" r="0" b="0"/>
                  <wp:docPr id="90031766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317669"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135255" cy="152400"/>
                          </a:xfrm>
                          <a:prstGeom prst="rect">
                            <a:avLst/>
                          </a:prstGeom>
                          <a:noFill/>
                          <a:ln>
                            <a:noFill/>
                          </a:ln>
                        </pic:spPr>
                      </pic:pic>
                    </a:graphicData>
                  </a:graphic>
                </wp:inline>
              </w:drawing>
            </w:r>
          </w:p>
        </w:tc>
        <w:tc>
          <w:tcPr>
            <w:tcW w:w="1620" w:type="dxa"/>
            <w:tcBorders>
              <w:top w:val="nil"/>
              <w:left w:val="nil"/>
              <w:bottom w:val="single" w:color="auto" w:sz="4" w:space="0"/>
              <w:right w:val="single" w:color="auto" w:sz="4" w:space="0"/>
            </w:tcBorders>
            <w:noWrap/>
            <w:vAlign w:val="center"/>
          </w:tcPr>
          <w:p w14:paraId="5225B734">
            <w:pPr>
              <w:spacing w:line="360" w:lineRule="auto"/>
              <w:jc w:val="center"/>
              <w:rPr>
                <w:rFonts w:ascii="Times New Roman" w:hAnsi="Times New Roman"/>
                <w:color w:val="000000"/>
              </w:rPr>
            </w:pPr>
            <w:r>
              <w:rPr>
                <w:rFonts w:ascii="Times New Roman" w:hAnsi="Times New Roman"/>
                <w:color w:val="000000"/>
              </w:rPr>
              <w:t>0.972235</w:t>
            </w:r>
          </w:p>
        </w:tc>
        <w:tc>
          <w:tcPr>
            <w:tcW w:w="2433" w:type="dxa"/>
            <w:tcBorders>
              <w:top w:val="nil"/>
              <w:left w:val="nil"/>
              <w:bottom w:val="single" w:color="auto" w:sz="4" w:space="0"/>
              <w:right w:val="single" w:color="auto" w:sz="4" w:space="0"/>
            </w:tcBorders>
            <w:noWrap/>
            <w:vAlign w:val="center"/>
          </w:tcPr>
          <w:p w14:paraId="0BF21AB7">
            <w:pPr>
              <w:spacing w:line="360" w:lineRule="auto"/>
              <w:jc w:val="center"/>
              <w:rPr>
                <w:rFonts w:ascii="Times New Roman" w:hAnsi="Times New Roman"/>
                <w:color w:val="000000"/>
              </w:rPr>
            </w:pPr>
            <w:r>
              <w:rPr>
                <w:rFonts w:ascii="Times New Roman" w:hAnsi="Times New Roman"/>
                <w:color w:val="000000"/>
              </w:rPr>
              <w:t>D19^2</w:t>
            </w:r>
          </w:p>
        </w:tc>
      </w:tr>
    </w:tbl>
    <w:p w14:paraId="6F73CF05">
      <w:pPr>
        <w:rPr>
          <w:rFonts w:ascii="Times New Roman" w:hAnsi="Times New Roman"/>
          <w:sz w:val="24"/>
          <w:szCs w:val="24"/>
        </w:rPr>
      </w:pPr>
    </w:p>
    <w:p w14:paraId="48D9F4AB">
      <w:pPr>
        <w:rPr>
          <w:rFonts w:ascii="Times New Roman" w:hAnsi="Times New Roman"/>
          <w:b/>
          <w:bCs/>
          <w:sz w:val="24"/>
          <w:szCs w:val="24"/>
        </w:rPr>
      </w:pPr>
      <w:r>
        <w:rPr>
          <w:rFonts w:ascii="Times New Roman" w:hAnsi="Times New Roman"/>
          <w:b/>
          <w:bCs/>
          <w:sz w:val="24"/>
          <w:szCs w:val="24"/>
        </w:rPr>
        <w:t>Conclusion:</w:t>
      </w:r>
    </w:p>
    <w:p w14:paraId="6C8C15B7">
      <w:pPr>
        <w:numPr>
          <w:ilvl w:val="0"/>
          <w:numId w:val="2"/>
        </w:numPr>
        <w:spacing w:after="0" w:line="240" w:lineRule="auto"/>
        <w:rPr>
          <w:rFonts w:ascii="Times New Roman" w:hAnsi="Times New Roman" w:eastAsia="__Inter_Fallback_36bd41"/>
          <w:color w:val="000000" w:themeColor="text1"/>
          <w:kern w:val="0"/>
          <w:sz w:val="24"/>
          <w:szCs w:val="24"/>
          <w:shd w:val="clear" w:color="auto" w:fill="F9FAFB"/>
          <w14:textFill>
            <w14:solidFill>
              <w14:schemeClr w14:val="tx1"/>
            </w14:solidFill>
          </w14:textFill>
          <w14:ligatures w14:val="none"/>
        </w:rPr>
      </w:pPr>
      <w:r>
        <w:rPr>
          <w:rFonts w:ascii="Times New Roman" w:hAnsi="Times New Roman" w:eastAsia="__Inter_Fallback_36bd41"/>
          <w:color w:val="000000" w:themeColor="text1"/>
          <w:sz w:val="24"/>
          <w:szCs w:val="24"/>
          <w:shd w:val="clear" w:color="auto" w:fill="F9FAFB"/>
          <w14:textFill>
            <w14:solidFill>
              <w14:schemeClr w14:val="tx1"/>
            </w14:solidFill>
          </w14:textFill>
        </w:rPr>
        <w:t>Correlation coefficient: -0.9860</w:t>
      </w:r>
    </w:p>
    <w:p w14:paraId="552A0644">
      <w:pPr>
        <w:rPr>
          <w:rFonts w:ascii="Times New Roman" w:hAnsi="Times New Roman" w:eastAsia="__Inter_Fallback_36bd41"/>
          <w:color w:val="020817"/>
          <w:sz w:val="24"/>
          <w:szCs w:val="24"/>
          <w:shd w:val="clear" w:color="auto" w:fill="F9FAFB"/>
        </w:rPr>
      </w:pPr>
      <w:r>
        <w:rPr>
          <w:rFonts w:ascii="Times New Roman" w:hAnsi="Times New Roman" w:eastAsia="__Inter_Fallback_36bd41"/>
          <w:color w:val="020817"/>
          <w:sz w:val="24"/>
          <w:szCs w:val="24"/>
          <w:shd w:val="clear" w:color="auto" w:fill="F9FAFB"/>
        </w:rPr>
        <w:t>There is a high degree negative correlation between absences and final exam marks which means as absences increase, marks tend to decrease .</w:t>
      </w:r>
    </w:p>
    <w:p w14:paraId="483F310D">
      <w:pPr>
        <w:numPr>
          <w:ilvl w:val="0"/>
          <w:numId w:val="2"/>
        </w:numPr>
        <w:spacing w:after="0" w:line="240" w:lineRule="auto"/>
        <w:rPr>
          <w:rFonts w:ascii="Times New Roman" w:hAnsi="Times New Roman" w:eastAsia="DengXi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 xml:space="preserve">Regression equation :  </w:t>
      </w:r>
      <w:r>
        <w:rPr>
          <w:color w:val="000000" w:themeColor="text1"/>
          <w:sz w:val="24"/>
          <w:szCs w:val="24"/>
          <w14:textFill>
            <w14:solidFill>
              <w14:schemeClr w14:val="tx1"/>
            </w14:solidFill>
          </w14:textFill>
        </w:rPr>
        <w:drawing>
          <wp:inline distT="0" distB="0" distL="0" distR="0">
            <wp:extent cx="1219200" cy="186055"/>
            <wp:effectExtent l="0" t="0" r="0" b="4445"/>
            <wp:docPr id="37361311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613119"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1219200" cy="186055"/>
                    </a:xfrm>
                    <a:prstGeom prst="rect">
                      <a:avLst/>
                    </a:prstGeom>
                    <a:noFill/>
                    <a:ln>
                      <a:noFill/>
                    </a:ln>
                  </pic:spPr>
                </pic:pic>
              </a:graphicData>
            </a:graphic>
          </wp:inline>
        </w:drawing>
      </w:r>
    </w:p>
    <w:p w14:paraId="1CDCCBE1">
      <w:pPr>
        <w:spacing w:after="0" w:line="240" w:lineRule="auto"/>
        <w:rPr>
          <w:rFonts w:ascii="Times New Roman" w:hAnsi="Times New Roman" w:eastAsia="DengXian"/>
          <w:sz w:val="24"/>
          <w:szCs w:val="24"/>
        </w:rPr>
      </w:pPr>
      <w:r>
        <w:rPr>
          <w:rFonts w:ascii="Times New Roman" w:hAnsi="Times New Roman"/>
          <w:sz w:val="24"/>
          <w:szCs w:val="24"/>
        </w:rPr>
        <w:t>a=106.</w:t>
      </w:r>
      <w:r>
        <w:rPr>
          <w:rFonts w:ascii="Times New Roman" w:hAnsi="Times New Roman" w:eastAsia="DengXian"/>
          <w:sz w:val="24"/>
          <w:szCs w:val="24"/>
        </w:rPr>
        <w:t>6 means when number of absences is 0, then  mark obtained by student is 106.6</w:t>
      </w:r>
    </w:p>
    <w:p w14:paraId="48CFDB3C">
      <w:pPr>
        <w:spacing w:after="0" w:line="240" w:lineRule="auto"/>
        <w:rPr>
          <w:rFonts w:ascii="Times New Roman" w:hAnsi="Times New Roman" w:eastAsia="DengXian"/>
          <w:sz w:val="24"/>
          <w:szCs w:val="24"/>
        </w:rPr>
      </w:pPr>
      <w:r>
        <w:rPr>
          <w:rFonts w:ascii="Times New Roman" w:hAnsi="Times New Roman" w:eastAsia="DengXian"/>
          <w:sz w:val="24"/>
          <w:szCs w:val="24"/>
        </w:rPr>
        <w:t>b= -8.78 means, when the number of absences is 1, then mark obtained decreases by -8.78.</w:t>
      </w:r>
    </w:p>
    <w:p w14:paraId="71EDA365">
      <w:pPr>
        <w:spacing w:after="0" w:line="240" w:lineRule="auto"/>
        <w:rPr>
          <w:rFonts w:ascii="Times New Roman" w:hAnsi="Times New Roman" w:eastAsia="DengXian"/>
          <w:sz w:val="24"/>
          <w:szCs w:val="24"/>
        </w:rPr>
      </w:pPr>
    </w:p>
    <w:p w14:paraId="0F6A33F3">
      <w:pPr>
        <w:numPr>
          <w:ilvl w:val="0"/>
          <w:numId w:val="2"/>
        </w:numPr>
        <w:spacing w:after="0" w:line="240" w:lineRule="auto"/>
        <w:rPr>
          <w:rFonts w:ascii="Times New Roman" w:hAnsi="Times New Roman"/>
          <w:sz w:val="24"/>
          <w:szCs w:val="24"/>
        </w:rPr>
      </w:pPr>
      <w:r>
        <w:rPr>
          <w:rFonts w:ascii="Times New Roman" w:hAnsi="Times New Roman" w:eastAsia="__Inter_Fallback_36bd41"/>
          <w:color w:val="020817"/>
          <w:sz w:val="24"/>
          <w:szCs w:val="24"/>
          <w:shd w:val="clear" w:color="auto" w:fill="F9FAFB"/>
        </w:rPr>
        <w:t>Standard error of the estimate: 2.6755</w:t>
      </w:r>
    </w:p>
    <w:p w14:paraId="78579A09">
      <w:pPr>
        <w:numPr>
          <w:ilvl w:val="0"/>
          <w:numId w:val="2"/>
        </w:numPr>
        <w:spacing w:after="0" w:line="240" w:lineRule="auto"/>
        <w:rPr>
          <w:rFonts w:ascii="Times New Roman" w:hAnsi="Times New Roman"/>
          <w:sz w:val="24"/>
          <w:szCs w:val="24"/>
        </w:rPr>
      </w:pPr>
      <w:r>
        <w:rPr>
          <w:rFonts w:ascii="Times New Roman" w:hAnsi="Times New Roman" w:eastAsia="__Inter_Fallback_36bd41"/>
          <w:color w:val="020817"/>
          <w:sz w:val="24"/>
          <w:szCs w:val="24"/>
          <w:shd w:val="clear" w:color="auto" w:fill="F9FAFB"/>
        </w:rPr>
        <w:t>Predicted marks for 20 absences: -68.9744</w:t>
      </w:r>
    </w:p>
    <w:p w14:paraId="53BD4447">
      <w:pPr>
        <w:numPr>
          <w:ilvl w:val="0"/>
          <w:numId w:val="2"/>
        </w:numPr>
        <w:spacing w:after="0" w:line="240" w:lineRule="auto"/>
        <w:rPr>
          <w:rFonts w:ascii="Times New Roman" w:hAnsi="Times New Roman"/>
        </w:rPr>
      </w:pPr>
      <w:r>
        <w:rPr>
          <w:rFonts w:ascii="Times New Roman" w:hAnsi="Times New Roman" w:eastAsia="__Inter_Fallback_36bd41"/>
          <w:color w:val="020817"/>
          <w:sz w:val="24"/>
          <w:szCs w:val="24"/>
          <w:shd w:val="clear" w:color="auto" w:fill="F9FAFB"/>
        </w:rPr>
        <w:t>Coefficient of determination (</w:t>
      </w:r>
      <m:oMath>
        <m:sSup>
          <m:sSupPr>
            <m:ctrlPr>
              <w:rPr>
                <w:rFonts w:ascii="Cambria Math" w:hAnsi="Cambria Math" w:eastAsia="__Inter_Fallback_36bd41"/>
                <w:i/>
                <w:color w:val="020817"/>
                <w:sz w:val="24"/>
                <w:szCs w:val="24"/>
                <w:shd w:val="clear" w:color="auto" w:fill="F9FAFB"/>
              </w:rPr>
            </m:ctrlPr>
          </m:sSupPr>
          <m:e>
            <m:r>
              <m:rPr/>
              <w:rPr>
                <w:rFonts w:ascii="Cambria Math" w:hAnsi="Cambria Math" w:eastAsia="__Inter_Fallback_36bd41"/>
                <w:color w:val="020817"/>
                <w:sz w:val="24"/>
                <w:szCs w:val="24"/>
                <w:shd w:val="clear" w:color="auto" w:fill="F9FAFB"/>
              </w:rPr>
              <m:t>R</m:t>
            </m:r>
            <m:ctrlPr>
              <w:rPr>
                <w:rFonts w:ascii="Cambria Math" w:hAnsi="Cambria Math" w:eastAsia="__Inter_Fallback_36bd41"/>
                <w:i/>
                <w:color w:val="020817"/>
                <w:sz w:val="24"/>
                <w:szCs w:val="24"/>
                <w:shd w:val="clear" w:color="auto" w:fill="F9FAFB"/>
              </w:rPr>
            </m:ctrlPr>
          </m:e>
          <m:sup>
            <m:r>
              <m:rPr/>
              <w:rPr>
                <w:rFonts w:ascii="Cambria Math" w:hAnsi="Cambria Math" w:eastAsia="__Inter_Fallback_36bd41"/>
                <w:color w:val="020817"/>
                <w:sz w:val="24"/>
                <w:szCs w:val="24"/>
                <w:shd w:val="clear" w:color="auto" w:fill="F9FAFB"/>
              </w:rPr>
              <m:t>2</m:t>
            </m:r>
            <m:ctrlPr>
              <w:rPr>
                <w:rFonts w:ascii="Cambria Math" w:hAnsi="Cambria Math" w:eastAsia="__Inter_Fallback_36bd41"/>
                <w:i/>
                <w:color w:val="020817"/>
                <w:sz w:val="24"/>
                <w:szCs w:val="24"/>
                <w:shd w:val="clear" w:color="auto" w:fill="F9FAFB"/>
              </w:rPr>
            </m:ctrlPr>
          </m:sup>
        </m:sSup>
      </m:oMath>
      <w:r>
        <w:rPr>
          <w:rFonts w:ascii="Times New Roman" w:hAnsi="Times New Roman" w:eastAsia="__Inter_Fallback_36bd41"/>
          <w:color w:val="020817"/>
          <w:sz w:val="24"/>
          <w:szCs w:val="24"/>
          <w:shd w:val="clear" w:color="auto" w:fill="F9FAFB"/>
        </w:rPr>
        <w:t>): 0.9722</w:t>
      </w:r>
    </w:p>
    <w:p w14:paraId="1EF13F1F">
      <w:pPr>
        <w:spacing w:after="0" w:line="240" w:lineRule="auto"/>
        <w:rPr>
          <w:rFonts w:ascii="Times New Roman" w:hAnsi="Times New Roman" w:eastAsia="__Inter_Fallback_36bd41"/>
          <w:color w:val="020817"/>
          <w:sz w:val="24"/>
          <w:szCs w:val="24"/>
          <w:shd w:val="clear" w:color="auto" w:fill="F9FAFB"/>
        </w:rPr>
      </w:pPr>
    </w:p>
    <w:p w14:paraId="68379478">
      <w:pPr>
        <w:rPr>
          <w:rFonts w:ascii="Times New Roman" w:hAnsi="Times New Roman" w:cs="Times New Roman"/>
          <w:color w:val="000000" w:themeColor="text1"/>
          <w:sz w:val="24"/>
          <w:szCs w:val="24"/>
          <w14:textFill>
            <w14:solidFill>
              <w14:schemeClr w14:val="tx1"/>
            </w14:solidFill>
          </w14:textFill>
        </w:rPr>
      </w:pPr>
    </w:p>
    <w:p w14:paraId="55C6D017">
      <w:pPr>
        <w:rPr>
          <w:rFonts w:ascii="Times New Roman" w:hAnsi="Times New Roman" w:cs="Times New Roman"/>
          <w:color w:val="000000" w:themeColor="text1"/>
          <w:sz w:val="24"/>
          <w:szCs w:val="24"/>
          <w14:textFill>
            <w14:solidFill>
              <w14:schemeClr w14:val="tx1"/>
            </w14:solidFill>
          </w14:textFill>
        </w:rPr>
      </w:pPr>
    </w:p>
    <w:p w14:paraId="3018CBFD">
      <w:pPr>
        <w:rPr>
          <w:rFonts w:ascii="Times New Roman" w:hAnsi="Times New Roman" w:cs="Times New Roman"/>
          <w:color w:val="000000" w:themeColor="text1"/>
          <w:sz w:val="24"/>
          <w:szCs w:val="24"/>
          <w14:textFill>
            <w14:solidFill>
              <w14:schemeClr w14:val="tx1"/>
            </w14:solidFill>
          </w14:textFill>
        </w:rPr>
      </w:pPr>
    </w:p>
    <w:p w14:paraId="0787839B">
      <w:pPr>
        <w:rPr>
          <w:rFonts w:ascii="Times New Roman" w:hAnsi="Times New Roman" w:cs="Times New Roman"/>
          <w:color w:val="000000" w:themeColor="text1"/>
          <w:sz w:val="24"/>
          <w:szCs w:val="24"/>
          <w14:textFill>
            <w14:solidFill>
              <w14:schemeClr w14:val="tx1"/>
            </w14:solidFill>
          </w14:textFill>
        </w:rPr>
      </w:pPr>
    </w:p>
    <w:p w14:paraId="7C9A3AAC">
      <w:pPr>
        <w:rPr>
          <w:rFonts w:ascii="Times New Roman" w:hAnsi="Times New Roman" w:cs="Times New Roman"/>
          <w:color w:val="000000" w:themeColor="text1"/>
          <w:sz w:val="24"/>
          <w:szCs w:val="24"/>
          <w14:textFill>
            <w14:solidFill>
              <w14:schemeClr w14:val="tx1"/>
            </w14:solidFill>
          </w14:textFill>
        </w:rPr>
      </w:pPr>
    </w:p>
    <w:p w14:paraId="32FA9922">
      <w:pPr>
        <w:rPr>
          <w:rFonts w:ascii="Times New Roman" w:hAnsi="Times New Roman" w:cs="Times New Roman"/>
          <w:color w:val="000000" w:themeColor="text1"/>
          <w:sz w:val="24"/>
          <w:szCs w:val="24"/>
          <w14:textFill>
            <w14:solidFill>
              <w14:schemeClr w14:val="tx1"/>
            </w14:solidFill>
          </w14:textFill>
        </w:rPr>
      </w:pPr>
    </w:p>
    <w:p w14:paraId="47E67AE2">
      <w:pPr>
        <w:rPr>
          <w:rFonts w:ascii="Times New Roman" w:hAnsi="Times New Roman" w:cs="Times New Roman"/>
          <w:color w:val="000000" w:themeColor="text1"/>
          <w:sz w:val="24"/>
          <w:szCs w:val="24"/>
          <w14:textFill>
            <w14:solidFill>
              <w14:schemeClr w14:val="tx1"/>
            </w14:solidFill>
          </w14:textFill>
        </w:rPr>
      </w:pPr>
    </w:p>
    <w:p w14:paraId="0BBD1B57">
      <w:pPr>
        <w:rPr>
          <w:rFonts w:ascii="Times New Roman" w:hAnsi="Times New Roman" w:cs="Times New Roman"/>
          <w:color w:val="000000" w:themeColor="text1"/>
          <w:sz w:val="24"/>
          <w:szCs w:val="24"/>
          <w14:textFill>
            <w14:solidFill>
              <w14:schemeClr w14:val="tx1"/>
            </w14:solidFill>
          </w14:textFill>
        </w:rPr>
      </w:pPr>
    </w:p>
    <w:p w14:paraId="3E4B5A07">
      <w:pPr>
        <w:rPr>
          <w:rFonts w:ascii="Times New Roman" w:hAnsi="Times New Roman" w:cs="Times New Roman"/>
          <w:color w:val="000000" w:themeColor="text1"/>
          <w:sz w:val="24"/>
          <w:szCs w:val="24"/>
          <w14:textFill>
            <w14:solidFill>
              <w14:schemeClr w14:val="tx1"/>
            </w14:solidFill>
          </w14:textFill>
        </w:rPr>
      </w:pPr>
    </w:p>
    <w:p w14:paraId="2D7AD536">
      <w:pPr>
        <w:rPr>
          <w:rFonts w:ascii="Times New Roman" w:hAnsi="Times New Roman" w:cs="Times New Roman"/>
          <w:color w:val="000000" w:themeColor="text1"/>
          <w:sz w:val="24"/>
          <w:szCs w:val="24"/>
          <w14:textFill>
            <w14:solidFill>
              <w14:schemeClr w14:val="tx1"/>
            </w14:solidFill>
          </w14:textFill>
        </w:rPr>
      </w:pPr>
    </w:p>
    <w:p w14:paraId="5891D975">
      <w:pPr>
        <w:rPr>
          <w:rFonts w:ascii="Times New Roman" w:hAnsi="Times New Roman" w:cs="Times New Roman"/>
          <w:color w:val="000000" w:themeColor="text1"/>
          <w:sz w:val="24"/>
          <w:szCs w:val="24"/>
          <w14:textFill>
            <w14:solidFill>
              <w14:schemeClr w14:val="tx1"/>
            </w14:solidFill>
          </w14:textFill>
        </w:rPr>
      </w:pPr>
    </w:p>
    <w:p w14:paraId="17D22C59">
      <w:pPr>
        <w:rPr>
          <w:rFonts w:ascii="Times New Roman" w:hAnsi="Times New Roman" w:cs="Times New Roman"/>
          <w:color w:val="000000" w:themeColor="text1"/>
          <w:sz w:val="24"/>
          <w:szCs w:val="24"/>
          <w14:textFill>
            <w14:solidFill>
              <w14:schemeClr w14:val="tx1"/>
            </w14:solidFill>
          </w14:textFill>
        </w:rPr>
      </w:pPr>
    </w:p>
    <w:p w14:paraId="061289DF">
      <w:pPr>
        <w:rPr>
          <w:rFonts w:ascii="Times New Roman" w:hAnsi="Times New Roman" w:cs="Times New Roman"/>
          <w:color w:val="000000" w:themeColor="text1"/>
          <w:sz w:val="24"/>
          <w:szCs w:val="24"/>
          <w14:textFill>
            <w14:solidFill>
              <w14:schemeClr w14:val="tx1"/>
            </w14:solidFill>
          </w14:textFill>
        </w:rPr>
      </w:pPr>
    </w:p>
    <w:p w14:paraId="2491D09B">
      <w:pPr>
        <w:rPr>
          <w:rFonts w:ascii="Times New Roman" w:hAnsi="Times New Roman" w:cs="Times New Roman"/>
          <w:color w:val="000000" w:themeColor="text1"/>
          <w:sz w:val="24"/>
          <w:szCs w:val="24"/>
          <w14:textFill>
            <w14:solidFill>
              <w14:schemeClr w14:val="tx1"/>
            </w14:solidFill>
          </w14:textFill>
        </w:rPr>
      </w:pPr>
    </w:p>
    <w:p w14:paraId="7A896AB8">
      <w:pPr>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Practical:4</w:t>
      </w:r>
    </w:p>
    <w:p w14:paraId="7A896AB9">
      <w:p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You have collected data of the battery life (in hours) of a particular model of laptops. The data set consists of 20 individual battery life measurements as follows: </w:t>
      </w:r>
    </w:p>
    <w:p w14:paraId="7A896ABA">
      <w:p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7.8, 6.9, 8.2, 7.1, 6.4, 7.9, 7.3, 8.5, 7.6, 7.2, 6.5, 8.3, 7.7, 7.0, 6.8, 7.5, 8.0, 6.6, 7.4, 8.1 </w:t>
      </w:r>
    </w:p>
    <w:p w14:paraId="7A896ABB">
      <w:p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a) Calculate the measures of central tendency (mean, median, and mode) to determine the average battery life of the laptops. </w:t>
      </w:r>
    </w:p>
    <w:p w14:paraId="7A896ABC">
      <w:p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b) Determine the measures of dispersion (range, variance, and standard deviation) tv assess the variability in battery life and understand how much they deviate from the average. </w:t>
      </w:r>
    </w:p>
    <w:p w14:paraId="7A896ABD">
      <w:p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c) Identify any outliers  unusual data prints in the battery life data that significantly deviate from the rest of the data.</w:t>
      </w:r>
    </w:p>
    <w:p w14:paraId="1F52D081">
      <w:pPr>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 xml:space="preserve">Working Expression:  </w:t>
      </w:r>
      <w:r>
        <w:rPr>
          <w:rFonts w:ascii="Times New Roman" w:hAnsi="Times New Roman"/>
        </w:rPr>
        <w:t>Mean(</w:t>
      </w:r>
      <w:r>
        <w:drawing>
          <wp:inline distT="0" distB="0" distL="0" distR="0">
            <wp:extent cx="84455" cy="169545"/>
            <wp:effectExtent l="0" t="0" r="0" b="1905"/>
            <wp:docPr id="191769459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69459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84455" cy="169545"/>
                    </a:xfrm>
                    <a:prstGeom prst="rect">
                      <a:avLst/>
                    </a:prstGeom>
                    <a:noFill/>
                    <a:ln>
                      <a:noFill/>
                    </a:ln>
                  </pic:spPr>
                </pic:pic>
              </a:graphicData>
            </a:graphic>
          </wp:inline>
        </w:drawing>
      </w:r>
      <w:r>
        <w:rPr>
          <w:rFonts w:ascii="Times New Roman" w:hAnsi="Times New Roman"/>
        </w:rPr>
        <w:t xml:space="preserve">) = </w:t>
      </w:r>
      <w:r>
        <w:drawing>
          <wp:inline distT="0" distB="0" distL="0" distR="0">
            <wp:extent cx="144145" cy="254000"/>
            <wp:effectExtent l="0" t="0" r="8255" b="0"/>
            <wp:docPr id="171372237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722376"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44145" cy="254000"/>
                    </a:xfrm>
                    <a:prstGeom prst="rect">
                      <a:avLst/>
                    </a:prstGeom>
                    <a:noFill/>
                    <a:ln>
                      <a:noFill/>
                    </a:ln>
                  </pic:spPr>
                </pic:pic>
              </a:graphicData>
            </a:graphic>
          </wp:inline>
        </w:drawing>
      </w:r>
    </w:p>
    <w:p w14:paraId="6819B42F">
      <w:pPr>
        <w:rPr>
          <w:rFonts w:hAnsi="Cambria Math"/>
          <w:kern w:val="0"/>
          <w:sz w:val="24"/>
          <w:szCs w:val="24"/>
          <w14:ligatures w14:val="none"/>
        </w:rPr>
      </w:pPr>
      <w:r>
        <w:t xml:space="preserve">               </w:t>
      </w:r>
      <w:r>
        <w:drawing>
          <wp:inline distT="0" distB="0" distL="0" distR="0">
            <wp:extent cx="2607945" cy="254000"/>
            <wp:effectExtent l="0" t="0" r="1905" b="0"/>
            <wp:docPr id="207014483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14483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2607945" cy="254000"/>
                    </a:xfrm>
                    <a:prstGeom prst="rect">
                      <a:avLst/>
                    </a:prstGeom>
                    <a:noFill/>
                    <a:ln>
                      <a:noFill/>
                    </a:ln>
                  </pic:spPr>
                </pic:pic>
              </a:graphicData>
            </a:graphic>
          </wp:inline>
        </w:drawing>
      </w:r>
      <w:r>
        <w:rPr>
          <w:rFonts w:ascii="Cambria Math" w:hAnsi="Cambria Math"/>
        </w:rPr>
        <w:t xml:space="preserve"> </w:t>
      </w:r>
    </w:p>
    <w:p w14:paraId="68FD778A">
      <w:pPr>
        <w:rPr>
          <w:rFonts w:ascii="Times New Roman" w:hAnsi="Times New Roman"/>
        </w:rPr>
      </w:pPr>
      <w:r>
        <w:rPr>
          <w:rFonts w:ascii="Times New Roman" w:hAnsi="Times New Roman"/>
        </w:rPr>
        <w:t xml:space="preserve">                                         Mode = Highest repeated frequency</w:t>
      </w:r>
    </w:p>
    <w:p w14:paraId="7A896AD2">
      <w:pPr>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Computation:</w:t>
      </w:r>
    </w:p>
    <w:tbl>
      <w:tblPr>
        <w:tblStyle w:val="4"/>
        <w:tblW w:w="2420" w:type="dxa"/>
        <w:tblInd w:w="0" w:type="dxa"/>
        <w:tblLayout w:type="autofit"/>
        <w:tblCellMar>
          <w:top w:w="0" w:type="dxa"/>
          <w:left w:w="108" w:type="dxa"/>
          <w:bottom w:w="0" w:type="dxa"/>
          <w:right w:w="108" w:type="dxa"/>
        </w:tblCellMar>
      </w:tblPr>
      <w:tblGrid>
        <w:gridCol w:w="2420"/>
      </w:tblGrid>
      <w:tr w14:paraId="54C455E7">
        <w:tblPrEx>
          <w:tblCellMar>
            <w:top w:w="0" w:type="dxa"/>
            <w:left w:w="108" w:type="dxa"/>
            <w:bottom w:w="0" w:type="dxa"/>
            <w:right w:w="108" w:type="dxa"/>
          </w:tblCellMar>
        </w:tblPrEx>
        <w:trPr>
          <w:trHeight w:val="312" w:hRule="atLeast"/>
        </w:trPr>
        <w:tc>
          <w:tcPr>
            <w:tcW w:w="2420" w:type="dxa"/>
            <w:tcBorders>
              <w:top w:val="single" w:color="auto" w:sz="4" w:space="0"/>
              <w:left w:val="single" w:color="auto" w:sz="4" w:space="0"/>
              <w:bottom w:val="single" w:color="auto" w:sz="4" w:space="0"/>
              <w:right w:val="single" w:color="auto" w:sz="4" w:space="0"/>
            </w:tcBorders>
            <w:shd w:val="clear" w:color="auto" w:fill="auto"/>
            <w:noWrap/>
            <w:vAlign w:val="bottom"/>
          </w:tcPr>
          <w:p w14:paraId="0635B097">
            <w:pPr>
              <w:spacing w:after="0" w:line="240" w:lineRule="auto"/>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No. of battery life in hr</w:t>
            </w:r>
          </w:p>
        </w:tc>
      </w:tr>
      <w:tr w14:paraId="724BF402">
        <w:tblPrEx>
          <w:tblCellMar>
            <w:top w:w="0" w:type="dxa"/>
            <w:left w:w="108" w:type="dxa"/>
            <w:bottom w:w="0" w:type="dxa"/>
            <w:right w:w="108" w:type="dxa"/>
          </w:tblCellMar>
        </w:tblPrEx>
        <w:trPr>
          <w:trHeight w:val="288" w:hRule="atLeast"/>
        </w:trPr>
        <w:tc>
          <w:tcPr>
            <w:tcW w:w="2420" w:type="dxa"/>
            <w:tcBorders>
              <w:top w:val="nil"/>
              <w:left w:val="single" w:color="auto" w:sz="4" w:space="0"/>
              <w:bottom w:val="single" w:color="auto" w:sz="4" w:space="0"/>
              <w:right w:val="single" w:color="auto" w:sz="4" w:space="0"/>
            </w:tcBorders>
            <w:shd w:val="clear" w:color="auto" w:fill="auto"/>
            <w:noWrap/>
            <w:vAlign w:val="bottom"/>
          </w:tcPr>
          <w:p w14:paraId="0B20543A">
            <w:pPr>
              <w:spacing w:after="0" w:line="240" w:lineRule="auto"/>
              <w:jc w:val="right"/>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6.4</w:t>
            </w:r>
          </w:p>
        </w:tc>
      </w:tr>
      <w:tr w14:paraId="42A6C824">
        <w:tblPrEx>
          <w:tblCellMar>
            <w:top w:w="0" w:type="dxa"/>
            <w:left w:w="108" w:type="dxa"/>
            <w:bottom w:w="0" w:type="dxa"/>
            <w:right w:w="108" w:type="dxa"/>
          </w:tblCellMar>
        </w:tblPrEx>
        <w:trPr>
          <w:trHeight w:val="288" w:hRule="atLeast"/>
        </w:trPr>
        <w:tc>
          <w:tcPr>
            <w:tcW w:w="2420" w:type="dxa"/>
            <w:tcBorders>
              <w:top w:val="nil"/>
              <w:left w:val="single" w:color="auto" w:sz="4" w:space="0"/>
              <w:bottom w:val="single" w:color="auto" w:sz="4" w:space="0"/>
              <w:right w:val="single" w:color="auto" w:sz="4" w:space="0"/>
            </w:tcBorders>
            <w:shd w:val="clear" w:color="auto" w:fill="auto"/>
            <w:noWrap/>
            <w:vAlign w:val="bottom"/>
          </w:tcPr>
          <w:p w14:paraId="66DCE0BE">
            <w:pPr>
              <w:spacing w:after="0" w:line="240" w:lineRule="auto"/>
              <w:jc w:val="right"/>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6.5</w:t>
            </w:r>
          </w:p>
        </w:tc>
      </w:tr>
      <w:tr w14:paraId="56C49E57">
        <w:tblPrEx>
          <w:tblCellMar>
            <w:top w:w="0" w:type="dxa"/>
            <w:left w:w="108" w:type="dxa"/>
            <w:bottom w:w="0" w:type="dxa"/>
            <w:right w:w="108" w:type="dxa"/>
          </w:tblCellMar>
        </w:tblPrEx>
        <w:trPr>
          <w:trHeight w:val="288" w:hRule="atLeast"/>
        </w:trPr>
        <w:tc>
          <w:tcPr>
            <w:tcW w:w="2420" w:type="dxa"/>
            <w:tcBorders>
              <w:top w:val="nil"/>
              <w:left w:val="single" w:color="auto" w:sz="4" w:space="0"/>
              <w:bottom w:val="single" w:color="auto" w:sz="4" w:space="0"/>
              <w:right w:val="single" w:color="auto" w:sz="4" w:space="0"/>
            </w:tcBorders>
            <w:shd w:val="clear" w:color="auto" w:fill="auto"/>
            <w:noWrap/>
            <w:vAlign w:val="bottom"/>
          </w:tcPr>
          <w:p w14:paraId="1358F53B">
            <w:pPr>
              <w:spacing w:after="0" w:line="240" w:lineRule="auto"/>
              <w:jc w:val="right"/>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6.6</w:t>
            </w:r>
          </w:p>
        </w:tc>
      </w:tr>
      <w:tr w14:paraId="78F22CEA">
        <w:tblPrEx>
          <w:tblCellMar>
            <w:top w:w="0" w:type="dxa"/>
            <w:left w:w="108" w:type="dxa"/>
            <w:bottom w:w="0" w:type="dxa"/>
            <w:right w:w="108" w:type="dxa"/>
          </w:tblCellMar>
        </w:tblPrEx>
        <w:trPr>
          <w:trHeight w:val="288" w:hRule="atLeast"/>
        </w:trPr>
        <w:tc>
          <w:tcPr>
            <w:tcW w:w="2420" w:type="dxa"/>
            <w:tcBorders>
              <w:top w:val="nil"/>
              <w:left w:val="single" w:color="auto" w:sz="4" w:space="0"/>
              <w:bottom w:val="single" w:color="auto" w:sz="4" w:space="0"/>
              <w:right w:val="single" w:color="auto" w:sz="4" w:space="0"/>
            </w:tcBorders>
            <w:shd w:val="clear" w:color="auto" w:fill="auto"/>
            <w:noWrap/>
            <w:vAlign w:val="bottom"/>
          </w:tcPr>
          <w:p w14:paraId="4FFB5B80">
            <w:pPr>
              <w:spacing w:after="0" w:line="240" w:lineRule="auto"/>
              <w:jc w:val="right"/>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6.8</w:t>
            </w:r>
          </w:p>
        </w:tc>
      </w:tr>
      <w:tr w14:paraId="33443BD8">
        <w:tblPrEx>
          <w:tblCellMar>
            <w:top w:w="0" w:type="dxa"/>
            <w:left w:w="108" w:type="dxa"/>
            <w:bottom w:w="0" w:type="dxa"/>
            <w:right w:w="108" w:type="dxa"/>
          </w:tblCellMar>
        </w:tblPrEx>
        <w:trPr>
          <w:trHeight w:val="288" w:hRule="atLeast"/>
        </w:trPr>
        <w:tc>
          <w:tcPr>
            <w:tcW w:w="2420" w:type="dxa"/>
            <w:tcBorders>
              <w:top w:val="nil"/>
              <w:left w:val="single" w:color="auto" w:sz="4" w:space="0"/>
              <w:bottom w:val="single" w:color="auto" w:sz="4" w:space="0"/>
              <w:right w:val="single" w:color="auto" w:sz="4" w:space="0"/>
            </w:tcBorders>
            <w:shd w:val="clear" w:color="auto" w:fill="auto"/>
            <w:noWrap/>
            <w:vAlign w:val="bottom"/>
          </w:tcPr>
          <w:p w14:paraId="7DB21107">
            <w:pPr>
              <w:spacing w:after="0" w:line="240" w:lineRule="auto"/>
              <w:jc w:val="right"/>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6.9</w:t>
            </w:r>
          </w:p>
        </w:tc>
      </w:tr>
      <w:tr w14:paraId="553F5BA6">
        <w:tblPrEx>
          <w:tblCellMar>
            <w:top w:w="0" w:type="dxa"/>
            <w:left w:w="108" w:type="dxa"/>
            <w:bottom w:w="0" w:type="dxa"/>
            <w:right w:w="108" w:type="dxa"/>
          </w:tblCellMar>
        </w:tblPrEx>
        <w:trPr>
          <w:trHeight w:val="288" w:hRule="atLeast"/>
        </w:trPr>
        <w:tc>
          <w:tcPr>
            <w:tcW w:w="2420" w:type="dxa"/>
            <w:tcBorders>
              <w:top w:val="nil"/>
              <w:left w:val="single" w:color="auto" w:sz="4" w:space="0"/>
              <w:bottom w:val="single" w:color="auto" w:sz="4" w:space="0"/>
              <w:right w:val="single" w:color="auto" w:sz="4" w:space="0"/>
            </w:tcBorders>
            <w:shd w:val="clear" w:color="auto" w:fill="auto"/>
            <w:noWrap/>
            <w:vAlign w:val="bottom"/>
          </w:tcPr>
          <w:p w14:paraId="5BB8A283">
            <w:pPr>
              <w:spacing w:after="0" w:line="240" w:lineRule="auto"/>
              <w:jc w:val="right"/>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7</w:t>
            </w:r>
          </w:p>
        </w:tc>
      </w:tr>
      <w:tr w14:paraId="2A872B2B">
        <w:tblPrEx>
          <w:tblCellMar>
            <w:top w:w="0" w:type="dxa"/>
            <w:left w:w="108" w:type="dxa"/>
            <w:bottom w:w="0" w:type="dxa"/>
            <w:right w:w="108" w:type="dxa"/>
          </w:tblCellMar>
        </w:tblPrEx>
        <w:trPr>
          <w:trHeight w:val="288" w:hRule="atLeast"/>
        </w:trPr>
        <w:tc>
          <w:tcPr>
            <w:tcW w:w="2420" w:type="dxa"/>
            <w:tcBorders>
              <w:top w:val="nil"/>
              <w:left w:val="single" w:color="auto" w:sz="4" w:space="0"/>
              <w:bottom w:val="single" w:color="auto" w:sz="4" w:space="0"/>
              <w:right w:val="single" w:color="auto" w:sz="4" w:space="0"/>
            </w:tcBorders>
            <w:shd w:val="clear" w:color="auto" w:fill="auto"/>
            <w:noWrap/>
            <w:vAlign w:val="bottom"/>
          </w:tcPr>
          <w:p w14:paraId="7AABC3E5">
            <w:pPr>
              <w:spacing w:after="0" w:line="240" w:lineRule="auto"/>
              <w:jc w:val="right"/>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7.1</w:t>
            </w:r>
          </w:p>
        </w:tc>
      </w:tr>
      <w:tr w14:paraId="0F4E2322">
        <w:tblPrEx>
          <w:tblCellMar>
            <w:top w:w="0" w:type="dxa"/>
            <w:left w:w="108" w:type="dxa"/>
            <w:bottom w:w="0" w:type="dxa"/>
            <w:right w:w="108" w:type="dxa"/>
          </w:tblCellMar>
        </w:tblPrEx>
        <w:trPr>
          <w:trHeight w:val="288" w:hRule="atLeast"/>
        </w:trPr>
        <w:tc>
          <w:tcPr>
            <w:tcW w:w="2420" w:type="dxa"/>
            <w:tcBorders>
              <w:top w:val="nil"/>
              <w:left w:val="single" w:color="auto" w:sz="4" w:space="0"/>
              <w:bottom w:val="single" w:color="auto" w:sz="4" w:space="0"/>
              <w:right w:val="single" w:color="auto" w:sz="4" w:space="0"/>
            </w:tcBorders>
            <w:shd w:val="clear" w:color="auto" w:fill="auto"/>
            <w:noWrap/>
            <w:vAlign w:val="bottom"/>
          </w:tcPr>
          <w:p w14:paraId="1E8FD795">
            <w:pPr>
              <w:spacing w:after="0" w:line="240" w:lineRule="auto"/>
              <w:jc w:val="right"/>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7.2</w:t>
            </w:r>
          </w:p>
        </w:tc>
      </w:tr>
      <w:tr w14:paraId="664C0CCE">
        <w:tblPrEx>
          <w:tblCellMar>
            <w:top w:w="0" w:type="dxa"/>
            <w:left w:w="108" w:type="dxa"/>
            <w:bottom w:w="0" w:type="dxa"/>
            <w:right w:w="108" w:type="dxa"/>
          </w:tblCellMar>
        </w:tblPrEx>
        <w:trPr>
          <w:trHeight w:val="288" w:hRule="atLeast"/>
        </w:trPr>
        <w:tc>
          <w:tcPr>
            <w:tcW w:w="2420" w:type="dxa"/>
            <w:tcBorders>
              <w:top w:val="nil"/>
              <w:left w:val="single" w:color="auto" w:sz="4" w:space="0"/>
              <w:bottom w:val="single" w:color="auto" w:sz="4" w:space="0"/>
              <w:right w:val="single" w:color="auto" w:sz="4" w:space="0"/>
            </w:tcBorders>
            <w:shd w:val="clear" w:color="auto" w:fill="auto"/>
            <w:noWrap/>
            <w:vAlign w:val="bottom"/>
          </w:tcPr>
          <w:p w14:paraId="43A68513">
            <w:pPr>
              <w:spacing w:after="0" w:line="240" w:lineRule="auto"/>
              <w:jc w:val="right"/>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7.3</w:t>
            </w:r>
          </w:p>
        </w:tc>
      </w:tr>
      <w:tr w14:paraId="6650CFD2">
        <w:tblPrEx>
          <w:tblCellMar>
            <w:top w:w="0" w:type="dxa"/>
            <w:left w:w="108" w:type="dxa"/>
            <w:bottom w:w="0" w:type="dxa"/>
            <w:right w:w="108" w:type="dxa"/>
          </w:tblCellMar>
        </w:tblPrEx>
        <w:trPr>
          <w:trHeight w:val="288" w:hRule="atLeast"/>
        </w:trPr>
        <w:tc>
          <w:tcPr>
            <w:tcW w:w="2420" w:type="dxa"/>
            <w:tcBorders>
              <w:top w:val="nil"/>
              <w:left w:val="single" w:color="auto" w:sz="4" w:space="0"/>
              <w:bottom w:val="single" w:color="auto" w:sz="4" w:space="0"/>
              <w:right w:val="single" w:color="auto" w:sz="4" w:space="0"/>
            </w:tcBorders>
            <w:shd w:val="clear" w:color="auto" w:fill="auto"/>
            <w:noWrap/>
            <w:vAlign w:val="bottom"/>
          </w:tcPr>
          <w:p w14:paraId="0E94320D">
            <w:pPr>
              <w:spacing w:after="0" w:line="240" w:lineRule="auto"/>
              <w:jc w:val="right"/>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7.4</w:t>
            </w:r>
          </w:p>
        </w:tc>
      </w:tr>
      <w:tr w14:paraId="02AA9A78">
        <w:tblPrEx>
          <w:tblCellMar>
            <w:top w:w="0" w:type="dxa"/>
            <w:left w:w="108" w:type="dxa"/>
            <w:bottom w:w="0" w:type="dxa"/>
            <w:right w:w="108" w:type="dxa"/>
          </w:tblCellMar>
        </w:tblPrEx>
        <w:trPr>
          <w:trHeight w:val="288" w:hRule="atLeast"/>
        </w:trPr>
        <w:tc>
          <w:tcPr>
            <w:tcW w:w="2420" w:type="dxa"/>
            <w:tcBorders>
              <w:top w:val="nil"/>
              <w:left w:val="single" w:color="auto" w:sz="4" w:space="0"/>
              <w:bottom w:val="single" w:color="auto" w:sz="4" w:space="0"/>
              <w:right w:val="single" w:color="auto" w:sz="4" w:space="0"/>
            </w:tcBorders>
            <w:shd w:val="clear" w:color="auto" w:fill="auto"/>
            <w:noWrap/>
            <w:vAlign w:val="bottom"/>
          </w:tcPr>
          <w:p w14:paraId="4541A6D9">
            <w:pPr>
              <w:spacing w:after="0" w:line="240" w:lineRule="auto"/>
              <w:jc w:val="right"/>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7.5</w:t>
            </w:r>
          </w:p>
        </w:tc>
      </w:tr>
      <w:tr w14:paraId="72CE987D">
        <w:tblPrEx>
          <w:tblCellMar>
            <w:top w:w="0" w:type="dxa"/>
            <w:left w:w="108" w:type="dxa"/>
            <w:bottom w:w="0" w:type="dxa"/>
            <w:right w:w="108" w:type="dxa"/>
          </w:tblCellMar>
        </w:tblPrEx>
        <w:trPr>
          <w:trHeight w:val="288" w:hRule="atLeast"/>
        </w:trPr>
        <w:tc>
          <w:tcPr>
            <w:tcW w:w="2420" w:type="dxa"/>
            <w:tcBorders>
              <w:top w:val="nil"/>
              <w:left w:val="single" w:color="auto" w:sz="4" w:space="0"/>
              <w:bottom w:val="single" w:color="auto" w:sz="4" w:space="0"/>
              <w:right w:val="single" w:color="auto" w:sz="4" w:space="0"/>
            </w:tcBorders>
            <w:shd w:val="clear" w:color="auto" w:fill="auto"/>
            <w:noWrap/>
            <w:vAlign w:val="bottom"/>
          </w:tcPr>
          <w:p w14:paraId="65F49395">
            <w:pPr>
              <w:spacing w:after="0" w:line="240" w:lineRule="auto"/>
              <w:jc w:val="right"/>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7.6</w:t>
            </w:r>
          </w:p>
        </w:tc>
      </w:tr>
      <w:tr w14:paraId="3D6A84C0">
        <w:tblPrEx>
          <w:tblCellMar>
            <w:top w:w="0" w:type="dxa"/>
            <w:left w:w="108" w:type="dxa"/>
            <w:bottom w:w="0" w:type="dxa"/>
            <w:right w:w="108" w:type="dxa"/>
          </w:tblCellMar>
        </w:tblPrEx>
        <w:trPr>
          <w:trHeight w:val="288" w:hRule="atLeast"/>
        </w:trPr>
        <w:tc>
          <w:tcPr>
            <w:tcW w:w="2420" w:type="dxa"/>
            <w:tcBorders>
              <w:top w:val="nil"/>
              <w:left w:val="single" w:color="auto" w:sz="4" w:space="0"/>
              <w:bottom w:val="single" w:color="auto" w:sz="4" w:space="0"/>
              <w:right w:val="single" w:color="auto" w:sz="4" w:space="0"/>
            </w:tcBorders>
            <w:shd w:val="clear" w:color="auto" w:fill="auto"/>
            <w:noWrap/>
            <w:vAlign w:val="bottom"/>
          </w:tcPr>
          <w:p w14:paraId="7ABCF0B0">
            <w:pPr>
              <w:spacing w:after="0" w:line="240" w:lineRule="auto"/>
              <w:jc w:val="right"/>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7.7</w:t>
            </w:r>
          </w:p>
        </w:tc>
      </w:tr>
      <w:tr w14:paraId="7FFA4DA0">
        <w:tblPrEx>
          <w:tblCellMar>
            <w:top w:w="0" w:type="dxa"/>
            <w:left w:w="108" w:type="dxa"/>
            <w:bottom w:w="0" w:type="dxa"/>
            <w:right w:w="108" w:type="dxa"/>
          </w:tblCellMar>
        </w:tblPrEx>
        <w:trPr>
          <w:trHeight w:val="288" w:hRule="atLeast"/>
        </w:trPr>
        <w:tc>
          <w:tcPr>
            <w:tcW w:w="2420" w:type="dxa"/>
            <w:tcBorders>
              <w:top w:val="nil"/>
              <w:left w:val="single" w:color="auto" w:sz="4" w:space="0"/>
              <w:bottom w:val="single" w:color="auto" w:sz="4" w:space="0"/>
              <w:right w:val="single" w:color="auto" w:sz="4" w:space="0"/>
            </w:tcBorders>
            <w:shd w:val="clear" w:color="auto" w:fill="auto"/>
            <w:noWrap/>
            <w:vAlign w:val="bottom"/>
          </w:tcPr>
          <w:p w14:paraId="3A739A7C">
            <w:pPr>
              <w:spacing w:after="0" w:line="240" w:lineRule="auto"/>
              <w:jc w:val="right"/>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7.8</w:t>
            </w:r>
          </w:p>
        </w:tc>
      </w:tr>
      <w:tr w14:paraId="2E9EE848">
        <w:tblPrEx>
          <w:tblCellMar>
            <w:top w:w="0" w:type="dxa"/>
            <w:left w:w="108" w:type="dxa"/>
            <w:bottom w:w="0" w:type="dxa"/>
            <w:right w:w="108" w:type="dxa"/>
          </w:tblCellMar>
        </w:tblPrEx>
        <w:trPr>
          <w:trHeight w:val="288" w:hRule="atLeast"/>
        </w:trPr>
        <w:tc>
          <w:tcPr>
            <w:tcW w:w="2420" w:type="dxa"/>
            <w:tcBorders>
              <w:top w:val="nil"/>
              <w:left w:val="single" w:color="auto" w:sz="4" w:space="0"/>
              <w:bottom w:val="single" w:color="auto" w:sz="4" w:space="0"/>
              <w:right w:val="single" w:color="auto" w:sz="4" w:space="0"/>
            </w:tcBorders>
            <w:shd w:val="clear" w:color="auto" w:fill="auto"/>
            <w:noWrap/>
            <w:vAlign w:val="bottom"/>
          </w:tcPr>
          <w:p w14:paraId="4080F760">
            <w:pPr>
              <w:spacing w:after="0" w:line="240" w:lineRule="auto"/>
              <w:jc w:val="right"/>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7.9</w:t>
            </w:r>
          </w:p>
        </w:tc>
      </w:tr>
      <w:tr w14:paraId="7566F114">
        <w:tblPrEx>
          <w:tblCellMar>
            <w:top w:w="0" w:type="dxa"/>
            <w:left w:w="108" w:type="dxa"/>
            <w:bottom w:w="0" w:type="dxa"/>
            <w:right w:w="108" w:type="dxa"/>
          </w:tblCellMar>
        </w:tblPrEx>
        <w:trPr>
          <w:trHeight w:val="288" w:hRule="atLeast"/>
        </w:trPr>
        <w:tc>
          <w:tcPr>
            <w:tcW w:w="2420" w:type="dxa"/>
            <w:tcBorders>
              <w:top w:val="nil"/>
              <w:left w:val="single" w:color="auto" w:sz="4" w:space="0"/>
              <w:bottom w:val="single" w:color="auto" w:sz="4" w:space="0"/>
              <w:right w:val="single" w:color="auto" w:sz="4" w:space="0"/>
            </w:tcBorders>
            <w:shd w:val="clear" w:color="auto" w:fill="auto"/>
            <w:noWrap/>
            <w:vAlign w:val="bottom"/>
          </w:tcPr>
          <w:p w14:paraId="2141D3CC">
            <w:pPr>
              <w:spacing w:after="0" w:line="240" w:lineRule="auto"/>
              <w:jc w:val="right"/>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8</w:t>
            </w:r>
          </w:p>
        </w:tc>
      </w:tr>
      <w:tr w14:paraId="4AB9DE3D">
        <w:tblPrEx>
          <w:tblCellMar>
            <w:top w:w="0" w:type="dxa"/>
            <w:left w:w="108" w:type="dxa"/>
            <w:bottom w:w="0" w:type="dxa"/>
            <w:right w:w="108" w:type="dxa"/>
          </w:tblCellMar>
        </w:tblPrEx>
        <w:trPr>
          <w:trHeight w:val="288" w:hRule="atLeast"/>
        </w:trPr>
        <w:tc>
          <w:tcPr>
            <w:tcW w:w="2420" w:type="dxa"/>
            <w:tcBorders>
              <w:top w:val="nil"/>
              <w:left w:val="single" w:color="auto" w:sz="4" w:space="0"/>
              <w:bottom w:val="single" w:color="auto" w:sz="4" w:space="0"/>
              <w:right w:val="single" w:color="auto" w:sz="4" w:space="0"/>
            </w:tcBorders>
            <w:shd w:val="clear" w:color="auto" w:fill="auto"/>
            <w:noWrap/>
            <w:vAlign w:val="bottom"/>
          </w:tcPr>
          <w:p w14:paraId="093B8068">
            <w:pPr>
              <w:spacing w:after="0" w:line="240" w:lineRule="auto"/>
              <w:jc w:val="right"/>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8.1</w:t>
            </w:r>
          </w:p>
        </w:tc>
      </w:tr>
      <w:tr w14:paraId="3A8B1D15">
        <w:tblPrEx>
          <w:tblCellMar>
            <w:top w:w="0" w:type="dxa"/>
            <w:left w:w="108" w:type="dxa"/>
            <w:bottom w:w="0" w:type="dxa"/>
            <w:right w:w="108" w:type="dxa"/>
          </w:tblCellMar>
        </w:tblPrEx>
        <w:trPr>
          <w:trHeight w:val="288" w:hRule="atLeast"/>
        </w:trPr>
        <w:tc>
          <w:tcPr>
            <w:tcW w:w="2420" w:type="dxa"/>
            <w:tcBorders>
              <w:top w:val="nil"/>
              <w:left w:val="single" w:color="auto" w:sz="4" w:space="0"/>
              <w:bottom w:val="single" w:color="auto" w:sz="4" w:space="0"/>
              <w:right w:val="single" w:color="auto" w:sz="4" w:space="0"/>
            </w:tcBorders>
            <w:shd w:val="clear" w:color="auto" w:fill="auto"/>
            <w:noWrap/>
            <w:vAlign w:val="bottom"/>
          </w:tcPr>
          <w:p w14:paraId="578F9670">
            <w:pPr>
              <w:spacing w:after="0" w:line="240" w:lineRule="auto"/>
              <w:jc w:val="right"/>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8.2</w:t>
            </w:r>
          </w:p>
        </w:tc>
      </w:tr>
      <w:tr w14:paraId="1B26BAE7">
        <w:tblPrEx>
          <w:tblCellMar>
            <w:top w:w="0" w:type="dxa"/>
            <w:left w:w="108" w:type="dxa"/>
            <w:bottom w:w="0" w:type="dxa"/>
            <w:right w:w="108" w:type="dxa"/>
          </w:tblCellMar>
        </w:tblPrEx>
        <w:trPr>
          <w:trHeight w:val="288" w:hRule="atLeast"/>
        </w:trPr>
        <w:tc>
          <w:tcPr>
            <w:tcW w:w="2420" w:type="dxa"/>
            <w:tcBorders>
              <w:top w:val="nil"/>
              <w:left w:val="single" w:color="auto" w:sz="4" w:space="0"/>
              <w:bottom w:val="single" w:color="auto" w:sz="4" w:space="0"/>
              <w:right w:val="single" w:color="auto" w:sz="4" w:space="0"/>
            </w:tcBorders>
            <w:shd w:val="clear" w:color="auto" w:fill="auto"/>
            <w:noWrap/>
            <w:vAlign w:val="bottom"/>
          </w:tcPr>
          <w:p w14:paraId="05E772AB">
            <w:pPr>
              <w:spacing w:after="0" w:line="240" w:lineRule="auto"/>
              <w:jc w:val="right"/>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8.3</w:t>
            </w:r>
          </w:p>
        </w:tc>
      </w:tr>
      <w:tr w14:paraId="31797AF1">
        <w:tblPrEx>
          <w:tblCellMar>
            <w:top w:w="0" w:type="dxa"/>
            <w:left w:w="108" w:type="dxa"/>
            <w:bottom w:w="0" w:type="dxa"/>
            <w:right w:w="108" w:type="dxa"/>
          </w:tblCellMar>
        </w:tblPrEx>
        <w:trPr>
          <w:trHeight w:val="288" w:hRule="atLeast"/>
        </w:trPr>
        <w:tc>
          <w:tcPr>
            <w:tcW w:w="2420" w:type="dxa"/>
            <w:tcBorders>
              <w:top w:val="nil"/>
              <w:left w:val="single" w:color="auto" w:sz="4" w:space="0"/>
              <w:bottom w:val="single" w:color="auto" w:sz="4" w:space="0"/>
              <w:right w:val="single" w:color="auto" w:sz="4" w:space="0"/>
            </w:tcBorders>
            <w:shd w:val="clear" w:color="auto" w:fill="auto"/>
            <w:noWrap/>
            <w:vAlign w:val="bottom"/>
          </w:tcPr>
          <w:p w14:paraId="37DCECE9">
            <w:pPr>
              <w:spacing w:after="0" w:line="240" w:lineRule="auto"/>
              <w:jc w:val="right"/>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8.5</w:t>
            </w:r>
          </w:p>
        </w:tc>
      </w:tr>
    </w:tbl>
    <w:p w14:paraId="7A896AFD">
      <w:p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N=20</w:t>
      </w:r>
    </w:p>
    <w:p w14:paraId="377783F3">
      <w:p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Q.no: a</w:t>
      </w:r>
    </w:p>
    <w:tbl>
      <w:tblPr>
        <w:tblStyle w:val="4"/>
        <w:tblW w:w="5666" w:type="dxa"/>
        <w:tblInd w:w="0" w:type="dxa"/>
        <w:tblLayout w:type="autofit"/>
        <w:tblCellMar>
          <w:top w:w="0" w:type="dxa"/>
          <w:left w:w="108" w:type="dxa"/>
          <w:bottom w:w="0" w:type="dxa"/>
          <w:right w:w="108" w:type="dxa"/>
        </w:tblCellMar>
      </w:tblPr>
      <w:tblGrid>
        <w:gridCol w:w="1240"/>
        <w:gridCol w:w="963"/>
        <w:gridCol w:w="960"/>
        <w:gridCol w:w="2503"/>
      </w:tblGrid>
      <w:tr w14:paraId="7A896B02">
        <w:tblPrEx>
          <w:tblCellMar>
            <w:top w:w="0" w:type="dxa"/>
            <w:left w:w="108" w:type="dxa"/>
            <w:bottom w:w="0" w:type="dxa"/>
            <w:right w:w="108" w:type="dxa"/>
          </w:tblCellMar>
        </w:tblPrEx>
        <w:trPr>
          <w:trHeight w:val="288" w:hRule="atLeast"/>
        </w:trPr>
        <w:tc>
          <w:tcPr>
            <w:tcW w:w="1240" w:type="dxa"/>
            <w:tcBorders>
              <w:top w:val="single" w:color="auto" w:sz="4" w:space="0"/>
              <w:left w:val="single" w:color="auto" w:sz="4" w:space="0"/>
              <w:bottom w:val="single" w:color="auto" w:sz="4" w:space="0"/>
              <w:right w:val="single" w:color="auto" w:sz="4" w:space="0"/>
            </w:tcBorders>
            <w:shd w:val="clear" w:color="auto" w:fill="auto"/>
            <w:noWrap/>
            <w:vAlign w:val="bottom"/>
          </w:tcPr>
          <w:p w14:paraId="7A896AFE">
            <w:pPr>
              <w:spacing w:after="0" w:line="240" w:lineRule="auto"/>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Parameter</w:t>
            </w:r>
          </w:p>
        </w:tc>
        <w:tc>
          <w:tcPr>
            <w:tcW w:w="963" w:type="dxa"/>
            <w:tcBorders>
              <w:top w:val="single" w:color="auto" w:sz="4" w:space="0"/>
              <w:left w:val="nil"/>
              <w:bottom w:val="single" w:color="auto" w:sz="4" w:space="0"/>
              <w:right w:val="single" w:color="auto" w:sz="4" w:space="0"/>
            </w:tcBorders>
            <w:shd w:val="clear" w:color="auto" w:fill="auto"/>
            <w:noWrap/>
            <w:vAlign w:val="bottom"/>
          </w:tcPr>
          <w:p w14:paraId="7A896AFF">
            <w:pPr>
              <w:spacing w:after="0" w:line="240" w:lineRule="auto"/>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Symbol</w:t>
            </w:r>
          </w:p>
        </w:tc>
        <w:tc>
          <w:tcPr>
            <w:tcW w:w="960" w:type="dxa"/>
            <w:tcBorders>
              <w:top w:val="single" w:color="auto" w:sz="4" w:space="0"/>
              <w:left w:val="nil"/>
              <w:bottom w:val="single" w:color="auto" w:sz="4" w:space="0"/>
              <w:right w:val="single" w:color="auto" w:sz="4" w:space="0"/>
            </w:tcBorders>
            <w:shd w:val="clear" w:color="auto" w:fill="auto"/>
            <w:noWrap/>
            <w:vAlign w:val="bottom"/>
          </w:tcPr>
          <w:p w14:paraId="7A896B00">
            <w:pPr>
              <w:spacing w:after="0" w:line="240" w:lineRule="auto"/>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 xml:space="preserve">Value </w:t>
            </w:r>
          </w:p>
        </w:tc>
        <w:tc>
          <w:tcPr>
            <w:tcW w:w="2503" w:type="dxa"/>
            <w:tcBorders>
              <w:top w:val="single" w:color="auto" w:sz="4" w:space="0"/>
              <w:left w:val="nil"/>
              <w:bottom w:val="single" w:color="auto" w:sz="4" w:space="0"/>
              <w:right w:val="single" w:color="auto" w:sz="4" w:space="0"/>
            </w:tcBorders>
            <w:shd w:val="clear" w:color="auto" w:fill="auto"/>
            <w:noWrap/>
            <w:vAlign w:val="bottom"/>
          </w:tcPr>
          <w:p w14:paraId="7A896B01">
            <w:pPr>
              <w:spacing w:after="0" w:line="240" w:lineRule="auto"/>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Formula</w:t>
            </w:r>
          </w:p>
        </w:tc>
      </w:tr>
      <w:tr w14:paraId="7A896B07">
        <w:tblPrEx>
          <w:tblCellMar>
            <w:top w:w="0" w:type="dxa"/>
            <w:left w:w="108" w:type="dxa"/>
            <w:bottom w:w="0" w:type="dxa"/>
            <w:right w:w="108" w:type="dxa"/>
          </w:tblCellMar>
        </w:tblPrEx>
        <w:trPr>
          <w:trHeight w:val="288" w:hRule="atLeast"/>
        </w:trPr>
        <w:tc>
          <w:tcPr>
            <w:tcW w:w="1240" w:type="dxa"/>
            <w:tcBorders>
              <w:top w:val="nil"/>
              <w:left w:val="single" w:color="auto" w:sz="4" w:space="0"/>
              <w:bottom w:val="single" w:color="auto" w:sz="4" w:space="0"/>
              <w:right w:val="single" w:color="auto" w:sz="4" w:space="0"/>
            </w:tcBorders>
            <w:shd w:val="clear" w:color="auto" w:fill="auto"/>
            <w:noWrap/>
            <w:vAlign w:val="bottom"/>
          </w:tcPr>
          <w:p w14:paraId="7A896B03">
            <w:pPr>
              <w:spacing w:after="0" w:line="240" w:lineRule="auto"/>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Mean</w:t>
            </w:r>
          </w:p>
        </w:tc>
        <w:tc>
          <w:tcPr>
            <w:tcW w:w="963" w:type="dxa"/>
            <w:tcBorders>
              <w:top w:val="nil"/>
              <w:left w:val="nil"/>
              <w:bottom w:val="single" w:color="auto" w:sz="4" w:space="0"/>
              <w:right w:val="single" w:color="auto" w:sz="4" w:space="0"/>
            </w:tcBorders>
            <w:shd w:val="clear" w:color="auto" w:fill="auto"/>
            <w:noWrap/>
            <w:vAlign w:val="bottom"/>
          </w:tcPr>
          <w:p w14:paraId="7A896B04">
            <w:pPr>
              <w:spacing w:after="0" w:line="240" w:lineRule="auto"/>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m:oMathPara>
              <m:oMath>
                <m:acc>
                  <m:accPr>
                    <m:chr m:val="̅"/>
                    <m:ctrlPr>
                      <w:rPr>
                        <w:rFonts w:ascii="Cambria Math" w:hAnsi="Cambria Math" w:eastAsia="Times New Roman" w:cs="Times New Roman"/>
                        <w:i/>
                        <w:color w:val="000000" w:themeColor="text1"/>
                        <w:kern w:val="0"/>
                        <w:sz w:val="24"/>
                        <w:szCs w:val="24"/>
                        <w14:textFill>
                          <w14:solidFill>
                            <w14:schemeClr w14:val="tx1"/>
                          </w14:solidFill>
                        </w14:textFill>
                        <w14:ligatures w14:val="none"/>
                      </w:rPr>
                    </m:ctrlPr>
                  </m:accPr>
                  <m:e>
                    <m:r>
                      <m:rPr/>
                      <w:rPr>
                        <w:rFonts w:ascii="Cambria Math" w:hAnsi="Cambria Math" w:eastAsia="Times New Roman" w:cs="Times New Roman"/>
                        <w:color w:val="000000" w:themeColor="text1"/>
                        <w:kern w:val="0"/>
                        <w:sz w:val="24"/>
                        <w:szCs w:val="24"/>
                        <w14:textFill>
                          <w14:solidFill>
                            <w14:schemeClr w14:val="tx1"/>
                          </w14:solidFill>
                        </w14:textFill>
                        <w14:ligatures w14:val="none"/>
                      </w:rPr>
                      <m:t>X</m:t>
                    </m:r>
                    <m:ctrlPr>
                      <w:rPr>
                        <w:rFonts w:ascii="Cambria Math" w:hAnsi="Cambria Math" w:eastAsia="Times New Roman" w:cs="Times New Roman"/>
                        <w:i/>
                        <w:color w:val="000000" w:themeColor="text1"/>
                        <w:kern w:val="0"/>
                        <w:sz w:val="24"/>
                        <w:szCs w:val="24"/>
                        <w14:textFill>
                          <w14:solidFill>
                            <w14:schemeClr w14:val="tx1"/>
                          </w14:solidFill>
                        </w14:textFill>
                        <w14:ligatures w14:val="none"/>
                      </w:rPr>
                    </m:ctrlPr>
                  </m:e>
                </m:acc>
              </m:oMath>
            </m:oMathPara>
          </w:p>
        </w:tc>
        <w:tc>
          <w:tcPr>
            <w:tcW w:w="960" w:type="dxa"/>
            <w:tcBorders>
              <w:top w:val="nil"/>
              <w:left w:val="nil"/>
              <w:bottom w:val="single" w:color="auto" w:sz="4" w:space="0"/>
              <w:right w:val="single" w:color="auto" w:sz="4" w:space="0"/>
            </w:tcBorders>
            <w:shd w:val="clear" w:color="auto" w:fill="auto"/>
            <w:noWrap/>
            <w:vAlign w:val="bottom"/>
          </w:tcPr>
          <w:p w14:paraId="7A896B05">
            <w:pPr>
              <w:spacing w:after="0" w:line="240" w:lineRule="auto"/>
              <w:jc w:val="right"/>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7.45</w:t>
            </w:r>
          </w:p>
        </w:tc>
        <w:tc>
          <w:tcPr>
            <w:tcW w:w="2503" w:type="dxa"/>
            <w:tcBorders>
              <w:top w:val="nil"/>
              <w:left w:val="nil"/>
              <w:bottom w:val="single" w:color="auto" w:sz="4" w:space="0"/>
              <w:right w:val="single" w:color="auto" w:sz="4" w:space="0"/>
            </w:tcBorders>
            <w:shd w:val="clear" w:color="auto" w:fill="auto"/>
            <w:noWrap/>
            <w:vAlign w:val="bottom"/>
          </w:tcPr>
          <w:p w14:paraId="7A896B06">
            <w:pPr>
              <w:spacing w:after="0" w:line="240" w:lineRule="auto"/>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AVERAGE(B2:B21)</w:t>
            </w:r>
          </w:p>
        </w:tc>
      </w:tr>
      <w:tr w14:paraId="7A896B0C">
        <w:tblPrEx>
          <w:tblCellMar>
            <w:top w:w="0" w:type="dxa"/>
            <w:left w:w="108" w:type="dxa"/>
            <w:bottom w:w="0" w:type="dxa"/>
            <w:right w:w="108" w:type="dxa"/>
          </w:tblCellMar>
        </w:tblPrEx>
        <w:trPr>
          <w:trHeight w:val="288" w:hRule="atLeast"/>
        </w:trPr>
        <w:tc>
          <w:tcPr>
            <w:tcW w:w="1240" w:type="dxa"/>
            <w:tcBorders>
              <w:top w:val="nil"/>
              <w:left w:val="single" w:color="auto" w:sz="4" w:space="0"/>
              <w:bottom w:val="single" w:color="auto" w:sz="4" w:space="0"/>
              <w:right w:val="single" w:color="auto" w:sz="4" w:space="0"/>
            </w:tcBorders>
            <w:shd w:val="clear" w:color="auto" w:fill="auto"/>
            <w:noWrap/>
            <w:vAlign w:val="bottom"/>
          </w:tcPr>
          <w:p w14:paraId="7A896B08">
            <w:pPr>
              <w:spacing w:after="0" w:line="240" w:lineRule="auto"/>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Median</w:t>
            </w:r>
          </w:p>
        </w:tc>
        <w:tc>
          <w:tcPr>
            <w:tcW w:w="963" w:type="dxa"/>
            <w:tcBorders>
              <w:top w:val="nil"/>
              <w:left w:val="nil"/>
              <w:bottom w:val="single" w:color="auto" w:sz="4" w:space="0"/>
              <w:right w:val="single" w:color="auto" w:sz="4" w:space="0"/>
            </w:tcBorders>
            <w:shd w:val="clear" w:color="auto" w:fill="auto"/>
            <w:noWrap/>
            <w:vAlign w:val="bottom"/>
          </w:tcPr>
          <w:p w14:paraId="7A896B09">
            <w:pPr>
              <w:spacing w:after="0" w:line="240" w:lineRule="auto"/>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Md</w:t>
            </w:r>
          </w:p>
        </w:tc>
        <w:tc>
          <w:tcPr>
            <w:tcW w:w="960" w:type="dxa"/>
            <w:tcBorders>
              <w:top w:val="nil"/>
              <w:left w:val="nil"/>
              <w:bottom w:val="single" w:color="auto" w:sz="4" w:space="0"/>
              <w:right w:val="single" w:color="auto" w:sz="4" w:space="0"/>
            </w:tcBorders>
            <w:shd w:val="clear" w:color="auto" w:fill="auto"/>
            <w:noWrap/>
            <w:vAlign w:val="bottom"/>
          </w:tcPr>
          <w:p w14:paraId="7A896B0A">
            <w:pPr>
              <w:spacing w:after="0" w:line="240" w:lineRule="auto"/>
              <w:jc w:val="right"/>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7.44</w:t>
            </w:r>
          </w:p>
        </w:tc>
        <w:tc>
          <w:tcPr>
            <w:tcW w:w="2503" w:type="dxa"/>
            <w:tcBorders>
              <w:top w:val="nil"/>
              <w:left w:val="nil"/>
              <w:bottom w:val="single" w:color="auto" w:sz="4" w:space="0"/>
              <w:right w:val="single" w:color="auto" w:sz="4" w:space="0"/>
            </w:tcBorders>
            <w:shd w:val="clear" w:color="auto" w:fill="auto"/>
            <w:noWrap/>
            <w:vAlign w:val="bottom"/>
          </w:tcPr>
          <w:p w14:paraId="7A896B0B">
            <w:pPr>
              <w:spacing w:after="0" w:line="240" w:lineRule="auto"/>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MEDIAN(B2:B21)</w:t>
            </w:r>
          </w:p>
        </w:tc>
      </w:tr>
      <w:tr w14:paraId="7A896B11">
        <w:tblPrEx>
          <w:tblCellMar>
            <w:top w:w="0" w:type="dxa"/>
            <w:left w:w="108" w:type="dxa"/>
            <w:bottom w:w="0" w:type="dxa"/>
            <w:right w:w="108" w:type="dxa"/>
          </w:tblCellMar>
        </w:tblPrEx>
        <w:trPr>
          <w:trHeight w:val="288" w:hRule="atLeast"/>
        </w:trPr>
        <w:tc>
          <w:tcPr>
            <w:tcW w:w="1240" w:type="dxa"/>
            <w:tcBorders>
              <w:top w:val="nil"/>
              <w:left w:val="single" w:color="auto" w:sz="4" w:space="0"/>
              <w:bottom w:val="single" w:color="auto" w:sz="4" w:space="0"/>
              <w:right w:val="single" w:color="auto" w:sz="4" w:space="0"/>
            </w:tcBorders>
            <w:shd w:val="clear" w:color="auto" w:fill="auto"/>
            <w:noWrap/>
            <w:vAlign w:val="bottom"/>
          </w:tcPr>
          <w:p w14:paraId="7A896B0D">
            <w:pPr>
              <w:spacing w:after="0" w:line="240" w:lineRule="auto"/>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Mode</w:t>
            </w:r>
          </w:p>
        </w:tc>
        <w:tc>
          <w:tcPr>
            <w:tcW w:w="963" w:type="dxa"/>
            <w:tcBorders>
              <w:top w:val="nil"/>
              <w:left w:val="nil"/>
              <w:bottom w:val="single" w:color="auto" w:sz="4" w:space="0"/>
              <w:right w:val="single" w:color="auto" w:sz="4" w:space="0"/>
            </w:tcBorders>
            <w:shd w:val="clear" w:color="auto" w:fill="auto"/>
            <w:noWrap/>
            <w:vAlign w:val="bottom"/>
          </w:tcPr>
          <w:p w14:paraId="7A896B0E">
            <w:pPr>
              <w:spacing w:after="0" w:line="240" w:lineRule="auto"/>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Mo</w:t>
            </w:r>
          </w:p>
        </w:tc>
        <w:tc>
          <w:tcPr>
            <w:tcW w:w="960" w:type="dxa"/>
            <w:tcBorders>
              <w:top w:val="nil"/>
              <w:left w:val="nil"/>
              <w:bottom w:val="single" w:color="auto" w:sz="4" w:space="0"/>
              <w:right w:val="single" w:color="auto" w:sz="4" w:space="0"/>
            </w:tcBorders>
            <w:shd w:val="clear" w:color="auto" w:fill="auto"/>
            <w:noWrap/>
            <w:vAlign w:val="bottom"/>
          </w:tcPr>
          <w:p w14:paraId="7A896B0F">
            <w:pPr>
              <w:spacing w:after="0" w:line="240" w:lineRule="auto"/>
              <w:jc w:val="right"/>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0.01</w:t>
            </w:r>
          </w:p>
        </w:tc>
        <w:tc>
          <w:tcPr>
            <w:tcW w:w="2503" w:type="dxa"/>
            <w:tcBorders>
              <w:top w:val="nil"/>
              <w:left w:val="nil"/>
              <w:bottom w:val="single" w:color="auto" w:sz="4" w:space="0"/>
              <w:right w:val="single" w:color="auto" w:sz="4" w:space="0"/>
            </w:tcBorders>
            <w:shd w:val="clear" w:color="auto" w:fill="auto"/>
            <w:noWrap/>
            <w:vAlign w:val="bottom"/>
          </w:tcPr>
          <w:p w14:paraId="7A896B10">
            <w:pPr>
              <w:spacing w:after="0" w:line="240" w:lineRule="auto"/>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MEDIAN(B2,B21)-AVERAGE(B2:B21)</w:t>
            </w:r>
          </w:p>
        </w:tc>
      </w:tr>
    </w:tbl>
    <w:p w14:paraId="7A896B12">
      <w:pPr>
        <w:rPr>
          <w:rFonts w:ascii="Times New Roman" w:hAnsi="Times New Roman" w:cs="Times New Roman"/>
          <w:color w:val="000000" w:themeColor="text1"/>
          <w:sz w:val="24"/>
          <w:szCs w:val="24"/>
          <w14:textFill>
            <w14:solidFill>
              <w14:schemeClr w14:val="tx1"/>
            </w14:solidFill>
          </w14:textFill>
        </w:rPr>
      </w:pPr>
    </w:p>
    <w:p w14:paraId="7A896B13">
      <w:p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Q.no: b</w:t>
      </w:r>
    </w:p>
    <w:tbl>
      <w:tblPr>
        <w:tblStyle w:val="4"/>
        <w:tblW w:w="8160" w:type="dxa"/>
        <w:tblInd w:w="0" w:type="dxa"/>
        <w:tblLayout w:type="autofit"/>
        <w:tblCellMar>
          <w:top w:w="0" w:type="dxa"/>
          <w:left w:w="108" w:type="dxa"/>
          <w:bottom w:w="0" w:type="dxa"/>
          <w:right w:w="108" w:type="dxa"/>
        </w:tblCellMar>
      </w:tblPr>
      <w:tblGrid>
        <w:gridCol w:w="2420"/>
        <w:gridCol w:w="963"/>
        <w:gridCol w:w="1116"/>
        <w:gridCol w:w="4850"/>
      </w:tblGrid>
      <w:tr w14:paraId="7A896B18">
        <w:tblPrEx>
          <w:tblCellMar>
            <w:top w:w="0" w:type="dxa"/>
            <w:left w:w="108" w:type="dxa"/>
            <w:bottom w:w="0" w:type="dxa"/>
            <w:right w:w="108" w:type="dxa"/>
          </w:tblCellMar>
        </w:tblPrEx>
        <w:trPr>
          <w:trHeight w:val="288" w:hRule="atLeast"/>
        </w:trPr>
        <w:tc>
          <w:tcPr>
            <w:tcW w:w="242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7A896B14">
            <w:pPr>
              <w:spacing w:after="0" w:line="240" w:lineRule="auto"/>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Parameter</w:t>
            </w:r>
          </w:p>
        </w:tc>
        <w:tc>
          <w:tcPr>
            <w:tcW w:w="960" w:type="dxa"/>
            <w:tcBorders>
              <w:top w:val="single" w:color="000000" w:sz="4" w:space="0"/>
              <w:left w:val="nil"/>
              <w:bottom w:val="single" w:color="000000" w:sz="4" w:space="0"/>
              <w:right w:val="single" w:color="000000" w:sz="4" w:space="0"/>
            </w:tcBorders>
            <w:shd w:val="clear" w:color="auto" w:fill="auto"/>
            <w:noWrap/>
            <w:vAlign w:val="bottom"/>
          </w:tcPr>
          <w:p w14:paraId="7A896B15">
            <w:pPr>
              <w:spacing w:after="0" w:line="240" w:lineRule="auto"/>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Symbol</w:t>
            </w:r>
          </w:p>
        </w:tc>
        <w:tc>
          <w:tcPr>
            <w:tcW w:w="960" w:type="dxa"/>
            <w:tcBorders>
              <w:top w:val="single" w:color="000000" w:sz="4" w:space="0"/>
              <w:left w:val="nil"/>
              <w:bottom w:val="single" w:color="000000" w:sz="4" w:space="0"/>
              <w:right w:val="single" w:color="000000" w:sz="4" w:space="0"/>
            </w:tcBorders>
            <w:shd w:val="clear" w:color="auto" w:fill="auto"/>
            <w:noWrap/>
            <w:vAlign w:val="bottom"/>
          </w:tcPr>
          <w:p w14:paraId="7A896B16">
            <w:pPr>
              <w:spacing w:after="0" w:line="240" w:lineRule="auto"/>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Value</w:t>
            </w:r>
          </w:p>
        </w:tc>
        <w:tc>
          <w:tcPr>
            <w:tcW w:w="3820" w:type="dxa"/>
            <w:tcBorders>
              <w:top w:val="single" w:color="000000" w:sz="4" w:space="0"/>
              <w:left w:val="nil"/>
              <w:bottom w:val="single" w:color="000000" w:sz="4" w:space="0"/>
              <w:right w:val="single" w:color="000000" w:sz="4" w:space="0"/>
            </w:tcBorders>
            <w:shd w:val="clear" w:color="auto" w:fill="auto"/>
            <w:noWrap/>
            <w:vAlign w:val="bottom"/>
          </w:tcPr>
          <w:p w14:paraId="7A896B17">
            <w:pPr>
              <w:spacing w:after="0" w:line="240" w:lineRule="auto"/>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Formula</w:t>
            </w:r>
          </w:p>
        </w:tc>
      </w:tr>
      <w:tr w14:paraId="7A896B1D">
        <w:tblPrEx>
          <w:tblCellMar>
            <w:top w:w="0" w:type="dxa"/>
            <w:left w:w="108" w:type="dxa"/>
            <w:bottom w:w="0" w:type="dxa"/>
            <w:right w:w="108" w:type="dxa"/>
          </w:tblCellMar>
        </w:tblPrEx>
        <w:trPr>
          <w:trHeight w:val="288" w:hRule="atLeast"/>
        </w:trPr>
        <w:tc>
          <w:tcPr>
            <w:tcW w:w="2420" w:type="dxa"/>
            <w:tcBorders>
              <w:top w:val="nil"/>
              <w:left w:val="single" w:color="000000" w:sz="4" w:space="0"/>
              <w:bottom w:val="single" w:color="000000" w:sz="4" w:space="0"/>
              <w:right w:val="single" w:color="000000" w:sz="4" w:space="0"/>
            </w:tcBorders>
            <w:shd w:val="clear" w:color="auto" w:fill="auto"/>
            <w:noWrap/>
            <w:vAlign w:val="bottom"/>
          </w:tcPr>
          <w:p w14:paraId="7A896B19">
            <w:pPr>
              <w:spacing w:after="0" w:line="240" w:lineRule="auto"/>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Range</w:t>
            </w:r>
          </w:p>
        </w:tc>
        <w:tc>
          <w:tcPr>
            <w:tcW w:w="960" w:type="dxa"/>
            <w:tcBorders>
              <w:top w:val="nil"/>
              <w:left w:val="nil"/>
              <w:bottom w:val="single" w:color="000000" w:sz="4" w:space="0"/>
              <w:right w:val="single" w:color="000000" w:sz="4" w:space="0"/>
            </w:tcBorders>
            <w:shd w:val="clear" w:color="auto" w:fill="auto"/>
            <w:noWrap/>
            <w:vAlign w:val="bottom"/>
          </w:tcPr>
          <w:p w14:paraId="7A896B1A">
            <w:pPr>
              <w:spacing w:after="0" w:line="240" w:lineRule="auto"/>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R</w:t>
            </w:r>
          </w:p>
        </w:tc>
        <w:tc>
          <w:tcPr>
            <w:tcW w:w="960" w:type="dxa"/>
            <w:tcBorders>
              <w:top w:val="nil"/>
              <w:left w:val="nil"/>
              <w:bottom w:val="single" w:color="000000" w:sz="4" w:space="0"/>
              <w:right w:val="single" w:color="000000" w:sz="4" w:space="0"/>
            </w:tcBorders>
            <w:shd w:val="clear" w:color="auto" w:fill="auto"/>
            <w:noWrap/>
            <w:vAlign w:val="bottom"/>
          </w:tcPr>
          <w:p w14:paraId="7A896B1B">
            <w:pPr>
              <w:spacing w:after="0" w:line="240" w:lineRule="auto"/>
              <w:jc w:val="right"/>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2.1</w:t>
            </w:r>
          </w:p>
        </w:tc>
        <w:tc>
          <w:tcPr>
            <w:tcW w:w="3820" w:type="dxa"/>
            <w:tcBorders>
              <w:top w:val="nil"/>
              <w:left w:val="nil"/>
              <w:bottom w:val="single" w:color="000000" w:sz="4" w:space="0"/>
              <w:right w:val="single" w:color="000000" w:sz="4" w:space="0"/>
            </w:tcBorders>
            <w:shd w:val="clear" w:color="auto" w:fill="auto"/>
            <w:noWrap/>
            <w:vAlign w:val="bottom"/>
          </w:tcPr>
          <w:p w14:paraId="7A896B1C">
            <w:pPr>
              <w:spacing w:after="0" w:line="240" w:lineRule="auto"/>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MAX(B2:B21)-MIN(B2:B21)</w:t>
            </w:r>
          </w:p>
        </w:tc>
      </w:tr>
      <w:tr w14:paraId="7A896B22">
        <w:tblPrEx>
          <w:tblCellMar>
            <w:top w:w="0" w:type="dxa"/>
            <w:left w:w="108" w:type="dxa"/>
            <w:bottom w:w="0" w:type="dxa"/>
            <w:right w:w="108" w:type="dxa"/>
          </w:tblCellMar>
        </w:tblPrEx>
        <w:trPr>
          <w:trHeight w:val="288" w:hRule="atLeast"/>
        </w:trPr>
        <w:tc>
          <w:tcPr>
            <w:tcW w:w="2420" w:type="dxa"/>
            <w:tcBorders>
              <w:top w:val="nil"/>
              <w:left w:val="single" w:color="000000" w:sz="4" w:space="0"/>
              <w:bottom w:val="single" w:color="000000" w:sz="4" w:space="0"/>
              <w:right w:val="single" w:color="000000" w:sz="4" w:space="0"/>
            </w:tcBorders>
            <w:shd w:val="clear" w:color="auto" w:fill="auto"/>
            <w:noWrap/>
            <w:vAlign w:val="bottom"/>
          </w:tcPr>
          <w:p w14:paraId="7A896B1E">
            <w:pPr>
              <w:spacing w:after="0" w:line="240" w:lineRule="auto"/>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Inter Quartile Range</w:t>
            </w:r>
          </w:p>
        </w:tc>
        <w:tc>
          <w:tcPr>
            <w:tcW w:w="960" w:type="dxa"/>
            <w:tcBorders>
              <w:top w:val="nil"/>
              <w:left w:val="nil"/>
              <w:bottom w:val="single" w:color="000000" w:sz="4" w:space="0"/>
              <w:right w:val="single" w:color="000000" w:sz="4" w:space="0"/>
            </w:tcBorders>
            <w:shd w:val="clear" w:color="auto" w:fill="auto"/>
            <w:noWrap/>
            <w:vAlign w:val="bottom"/>
          </w:tcPr>
          <w:p w14:paraId="7A896B1F">
            <w:pPr>
              <w:spacing w:after="0" w:line="240" w:lineRule="auto"/>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IQR</w:t>
            </w:r>
          </w:p>
        </w:tc>
        <w:tc>
          <w:tcPr>
            <w:tcW w:w="960" w:type="dxa"/>
            <w:tcBorders>
              <w:top w:val="nil"/>
              <w:left w:val="nil"/>
              <w:bottom w:val="single" w:color="000000" w:sz="4" w:space="0"/>
              <w:right w:val="single" w:color="000000" w:sz="4" w:space="0"/>
            </w:tcBorders>
            <w:shd w:val="clear" w:color="auto" w:fill="auto"/>
            <w:noWrap/>
            <w:vAlign w:val="bottom"/>
          </w:tcPr>
          <w:p w14:paraId="7A896B20">
            <w:pPr>
              <w:spacing w:after="0" w:line="240" w:lineRule="auto"/>
              <w:jc w:val="right"/>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0.95</w:t>
            </w:r>
          </w:p>
        </w:tc>
        <w:tc>
          <w:tcPr>
            <w:tcW w:w="3820" w:type="dxa"/>
            <w:tcBorders>
              <w:top w:val="nil"/>
              <w:left w:val="nil"/>
              <w:bottom w:val="single" w:color="000000" w:sz="4" w:space="0"/>
              <w:right w:val="single" w:color="000000" w:sz="4" w:space="0"/>
            </w:tcBorders>
            <w:shd w:val="clear" w:color="auto" w:fill="auto"/>
            <w:noWrap/>
            <w:vAlign w:val="bottom"/>
          </w:tcPr>
          <w:p w14:paraId="7A896B21">
            <w:pPr>
              <w:spacing w:after="0" w:line="240" w:lineRule="auto"/>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QUARTILE(B2:B21,3)-QUARTILE(B2:B21,1)</w:t>
            </w:r>
          </w:p>
        </w:tc>
      </w:tr>
      <w:tr w14:paraId="7A896B27">
        <w:tblPrEx>
          <w:tblCellMar>
            <w:top w:w="0" w:type="dxa"/>
            <w:left w:w="108" w:type="dxa"/>
            <w:bottom w:w="0" w:type="dxa"/>
            <w:right w:w="108" w:type="dxa"/>
          </w:tblCellMar>
        </w:tblPrEx>
        <w:trPr>
          <w:trHeight w:val="288" w:hRule="atLeast"/>
        </w:trPr>
        <w:tc>
          <w:tcPr>
            <w:tcW w:w="2420" w:type="dxa"/>
            <w:tcBorders>
              <w:top w:val="nil"/>
              <w:left w:val="single" w:color="000000" w:sz="4" w:space="0"/>
              <w:bottom w:val="single" w:color="000000" w:sz="4" w:space="0"/>
              <w:right w:val="single" w:color="000000" w:sz="4" w:space="0"/>
            </w:tcBorders>
            <w:shd w:val="clear" w:color="auto" w:fill="auto"/>
            <w:noWrap/>
            <w:vAlign w:val="bottom"/>
          </w:tcPr>
          <w:p w14:paraId="7A896B23">
            <w:pPr>
              <w:spacing w:after="0" w:line="240" w:lineRule="auto"/>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Variance</w:t>
            </w:r>
          </w:p>
        </w:tc>
        <w:tc>
          <w:tcPr>
            <w:tcW w:w="960" w:type="dxa"/>
            <w:tcBorders>
              <w:top w:val="nil"/>
              <w:left w:val="nil"/>
              <w:bottom w:val="single" w:color="000000" w:sz="4" w:space="0"/>
              <w:right w:val="single" w:color="000000" w:sz="4" w:space="0"/>
            </w:tcBorders>
            <w:shd w:val="clear" w:color="auto" w:fill="auto"/>
            <w:noWrap/>
            <w:vAlign w:val="bottom"/>
          </w:tcPr>
          <w:p w14:paraId="7A896B24">
            <w:pPr>
              <w:spacing w:after="0" w:line="240" w:lineRule="auto"/>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 </w:t>
            </w:r>
            <m:oMath>
              <m:sSup>
                <m:sSupPr>
                  <m:ctrlPr>
                    <w:rPr>
                      <w:rFonts w:ascii="Cambria Math" w:hAnsi="Cambria Math" w:eastAsia="Times New Roman" w:cs="Times New Roman"/>
                      <w:i/>
                      <w:color w:val="000000" w:themeColor="text1"/>
                      <w:kern w:val="0"/>
                      <w:sz w:val="24"/>
                      <w:szCs w:val="24"/>
                      <w14:textFill>
                        <w14:solidFill>
                          <w14:schemeClr w14:val="tx1"/>
                        </w14:solidFill>
                      </w14:textFill>
                      <w14:ligatures w14:val="none"/>
                    </w:rPr>
                  </m:ctrlPr>
                </m:sSupPr>
                <m:e>
                  <m:r>
                    <m:rPr/>
                    <w:rPr>
                      <w:rFonts w:ascii="Cambria Math" w:hAnsi="Cambria Math" w:eastAsia="Times New Roman" w:cs="Times New Roman"/>
                      <w:color w:val="000000" w:themeColor="text1"/>
                      <w:kern w:val="0"/>
                      <w:sz w:val="24"/>
                      <w:szCs w:val="24"/>
                      <w14:textFill>
                        <w14:solidFill>
                          <w14:schemeClr w14:val="tx1"/>
                        </w14:solidFill>
                      </w14:textFill>
                      <w14:ligatures w14:val="none"/>
                    </w:rPr>
                    <m:t>σ</m:t>
                  </m:r>
                  <m:ctrlPr>
                    <w:rPr>
                      <w:rFonts w:ascii="Cambria Math" w:hAnsi="Cambria Math" w:eastAsia="Times New Roman" w:cs="Times New Roman"/>
                      <w:i/>
                      <w:color w:val="000000" w:themeColor="text1"/>
                      <w:kern w:val="0"/>
                      <w:sz w:val="24"/>
                      <w:szCs w:val="24"/>
                      <w14:textFill>
                        <w14:solidFill>
                          <w14:schemeClr w14:val="tx1"/>
                        </w14:solidFill>
                      </w14:textFill>
                      <w14:ligatures w14:val="none"/>
                    </w:rPr>
                  </m:ctrlPr>
                </m:e>
                <m:sup>
                  <m:r>
                    <m:rPr/>
                    <w:rPr>
                      <w:rFonts w:ascii="Cambria Math" w:hAnsi="Cambria Math" w:eastAsia="Times New Roman" w:cs="Times New Roman"/>
                      <w:color w:val="000000" w:themeColor="text1"/>
                      <w:kern w:val="0"/>
                      <w:sz w:val="24"/>
                      <w:szCs w:val="24"/>
                      <w14:textFill>
                        <w14:solidFill>
                          <w14:schemeClr w14:val="tx1"/>
                        </w14:solidFill>
                      </w14:textFill>
                      <w14:ligatures w14:val="none"/>
                    </w:rPr>
                    <m:t>2</m:t>
                  </m:r>
                  <m:ctrlPr>
                    <w:rPr>
                      <w:rFonts w:ascii="Cambria Math" w:hAnsi="Cambria Math" w:eastAsia="Times New Roman" w:cs="Times New Roman"/>
                      <w:i/>
                      <w:color w:val="000000" w:themeColor="text1"/>
                      <w:kern w:val="0"/>
                      <w:sz w:val="24"/>
                      <w:szCs w:val="24"/>
                      <w14:textFill>
                        <w14:solidFill>
                          <w14:schemeClr w14:val="tx1"/>
                        </w14:solidFill>
                      </w14:textFill>
                      <w14:ligatures w14:val="none"/>
                    </w:rPr>
                  </m:ctrlPr>
                </m:sup>
              </m:sSup>
            </m:oMath>
          </w:p>
        </w:tc>
        <w:tc>
          <w:tcPr>
            <w:tcW w:w="960" w:type="dxa"/>
            <w:tcBorders>
              <w:top w:val="nil"/>
              <w:left w:val="nil"/>
              <w:bottom w:val="single" w:color="000000" w:sz="4" w:space="0"/>
              <w:right w:val="single" w:color="000000" w:sz="4" w:space="0"/>
            </w:tcBorders>
            <w:shd w:val="clear" w:color="auto" w:fill="auto"/>
            <w:noWrap/>
            <w:vAlign w:val="bottom"/>
          </w:tcPr>
          <w:p w14:paraId="7A896B25">
            <w:pPr>
              <w:spacing w:after="0" w:line="240" w:lineRule="auto"/>
              <w:jc w:val="right"/>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0.388842</w:t>
            </w:r>
          </w:p>
        </w:tc>
        <w:tc>
          <w:tcPr>
            <w:tcW w:w="3820" w:type="dxa"/>
            <w:tcBorders>
              <w:top w:val="nil"/>
              <w:left w:val="nil"/>
              <w:bottom w:val="single" w:color="000000" w:sz="4" w:space="0"/>
              <w:right w:val="single" w:color="000000" w:sz="4" w:space="0"/>
            </w:tcBorders>
            <w:shd w:val="clear" w:color="auto" w:fill="auto"/>
            <w:noWrap/>
            <w:vAlign w:val="bottom"/>
          </w:tcPr>
          <w:p w14:paraId="7A896B26">
            <w:pPr>
              <w:spacing w:after="0" w:line="240" w:lineRule="auto"/>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VAR.S(B2:B21)</w:t>
            </w:r>
          </w:p>
        </w:tc>
      </w:tr>
      <w:tr w14:paraId="7A896B2C">
        <w:tblPrEx>
          <w:tblCellMar>
            <w:top w:w="0" w:type="dxa"/>
            <w:left w:w="108" w:type="dxa"/>
            <w:bottom w:w="0" w:type="dxa"/>
            <w:right w:w="108" w:type="dxa"/>
          </w:tblCellMar>
        </w:tblPrEx>
        <w:trPr>
          <w:trHeight w:val="288" w:hRule="atLeast"/>
        </w:trPr>
        <w:tc>
          <w:tcPr>
            <w:tcW w:w="2420" w:type="dxa"/>
            <w:tcBorders>
              <w:top w:val="nil"/>
              <w:left w:val="single" w:color="000000" w:sz="4" w:space="0"/>
              <w:bottom w:val="single" w:color="000000" w:sz="4" w:space="0"/>
              <w:right w:val="single" w:color="000000" w:sz="4" w:space="0"/>
            </w:tcBorders>
            <w:shd w:val="clear" w:color="auto" w:fill="auto"/>
            <w:noWrap/>
            <w:vAlign w:val="bottom"/>
          </w:tcPr>
          <w:p w14:paraId="7A896B28">
            <w:pPr>
              <w:spacing w:after="0" w:line="240" w:lineRule="auto"/>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Standard Deviation</w:t>
            </w:r>
          </w:p>
        </w:tc>
        <w:tc>
          <w:tcPr>
            <w:tcW w:w="960" w:type="dxa"/>
            <w:tcBorders>
              <w:top w:val="nil"/>
              <w:left w:val="nil"/>
              <w:bottom w:val="single" w:color="000000" w:sz="4" w:space="0"/>
              <w:right w:val="single" w:color="000000" w:sz="4" w:space="0"/>
            </w:tcBorders>
            <w:shd w:val="clear" w:color="auto" w:fill="auto"/>
            <w:noWrap/>
            <w:vAlign w:val="bottom"/>
          </w:tcPr>
          <w:p w14:paraId="7A896B29">
            <w:pPr>
              <w:spacing w:after="0" w:line="240" w:lineRule="auto"/>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 </w:t>
            </w:r>
            <m:oMath>
              <m:r>
                <m:rPr/>
                <w:rPr>
                  <w:rFonts w:ascii="Cambria Math" w:hAnsi="Cambria Math" w:eastAsia="Times New Roman" w:cs="Times New Roman"/>
                  <w:color w:val="000000" w:themeColor="text1"/>
                  <w:kern w:val="0"/>
                  <w:sz w:val="24"/>
                  <w:szCs w:val="24"/>
                  <w14:textFill>
                    <w14:solidFill>
                      <w14:schemeClr w14:val="tx1"/>
                    </w14:solidFill>
                  </w14:textFill>
                  <w14:ligatures w14:val="none"/>
                </w:rPr>
                <m:t>σ</m:t>
              </m:r>
            </m:oMath>
          </w:p>
        </w:tc>
        <w:tc>
          <w:tcPr>
            <w:tcW w:w="960" w:type="dxa"/>
            <w:tcBorders>
              <w:top w:val="nil"/>
              <w:left w:val="nil"/>
              <w:bottom w:val="single" w:color="000000" w:sz="4" w:space="0"/>
              <w:right w:val="single" w:color="000000" w:sz="4" w:space="0"/>
            </w:tcBorders>
            <w:shd w:val="clear" w:color="auto" w:fill="auto"/>
            <w:noWrap/>
            <w:vAlign w:val="bottom"/>
          </w:tcPr>
          <w:p w14:paraId="7A896B2A">
            <w:pPr>
              <w:spacing w:after="0" w:line="240" w:lineRule="auto"/>
              <w:jc w:val="right"/>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0.623572</w:t>
            </w:r>
          </w:p>
        </w:tc>
        <w:tc>
          <w:tcPr>
            <w:tcW w:w="3820" w:type="dxa"/>
            <w:tcBorders>
              <w:top w:val="nil"/>
              <w:left w:val="nil"/>
              <w:bottom w:val="single" w:color="000000" w:sz="4" w:space="0"/>
              <w:right w:val="single" w:color="000000" w:sz="4" w:space="0"/>
            </w:tcBorders>
            <w:shd w:val="clear" w:color="auto" w:fill="auto"/>
            <w:noWrap/>
            <w:vAlign w:val="bottom"/>
          </w:tcPr>
          <w:p w14:paraId="7A896B2B">
            <w:pPr>
              <w:spacing w:after="0" w:line="240" w:lineRule="auto"/>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STDEV.S(B2:B21)</w:t>
            </w:r>
          </w:p>
        </w:tc>
      </w:tr>
      <w:tr w14:paraId="7A896B31">
        <w:tblPrEx>
          <w:tblCellMar>
            <w:top w:w="0" w:type="dxa"/>
            <w:left w:w="108" w:type="dxa"/>
            <w:bottom w:w="0" w:type="dxa"/>
            <w:right w:w="108" w:type="dxa"/>
          </w:tblCellMar>
        </w:tblPrEx>
        <w:trPr>
          <w:trHeight w:val="288" w:hRule="atLeast"/>
        </w:trPr>
        <w:tc>
          <w:tcPr>
            <w:tcW w:w="2420" w:type="dxa"/>
            <w:tcBorders>
              <w:top w:val="nil"/>
              <w:left w:val="single" w:color="000000" w:sz="4" w:space="0"/>
              <w:bottom w:val="single" w:color="000000" w:sz="4" w:space="0"/>
              <w:right w:val="single" w:color="000000" w:sz="4" w:space="0"/>
            </w:tcBorders>
            <w:shd w:val="clear" w:color="auto" w:fill="auto"/>
            <w:noWrap/>
            <w:vAlign w:val="bottom"/>
          </w:tcPr>
          <w:p w14:paraId="7A896B2D">
            <w:pPr>
              <w:spacing w:after="0" w:line="240" w:lineRule="auto"/>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Coefficient of Variance</w:t>
            </w:r>
          </w:p>
        </w:tc>
        <w:tc>
          <w:tcPr>
            <w:tcW w:w="960" w:type="dxa"/>
            <w:tcBorders>
              <w:top w:val="nil"/>
              <w:left w:val="nil"/>
              <w:bottom w:val="single" w:color="000000" w:sz="4" w:space="0"/>
              <w:right w:val="single" w:color="000000" w:sz="4" w:space="0"/>
            </w:tcBorders>
            <w:shd w:val="clear" w:color="auto" w:fill="auto"/>
            <w:noWrap/>
            <w:vAlign w:val="bottom"/>
          </w:tcPr>
          <w:p w14:paraId="7A896B2E">
            <w:pPr>
              <w:spacing w:after="0" w:line="240" w:lineRule="auto"/>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CV</w:t>
            </w:r>
          </w:p>
        </w:tc>
        <w:tc>
          <w:tcPr>
            <w:tcW w:w="960" w:type="dxa"/>
            <w:tcBorders>
              <w:top w:val="nil"/>
              <w:left w:val="nil"/>
              <w:bottom w:val="single" w:color="000000" w:sz="4" w:space="0"/>
              <w:right w:val="single" w:color="000000" w:sz="4" w:space="0"/>
            </w:tcBorders>
            <w:shd w:val="clear" w:color="auto" w:fill="auto"/>
            <w:noWrap/>
            <w:vAlign w:val="bottom"/>
          </w:tcPr>
          <w:p w14:paraId="7A896B2F">
            <w:pPr>
              <w:spacing w:after="0" w:line="240" w:lineRule="auto"/>
              <w:jc w:val="right"/>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8.381345</w:t>
            </w:r>
          </w:p>
        </w:tc>
        <w:tc>
          <w:tcPr>
            <w:tcW w:w="3820" w:type="dxa"/>
            <w:tcBorders>
              <w:top w:val="nil"/>
              <w:left w:val="nil"/>
              <w:bottom w:val="single" w:color="000000" w:sz="4" w:space="0"/>
              <w:right w:val="single" w:color="000000" w:sz="4" w:space="0"/>
            </w:tcBorders>
            <w:shd w:val="clear" w:color="auto" w:fill="auto"/>
            <w:noWrap/>
            <w:vAlign w:val="bottom"/>
          </w:tcPr>
          <w:p w14:paraId="7A896B30">
            <w:pPr>
              <w:spacing w:after="0" w:line="240" w:lineRule="auto"/>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(STDEV.S(B2:B21)/AVERAGE(B2:B21))*100</w:t>
            </w:r>
          </w:p>
        </w:tc>
      </w:tr>
    </w:tbl>
    <w:p w14:paraId="7A896B32">
      <w:pPr>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 xml:space="preserve"> </w:t>
      </w:r>
    </w:p>
    <w:p w14:paraId="657C37AC">
      <w:p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Q.no: c</w:t>
      </w:r>
    </w:p>
    <w:tbl>
      <w:tblPr>
        <w:tblStyle w:val="4"/>
        <w:tblW w:w="8918" w:type="dxa"/>
        <w:tblInd w:w="101" w:type="dxa"/>
        <w:tblLayout w:type="fixed"/>
        <w:tblCellMar>
          <w:top w:w="0" w:type="dxa"/>
          <w:left w:w="108" w:type="dxa"/>
          <w:bottom w:w="0" w:type="dxa"/>
          <w:right w:w="108" w:type="dxa"/>
        </w:tblCellMar>
      </w:tblPr>
      <w:tblGrid>
        <w:gridCol w:w="1727"/>
        <w:gridCol w:w="1055"/>
        <w:gridCol w:w="6136"/>
      </w:tblGrid>
      <w:tr w14:paraId="57ED9A93">
        <w:tblPrEx>
          <w:tblCellMar>
            <w:top w:w="0" w:type="dxa"/>
            <w:left w:w="108" w:type="dxa"/>
            <w:bottom w:w="0" w:type="dxa"/>
            <w:right w:w="108" w:type="dxa"/>
          </w:tblCellMar>
        </w:tblPrEx>
        <w:trPr>
          <w:trHeight w:val="281" w:hRule="atLeast"/>
        </w:trPr>
        <w:tc>
          <w:tcPr>
            <w:tcW w:w="1727" w:type="dxa"/>
            <w:tcBorders>
              <w:top w:val="single" w:color="000000" w:sz="4" w:space="0"/>
              <w:left w:val="single" w:color="000000" w:sz="4" w:space="0"/>
              <w:bottom w:val="single" w:color="000000" w:sz="4" w:space="0"/>
              <w:right w:val="single" w:color="000000" w:sz="4" w:space="0"/>
            </w:tcBorders>
            <w:noWrap/>
            <w:vAlign w:val="center"/>
          </w:tcPr>
          <w:p w14:paraId="132E64D7">
            <w:pPr>
              <w:jc w:val="center"/>
              <w:textAlignment w:val="bottom"/>
              <w:rPr>
                <w:rFonts w:ascii="Times New Roman" w:hAnsi="Times New Roman"/>
                <w:color w:val="000000"/>
                <w:kern w:val="0"/>
                <w:sz w:val="24"/>
                <w:szCs w:val="24"/>
                <w14:ligatures w14:val="none"/>
              </w:rPr>
            </w:pPr>
            <w:r>
              <w:rPr>
                <w:rFonts w:ascii="Times New Roman" w:hAnsi="Times New Roman" w:eastAsia="SimSun"/>
                <w:color w:val="000000"/>
              </w:rPr>
              <w:t>Parameter</w:t>
            </w:r>
          </w:p>
        </w:tc>
        <w:tc>
          <w:tcPr>
            <w:tcW w:w="1055" w:type="dxa"/>
            <w:tcBorders>
              <w:top w:val="single" w:color="000000" w:sz="4" w:space="0"/>
              <w:left w:val="nil"/>
              <w:bottom w:val="single" w:color="000000" w:sz="4" w:space="0"/>
              <w:right w:val="single" w:color="000000" w:sz="4" w:space="0"/>
            </w:tcBorders>
            <w:noWrap/>
            <w:vAlign w:val="center"/>
          </w:tcPr>
          <w:p w14:paraId="75DF44AC">
            <w:pPr>
              <w:jc w:val="center"/>
              <w:textAlignment w:val="bottom"/>
              <w:rPr>
                <w:rFonts w:ascii="Times New Roman" w:hAnsi="Times New Roman"/>
                <w:color w:val="000000"/>
              </w:rPr>
            </w:pPr>
            <w:r>
              <w:rPr>
                <w:rFonts w:ascii="Times New Roman" w:hAnsi="Times New Roman" w:eastAsia="SimSun"/>
                <w:color w:val="000000"/>
              </w:rPr>
              <w:t>Value</w:t>
            </w:r>
          </w:p>
        </w:tc>
        <w:tc>
          <w:tcPr>
            <w:tcW w:w="6136" w:type="dxa"/>
            <w:tcBorders>
              <w:top w:val="single" w:color="000000" w:sz="4" w:space="0"/>
              <w:left w:val="nil"/>
              <w:bottom w:val="single" w:color="000000" w:sz="4" w:space="0"/>
              <w:right w:val="single" w:color="000000" w:sz="4" w:space="0"/>
            </w:tcBorders>
            <w:noWrap/>
            <w:vAlign w:val="center"/>
          </w:tcPr>
          <w:p w14:paraId="115A8003">
            <w:pPr>
              <w:jc w:val="center"/>
              <w:textAlignment w:val="bottom"/>
              <w:rPr>
                <w:rFonts w:ascii="Times New Roman" w:hAnsi="Times New Roman"/>
                <w:color w:val="000000"/>
              </w:rPr>
            </w:pPr>
            <w:r>
              <w:rPr>
                <w:rFonts w:ascii="Times New Roman" w:hAnsi="Times New Roman" w:eastAsia="SimSun"/>
                <w:color w:val="000000"/>
              </w:rPr>
              <w:t>Formula</w:t>
            </w:r>
          </w:p>
        </w:tc>
      </w:tr>
      <w:tr w14:paraId="1577070B">
        <w:tblPrEx>
          <w:tblCellMar>
            <w:top w:w="0" w:type="dxa"/>
            <w:left w:w="108" w:type="dxa"/>
            <w:bottom w:w="0" w:type="dxa"/>
            <w:right w:w="108" w:type="dxa"/>
          </w:tblCellMar>
        </w:tblPrEx>
        <w:trPr>
          <w:trHeight w:val="486" w:hRule="atLeast"/>
        </w:trPr>
        <w:tc>
          <w:tcPr>
            <w:tcW w:w="1727" w:type="dxa"/>
            <w:tcBorders>
              <w:top w:val="single" w:color="000000" w:sz="4" w:space="0"/>
              <w:left w:val="single" w:color="000000" w:sz="4" w:space="0"/>
              <w:bottom w:val="single" w:color="000000" w:sz="4" w:space="0"/>
              <w:right w:val="single" w:color="000000" w:sz="4" w:space="0"/>
            </w:tcBorders>
            <w:noWrap/>
            <w:vAlign w:val="center"/>
          </w:tcPr>
          <w:p w14:paraId="514FEF0A">
            <w:pPr>
              <w:spacing w:line="360" w:lineRule="auto"/>
              <w:jc w:val="center"/>
              <w:textAlignment w:val="bottom"/>
              <w:rPr>
                <w:rFonts w:ascii="Times New Roman" w:hAnsi="Times New Roman"/>
                <w:color w:val="000000"/>
              </w:rPr>
            </w:pPr>
            <w:r>
              <w:rPr>
                <w:rFonts w:ascii="Times New Roman" w:hAnsi="Times New Roman" w:eastAsia="SimSun"/>
                <w:color w:val="000000"/>
              </w:rPr>
              <w:t>Maximum</w:t>
            </w:r>
          </w:p>
        </w:tc>
        <w:tc>
          <w:tcPr>
            <w:tcW w:w="1055" w:type="dxa"/>
            <w:tcBorders>
              <w:top w:val="single" w:color="000000" w:sz="4" w:space="0"/>
              <w:left w:val="nil"/>
              <w:bottom w:val="single" w:color="000000" w:sz="4" w:space="0"/>
              <w:right w:val="single" w:color="000000" w:sz="4" w:space="0"/>
            </w:tcBorders>
            <w:noWrap/>
            <w:vAlign w:val="center"/>
          </w:tcPr>
          <w:p w14:paraId="02923338">
            <w:pPr>
              <w:spacing w:line="360" w:lineRule="auto"/>
              <w:jc w:val="center"/>
              <w:textAlignment w:val="bottom"/>
              <w:rPr>
                <w:rFonts w:ascii="Times New Roman" w:hAnsi="Times New Roman"/>
                <w:color w:val="000000"/>
              </w:rPr>
            </w:pPr>
            <w:r>
              <w:rPr>
                <w:rFonts w:ascii="Times New Roman" w:hAnsi="Times New Roman" w:eastAsia="SimSun"/>
                <w:color w:val="000000"/>
              </w:rPr>
              <w:t>5.55</w:t>
            </w:r>
          </w:p>
        </w:tc>
        <w:tc>
          <w:tcPr>
            <w:tcW w:w="6136" w:type="dxa"/>
            <w:tcBorders>
              <w:top w:val="single" w:color="000000" w:sz="4" w:space="0"/>
              <w:left w:val="nil"/>
              <w:bottom w:val="single" w:color="000000" w:sz="4" w:space="0"/>
              <w:right w:val="single" w:color="000000" w:sz="4" w:space="0"/>
            </w:tcBorders>
            <w:noWrap/>
            <w:vAlign w:val="center"/>
          </w:tcPr>
          <w:p w14:paraId="3DC3A3FD">
            <w:pPr>
              <w:jc w:val="center"/>
              <w:textAlignment w:val="bottom"/>
              <w:rPr>
                <w:rFonts w:ascii="Times New Roman" w:hAnsi="Times New Roman"/>
                <w:color w:val="000000"/>
              </w:rPr>
            </w:pPr>
            <w:r>
              <w:rPr>
                <w:rFonts w:ascii="Times New Roman" w:hAnsi="Times New Roman" w:eastAsia="SimSun"/>
                <w:color w:val="000000"/>
              </w:rPr>
              <w:t>QUARTILE(B2:B21,3)+1.5*((QUARTILE(B2:B21,3)-QUARTILE(B2:B21,1))</w:t>
            </w:r>
          </w:p>
        </w:tc>
      </w:tr>
      <w:tr w14:paraId="70E86C36">
        <w:tblPrEx>
          <w:tblCellMar>
            <w:top w:w="0" w:type="dxa"/>
            <w:left w:w="108" w:type="dxa"/>
            <w:bottom w:w="0" w:type="dxa"/>
            <w:right w:w="108" w:type="dxa"/>
          </w:tblCellMar>
        </w:tblPrEx>
        <w:trPr>
          <w:trHeight w:val="486" w:hRule="atLeast"/>
        </w:trPr>
        <w:tc>
          <w:tcPr>
            <w:tcW w:w="1727" w:type="dxa"/>
            <w:tcBorders>
              <w:top w:val="single" w:color="000000" w:sz="4" w:space="0"/>
              <w:left w:val="single" w:color="000000" w:sz="4" w:space="0"/>
              <w:bottom w:val="single" w:color="000000" w:sz="4" w:space="0"/>
              <w:right w:val="single" w:color="000000" w:sz="4" w:space="0"/>
            </w:tcBorders>
            <w:noWrap/>
            <w:vAlign w:val="center"/>
          </w:tcPr>
          <w:p w14:paraId="1255EB38">
            <w:pPr>
              <w:spacing w:line="360" w:lineRule="auto"/>
              <w:jc w:val="center"/>
              <w:textAlignment w:val="bottom"/>
              <w:rPr>
                <w:rFonts w:ascii="Times New Roman" w:hAnsi="Times New Roman"/>
                <w:color w:val="000000"/>
              </w:rPr>
            </w:pPr>
            <w:r>
              <w:rPr>
                <w:rFonts w:ascii="Times New Roman" w:hAnsi="Times New Roman" w:eastAsia="SimSun"/>
                <w:color w:val="000000"/>
              </w:rPr>
              <w:t>Minimum</w:t>
            </w:r>
          </w:p>
        </w:tc>
        <w:tc>
          <w:tcPr>
            <w:tcW w:w="1055" w:type="dxa"/>
            <w:tcBorders>
              <w:top w:val="single" w:color="000000" w:sz="4" w:space="0"/>
              <w:left w:val="nil"/>
              <w:bottom w:val="single" w:color="000000" w:sz="4" w:space="0"/>
              <w:right w:val="single" w:color="000000" w:sz="4" w:space="0"/>
            </w:tcBorders>
            <w:noWrap/>
            <w:vAlign w:val="center"/>
          </w:tcPr>
          <w:p w14:paraId="052D7BFE">
            <w:pPr>
              <w:spacing w:line="360" w:lineRule="auto"/>
              <w:jc w:val="center"/>
              <w:textAlignment w:val="bottom"/>
              <w:rPr>
                <w:rFonts w:ascii="Times New Roman" w:hAnsi="Times New Roman"/>
                <w:color w:val="000000"/>
              </w:rPr>
            </w:pPr>
            <w:r>
              <w:rPr>
                <w:rFonts w:ascii="Times New Roman" w:hAnsi="Times New Roman" w:eastAsia="SimSun"/>
                <w:color w:val="000000"/>
              </w:rPr>
              <w:t>8.4</w:t>
            </w:r>
          </w:p>
        </w:tc>
        <w:tc>
          <w:tcPr>
            <w:tcW w:w="6136" w:type="dxa"/>
            <w:tcBorders>
              <w:top w:val="single" w:color="000000" w:sz="4" w:space="0"/>
              <w:left w:val="nil"/>
              <w:bottom w:val="single" w:color="000000" w:sz="4" w:space="0"/>
              <w:right w:val="single" w:color="000000" w:sz="4" w:space="0"/>
            </w:tcBorders>
            <w:noWrap/>
            <w:vAlign w:val="center"/>
          </w:tcPr>
          <w:p w14:paraId="3CFA7F0A">
            <w:pPr>
              <w:jc w:val="center"/>
              <w:textAlignment w:val="bottom"/>
              <w:rPr>
                <w:rFonts w:ascii="Times New Roman" w:hAnsi="Times New Roman"/>
                <w:color w:val="000000"/>
              </w:rPr>
            </w:pPr>
            <w:r>
              <w:rPr>
                <w:rFonts w:ascii="Times New Roman" w:hAnsi="Times New Roman" w:eastAsia="SimSun"/>
                <w:color w:val="000000"/>
              </w:rPr>
              <w:t>QUARTILE(B2:B21,1)-1.5*((QUARTILE(B2:B21,3)-QUARTILE(B2:B21,1))</w:t>
            </w:r>
          </w:p>
        </w:tc>
      </w:tr>
    </w:tbl>
    <w:p w14:paraId="3BD6574E">
      <w:p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There is no outlier.</w:t>
      </w:r>
    </w:p>
    <w:p w14:paraId="1099A2B9">
      <w:pPr>
        <w:rPr>
          <w:rFonts w:ascii="Times New Roman" w:hAnsi="Times New Roman" w:cs="Times New Roman"/>
          <w:color w:val="000000" w:themeColor="text1"/>
          <w:sz w:val="24"/>
          <w:szCs w:val="24"/>
          <w14:textFill>
            <w14:solidFill>
              <w14:schemeClr w14:val="tx1"/>
            </w14:solidFill>
          </w14:textFill>
        </w:rPr>
      </w:pPr>
    </w:p>
    <w:p w14:paraId="60CE5A52">
      <w:pPr>
        <w:rPr>
          <w:rFonts w:ascii="Times New Roman" w:hAnsi="Times New Roman" w:cs="Times New Roman"/>
          <w:color w:val="000000" w:themeColor="text1"/>
          <w:sz w:val="24"/>
          <w:szCs w:val="24"/>
          <w14:textFill>
            <w14:solidFill>
              <w14:schemeClr w14:val="tx1"/>
            </w14:solidFill>
          </w14:textFill>
        </w:rPr>
      </w:pPr>
    </w:p>
    <w:p w14:paraId="51123800">
      <w:pPr>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Conclusion:</w:t>
      </w:r>
    </w:p>
    <w:p w14:paraId="0EBAECD9">
      <w:p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Therefore, the given problem is solved.</w:t>
      </w:r>
    </w:p>
    <w:p w14:paraId="331FD128">
      <w:pPr>
        <w:rPr>
          <w:rFonts w:ascii="Times New Roman" w:hAnsi="Times New Roman" w:cs="Times New Roman"/>
          <w:color w:val="000000" w:themeColor="text1"/>
          <w:sz w:val="24"/>
          <w:szCs w:val="24"/>
          <w14:textFill>
            <w14:solidFill>
              <w14:schemeClr w14:val="tx1"/>
            </w14:solidFill>
          </w14:textFill>
        </w:rPr>
      </w:pPr>
    </w:p>
    <w:p w14:paraId="48FEB0B7">
      <w:pPr>
        <w:rPr>
          <w:rFonts w:ascii="Times New Roman" w:hAnsi="Times New Roman" w:cs="Times New Roman"/>
          <w:color w:val="000000" w:themeColor="text1"/>
          <w:sz w:val="24"/>
          <w:szCs w:val="24"/>
          <w14:textFill>
            <w14:solidFill>
              <w14:schemeClr w14:val="tx1"/>
            </w14:solidFill>
          </w14:textFill>
        </w:rPr>
      </w:pPr>
    </w:p>
    <w:p w14:paraId="1BC750CC">
      <w:pPr>
        <w:rPr>
          <w:rFonts w:ascii="Times New Roman" w:hAnsi="Times New Roman" w:cs="Times New Roman"/>
          <w:color w:val="000000" w:themeColor="text1"/>
          <w:sz w:val="24"/>
          <w:szCs w:val="24"/>
          <w14:textFill>
            <w14:solidFill>
              <w14:schemeClr w14:val="tx1"/>
            </w14:solidFill>
          </w14:textFill>
        </w:rPr>
      </w:pPr>
    </w:p>
    <w:p w14:paraId="103638A9">
      <w:pPr>
        <w:rPr>
          <w:rFonts w:ascii="Times New Roman" w:hAnsi="Times New Roman" w:cs="Times New Roman"/>
          <w:color w:val="000000" w:themeColor="text1"/>
          <w:sz w:val="24"/>
          <w:szCs w:val="24"/>
          <w14:textFill>
            <w14:solidFill>
              <w14:schemeClr w14:val="tx1"/>
            </w14:solidFill>
          </w14:textFill>
        </w:rPr>
      </w:pPr>
    </w:p>
    <w:p w14:paraId="28F449DB">
      <w:pPr>
        <w:rPr>
          <w:rFonts w:ascii="Times New Roman" w:hAnsi="Times New Roman" w:cs="Times New Roman"/>
          <w:color w:val="000000" w:themeColor="text1"/>
          <w:sz w:val="24"/>
          <w:szCs w:val="24"/>
          <w14:textFill>
            <w14:solidFill>
              <w14:schemeClr w14:val="tx1"/>
            </w14:solidFill>
          </w14:textFill>
        </w:rPr>
      </w:pPr>
    </w:p>
    <w:p w14:paraId="371E74E3">
      <w:pPr>
        <w:rPr>
          <w:rFonts w:ascii="Times New Roman" w:hAnsi="Times New Roman" w:cs="Times New Roman"/>
          <w:color w:val="000000" w:themeColor="text1"/>
          <w:sz w:val="24"/>
          <w:szCs w:val="24"/>
          <w14:textFill>
            <w14:solidFill>
              <w14:schemeClr w14:val="tx1"/>
            </w14:solidFill>
          </w14:textFill>
        </w:rPr>
      </w:pPr>
    </w:p>
    <w:p w14:paraId="7A896B33">
      <w:pPr>
        <w:rPr>
          <w:rFonts w:ascii="Times New Roman" w:hAnsi="Times New Roman" w:cs="Times New Roman"/>
          <w:b/>
          <w:bCs/>
          <w:color w:val="000000" w:themeColor="text1"/>
          <w:sz w:val="24"/>
          <w:szCs w:val="24"/>
          <w14:textFill>
            <w14:solidFill>
              <w14:schemeClr w14:val="tx1"/>
            </w14:solidFill>
          </w14:textFill>
        </w:rPr>
      </w:pPr>
    </w:p>
    <w:p w14:paraId="7A896B34">
      <w:pPr>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Practical: 5</w:t>
      </w:r>
    </w:p>
    <w:p w14:paraId="7A896B35">
      <w:p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Website Traffic and Page Lead Times team collected data in the website traffic (in number of visitors) and the corresponding page load times (in seconds) for a website over a period of time. The data set consists of 18 observations as follows:</w:t>
      </w:r>
    </w:p>
    <w:p w14:paraId="7A896B36">
      <w:pPr>
        <w:rPr>
          <w:rFonts w:ascii="Times New Roman" w:hAnsi="Times New Roman" w:cs="Times New Roman"/>
          <w:color w:val="000000" w:themeColor="text1"/>
          <w:sz w:val="24"/>
          <w:szCs w:val="24"/>
          <w14:textFill>
            <w14:solidFill>
              <w14:schemeClr w14:val="tx1"/>
            </w14:solidFill>
          </w14:textFill>
        </w:rPr>
      </w:pPr>
    </w:p>
    <w:p w14:paraId="43825466">
      <w:p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Website Traffic: 1200, 1500, 1100, 1350, 1250, 1300, 1400, 1150, 1550, 1250, 1450, 1300, 1500, 1200, 1350, 1250, 1400, 1300 </w:t>
      </w:r>
    </w:p>
    <w:p w14:paraId="7A896B37">
      <w:p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Page Load Times (in seconds): 2.5, 3.2, 2.1, 2.8, 2.6, 2.7, 2.9, 2.3, 3.5, 2.6, 3.0, 2.7, 3.2, 2.4, 2.8, 2.6, 2.9, 2.7</w:t>
      </w:r>
    </w:p>
    <w:p w14:paraId="7A896B38">
      <w:pPr>
        <w:rPr>
          <w:rFonts w:ascii="Times New Roman" w:hAnsi="Times New Roman" w:cs="Times New Roman"/>
          <w:color w:val="000000" w:themeColor="text1"/>
          <w:sz w:val="24"/>
          <w:szCs w:val="24"/>
          <w14:textFill>
            <w14:solidFill>
              <w14:schemeClr w14:val="tx1"/>
            </w14:solidFill>
          </w14:textFill>
        </w:rPr>
      </w:pPr>
    </w:p>
    <w:p w14:paraId="7A896B39">
      <w:p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 Calculate the correlation coefficient between the website traffic and page load times to determine the strength and direction of the relationship between the two variables.</w:t>
      </w:r>
    </w:p>
    <w:p w14:paraId="7A896B3A">
      <w:pPr>
        <w:rPr>
          <w:rFonts w:ascii="Times New Roman" w:hAnsi="Times New Roman" w:cs="Times New Roman"/>
          <w:color w:val="000000" w:themeColor="text1"/>
          <w:sz w:val="24"/>
          <w:szCs w:val="24"/>
          <w14:textFill>
            <w14:solidFill>
              <w14:schemeClr w14:val="tx1"/>
            </w14:solidFill>
          </w14:textFill>
        </w:rPr>
      </w:pPr>
    </w:p>
    <w:p w14:paraId="7A896B3B">
      <w:p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b) Perform a simple linear regression analysis to predict page load times based on the website traffic. Calculate the regression equation, interpret the coefficients, and assess the goodness of fit of the regression model.</w:t>
      </w:r>
    </w:p>
    <w:p w14:paraId="7A896B3C">
      <w:pPr>
        <w:rPr>
          <w:rFonts w:ascii="Times New Roman" w:hAnsi="Times New Roman" w:cs="Times New Roman"/>
          <w:color w:val="000000" w:themeColor="text1"/>
          <w:sz w:val="24"/>
          <w:szCs w:val="24"/>
          <w14:textFill>
            <w14:solidFill>
              <w14:schemeClr w14:val="tx1"/>
            </w14:solidFill>
          </w14:textFill>
        </w:rPr>
      </w:pPr>
    </w:p>
    <w:p w14:paraId="7A896B3D">
      <w:p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c) Interpret the results of the correlation and regression analysis in the context of the website's performance. Discuss any insights or observations you can draw from the analysis.</w:t>
      </w:r>
    </w:p>
    <w:p w14:paraId="7A896B3E">
      <w:pPr>
        <w:rPr>
          <w:rFonts w:ascii="Times New Roman" w:hAnsi="Times New Roman" w:cs="Times New Roman"/>
          <w:b/>
          <w:bCs/>
          <w:color w:val="000000" w:themeColor="text1"/>
          <w:sz w:val="24"/>
          <w:szCs w:val="24"/>
          <w14:textFill>
            <w14:solidFill>
              <w14:schemeClr w14:val="tx1"/>
            </w14:solidFill>
          </w14:textFill>
        </w:rPr>
      </w:pPr>
    </w:p>
    <w:p w14:paraId="7A896B3F">
      <w:pPr>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w:t>
      </w:r>
      <w:r>
        <w:rPr>
          <w:rFonts w:ascii="Times New Roman" w:hAnsi="Times New Roman" w:cs="Times New Roman"/>
          <w:b/>
          <w:bCs/>
          <w:color w:val="000000" w:themeColor="text1"/>
          <w:sz w:val="24"/>
          <w:szCs w:val="24"/>
          <w14:textFill>
            <w14:solidFill>
              <w14:schemeClr w14:val="tx1"/>
            </w14:solidFill>
          </w14:textFill>
        </w:rPr>
        <w:t>Working Expression:</w:t>
      </w:r>
    </w:p>
    <w:p w14:paraId="62FFC905">
      <w:pPr>
        <w:rPr>
          <w:rFonts w:ascii="Times New Roman" w:hAnsi="Times New Roman"/>
          <w:kern w:val="0"/>
          <w:sz w:val="24"/>
          <w:szCs w:val="24"/>
          <w14:ligatures w14:val="none"/>
        </w:rPr>
      </w:pPr>
      <w:r>
        <w:rPr>
          <w:rFonts w:ascii="Times New Roman" w:hAnsi="Times New Roman"/>
        </w:rPr>
        <w:t>Let x = Website Traffic</w:t>
      </w:r>
    </w:p>
    <w:p w14:paraId="09CFAE65">
      <w:pPr>
        <w:rPr>
          <w:rFonts w:ascii="Times New Roman" w:hAnsi="Times New Roman"/>
        </w:rPr>
      </w:pPr>
      <w:r>
        <w:rPr>
          <w:rFonts w:ascii="Times New Roman" w:hAnsi="Times New Roman"/>
        </w:rPr>
        <w:t>Y = Page load times</w:t>
      </w:r>
    </w:p>
    <w:p w14:paraId="7F62098B">
      <w:pPr>
        <w:rPr>
          <w:rFonts w:ascii="Times New Roman" w:hAnsi="Times New Roman"/>
        </w:rPr>
      </w:pPr>
      <w:r>
        <w:rPr>
          <w:rFonts w:ascii="Times New Roman" w:hAnsi="Times New Roman"/>
        </w:rPr>
        <w:t xml:space="preserve">Let the regression line Y on x is   </w:t>
      </w:r>
      <w:r>
        <w:drawing>
          <wp:inline distT="0" distB="0" distL="0" distR="0">
            <wp:extent cx="702945" cy="169545"/>
            <wp:effectExtent l="0" t="0" r="1905" b="1905"/>
            <wp:docPr id="190857318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573189" name="Picture 2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702945" cy="169545"/>
                    </a:xfrm>
                    <a:prstGeom prst="rect">
                      <a:avLst/>
                    </a:prstGeom>
                    <a:noFill/>
                    <a:ln>
                      <a:noFill/>
                    </a:ln>
                  </pic:spPr>
                </pic:pic>
              </a:graphicData>
            </a:graphic>
          </wp:inline>
        </w:drawing>
      </w:r>
      <w:r>
        <w:rPr>
          <w:rFonts w:ascii="Times New Roman" w:hAnsi="Times New Roman"/>
        </w:rPr>
        <w:t>………..(i)</w:t>
      </w:r>
    </w:p>
    <w:p w14:paraId="6F1503D1">
      <w:pPr>
        <w:rPr>
          <w:rFonts w:ascii="Times New Roman" w:hAnsi="Times New Roman"/>
        </w:rPr>
      </w:pPr>
      <w:r>
        <w:rPr>
          <w:rFonts w:ascii="Times New Roman" w:hAnsi="Times New Roman"/>
        </w:rPr>
        <w:t xml:space="preserve">Where, </w:t>
      </w:r>
    </w:p>
    <w:p w14:paraId="14405F8A">
      <w:pPr>
        <w:rPr>
          <w:rFonts w:ascii="Times New Roman" w:hAnsi="Times New Roman"/>
        </w:rPr>
      </w:pPr>
      <w:r>
        <w:rPr>
          <w:rFonts w:ascii="Times New Roman" w:hAnsi="Times New Roman"/>
        </w:rPr>
        <w:t>a = intercept</w:t>
      </w:r>
    </w:p>
    <w:p w14:paraId="049DF94B">
      <w:pPr>
        <w:rPr>
          <w:rFonts w:ascii="Times New Roman" w:hAnsi="Times New Roman"/>
        </w:rPr>
      </w:pPr>
      <w:r>
        <w:rPr>
          <w:rFonts w:ascii="Times New Roman" w:hAnsi="Times New Roman"/>
        </w:rPr>
        <w:t xml:space="preserve">b = regression coefficient (slope)  </w:t>
      </w:r>
      <w:r>
        <w:drawing>
          <wp:inline distT="0" distB="0" distL="0" distR="0">
            <wp:extent cx="863600" cy="279400"/>
            <wp:effectExtent l="0" t="0" r="0" b="6350"/>
            <wp:docPr id="180598754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987545" name="Picture 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863600" cy="279400"/>
                    </a:xfrm>
                    <a:prstGeom prst="rect">
                      <a:avLst/>
                    </a:prstGeom>
                    <a:noFill/>
                    <a:ln>
                      <a:noFill/>
                    </a:ln>
                  </pic:spPr>
                </pic:pic>
              </a:graphicData>
            </a:graphic>
          </wp:inline>
        </w:drawing>
      </w:r>
    </w:p>
    <w:p w14:paraId="3B7162A6">
      <w:pPr>
        <w:rPr>
          <w:rFonts w:ascii="Times New Roman" w:hAnsi="Times New Roman"/>
        </w:rPr>
      </w:pPr>
      <w:r>
        <w:rPr>
          <w:rFonts w:ascii="Times New Roman" w:hAnsi="Times New Roman"/>
        </w:rPr>
        <w:t xml:space="preserve">The fitted regression model is </w:t>
      </w:r>
    </w:p>
    <w:p w14:paraId="07E2612F">
      <w:pPr>
        <w:rPr>
          <w:rFonts w:ascii="Times New Roman" w:hAnsi="Times New Roman"/>
        </w:rPr>
      </w:pPr>
      <w:r>
        <w:drawing>
          <wp:inline distT="0" distB="0" distL="0" distR="0">
            <wp:extent cx="728345" cy="186055"/>
            <wp:effectExtent l="0" t="0" r="0" b="4445"/>
            <wp:docPr id="145032750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327509"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728345" cy="186055"/>
                    </a:xfrm>
                    <a:prstGeom prst="rect">
                      <a:avLst/>
                    </a:prstGeom>
                    <a:noFill/>
                    <a:ln>
                      <a:noFill/>
                    </a:ln>
                  </pic:spPr>
                </pic:pic>
              </a:graphicData>
            </a:graphic>
          </wp:inline>
        </w:drawing>
      </w:r>
      <w:r>
        <w:rPr>
          <w:rFonts w:ascii="Times New Roman" w:hAnsi="Times New Roman"/>
        </w:rPr>
        <w:t xml:space="preserve"> </w:t>
      </w:r>
    </w:p>
    <w:p w14:paraId="12B70A9D">
      <w:pPr>
        <w:rPr>
          <w:rFonts w:ascii="Times New Roman" w:hAnsi="Times New Roman"/>
        </w:rPr>
      </w:pPr>
      <w:r>
        <w:rPr>
          <w:rFonts w:ascii="Times New Roman" w:hAnsi="Times New Roman"/>
        </w:rPr>
        <w:t>And Karl Pearson Correlation is</w:t>
      </w:r>
    </w:p>
    <w:p w14:paraId="7A896B4A">
      <w:pPr>
        <w:rPr>
          <w:rFonts w:ascii="Calibri" w:hAnsi="Calibri"/>
        </w:rPr>
      </w:pPr>
      <w:r>
        <w:drawing>
          <wp:inline distT="0" distB="0" distL="0" distR="0">
            <wp:extent cx="2303145" cy="423545"/>
            <wp:effectExtent l="0" t="0" r="1905" b="0"/>
            <wp:docPr id="872181745" name="Picture 26"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181745" name="Picture 26" descr="A black text on a white background&#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2303145" cy="423545"/>
                    </a:xfrm>
                    <a:prstGeom prst="rect">
                      <a:avLst/>
                    </a:prstGeom>
                    <a:noFill/>
                    <a:ln>
                      <a:noFill/>
                    </a:ln>
                  </pic:spPr>
                </pic:pic>
              </a:graphicData>
            </a:graphic>
          </wp:inline>
        </w:drawing>
      </w:r>
    </w:p>
    <w:p w14:paraId="7A896B4B">
      <w:pPr>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Computation:</w:t>
      </w:r>
    </w:p>
    <w:tbl>
      <w:tblPr>
        <w:tblStyle w:val="4"/>
        <w:tblW w:w="6661" w:type="dxa"/>
        <w:tblInd w:w="0" w:type="dxa"/>
        <w:tblLayout w:type="autofit"/>
        <w:tblCellMar>
          <w:top w:w="0" w:type="dxa"/>
          <w:left w:w="108" w:type="dxa"/>
          <w:bottom w:w="0" w:type="dxa"/>
          <w:right w:w="108" w:type="dxa"/>
        </w:tblCellMar>
      </w:tblPr>
      <w:tblGrid>
        <w:gridCol w:w="1345"/>
        <w:gridCol w:w="636"/>
        <w:gridCol w:w="1350"/>
        <w:gridCol w:w="1794"/>
        <w:gridCol w:w="1536"/>
      </w:tblGrid>
      <w:tr w14:paraId="7A896B51">
        <w:tblPrEx>
          <w:tblCellMar>
            <w:top w:w="0" w:type="dxa"/>
            <w:left w:w="108" w:type="dxa"/>
            <w:bottom w:w="0" w:type="dxa"/>
            <w:right w:w="108" w:type="dxa"/>
          </w:tblCellMar>
        </w:tblPrEx>
        <w:trPr>
          <w:trHeight w:val="288" w:hRule="atLeast"/>
        </w:trPr>
        <w:tc>
          <w:tcPr>
            <w:tcW w:w="1345" w:type="dxa"/>
            <w:tcBorders>
              <w:top w:val="single" w:color="auto" w:sz="4" w:space="0"/>
              <w:left w:val="single" w:color="auto" w:sz="4" w:space="0"/>
              <w:bottom w:val="single" w:color="auto" w:sz="4" w:space="0"/>
              <w:right w:val="single" w:color="auto" w:sz="4" w:space="0"/>
            </w:tcBorders>
            <w:shd w:val="clear" w:color="auto" w:fill="auto"/>
            <w:noWrap/>
            <w:vAlign w:val="bottom"/>
          </w:tcPr>
          <w:p w14:paraId="7A896B4C">
            <w:pPr>
              <w:spacing w:after="0" w:line="240" w:lineRule="auto"/>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X</w:t>
            </w:r>
          </w:p>
        </w:tc>
        <w:tc>
          <w:tcPr>
            <w:tcW w:w="636" w:type="dxa"/>
            <w:tcBorders>
              <w:top w:val="single" w:color="auto" w:sz="4" w:space="0"/>
              <w:left w:val="nil"/>
              <w:bottom w:val="single" w:color="auto" w:sz="4" w:space="0"/>
              <w:right w:val="single" w:color="auto" w:sz="4" w:space="0"/>
            </w:tcBorders>
            <w:shd w:val="clear" w:color="auto" w:fill="auto"/>
            <w:noWrap/>
            <w:vAlign w:val="bottom"/>
          </w:tcPr>
          <w:p w14:paraId="7A896B4D">
            <w:pPr>
              <w:spacing w:after="0" w:line="240" w:lineRule="auto"/>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Y</w:t>
            </w:r>
          </w:p>
        </w:tc>
        <w:tc>
          <w:tcPr>
            <w:tcW w:w="1350" w:type="dxa"/>
            <w:tcBorders>
              <w:top w:val="single" w:color="auto" w:sz="4" w:space="0"/>
              <w:left w:val="nil"/>
              <w:bottom w:val="single" w:color="auto" w:sz="4" w:space="0"/>
              <w:right w:val="single" w:color="auto" w:sz="4" w:space="0"/>
            </w:tcBorders>
            <w:shd w:val="clear" w:color="auto" w:fill="auto"/>
            <w:noWrap/>
            <w:vAlign w:val="bottom"/>
          </w:tcPr>
          <w:p w14:paraId="7A896B4E">
            <w:pPr>
              <w:spacing w:after="0" w:line="240" w:lineRule="auto"/>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XY</w:t>
            </w:r>
          </w:p>
        </w:tc>
        <w:tc>
          <w:tcPr>
            <w:tcW w:w="1794" w:type="dxa"/>
            <w:tcBorders>
              <w:top w:val="single" w:color="auto" w:sz="4" w:space="0"/>
              <w:left w:val="nil"/>
              <w:bottom w:val="single" w:color="auto" w:sz="4" w:space="0"/>
              <w:right w:val="single" w:color="auto" w:sz="4" w:space="0"/>
            </w:tcBorders>
            <w:shd w:val="clear" w:color="auto" w:fill="auto"/>
            <w:noWrap/>
            <w:vAlign w:val="bottom"/>
          </w:tcPr>
          <w:p w14:paraId="7A896B4F">
            <w:pPr>
              <w:spacing w:after="0" w:line="240" w:lineRule="auto"/>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X^2</w:t>
            </w:r>
          </w:p>
        </w:tc>
        <w:tc>
          <w:tcPr>
            <w:tcW w:w="1536" w:type="dxa"/>
            <w:tcBorders>
              <w:top w:val="single" w:color="auto" w:sz="4" w:space="0"/>
              <w:left w:val="nil"/>
              <w:bottom w:val="single" w:color="auto" w:sz="4" w:space="0"/>
              <w:right w:val="single" w:color="auto" w:sz="4" w:space="0"/>
            </w:tcBorders>
            <w:shd w:val="clear" w:color="auto" w:fill="auto"/>
            <w:noWrap/>
            <w:vAlign w:val="bottom"/>
          </w:tcPr>
          <w:p w14:paraId="7A896B50">
            <w:pPr>
              <w:spacing w:after="0" w:line="240" w:lineRule="auto"/>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Y^2</w:t>
            </w:r>
          </w:p>
        </w:tc>
      </w:tr>
      <w:tr w14:paraId="7A896B57">
        <w:tblPrEx>
          <w:tblCellMar>
            <w:top w:w="0" w:type="dxa"/>
            <w:left w:w="108" w:type="dxa"/>
            <w:bottom w:w="0" w:type="dxa"/>
            <w:right w:w="108" w:type="dxa"/>
          </w:tblCellMar>
        </w:tblPrEx>
        <w:trPr>
          <w:trHeight w:val="288" w:hRule="atLeast"/>
        </w:trPr>
        <w:tc>
          <w:tcPr>
            <w:tcW w:w="1345" w:type="dxa"/>
            <w:tcBorders>
              <w:top w:val="nil"/>
              <w:left w:val="single" w:color="auto" w:sz="4" w:space="0"/>
              <w:bottom w:val="single" w:color="auto" w:sz="4" w:space="0"/>
              <w:right w:val="single" w:color="auto" w:sz="4" w:space="0"/>
            </w:tcBorders>
            <w:shd w:val="clear" w:color="auto" w:fill="auto"/>
            <w:noWrap/>
            <w:vAlign w:val="bottom"/>
          </w:tcPr>
          <w:p w14:paraId="7A896B52">
            <w:pPr>
              <w:spacing w:after="0" w:line="240" w:lineRule="auto"/>
              <w:jc w:val="right"/>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1200</w:t>
            </w:r>
          </w:p>
        </w:tc>
        <w:tc>
          <w:tcPr>
            <w:tcW w:w="636" w:type="dxa"/>
            <w:tcBorders>
              <w:top w:val="nil"/>
              <w:left w:val="nil"/>
              <w:bottom w:val="single" w:color="auto" w:sz="4" w:space="0"/>
              <w:right w:val="single" w:color="auto" w:sz="4" w:space="0"/>
            </w:tcBorders>
            <w:shd w:val="clear" w:color="auto" w:fill="auto"/>
            <w:noWrap/>
            <w:vAlign w:val="bottom"/>
          </w:tcPr>
          <w:p w14:paraId="7A896B53">
            <w:pPr>
              <w:spacing w:after="0" w:line="240" w:lineRule="auto"/>
              <w:jc w:val="right"/>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2.5</w:t>
            </w:r>
          </w:p>
        </w:tc>
        <w:tc>
          <w:tcPr>
            <w:tcW w:w="1350" w:type="dxa"/>
            <w:tcBorders>
              <w:top w:val="nil"/>
              <w:left w:val="nil"/>
              <w:bottom w:val="single" w:color="auto" w:sz="4" w:space="0"/>
              <w:right w:val="single" w:color="auto" w:sz="4" w:space="0"/>
            </w:tcBorders>
            <w:shd w:val="clear" w:color="auto" w:fill="auto"/>
            <w:noWrap/>
            <w:vAlign w:val="bottom"/>
          </w:tcPr>
          <w:p w14:paraId="7A896B54">
            <w:pPr>
              <w:spacing w:after="0" w:line="240" w:lineRule="auto"/>
              <w:jc w:val="right"/>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3000</w:t>
            </w:r>
          </w:p>
        </w:tc>
        <w:tc>
          <w:tcPr>
            <w:tcW w:w="1794" w:type="dxa"/>
            <w:tcBorders>
              <w:top w:val="nil"/>
              <w:left w:val="nil"/>
              <w:bottom w:val="single" w:color="auto" w:sz="4" w:space="0"/>
              <w:right w:val="single" w:color="auto" w:sz="4" w:space="0"/>
            </w:tcBorders>
            <w:shd w:val="clear" w:color="auto" w:fill="auto"/>
            <w:noWrap/>
            <w:vAlign w:val="bottom"/>
          </w:tcPr>
          <w:p w14:paraId="7A896B55">
            <w:pPr>
              <w:spacing w:after="0" w:line="240" w:lineRule="auto"/>
              <w:jc w:val="right"/>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1440000</w:t>
            </w:r>
          </w:p>
        </w:tc>
        <w:tc>
          <w:tcPr>
            <w:tcW w:w="1536" w:type="dxa"/>
            <w:tcBorders>
              <w:top w:val="nil"/>
              <w:left w:val="nil"/>
              <w:bottom w:val="single" w:color="auto" w:sz="4" w:space="0"/>
              <w:right w:val="single" w:color="auto" w:sz="4" w:space="0"/>
            </w:tcBorders>
            <w:shd w:val="clear" w:color="auto" w:fill="auto"/>
            <w:noWrap/>
            <w:vAlign w:val="bottom"/>
          </w:tcPr>
          <w:p w14:paraId="7A896B56">
            <w:pPr>
              <w:spacing w:after="0" w:line="240" w:lineRule="auto"/>
              <w:jc w:val="right"/>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6.25</w:t>
            </w:r>
          </w:p>
        </w:tc>
      </w:tr>
      <w:tr w14:paraId="7A896B5D">
        <w:tblPrEx>
          <w:tblCellMar>
            <w:top w:w="0" w:type="dxa"/>
            <w:left w:w="108" w:type="dxa"/>
            <w:bottom w:w="0" w:type="dxa"/>
            <w:right w:w="108" w:type="dxa"/>
          </w:tblCellMar>
        </w:tblPrEx>
        <w:trPr>
          <w:trHeight w:val="288" w:hRule="atLeast"/>
        </w:trPr>
        <w:tc>
          <w:tcPr>
            <w:tcW w:w="1345" w:type="dxa"/>
            <w:tcBorders>
              <w:top w:val="nil"/>
              <w:left w:val="single" w:color="auto" w:sz="4" w:space="0"/>
              <w:bottom w:val="single" w:color="auto" w:sz="4" w:space="0"/>
              <w:right w:val="single" w:color="auto" w:sz="4" w:space="0"/>
            </w:tcBorders>
            <w:shd w:val="clear" w:color="auto" w:fill="auto"/>
            <w:noWrap/>
            <w:vAlign w:val="bottom"/>
          </w:tcPr>
          <w:p w14:paraId="7A896B58">
            <w:pPr>
              <w:spacing w:after="0" w:line="240" w:lineRule="auto"/>
              <w:jc w:val="right"/>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1500</w:t>
            </w:r>
          </w:p>
        </w:tc>
        <w:tc>
          <w:tcPr>
            <w:tcW w:w="636" w:type="dxa"/>
            <w:tcBorders>
              <w:top w:val="nil"/>
              <w:left w:val="nil"/>
              <w:bottom w:val="single" w:color="auto" w:sz="4" w:space="0"/>
              <w:right w:val="single" w:color="auto" w:sz="4" w:space="0"/>
            </w:tcBorders>
            <w:shd w:val="clear" w:color="auto" w:fill="auto"/>
            <w:noWrap/>
            <w:vAlign w:val="bottom"/>
          </w:tcPr>
          <w:p w14:paraId="7A896B59">
            <w:pPr>
              <w:spacing w:after="0" w:line="240" w:lineRule="auto"/>
              <w:jc w:val="right"/>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3.2</w:t>
            </w:r>
          </w:p>
        </w:tc>
        <w:tc>
          <w:tcPr>
            <w:tcW w:w="1350" w:type="dxa"/>
            <w:tcBorders>
              <w:top w:val="nil"/>
              <w:left w:val="nil"/>
              <w:bottom w:val="single" w:color="auto" w:sz="4" w:space="0"/>
              <w:right w:val="single" w:color="auto" w:sz="4" w:space="0"/>
            </w:tcBorders>
            <w:shd w:val="clear" w:color="auto" w:fill="auto"/>
            <w:noWrap/>
            <w:vAlign w:val="bottom"/>
          </w:tcPr>
          <w:p w14:paraId="7A896B5A">
            <w:pPr>
              <w:spacing w:after="0" w:line="240" w:lineRule="auto"/>
              <w:jc w:val="right"/>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4800</w:t>
            </w:r>
          </w:p>
        </w:tc>
        <w:tc>
          <w:tcPr>
            <w:tcW w:w="1794" w:type="dxa"/>
            <w:tcBorders>
              <w:top w:val="nil"/>
              <w:left w:val="nil"/>
              <w:bottom w:val="single" w:color="auto" w:sz="4" w:space="0"/>
              <w:right w:val="single" w:color="auto" w:sz="4" w:space="0"/>
            </w:tcBorders>
            <w:shd w:val="clear" w:color="auto" w:fill="auto"/>
            <w:noWrap/>
            <w:vAlign w:val="bottom"/>
          </w:tcPr>
          <w:p w14:paraId="7A896B5B">
            <w:pPr>
              <w:spacing w:after="0" w:line="240" w:lineRule="auto"/>
              <w:jc w:val="right"/>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2250000</w:t>
            </w:r>
          </w:p>
        </w:tc>
        <w:tc>
          <w:tcPr>
            <w:tcW w:w="1536" w:type="dxa"/>
            <w:tcBorders>
              <w:top w:val="nil"/>
              <w:left w:val="nil"/>
              <w:bottom w:val="single" w:color="auto" w:sz="4" w:space="0"/>
              <w:right w:val="single" w:color="auto" w:sz="4" w:space="0"/>
            </w:tcBorders>
            <w:shd w:val="clear" w:color="auto" w:fill="auto"/>
            <w:noWrap/>
            <w:vAlign w:val="bottom"/>
          </w:tcPr>
          <w:p w14:paraId="7A896B5C">
            <w:pPr>
              <w:spacing w:after="0" w:line="240" w:lineRule="auto"/>
              <w:jc w:val="right"/>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10.24</w:t>
            </w:r>
          </w:p>
        </w:tc>
      </w:tr>
      <w:tr w14:paraId="7A896B63">
        <w:tblPrEx>
          <w:tblCellMar>
            <w:top w:w="0" w:type="dxa"/>
            <w:left w:w="108" w:type="dxa"/>
            <w:bottom w:w="0" w:type="dxa"/>
            <w:right w:w="108" w:type="dxa"/>
          </w:tblCellMar>
        </w:tblPrEx>
        <w:trPr>
          <w:trHeight w:val="288" w:hRule="atLeast"/>
        </w:trPr>
        <w:tc>
          <w:tcPr>
            <w:tcW w:w="1345" w:type="dxa"/>
            <w:tcBorders>
              <w:top w:val="nil"/>
              <w:left w:val="single" w:color="auto" w:sz="4" w:space="0"/>
              <w:bottom w:val="single" w:color="auto" w:sz="4" w:space="0"/>
              <w:right w:val="single" w:color="auto" w:sz="4" w:space="0"/>
            </w:tcBorders>
            <w:shd w:val="clear" w:color="auto" w:fill="auto"/>
            <w:noWrap/>
            <w:vAlign w:val="bottom"/>
          </w:tcPr>
          <w:p w14:paraId="7A896B5E">
            <w:pPr>
              <w:spacing w:after="0" w:line="240" w:lineRule="auto"/>
              <w:jc w:val="right"/>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1100</w:t>
            </w:r>
          </w:p>
        </w:tc>
        <w:tc>
          <w:tcPr>
            <w:tcW w:w="636" w:type="dxa"/>
            <w:tcBorders>
              <w:top w:val="nil"/>
              <w:left w:val="nil"/>
              <w:bottom w:val="single" w:color="auto" w:sz="4" w:space="0"/>
              <w:right w:val="single" w:color="auto" w:sz="4" w:space="0"/>
            </w:tcBorders>
            <w:shd w:val="clear" w:color="auto" w:fill="auto"/>
            <w:noWrap/>
            <w:vAlign w:val="bottom"/>
          </w:tcPr>
          <w:p w14:paraId="7A896B5F">
            <w:pPr>
              <w:spacing w:after="0" w:line="240" w:lineRule="auto"/>
              <w:jc w:val="right"/>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2.1</w:t>
            </w:r>
          </w:p>
        </w:tc>
        <w:tc>
          <w:tcPr>
            <w:tcW w:w="1350" w:type="dxa"/>
            <w:tcBorders>
              <w:top w:val="nil"/>
              <w:left w:val="nil"/>
              <w:bottom w:val="single" w:color="auto" w:sz="4" w:space="0"/>
              <w:right w:val="single" w:color="auto" w:sz="4" w:space="0"/>
            </w:tcBorders>
            <w:shd w:val="clear" w:color="auto" w:fill="auto"/>
            <w:noWrap/>
            <w:vAlign w:val="bottom"/>
          </w:tcPr>
          <w:p w14:paraId="7A896B60">
            <w:pPr>
              <w:spacing w:after="0" w:line="240" w:lineRule="auto"/>
              <w:jc w:val="right"/>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2310</w:t>
            </w:r>
          </w:p>
        </w:tc>
        <w:tc>
          <w:tcPr>
            <w:tcW w:w="1794" w:type="dxa"/>
            <w:tcBorders>
              <w:top w:val="nil"/>
              <w:left w:val="nil"/>
              <w:bottom w:val="single" w:color="auto" w:sz="4" w:space="0"/>
              <w:right w:val="single" w:color="auto" w:sz="4" w:space="0"/>
            </w:tcBorders>
            <w:shd w:val="clear" w:color="auto" w:fill="auto"/>
            <w:noWrap/>
            <w:vAlign w:val="bottom"/>
          </w:tcPr>
          <w:p w14:paraId="7A896B61">
            <w:pPr>
              <w:spacing w:after="0" w:line="240" w:lineRule="auto"/>
              <w:jc w:val="right"/>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1210000</w:t>
            </w:r>
          </w:p>
        </w:tc>
        <w:tc>
          <w:tcPr>
            <w:tcW w:w="1536" w:type="dxa"/>
            <w:tcBorders>
              <w:top w:val="nil"/>
              <w:left w:val="nil"/>
              <w:bottom w:val="single" w:color="auto" w:sz="4" w:space="0"/>
              <w:right w:val="single" w:color="auto" w:sz="4" w:space="0"/>
            </w:tcBorders>
            <w:shd w:val="clear" w:color="auto" w:fill="auto"/>
            <w:noWrap/>
            <w:vAlign w:val="bottom"/>
          </w:tcPr>
          <w:p w14:paraId="7A896B62">
            <w:pPr>
              <w:spacing w:after="0" w:line="240" w:lineRule="auto"/>
              <w:jc w:val="right"/>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4.41</w:t>
            </w:r>
          </w:p>
        </w:tc>
      </w:tr>
      <w:tr w14:paraId="7A896B69">
        <w:tblPrEx>
          <w:tblCellMar>
            <w:top w:w="0" w:type="dxa"/>
            <w:left w:w="108" w:type="dxa"/>
            <w:bottom w:w="0" w:type="dxa"/>
            <w:right w:w="108" w:type="dxa"/>
          </w:tblCellMar>
        </w:tblPrEx>
        <w:trPr>
          <w:trHeight w:val="312" w:hRule="atLeast"/>
        </w:trPr>
        <w:tc>
          <w:tcPr>
            <w:tcW w:w="1345" w:type="dxa"/>
            <w:tcBorders>
              <w:top w:val="nil"/>
              <w:left w:val="single" w:color="auto" w:sz="4" w:space="0"/>
              <w:bottom w:val="single" w:color="auto" w:sz="4" w:space="0"/>
              <w:right w:val="single" w:color="auto" w:sz="4" w:space="0"/>
            </w:tcBorders>
            <w:shd w:val="clear" w:color="auto" w:fill="auto"/>
            <w:noWrap/>
            <w:vAlign w:val="bottom"/>
          </w:tcPr>
          <w:p w14:paraId="7A896B64">
            <w:pPr>
              <w:spacing w:after="0" w:line="240" w:lineRule="auto"/>
              <w:jc w:val="right"/>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1350</w:t>
            </w:r>
          </w:p>
        </w:tc>
        <w:tc>
          <w:tcPr>
            <w:tcW w:w="636" w:type="dxa"/>
            <w:tcBorders>
              <w:top w:val="nil"/>
              <w:left w:val="nil"/>
              <w:bottom w:val="single" w:color="auto" w:sz="4" w:space="0"/>
              <w:right w:val="single" w:color="auto" w:sz="4" w:space="0"/>
            </w:tcBorders>
            <w:shd w:val="clear" w:color="auto" w:fill="auto"/>
            <w:noWrap/>
            <w:vAlign w:val="bottom"/>
          </w:tcPr>
          <w:p w14:paraId="7A896B65">
            <w:pPr>
              <w:spacing w:after="0" w:line="240" w:lineRule="auto"/>
              <w:jc w:val="right"/>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2.8</w:t>
            </w:r>
          </w:p>
        </w:tc>
        <w:tc>
          <w:tcPr>
            <w:tcW w:w="1350" w:type="dxa"/>
            <w:tcBorders>
              <w:top w:val="nil"/>
              <w:left w:val="nil"/>
              <w:bottom w:val="single" w:color="auto" w:sz="4" w:space="0"/>
              <w:right w:val="single" w:color="auto" w:sz="4" w:space="0"/>
            </w:tcBorders>
            <w:shd w:val="clear" w:color="auto" w:fill="auto"/>
            <w:noWrap/>
            <w:vAlign w:val="bottom"/>
          </w:tcPr>
          <w:p w14:paraId="7A896B66">
            <w:pPr>
              <w:spacing w:after="0" w:line="240" w:lineRule="auto"/>
              <w:jc w:val="right"/>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3780</w:t>
            </w:r>
          </w:p>
        </w:tc>
        <w:tc>
          <w:tcPr>
            <w:tcW w:w="1794" w:type="dxa"/>
            <w:tcBorders>
              <w:top w:val="nil"/>
              <w:left w:val="nil"/>
              <w:bottom w:val="single" w:color="auto" w:sz="4" w:space="0"/>
              <w:right w:val="single" w:color="auto" w:sz="4" w:space="0"/>
            </w:tcBorders>
            <w:shd w:val="clear" w:color="auto" w:fill="auto"/>
            <w:noWrap/>
            <w:vAlign w:val="bottom"/>
          </w:tcPr>
          <w:p w14:paraId="7A896B67">
            <w:pPr>
              <w:spacing w:after="0" w:line="240" w:lineRule="auto"/>
              <w:jc w:val="right"/>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1822500</w:t>
            </w:r>
          </w:p>
        </w:tc>
        <w:tc>
          <w:tcPr>
            <w:tcW w:w="1536" w:type="dxa"/>
            <w:tcBorders>
              <w:top w:val="nil"/>
              <w:left w:val="nil"/>
              <w:bottom w:val="single" w:color="auto" w:sz="4" w:space="0"/>
              <w:right w:val="single" w:color="auto" w:sz="4" w:space="0"/>
            </w:tcBorders>
            <w:shd w:val="clear" w:color="auto" w:fill="auto"/>
            <w:noWrap/>
            <w:vAlign w:val="bottom"/>
          </w:tcPr>
          <w:p w14:paraId="7A896B68">
            <w:pPr>
              <w:spacing w:after="0" w:line="240" w:lineRule="auto"/>
              <w:jc w:val="right"/>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7.84</w:t>
            </w:r>
          </w:p>
        </w:tc>
      </w:tr>
      <w:tr w14:paraId="7A896B6F">
        <w:tblPrEx>
          <w:tblCellMar>
            <w:top w:w="0" w:type="dxa"/>
            <w:left w:w="108" w:type="dxa"/>
            <w:bottom w:w="0" w:type="dxa"/>
            <w:right w:w="108" w:type="dxa"/>
          </w:tblCellMar>
        </w:tblPrEx>
        <w:trPr>
          <w:trHeight w:val="288" w:hRule="atLeast"/>
        </w:trPr>
        <w:tc>
          <w:tcPr>
            <w:tcW w:w="1345" w:type="dxa"/>
            <w:tcBorders>
              <w:top w:val="nil"/>
              <w:left w:val="single" w:color="auto" w:sz="4" w:space="0"/>
              <w:bottom w:val="single" w:color="auto" w:sz="4" w:space="0"/>
              <w:right w:val="single" w:color="auto" w:sz="4" w:space="0"/>
            </w:tcBorders>
            <w:shd w:val="clear" w:color="auto" w:fill="auto"/>
            <w:noWrap/>
            <w:vAlign w:val="bottom"/>
          </w:tcPr>
          <w:p w14:paraId="7A896B6A">
            <w:pPr>
              <w:spacing w:after="0" w:line="240" w:lineRule="auto"/>
              <w:jc w:val="right"/>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1250</w:t>
            </w:r>
          </w:p>
        </w:tc>
        <w:tc>
          <w:tcPr>
            <w:tcW w:w="636" w:type="dxa"/>
            <w:tcBorders>
              <w:top w:val="nil"/>
              <w:left w:val="nil"/>
              <w:bottom w:val="single" w:color="auto" w:sz="4" w:space="0"/>
              <w:right w:val="single" w:color="auto" w:sz="4" w:space="0"/>
            </w:tcBorders>
            <w:shd w:val="clear" w:color="auto" w:fill="auto"/>
            <w:noWrap/>
            <w:vAlign w:val="bottom"/>
          </w:tcPr>
          <w:p w14:paraId="7A896B6B">
            <w:pPr>
              <w:spacing w:after="0" w:line="240" w:lineRule="auto"/>
              <w:jc w:val="right"/>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2.6</w:t>
            </w:r>
          </w:p>
        </w:tc>
        <w:tc>
          <w:tcPr>
            <w:tcW w:w="1350" w:type="dxa"/>
            <w:tcBorders>
              <w:top w:val="nil"/>
              <w:left w:val="nil"/>
              <w:bottom w:val="single" w:color="auto" w:sz="4" w:space="0"/>
              <w:right w:val="single" w:color="auto" w:sz="4" w:space="0"/>
            </w:tcBorders>
            <w:shd w:val="clear" w:color="auto" w:fill="auto"/>
            <w:noWrap/>
            <w:vAlign w:val="bottom"/>
          </w:tcPr>
          <w:p w14:paraId="7A896B6C">
            <w:pPr>
              <w:spacing w:after="0" w:line="240" w:lineRule="auto"/>
              <w:jc w:val="right"/>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3250</w:t>
            </w:r>
          </w:p>
        </w:tc>
        <w:tc>
          <w:tcPr>
            <w:tcW w:w="1794" w:type="dxa"/>
            <w:tcBorders>
              <w:top w:val="nil"/>
              <w:left w:val="nil"/>
              <w:bottom w:val="single" w:color="auto" w:sz="4" w:space="0"/>
              <w:right w:val="single" w:color="auto" w:sz="4" w:space="0"/>
            </w:tcBorders>
            <w:shd w:val="clear" w:color="auto" w:fill="auto"/>
            <w:noWrap/>
            <w:vAlign w:val="bottom"/>
          </w:tcPr>
          <w:p w14:paraId="7A896B6D">
            <w:pPr>
              <w:spacing w:after="0" w:line="240" w:lineRule="auto"/>
              <w:jc w:val="right"/>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1562500</w:t>
            </w:r>
          </w:p>
        </w:tc>
        <w:tc>
          <w:tcPr>
            <w:tcW w:w="1536" w:type="dxa"/>
            <w:tcBorders>
              <w:top w:val="nil"/>
              <w:left w:val="nil"/>
              <w:bottom w:val="single" w:color="auto" w:sz="4" w:space="0"/>
              <w:right w:val="single" w:color="auto" w:sz="4" w:space="0"/>
            </w:tcBorders>
            <w:shd w:val="clear" w:color="auto" w:fill="auto"/>
            <w:noWrap/>
            <w:vAlign w:val="bottom"/>
          </w:tcPr>
          <w:p w14:paraId="7A896B6E">
            <w:pPr>
              <w:spacing w:after="0" w:line="240" w:lineRule="auto"/>
              <w:jc w:val="right"/>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6.76</w:t>
            </w:r>
          </w:p>
        </w:tc>
      </w:tr>
      <w:tr w14:paraId="7A896B75">
        <w:tblPrEx>
          <w:tblCellMar>
            <w:top w:w="0" w:type="dxa"/>
            <w:left w:w="108" w:type="dxa"/>
            <w:bottom w:w="0" w:type="dxa"/>
            <w:right w:w="108" w:type="dxa"/>
          </w:tblCellMar>
        </w:tblPrEx>
        <w:trPr>
          <w:trHeight w:val="288" w:hRule="atLeast"/>
        </w:trPr>
        <w:tc>
          <w:tcPr>
            <w:tcW w:w="1345" w:type="dxa"/>
            <w:tcBorders>
              <w:top w:val="nil"/>
              <w:left w:val="single" w:color="auto" w:sz="4" w:space="0"/>
              <w:bottom w:val="single" w:color="auto" w:sz="4" w:space="0"/>
              <w:right w:val="single" w:color="auto" w:sz="4" w:space="0"/>
            </w:tcBorders>
            <w:shd w:val="clear" w:color="auto" w:fill="auto"/>
            <w:noWrap/>
            <w:vAlign w:val="bottom"/>
          </w:tcPr>
          <w:p w14:paraId="7A896B70">
            <w:pPr>
              <w:spacing w:after="0" w:line="240" w:lineRule="auto"/>
              <w:jc w:val="right"/>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1300</w:t>
            </w:r>
          </w:p>
        </w:tc>
        <w:tc>
          <w:tcPr>
            <w:tcW w:w="636" w:type="dxa"/>
            <w:tcBorders>
              <w:top w:val="nil"/>
              <w:left w:val="nil"/>
              <w:bottom w:val="single" w:color="auto" w:sz="4" w:space="0"/>
              <w:right w:val="single" w:color="auto" w:sz="4" w:space="0"/>
            </w:tcBorders>
            <w:shd w:val="clear" w:color="auto" w:fill="auto"/>
            <w:noWrap/>
            <w:vAlign w:val="bottom"/>
          </w:tcPr>
          <w:p w14:paraId="7A896B71">
            <w:pPr>
              <w:spacing w:after="0" w:line="240" w:lineRule="auto"/>
              <w:jc w:val="right"/>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2.7</w:t>
            </w:r>
          </w:p>
        </w:tc>
        <w:tc>
          <w:tcPr>
            <w:tcW w:w="1350" w:type="dxa"/>
            <w:tcBorders>
              <w:top w:val="nil"/>
              <w:left w:val="nil"/>
              <w:bottom w:val="single" w:color="auto" w:sz="4" w:space="0"/>
              <w:right w:val="single" w:color="auto" w:sz="4" w:space="0"/>
            </w:tcBorders>
            <w:shd w:val="clear" w:color="auto" w:fill="auto"/>
            <w:noWrap/>
            <w:vAlign w:val="bottom"/>
          </w:tcPr>
          <w:p w14:paraId="7A896B72">
            <w:pPr>
              <w:spacing w:after="0" w:line="240" w:lineRule="auto"/>
              <w:jc w:val="right"/>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3510</w:t>
            </w:r>
          </w:p>
        </w:tc>
        <w:tc>
          <w:tcPr>
            <w:tcW w:w="1794" w:type="dxa"/>
            <w:tcBorders>
              <w:top w:val="nil"/>
              <w:left w:val="nil"/>
              <w:bottom w:val="single" w:color="auto" w:sz="4" w:space="0"/>
              <w:right w:val="single" w:color="auto" w:sz="4" w:space="0"/>
            </w:tcBorders>
            <w:shd w:val="clear" w:color="auto" w:fill="auto"/>
            <w:noWrap/>
            <w:vAlign w:val="bottom"/>
          </w:tcPr>
          <w:p w14:paraId="7A896B73">
            <w:pPr>
              <w:spacing w:after="0" w:line="240" w:lineRule="auto"/>
              <w:jc w:val="right"/>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1690000</w:t>
            </w:r>
          </w:p>
        </w:tc>
        <w:tc>
          <w:tcPr>
            <w:tcW w:w="1536" w:type="dxa"/>
            <w:tcBorders>
              <w:top w:val="nil"/>
              <w:left w:val="nil"/>
              <w:bottom w:val="single" w:color="auto" w:sz="4" w:space="0"/>
              <w:right w:val="single" w:color="auto" w:sz="4" w:space="0"/>
            </w:tcBorders>
            <w:shd w:val="clear" w:color="auto" w:fill="auto"/>
            <w:noWrap/>
            <w:vAlign w:val="bottom"/>
          </w:tcPr>
          <w:p w14:paraId="7A896B74">
            <w:pPr>
              <w:spacing w:after="0" w:line="240" w:lineRule="auto"/>
              <w:jc w:val="right"/>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7.29</w:t>
            </w:r>
          </w:p>
        </w:tc>
      </w:tr>
      <w:tr w14:paraId="7A896B7B">
        <w:tblPrEx>
          <w:tblCellMar>
            <w:top w:w="0" w:type="dxa"/>
            <w:left w:w="108" w:type="dxa"/>
            <w:bottom w:w="0" w:type="dxa"/>
            <w:right w:w="108" w:type="dxa"/>
          </w:tblCellMar>
        </w:tblPrEx>
        <w:trPr>
          <w:trHeight w:val="288" w:hRule="atLeast"/>
        </w:trPr>
        <w:tc>
          <w:tcPr>
            <w:tcW w:w="1345" w:type="dxa"/>
            <w:tcBorders>
              <w:top w:val="nil"/>
              <w:left w:val="single" w:color="auto" w:sz="4" w:space="0"/>
              <w:bottom w:val="single" w:color="auto" w:sz="4" w:space="0"/>
              <w:right w:val="single" w:color="auto" w:sz="4" w:space="0"/>
            </w:tcBorders>
            <w:shd w:val="clear" w:color="auto" w:fill="auto"/>
            <w:noWrap/>
            <w:vAlign w:val="bottom"/>
          </w:tcPr>
          <w:p w14:paraId="7A896B76">
            <w:pPr>
              <w:spacing w:after="0" w:line="240" w:lineRule="auto"/>
              <w:jc w:val="right"/>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1400</w:t>
            </w:r>
          </w:p>
        </w:tc>
        <w:tc>
          <w:tcPr>
            <w:tcW w:w="636" w:type="dxa"/>
            <w:tcBorders>
              <w:top w:val="nil"/>
              <w:left w:val="nil"/>
              <w:bottom w:val="single" w:color="auto" w:sz="4" w:space="0"/>
              <w:right w:val="single" w:color="auto" w:sz="4" w:space="0"/>
            </w:tcBorders>
            <w:shd w:val="clear" w:color="auto" w:fill="auto"/>
            <w:noWrap/>
            <w:vAlign w:val="bottom"/>
          </w:tcPr>
          <w:p w14:paraId="7A896B77">
            <w:pPr>
              <w:spacing w:after="0" w:line="240" w:lineRule="auto"/>
              <w:jc w:val="right"/>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2.9</w:t>
            </w:r>
          </w:p>
        </w:tc>
        <w:tc>
          <w:tcPr>
            <w:tcW w:w="1350" w:type="dxa"/>
            <w:tcBorders>
              <w:top w:val="nil"/>
              <w:left w:val="nil"/>
              <w:bottom w:val="single" w:color="auto" w:sz="4" w:space="0"/>
              <w:right w:val="single" w:color="auto" w:sz="4" w:space="0"/>
            </w:tcBorders>
            <w:shd w:val="clear" w:color="auto" w:fill="auto"/>
            <w:noWrap/>
            <w:vAlign w:val="bottom"/>
          </w:tcPr>
          <w:p w14:paraId="7A896B78">
            <w:pPr>
              <w:spacing w:after="0" w:line="240" w:lineRule="auto"/>
              <w:jc w:val="right"/>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4060</w:t>
            </w:r>
          </w:p>
        </w:tc>
        <w:tc>
          <w:tcPr>
            <w:tcW w:w="1794" w:type="dxa"/>
            <w:tcBorders>
              <w:top w:val="nil"/>
              <w:left w:val="nil"/>
              <w:bottom w:val="single" w:color="auto" w:sz="4" w:space="0"/>
              <w:right w:val="single" w:color="auto" w:sz="4" w:space="0"/>
            </w:tcBorders>
            <w:shd w:val="clear" w:color="auto" w:fill="auto"/>
            <w:noWrap/>
            <w:vAlign w:val="bottom"/>
          </w:tcPr>
          <w:p w14:paraId="7A896B79">
            <w:pPr>
              <w:spacing w:after="0" w:line="240" w:lineRule="auto"/>
              <w:jc w:val="right"/>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1960000</w:t>
            </w:r>
          </w:p>
        </w:tc>
        <w:tc>
          <w:tcPr>
            <w:tcW w:w="1536" w:type="dxa"/>
            <w:tcBorders>
              <w:top w:val="nil"/>
              <w:left w:val="nil"/>
              <w:bottom w:val="single" w:color="auto" w:sz="4" w:space="0"/>
              <w:right w:val="single" w:color="auto" w:sz="4" w:space="0"/>
            </w:tcBorders>
            <w:shd w:val="clear" w:color="auto" w:fill="auto"/>
            <w:noWrap/>
            <w:vAlign w:val="bottom"/>
          </w:tcPr>
          <w:p w14:paraId="7A896B7A">
            <w:pPr>
              <w:spacing w:after="0" w:line="240" w:lineRule="auto"/>
              <w:jc w:val="right"/>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8.41</w:t>
            </w:r>
          </w:p>
        </w:tc>
      </w:tr>
      <w:tr w14:paraId="7A896B81">
        <w:tblPrEx>
          <w:tblCellMar>
            <w:top w:w="0" w:type="dxa"/>
            <w:left w:w="108" w:type="dxa"/>
            <w:bottom w:w="0" w:type="dxa"/>
            <w:right w:w="108" w:type="dxa"/>
          </w:tblCellMar>
        </w:tblPrEx>
        <w:trPr>
          <w:trHeight w:val="288" w:hRule="atLeast"/>
        </w:trPr>
        <w:tc>
          <w:tcPr>
            <w:tcW w:w="1345" w:type="dxa"/>
            <w:tcBorders>
              <w:top w:val="nil"/>
              <w:left w:val="single" w:color="auto" w:sz="4" w:space="0"/>
              <w:bottom w:val="single" w:color="auto" w:sz="4" w:space="0"/>
              <w:right w:val="single" w:color="auto" w:sz="4" w:space="0"/>
            </w:tcBorders>
            <w:shd w:val="clear" w:color="auto" w:fill="auto"/>
            <w:noWrap/>
            <w:vAlign w:val="bottom"/>
          </w:tcPr>
          <w:p w14:paraId="7A896B7C">
            <w:pPr>
              <w:spacing w:after="0" w:line="240" w:lineRule="auto"/>
              <w:jc w:val="right"/>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1150</w:t>
            </w:r>
          </w:p>
        </w:tc>
        <w:tc>
          <w:tcPr>
            <w:tcW w:w="636" w:type="dxa"/>
            <w:tcBorders>
              <w:top w:val="nil"/>
              <w:left w:val="nil"/>
              <w:bottom w:val="single" w:color="auto" w:sz="4" w:space="0"/>
              <w:right w:val="single" w:color="auto" w:sz="4" w:space="0"/>
            </w:tcBorders>
            <w:shd w:val="clear" w:color="auto" w:fill="auto"/>
            <w:noWrap/>
            <w:vAlign w:val="bottom"/>
          </w:tcPr>
          <w:p w14:paraId="7A896B7D">
            <w:pPr>
              <w:spacing w:after="0" w:line="240" w:lineRule="auto"/>
              <w:jc w:val="right"/>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2.3</w:t>
            </w:r>
          </w:p>
        </w:tc>
        <w:tc>
          <w:tcPr>
            <w:tcW w:w="1350" w:type="dxa"/>
            <w:tcBorders>
              <w:top w:val="nil"/>
              <w:left w:val="nil"/>
              <w:bottom w:val="single" w:color="auto" w:sz="4" w:space="0"/>
              <w:right w:val="single" w:color="auto" w:sz="4" w:space="0"/>
            </w:tcBorders>
            <w:shd w:val="clear" w:color="auto" w:fill="auto"/>
            <w:noWrap/>
            <w:vAlign w:val="bottom"/>
          </w:tcPr>
          <w:p w14:paraId="7A896B7E">
            <w:pPr>
              <w:spacing w:after="0" w:line="240" w:lineRule="auto"/>
              <w:jc w:val="right"/>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2645</w:t>
            </w:r>
          </w:p>
        </w:tc>
        <w:tc>
          <w:tcPr>
            <w:tcW w:w="1794" w:type="dxa"/>
            <w:tcBorders>
              <w:top w:val="nil"/>
              <w:left w:val="nil"/>
              <w:bottom w:val="single" w:color="auto" w:sz="4" w:space="0"/>
              <w:right w:val="single" w:color="auto" w:sz="4" w:space="0"/>
            </w:tcBorders>
            <w:shd w:val="clear" w:color="auto" w:fill="auto"/>
            <w:noWrap/>
            <w:vAlign w:val="bottom"/>
          </w:tcPr>
          <w:p w14:paraId="7A896B7F">
            <w:pPr>
              <w:spacing w:after="0" w:line="240" w:lineRule="auto"/>
              <w:jc w:val="right"/>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1322500</w:t>
            </w:r>
          </w:p>
        </w:tc>
        <w:tc>
          <w:tcPr>
            <w:tcW w:w="1536" w:type="dxa"/>
            <w:tcBorders>
              <w:top w:val="nil"/>
              <w:left w:val="nil"/>
              <w:bottom w:val="single" w:color="auto" w:sz="4" w:space="0"/>
              <w:right w:val="single" w:color="auto" w:sz="4" w:space="0"/>
            </w:tcBorders>
            <w:shd w:val="clear" w:color="auto" w:fill="auto"/>
            <w:noWrap/>
            <w:vAlign w:val="bottom"/>
          </w:tcPr>
          <w:p w14:paraId="7A896B80">
            <w:pPr>
              <w:spacing w:after="0" w:line="240" w:lineRule="auto"/>
              <w:jc w:val="right"/>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5.29</w:t>
            </w:r>
          </w:p>
        </w:tc>
      </w:tr>
      <w:tr w14:paraId="7A896B87">
        <w:tblPrEx>
          <w:tblCellMar>
            <w:top w:w="0" w:type="dxa"/>
            <w:left w:w="108" w:type="dxa"/>
            <w:bottom w:w="0" w:type="dxa"/>
            <w:right w:w="108" w:type="dxa"/>
          </w:tblCellMar>
        </w:tblPrEx>
        <w:trPr>
          <w:trHeight w:val="288" w:hRule="atLeast"/>
        </w:trPr>
        <w:tc>
          <w:tcPr>
            <w:tcW w:w="1345" w:type="dxa"/>
            <w:tcBorders>
              <w:top w:val="nil"/>
              <w:left w:val="single" w:color="auto" w:sz="4" w:space="0"/>
              <w:bottom w:val="single" w:color="auto" w:sz="4" w:space="0"/>
              <w:right w:val="single" w:color="auto" w:sz="4" w:space="0"/>
            </w:tcBorders>
            <w:shd w:val="clear" w:color="auto" w:fill="auto"/>
            <w:noWrap/>
            <w:vAlign w:val="bottom"/>
          </w:tcPr>
          <w:p w14:paraId="7A896B82">
            <w:pPr>
              <w:spacing w:after="0" w:line="240" w:lineRule="auto"/>
              <w:jc w:val="right"/>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1550</w:t>
            </w:r>
          </w:p>
        </w:tc>
        <w:tc>
          <w:tcPr>
            <w:tcW w:w="636" w:type="dxa"/>
            <w:tcBorders>
              <w:top w:val="nil"/>
              <w:left w:val="nil"/>
              <w:bottom w:val="single" w:color="auto" w:sz="4" w:space="0"/>
              <w:right w:val="single" w:color="auto" w:sz="4" w:space="0"/>
            </w:tcBorders>
            <w:shd w:val="clear" w:color="auto" w:fill="auto"/>
            <w:noWrap/>
            <w:vAlign w:val="bottom"/>
          </w:tcPr>
          <w:p w14:paraId="7A896B83">
            <w:pPr>
              <w:spacing w:after="0" w:line="240" w:lineRule="auto"/>
              <w:jc w:val="right"/>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3.5</w:t>
            </w:r>
          </w:p>
        </w:tc>
        <w:tc>
          <w:tcPr>
            <w:tcW w:w="1350" w:type="dxa"/>
            <w:tcBorders>
              <w:top w:val="nil"/>
              <w:left w:val="nil"/>
              <w:bottom w:val="single" w:color="auto" w:sz="4" w:space="0"/>
              <w:right w:val="single" w:color="auto" w:sz="4" w:space="0"/>
            </w:tcBorders>
            <w:shd w:val="clear" w:color="auto" w:fill="auto"/>
            <w:noWrap/>
            <w:vAlign w:val="bottom"/>
          </w:tcPr>
          <w:p w14:paraId="7A896B84">
            <w:pPr>
              <w:spacing w:after="0" w:line="240" w:lineRule="auto"/>
              <w:jc w:val="right"/>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5425</w:t>
            </w:r>
          </w:p>
        </w:tc>
        <w:tc>
          <w:tcPr>
            <w:tcW w:w="1794" w:type="dxa"/>
            <w:tcBorders>
              <w:top w:val="nil"/>
              <w:left w:val="nil"/>
              <w:bottom w:val="single" w:color="auto" w:sz="4" w:space="0"/>
              <w:right w:val="single" w:color="auto" w:sz="4" w:space="0"/>
            </w:tcBorders>
            <w:shd w:val="clear" w:color="auto" w:fill="auto"/>
            <w:noWrap/>
            <w:vAlign w:val="bottom"/>
          </w:tcPr>
          <w:p w14:paraId="7A896B85">
            <w:pPr>
              <w:spacing w:after="0" w:line="240" w:lineRule="auto"/>
              <w:jc w:val="right"/>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2402500</w:t>
            </w:r>
          </w:p>
        </w:tc>
        <w:tc>
          <w:tcPr>
            <w:tcW w:w="1536" w:type="dxa"/>
            <w:tcBorders>
              <w:top w:val="nil"/>
              <w:left w:val="nil"/>
              <w:bottom w:val="single" w:color="auto" w:sz="4" w:space="0"/>
              <w:right w:val="single" w:color="auto" w:sz="4" w:space="0"/>
            </w:tcBorders>
            <w:shd w:val="clear" w:color="auto" w:fill="auto"/>
            <w:noWrap/>
            <w:vAlign w:val="bottom"/>
          </w:tcPr>
          <w:p w14:paraId="7A896B86">
            <w:pPr>
              <w:spacing w:after="0" w:line="240" w:lineRule="auto"/>
              <w:jc w:val="right"/>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12.25</w:t>
            </w:r>
          </w:p>
        </w:tc>
      </w:tr>
      <w:tr w14:paraId="7A896B8D">
        <w:tblPrEx>
          <w:tblCellMar>
            <w:top w:w="0" w:type="dxa"/>
            <w:left w:w="108" w:type="dxa"/>
            <w:bottom w:w="0" w:type="dxa"/>
            <w:right w:w="108" w:type="dxa"/>
          </w:tblCellMar>
        </w:tblPrEx>
        <w:trPr>
          <w:trHeight w:val="288" w:hRule="atLeast"/>
        </w:trPr>
        <w:tc>
          <w:tcPr>
            <w:tcW w:w="1345" w:type="dxa"/>
            <w:tcBorders>
              <w:top w:val="nil"/>
              <w:left w:val="single" w:color="auto" w:sz="4" w:space="0"/>
              <w:bottom w:val="single" w:color="auto" w:sz="4" w:space="0"/>
              <w:right w:val="single" w:color="auto" w:sz="4" w:space="0"/>
            </w:tcBorders>
            <w:shd w:val="clear" w:color="auto" w:fill="auto"/>
            <w:noWrap/>
            <w:vAlign w:val="bottom"/>
          </w:tcPr>
          <w:p w14:paraId="7A896B88">
            <w:pPr>
              <w:spacing w:after="0" w:line="240" w:lineRule="auto"/>
              <w:jc w:val="right"/>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1250</w:t>
            </w:r>
          </w:p>
        </w:tc>
        <w:tc>
          <w:tcPr>
            <w:tcW w:w="636" w:type="dxa"/>
            <w:tcBorders>
              <w:top w:val="nil"/>
              <w:left w:val="nil"/>
              <w:bottom w:val="single" w:color="auto" w:sz="4" w:space="0"/>
              <w:right w:val="single" w:color="auto" w:sz="4" w:space="0"/>
            </w:tcBorders>
            <w:shd w:val="clear" w:color="auto" w:fill="auto"/>
            <w:noWrap/>
            <w:vAlign w:val="bottom"/>
          </w:tcPr>
          <w:p w14:paraId="7A896B89">
            <w:pPr>
              <w:spacing w:after="0" w:line="240" w:lineRule="auto"/>
              <w:jc w:val="right"/>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2.6</w:t>
            </w:r>
          </w:p>
        </w:tc>
        <w:tc>
          <w:tcPr>
            <w:tcW w:w="1350" w:type="dxa"/>
            <w:tcBorders>
              <w:top w:val="nil"/>
              <w:left w:val="nil"/>
              <w:bottom w:val="single" w:color="auto" w:sz="4" w:space="0"/>
              <w:right w:val="single" w:color="auto" w:sz="4" w:space="0"/>
            </w:tcBorders>
            <w:shd w:val="clear" w:color="auto" w:fill="auto"/>
            <w:noWrap/>
            <w:vAlign w:val="bottom"/>
          </w:tcPr>
          <w:p w14:paraId="7A896B8A">
            <w:pPr>
              <w:spacing w:after="0" w:line="240" w:lineRule="auto"/>
              <w:jc w:val="right"/>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3250</w:t>
            </w:r>
          </w:p>
        </w:tc>
        <w:tc>
          <w:tcPr>
            <w:tcW w:w="1794" w:type="dxa"/>
            <w:tcBorders>
              <w:top w:val="nil"/>
              <w:left w:val="nil"/>
              <w:bottom w:val="single" w:color="auto" w:sz="4" w:space="0"/>
              <w:right w:val="single" w:color="auto" w:sz="4" w:space="0"/>
            </w:tcBorders>
            <w:shd w:val="clear" w:color="auto" w:fill="auto"/>
            <w:noWrap/>
            <w:vAlign w:val="bottom"/>
          </w:tcPr>
          <w:p w14:paraId="7A896B8B">
            <w:pPr>
              <w:spacing w:after="0" w:line="240" w:lineRule="auto"/>
              <w:jc w:val="right"/>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1562500</w:t>
            </w:r>
          </w:p>
        </w:tc>
        <w:tc>
          <w:tcPr>
            <w:tcW w:w="1536" w:type="dxa"/>
            <w:tcBorders>
              <w:top w:val="nil"/>
              <w:left w:val="nil"/>
              <w:bottom w:val="single" w:color="auto" w:sz="4" w:space="0"/>
              <w:right w:val="single" w:color="auto" w:sz="4" w:space="0"/>
            </w:tcBorders>
            <w:shd w:val="clear" w:color="auto" w:fill="auto"/>
            <w:noWrap/>
            <w:vAlign w:val="bottom"/>
          </w:tcPr>
          <w:p w14:paraId="7A896B8C">
            <w:pPr>
              <w:spacing w:after="0" w:line="240" w:lineRule="auto"/>
              <w:jc w:val="right"/>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6.76</w:t>
            </w:r>
          </w:p>
        </w:tc>
      </w:tr>
      <w:tr w14:paraId="7A896B93">
        <w:tblPrEx>
          <w:tblCellMar>
            <w:top w:w="0" w:type="dxa"/>
            <w:left w:w="108" w:type="dxa"/>
            <w:bottom w:w="0" w:type="dxa"/>
            <w:right w:w="108" w:type="dxa"/>
          </w:tblCellMar>
        </w:tblPrEx>
        <w:trPr>
          <w:trHeight w:val="288" w:hRule="atLeast"/>
        </w:trPr>
        <w:tc>
          <w:tcPr>
            <w:tcW w:w="1345" w:type="dxa"/>
            <w:tcBorders>
              <w:top w:val="nil"/>
              <w:left w:val="single" w:color="auto" w:sz="4" w:space="0"/>
              <w:bottom w:val="single" w:color="auto" w:sz="4" w:space="0"/>
              <w:right w:val="single" w:color="auto" w:sz="4" w:space="0"/>
            </w:tcBorders>
            <w:shd w:val="clear" w:color="auto" w:fill="auto"/>
            <w:noWrap/>
            <w:vAlign w:val="bottom"/>
          </w:tcPr>
          <w:p w14:paraId="7A896B8E">
            <w:pPr>
              <w:spacing w:after="0" w:line="240" w:lineRule="auto"/>
              <w:jc w:val="right"/>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1450</w:t>
            </w:r>
          </w:p>
        </w:tc>
        <w:tc>
          <w:tcPr>
            <w:tcW w:w="636" w:type="dxa"/>
            <w:tcBorders>
              <w:top w:val="nil"/>
              <w:left w:val="nil"/>
              <w:bottom w:val="single" w:color="auto" w:sz="4" w:space="0"/>
              <w:right w:val="single" w:color="auto" w:sz="4" w:space="0"/>
            </w:tcBorders>
            <w:shd w:val="clear" w:color="auto" w:fill="auto"/>
            <w:noWrap/>
            <w:vAlign w:val="bottom"/>
          </w:tcPr>
          <w:p w14:paraId="7A896B8F">
            <w:pPr>
              <w:spacing w:after="0" w:line="240" w:lineRule="auto"/>
              <w:jc w:val="right"/>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3</w:t>
            </w:r>
          </w:p>
        </w:tc>
        <w:tc>
          <w:tcPr>
            <w:tcW w:w="1350" w:type="dxa"/>
            <w:tcBorders>
              <w:top w:val="nil"/>
              <w:left w:val="nil"/>
              <w:bottom w:val="single" w:color="auto" w:sz="4" w:space="0"/>
              <w:right w:val="single" w:color="auto" w:sz="4" w:space="0"/>
            </w:tcBorders>
            <w:shd w:val="clear" w:color="auto" w:fill="auto"/>
            <w:noWrap/>
            <w:vAlign w:val="bottom"/>
          </w:tcPr>
          <w:p w14:paraId="7A896B90">
            <w:pPr>
              <w:spacing w:after="0" w:line="240" w:lineRule="auto"/>
              <w:jc w:val="right"/>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4350</w:t>
            </w:r>
          </w:p>
        </w:tc>
        <w:tc>
          <w:tcPr>
            <w:tcW w:w="1794" w:type="dxa"/>
            <w:tcBorders>
              <w:top w:val="nil"/>
              <w:left w:val="nil"/>
              <w:bottom w:val="single" w:color="auto" w:sz="4" w:space="0"/>
              <w:right w:val="single" w:color="auto" w:sz="4" w:space="0"/>
            </w:tcBorders>
            <w:shd w:val="clear" w:color="auto" w:fill="auto"/>
            <w:noWrap/>
            <w:vAlign w:val="bottom"/>
          </w:tcPr>
          <w:p w14:paraId="7A896B91">
            <w:pPr>
              <w:spacing w:after="0" w:line="240" w:lineRule="auto"/>
              <w:jc w:val="right"/>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2102500</w:t>
            </w:r>
          </w:p>
        </w:tc>
        <w:tc>
          <w:tcPr>
            <w:tcW w:w="1536" w:type="dxa"/>
            <w:tcBorders>
              <w:top w:val="nil"/>
              <w:left w:val="nil"/>
              <w:bottom w:val="single" w:color="auto" w:sz="4" w:space="0"/>
              <w:right w:val="single" w:color="auto" w:sz="4" w:space="0"/>
            </w:tcBorders>
            <w:shd w:val="clear" w:color="auto" w:fill="auto"/>
            <w:noWrap/>
            <w:vAlign w:val="bottom"/>
          </w:tcPr>
          <w:p w14:paraId="7A896B92">
            <w:pPr>
              <w:spacing w:after="0" w:line="240" w:lineRule="auto"/>
              <w:jc w:val="right"/>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9</w:t>
            </w:r>
          </w:p>
        </w:tc>
      </w:tr>
      <w:tr w14:paraId="7A896B99">
        <w:tblPrEx>
          <w:tblCellMar>
            <w:top w:w="0" w:type="dxa"/>
            <w:left w:w="108" w:type="dxa"/>
            <w:bottom w:w="0" w:type="dxa"/>
            <w:right w:w="108" w:type="dxa"/>
          </w:tblCellMar>
        </w:tblPrEx>
        <w:trPr>
          <w:trHeight w:val="288" w:hRule="atLeast"/>
        </w:trPr>
        <w:tc>
          <w:tcPr>
            <w:tcW w:w="1345" w:type="dxa"/>
            <w:tcBorders>
              <w:top w:val="nil"/>
              <w:left w:val="single" w:color="auto" w:sz="4" w:space="0"/>
              <w:bottom w:val="single" w:color="auto" w:sz="4" w:space="0"/>
              <w:right w:val="single" w:color="auto" w:sz="4" w:space="0"/>
            </w:tcBorders>
            <w:shd w:val="clear" w:color="auto" w:fill="auto"/>
            <w:noWrap/>
            <w:vAlign w:val="bottom"/>
          </w:tcPr>
          <w:p w14:paraId="7A896B94">
            <w:pPr>
              <w:spacing w:after="0" w:line="240" w:lineRule="auto"/>
              <w:jc w:val="right"/>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1300</w:t>
            </w:r>
          </w:p>
        </w:tc>
        <w:tc>
          <w:tcPr>
            <w:tcW w:w="636" w:type="dxa"/>
            <w:tcBorders>
              <w:top w:val="nil"/>
              <w:left w:val="nil"/>
              <w:bottom w:val="single" w:color="auto" w:sz="4" w:space="0"/>
              <w:right w:val="single" w:color="auto" w:sz="4" w:space="0"/>
            </w:tcBorders>
            <w:shd w:val="clear" w:color="auto" w:fill="auto"/>
            <w:noWrap/>
            <w:vAlign w:val="bottom"/>
          </w:tcPr>
          <w:p w14:paraId="7A896B95">
            <w:pPr>
              <w:spacing w:after="0" w:line="240" w:lineRule="auto"/>
              <w:jc w:val="right"/>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2.7</w:t>
            </w:r>
          </w:p>
        </w:tc>
        <w:tc>
          <w:tcPr>
            <w:tcW w:w="1350" w:type="dxa"/>
            <w:tcBorders>
              <w:top w:val="nil"/>
              <w:left w:val="nil"/>
              <w:bottom w:val="single" w:color="auto" w:sz="4" w:space="0"/>
              <w:right w:val="single" w:color="auto" w:sz="4" w:space="0"/>
            </w:tcBorders>
            <w:shd w:val="clear" w:color="auto" w:fill="auto"/>
            <w:noWrap/>
            <w:vAlign w:val="bottom"/>
          </w:tcPr>
          <w:p w14:paraId="7A896B96">
            <w:pPr>
              <w:spacing w:after="0" w:line="240" w:lineRule="auto"/>
              <w:jc w:val="right"/>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3510</w:t>
            </w:r>
          </w:p>
        </w:tc>
        <w:tc>
          <w:tcPr>
            <w:tcW w:w="1794" w:type="dxa"/>
            <w:tcBorders>
              <w:top w:val="nil"/>
              <w:left w:val="nil"/>
              <w:bottom w:val="single" w:color="auto" w:sz="4" w:space="0"/>
              <w:right w:val="single" w:color="auto" w:sz="4" w:space="0"/>
            </w:tcBorders>
            <w:shd w:val="clear" w:color="auto" w:fill="auto"/>
            <w:noWrap/>
            <w:vAlign w:val="bottom"/>
          </w:tcPr>
          <w:p w14:paraId="7A896B97">
            <w:pPr>
              <w:spacing w:after="0" w:line="240" w:lineRule="auto"/>
              <w:jc w:val="right"/>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1690000</w:t>
            </w:r>
          </w:p>
        </w:tc>
        <w:tc>
          <w:tcPr>
            <w:tcW w:w="1536" w:type="dxa"/>
            <w:tcBorders>
              <w:top w:val="nil"/>
              <w:left w:val="nil"/>
              <w:bottom w:val="single" w:color="auto" w:sz="4" w:space="0"/>
              <w:right w:val="single" w:color="auto" w:sz="4" w:space="0"/>
            </w:tcBorders>
            <w:shd w:val="clear" w:color="auto" w:fill="auto"/>
            <w:noWrap/>
            <w:vAlign w:val="bottom"/>
          </w:tcPr>
          <w:p w14:paraId="7A896B98">
            <w:pPr>
              <w:spacing w:after="0" w:line="240" w:lineRule="auto"/>
              <w:jc w:val="right"/>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7.29</w:t>
            </w:r>
          </w:p>
        </w:tc>
      </w:tr>
      <w:tr w14:paraId="7A896B9F">
        <w:tblPrEx>
          <w:tblCellMar>
            <w:top w:w="0" w:type="dxa"/>
            <w:left w:w="108" w:type="dxa"/>
            <w:bottom w:w="0" w:type="dxa"/>
            <w:right w:w="108" w:type="dxa"/>
          </w:tblCellMar>
        </w:tblPrEx>
        <w:trPr>
          <w:trHeight w:val="288" w:hRule="atLeast"/>
        </w:trPr>
        <w:tc>
          <w:tcPr>
            <w:tcW w:w="1345" w:type="dxa"/>
            <w:tcBorders>
              <w:top w:val="nil"/>
              <w:left w:val="single" w:color="auto" w:sz="4" w:space="0"/>
              <w:bottom w:val="single" w:color="auto" w:sz="4" w:space="0"/>
              <w:right w:val="single" w:color="auto" w:sz="4" w:space="0"/>
            </w:tcBorders>
            <w:shd w:val="clear" w:color="auto" w:fill="auto"/>
            <w:noWrap/>
            <w:vAlign w:val="bottom"/>
          </w:tcPr>
          <w:p w14:paraId="7A896B9A">
            <w:pPr>
              <w:spacing w:after="0" w:line="240" w:lineRule="auto"/>
              <w:jc w:val="right"/>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1500</w:t>
            </w:r>
          </w:p>
        </w:tc>
        <w:tc>
          <w:tcPr>
            <w:tcW w:w="636" w:type="dxa"/>
            <w:tcBorders>
              <w:top w:val="nil"/>
              <w:left w:val="nil"/>
              <w:bottom w:val="single" w:color="auto" w:sz="4" w:space="0"/>
              <w:right w:val="single" w:color="auto" w:sz="4" w:space="0"/>
            </w:tcBorders>
            <w:shd w:val="clear" w:color="auto" w:fill="auto"/>
            <w:noWrap/>
            <w:vAlign w:val="bottom"/>
          </w:tcPr>
          <w:p w14:paraId="7A896B9B">
            <w:pPr>
              <w:spacing w:after="0" w:line="240" w:lineRule="auto"/>
              <w:jc w:val="right"/>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3.2</w:t>
            </w:r>
          </w:p>
        </w:tc>
        <w:tc>
          <w:tcPr>
            <w:tcW w:w="1350" w:type="dxa"/>
            <w:tcBorders>
              <w:top w:val="nil"/>
              <w:left w:val="nil"/>
              <w:bottom w:val="single" w:color="auto" w:sz="4" w:space="0"/>
              <w:right w:val="single" w:color="auto" w:sz="4" w:space="0"/>
            </w:tcBorders>
            <w:shd w:val="clear" w:color="auto" w:fill="auto"/>
            <w:noWrap/>
            <w:vAlign w:val="bottom"/>
          </w:tcPr>
          <w:p w14:paraId="7A896B9C">
            <w:pPr>
              <w:spacing w:after="0" w:line="240" w:lineRule="auto"/>
              <w:jc w:val="right"/>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4800</w:t>
            </w:r>
          </w:p>
        </w:tc>
        <w:tc>
          <w:tcPr>
            <w:tcW w:w="1794" w:type="dxa"/>
            <w:tcBorders>
              <w:top w:val="nil"/>
              <w:left w:val="nil"/>
              <w:bottom w:val="single" w:color="auto" w:sz="4" w:space="0"/>
              <w:right w:val="single" w:color="auto" w:sz="4" w:space="0"/>
            </w:tcBorders>
            <w:shd w:val="clear" w:color="auto" w:fill="auto"/>
            <w:noWrap/>
            <w:vAlign w:val="bottom"/>
          </w:tcPr>
          <w:p w14:paraId="7A896B9D">
            <w:pPr>
              <w:spacing w:after="0" w:line="240" w:lineRule="auto"/>
              <w:jc w:val="right"/>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2250000</w:t>
            </w:r>
          </w:p>
        </w:tc>
        <w:tc>
          <w:tcPr>
            <w:tcW w:w="1536" w:type="dxa"/>
            <w:tcBorders>
              <w:top w:val="nil"/>
              <w:left w:val="nil"/>
              <w:bottom w:val="single" w:color="auto" w:sz="4" w:space="0"/>
              <w:right w:val="single" w:color="auto" w:sz="4" w:space="0"/>
            </w:tcBorders>
            <w:shd w:val="clear" w:color="auto" w:fill="auto"/>
            <w:noWrap/>
            <w:vAlign w:val="bottom"/>
          </w:tcPr>
          <w:p w14:paraId="7A896B9E">
            <w:pPr>
              <w:spacing w:after="0" w:line="240" w:lineRule="auto"/>
              <w:jc w:val="right"/>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10.24</w:t>
            </w:r>
          </w:p>
        </w:tc>
      </w:tr>
      <w:tr w14:paraId="7A896BA5">
        <w:tblPrEx>
          <w:tblCellMar>
            <w:top w:w="0" w:type="dxa"/>
            <w:left w:w="108" w:type="dxa"/>
            <w:bottom w:w="0" w:type="dxa"/>
            <w:right w:w="108" w:type="dxa"/>
          </w:tblCellMar>
        </w:tblPrEx>
        <w:trPr>
          <w:trHeight w:val="288" w:hRule="atLeast"/>
        </w:trPr>
        <w:tc>
          <w:tcPr>
            <w:tcW w:w="1345" w:type="dxa"/>
            <w:tcBorders>
              <w:top w:val="nil"/>
              <w:left w:val="single" w:color="auto" w:sz="4" w:space="0"/>
              <w:bottom w:val="single" w:color="auto" w:sz="4" w:space="0"/>
              <w:right w:val="single" w:color="auto" w:sz="4" w:space="0"/>
            </w:tcBorders>
            <w:shd w:val="clear" w:color="auto" w:fill="auto"/>
            <w:noWrap/>
            <w:vAlign w:val="bottom"/>
          </w:tcPr>
          <w:p w14:paraId="7A896BA0">
            <w:pPr>
              <w:spacing w:after="0" w:line="240" w:lineRule="auto"/>
              <w:jc w:val="right"/>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1200</w:t>
            </w:r>
          </w:p>
        </w:tc>
        <w:tc>
          <w:tcPr>
            <w:tcW w:w="636" w:type="dxa"/>
            <w:tcBorders>
              <w:top w:val="nil"/>
              <w:left w:val="nil"/>
              <w:bottom w:val="single" w:color="auto" w:sz="4" w:space="0"/>
              <w:right w:val="single" w:color="auto" w:sz="4" w:space="0"/>
            </w:tcBorders>
            <w:shd w:val="clear" w:color="auto" w:fill="auto"/>
            <w:noWrap/>
            <w:vAlign w:val="bottom"/>
          </w:tcPr>
          <w:p w14:paraId="7A896BA1">
            <w:pPr>
              <w:spacing w:after="0" w:line="240" w:lineRule="auto"/>
              <w:jc w:val="right"/>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2.4</w:t>
            </w:r>
          </w:p>
        </w:tc>
        <w:tc>
          <w:tcPr>
            <w:tcW w:w="1350" w:type="dxa"/>
            <w:tcBorders>
              <w:top w:val="nil"/>
              <w:left w:val="nil"/>
              <w:bottom w:val="single" w:color="auto" w:sz="4" w:space="0"/>
              <w:right w:val="single" w:color="auto" w:sz="4" w:space="0"/>
            </w:tcBorders>
            <w:shd w:val="clear" w:color="auto" w:fill="auto"/>
            <w:noWrap/>
            <w:vAlign w:val="bottom"/>
          </w:tcPr>
          <w:p w14:paraId="7A896BA2">
            <w:pPr>
              <w:spacing w:after="0" w:line="240" w:lineRule="auto"/>
              <w:jc w:val="right"/>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2880</w:t>
            </w:r>
          </w:p>
        </w:tc>
        <w:tc>
          <w:tcPr>
            <w:tcW w:w="1794" w:type="dxa"/>
            <w:tcBorders>
              <w:top w:val="nil"/>
              <w:left w:val="nil"/>
              <w:bottom w:val="single" w:color="auto" w:sz="4" w:space="0"/>
              <w:right w:val="single" w:color="auto" w:sz="4" w:space="0"/>
            </w:tcBorders>
            <w:shd w:val="clear" w:color="auto" w:fill="auto"/>
            <w:noWrap/>
            <w:vAlign w:val="bottom"/>
          </w:tcPr>
          <w:p w14:paraId="7A896BA3">
            <w:pPr>
              <w:spacing w:after="0" w:line="240" w:lineRule="auto"/>
              <w:jc w:val="right"/>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1440000</w:t>
            </w:r>
          </w:p>
        </w:tc>
        <w:tc>
          <w:tcPr>
            <w:tcW w:w="1536" w:type="dxa"/>
            <w:tcBorders>
              <w:top w:val="nil"/>
              <w:left w:val="nil"/>
              <w:bottom w:val="single" w:color="auto" w:sz="4" w:space="0"/>
              <w:right w:val="single" w:color="auto" w:sz="4" w:space="0"/>
            </w:tcBorders>
            <w:shd w:val="clear" w:color="auto" w:fill="auto"/>
            <w:noWrap/>
            <w:vAlign w:val="bottom"/>
          </w:tcPr>
          <w:p w14:paraId="7A896BA4">
            <w:pPr>
              <w:spacing w:after="0" w:line="240" w:lineRule="auto"/>
              <w:jc w:val="right"/>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5.76</w:t>
            </w:r>
          </w:p>
        </w:tc>
      </w:tr>
      <w:tr w14:paraId="7A896BAB">
        <w:tblPrEx>
          <w:tblCellMar>
            <w:top w:w="0" w:type="dxa"/>
            <w:left w:w="108" w:type="dxa"/>
            <w:bottom w:w="0" w:type="dxa"/>
            <w:right w:w="108" w:type="dxa"/>
          </w:tblCellMar>
        </w:tblPrEx>
        <w:trPr>
          <w:trHeight w:val="288" w:hRule="atLeast"/>
        </w:trPr>
        <w:tc>
          <w:tcPr>
            <w:tcW w:w="1345" w:type="dxa"/>
            <w:tcBorders>
              <w:top w:val="nil"/>
              <w:left w:val="single" w:color="auto" w:sz="4" w:space="0"/>
              <w:bottom w:val="single" w:color="auto" w:sz="4" w:space="0"/>
              <w:right w:val="single" w:color="auto" w:sz="4" w:space="0"/>
            </w:tcBorders>
            <w:shd w:val="clear" w:color="auto" w:fill="auto"/>
            <w:noWrap/>
            <w:vAlign w:val="bottom"/>
          </w:tcPr>
          <w:p w14:paraId="7A896BA6">
            <w:pPr>
              <w:spacing w:after="0" w:line="240" w:lineRule="auto"/>
              <w:jc w:val="right"/>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1350</w:t>
            </w:r>
          </w:p>
        </w:tc>
        <w:tc>
          <w:tcPr>
            <w:tcW w:w="636" w:type="dxa"/>
            <w:tcBorders>
              <w:top w:val="nil"/>
              <w:left w:val="nil"/>
              <w:bottom w:val="single" w:color="auto" w:sz="4" w:space="0"/>
              <w:right w:val="single" w:color="auto" w:sz="4" w:space="0"/>
            </w:tcBorders>
            <w:shd w:val="clear" w:color="auto" w:fill="auto"/>
            <w:noWrap/>
            <w:vAlign w:val="bottom"/>
          </w:tcPr>
          <w:p w14:paraId="7A896BA7">
            <w:pPr>
              <w:spacing w:after="0" w:line="240" w:lineRule="auto"/>
              <w:jc w:val="right"/>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2.8</w:t>
            </w:r>
          </w:p>
        </w:tc>
        <w:tc>
          <w:tcPr>
            <w:tcW w:w="1350" w:type="dxa"/>
            <w:tcBorders>
              <w:top w:val="nil"/>
              <w:left w:val="nil"/>
              <w:bottom w:val="single" w:color="auto" w:sz="4" w:space="0"/>
              <w:right w:val="single" w:color="auto" w:sz="4" w:space="0"/>
            </w:tcBorders>
            <w:shd w:val="clear" w:color="auto" w:fill="auto"/>
            <w:noWrap/>
            <w:vAlign w:val="bottom"/>
          </w:tcPr>
          <w:p w14:paraId="7A896BA8">
            <w:pPr>
              <w:spacing w:after="0" w:line="240" w:lineRule="auto"/>
              <w:jc w:val="right"/>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3780</w:t>
            </w:r>
          </w:p>
        </w:tc>
        <w:tc>
          <w:tcPr>
            <w:tcW w:w="1794" w:type="dxa"/>
            <w:tcBorders>
              <w:top w:val="nil"/>
              <w:left w:val="nil"/>
              <w:bottom w:val="single" w:color="auto" w:sz="4" w:space="0"/>
              <w:right w:val="single" w:color="auto" w:sz="4" w:space="0"/>
            </w:tcBorders>
            <w:shd w:val="clear" w:color="auto" w:fill="auto"/>
            <w:noWrap/>
            <w:vAlign w:val="bottom"/>
          </w:tcPr>
          <w:p w14:paraId="7A896BA9">
            <w:pPr>
              <w:spacing w:after="0" w:line="240" w:lineRule="auto"/>
              <w:jc w:val="right"/>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1822500</w:t>
            </w:r>
          </w:p>
        </w:tc>
        <w:tc>
          <w:tcPr>
            <w:tcW w:w="1536" w:type="dxa"/>
            <w:tcBorders>
              <w:top w:val="nil"/>
              <w:left w:val="nil"/>
              <w:bottom w:val="single" w:color="auto" w:sz="4" w:space="0"/>
              <w:right w:val="single" w:color="auto" w:sz="4" w:space="0"/>
            </w:tcBorders>
            <w:shd w:val="clear" w:color="auto" w:fill="auto"/>
            <w:noWrap/>
            <w:vAlign w:val="bottom"/>
          </w:tcPr>
          <w:p w14:paraId="7A896BAA">
            <w:pPr>
              <w:spacing w:after="0" w:line="240" w:lineRule="auto"/>
              <w:jc w:val="right"/>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7.84</w:t>
            </w:r>
          </w:p>
        </w:tc>
      </w:tr>
      <w:tr w14:paraId="7A896BB1">
        <w:tblPrEx>
          <w:tblCellMar>
            <w:top w:w="0" w:type="dxa"/>
            <w:left w:w="108" w:type="dxa"/>
            <w:bottom w:w="0" w:type="dxa"/>
            <w:right w:w="108" w:type="dxa"/>
          </w:tblCellMar>
        </w:tblPrEx>
        <w:trPr>
          <w:trHeight w:val="288" w:hRule="atLeast"/>
        </w:trPr>
        <w:tc>
          <w:tcPr>
            <w:tcW w:w="1345" w:type="dxa"/>
            <w:tcBorders>
              <w:top w:val="nil"/>
              <w:left w:val="single" w:color="auto" w:sz="4" w:space="0"/>
              <w:bottom w:val="single" w:color="auto" w:sz="4" w:space="0"/>
              <w:right w:val="single" w:color="auto" w:sz="4" w:space="0"/>
            </w:tcBorders>
            <w:shd w:val="clear" w:color="auto" w:fill="auto"/>
            <w:noWrap/>
            <w:vAlign w:val="bottom"/>
          </w:tcPr>
          <w:p w14:paraId="7A896BAC">
            <w:pPr>
              <w:spacing w:after="0" w:line="240" w:lineRule="auto"/>
              <w:jc w:val="right"/>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1250</w:t>
            </w:r>
          </w:p>
        </w:tc>
        <w:tc>
          <w:tcPr>
            <w:tcW w:w="636" w:type="dxa"/>
            <w:tcBorders>
              <w:top w:val="nil"/>
              <w:left w:val="nil"/>
              <w:bottom w:val="single" w:color="auto" w:sz="4" w:space="0"/>
              <w:right w:val="single" w:color="auto" w:sz="4" w:space="0"/>
            </w:tcBorders>
            <w:shd w:val="clear" w:color="auto" w:fill="auto"/>
            <w:noWrap/>
            <w:vAlign w:val="bottom"/>
          </w:tcPr>
          <w:p w14:paraId="7A896BAD">
            <w:pPr>
              <w:spacing w:after="0" w:line="240" w:lineRule="auto"/>
              <w:jc w:val="right"/>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2.6</w:t>
            </w:r>
          </w:p>
        </w:tc>
        <w:tc>
          <w:tcPr>
            <w:tcW w:w="1350" w:type="dxa"/>
            <w:tcBorders>
              <w:top w:val="nil"/>
              <w:left w:val="nil"/>
              <w:bottom w:val="single" w:color="auto" w:sz="4" w:space="0"/>
              <w:right w:val="single" w:color="auto" w:sz="4" w:space="0"/>
            </w:tcBorders>
            <w:shd w:val="clear" w:color="auto" w:fill="auto"/>
            <w:noWrap/>
            <w:vAlign w:val="bottom"/>
          </w:tcPr>
          <w:p w14:paraId="7A896BAE">
            <w:pPr>
              <w:spacing w:after="0" w:line="240" w:lineRule="auto"/>
              <w:jc w:val="right"/>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3250</w:t>
            </w:r>
          </w:p>
        </w:tc>
        <w:tc>
          <w:tcPr>
            <w:tcW w:w="1794" w:type="dxa"/>
            <w:tcBorders>
              <w:top w:val="nil"/>
              <w:left w:val="nil"/>
              <w:bottom w:val="single" w:color="auto" w:sz="4" w:space="0"/>
              <w:right w:val="single" w:color="auto" w:sz="4" w:space="0"/>
            </w:tcBorders>
            <w:shd w:val="clear" w:color="auto" w:fill="auto"/>
            <w:noWrap/>
            <w:vAlign w:val="bottom"/>
          </w:tcPr>
          <w:p w14:paraId="7A896BAF">
            <w:pPr>
              <w:spacing w:after="0" w:line="240" w:lineRule="auto"/>
              <w:jc w:val="right"/>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1562500</w:t>
            </w:r>
          </w:p>
        </w:tc>
        <w:tc>
          <w:tcPr>
            <w:tcW w:w="1536" w:type="dxa"/>
            <w:tcBorders>
              <w:top w:val="nil"/>
              <w:left w:val="nil"/>
              <w:bottom w:val="single" w:color="auto" w:sz="4" w:space="0"/>
              <w:right w:val="single" w:color="auto" w:sz="4" w:space="0"/>
            </w:tcBorders>
            <w:shd w:val="clear" w:color="auto" w:fill="auto"/>
            <w:noWrap/>
            <w:vAlign w:val="bottom"/>
          </w:tcPr>
          <w:p w14:paraId="7A896BB0">
            <w:pPr>
              <w:spacing w:after="0" w:line="240" w:lineRule="auto"/>
              <w:jc w:val="right"/>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6.76</w:t>
            </w:r>
          </w:p>
        </w:tc>
      </w:tr>
      <w:tr w14:paraId="7A896BB7">
        <w:tblPrEx>
          <w:tblCellMar>
            <w:top w:w="0" w:type="dxa"/>
            <w:left w:w="108" w:type="dxa"/>
            <w:bottom w:w="0" w:type="dxa"/>
            <w:right w:w="108" w:type="dxa"/>
          </w:tblCellMar>
        </w:tblPrEx>
        <w:trPr>
          <w:trHeight w:val="288" w:hRule="atLeast"/>
        </w:trPr>
        <w:tc>
          <w:tcPr>
            <w:tcW w:w="1345" w:type="dxa"/>
            <w:tcBorders>
              <w:top w:val="nil"/>
              <w:left w:val="single" w:color="auto" w:sz="4" w:space="0"/>
              <w:bottom w:val="single" w:color="auto" w:sz="4" w:space="0"/>
              <w:right w:val="single" w:color="auto" w:sz="4" w:space="0"/>
            </w:tcBorders>
            <w:shd w:val="clear" w:color="auto" w:fill="auto"/>
            <w:noWrap/>
            <w:vAlign w:val="bottom"/>
          </w:tcPr>
          <w:p w14:paraId="7A896BB2">
            <w:pPr>
              <w:spacing w:after="0" w:line="240" w:lineRule="auto"/>
              <w:jc w:val="right"/>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1400</w:t>
            </w:r>
          </w:p>
        </w:tc>
        <w:tc>
          <w:tcPr>
            <w:tcW w:w="636" w:type="dxa"/>
            <w:tcBorders>
              <w:top w:val="nil"/>
              <w:left w:val="nil"/>
              <w:bottom w:val="single" w:color="auto" w:sz="4" w:space="0"/>
              <w:right w:val="single" w:color="auto" w:sz="4" w:space="0"/>
            </w:tcBorders>
            <w:shd w:val="clear" w:color="auto" w:fill="auto"/>
            <w:noWrap/>
            <w:vAlign w:val="bottom"/>
          </w:tcPr>
          <w:p w14:paraId="7A896BB3">
            <w:pPr>
              <w:spacing w:after="0" w:line="240" w:lineRule="auto"/>
              <w:jc w:val="right"/>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2.9</w:t>
            </w:r>
          </w:p>
        </w:tc>
        <w:tc>
          <w:tcPr>
            <w:tcW w:w="1350" w:type="dxa"/>
            <w:tcBorders>
              <w:top w:val="nil"/>
              <w:left w:val="nil"/>
              <w:bottom w:val="single" w:color="auto" w:sz="4" w:space="0"/>
              <w:right w:val="single" w:color="auto" w:sz="4" w:space="0"/>
            </w:tcBorders>
            <w:shd w:val="clear" w:color="auto" w:fill="auto"/>
            <w:noWrap/>
            <w:vAlign w:val="bottom"/>
          </w:tcPr>
          <w:p w14:paraId="7A896BB4">
            <w:pPr>
              <w:spacing w:after="0" w:line="240" w:lineRule="auto"/>
              <w:jc w:val="right"/>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4060</w:t>
            </w:r>
          </w:p>
        </w:tc>
        <w:tc>
          <w:tcPr>
            <w:tcW w:w="1794" w:type="dxa"/>
            <w:tcBorders>
              <w:top w:val="nil"/>
              <w:left w:val="nil"/>
              <w:bottom w:val="single" w:color="auto" w:sz="4" w:space="0"/>
              <w:right w:val="single" w:color="auto" w:sz="4" w:space="0"/>
            </w:tcBorders>
            <w:shd w:val="clear" w:color="auto" w:fill="auto"/>
            <w:noWrap/>
            <w:vAlign w:val="bottom"/>
          </w:tcPr>
          <w:p w14:paraId="7A896BB5">
            <w:pPr>
              <w:spacing w:after="0" w:line="240" w:lineRule="auto"/>
              <w:jc w:val="right"/>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1960000</w:t>
            </w:r>
          </w:p>
        </w:tc>
        <w:tc>
          <w:tcPr>
            <w:tcW w:w="1536" w:type="dxa"/>
            <w:tcBorders>
              <w:top w:val="nil"/>
              <w:left w:val="nil"/>
              <w:bottom w:val="single" w:color="auto" w:sz="4" w:space="0"/>
              <w:right w:val="single" w:color="auto" w:sz="4" w:space="0"/>
            </w:tcBorders>
            <w:shd w:val="clear" w:color="auto" w:fill="auto"/>
            <w:noWrap/>
            <w:vAlign w:val="bottom"/>
          </w:tcPr>
          <w:p w14:paraId="7A896BB6">
            <w:pPr>
              <w:spacing w:after="0" w:line="240" w:lineRule="auto"/>
              <w:jc w:val="right"/>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8.41</w:t>
            </w:r>
          </w:p>
        </w:tc>
      </w:tr>
      <w:tr w14:paraId="7A896BBD">
        <w:tblPrEx>
          <w:tblCellMar>
            <w:top w:w="0" w:type="dxa"/>
            <w:left w:w="108" w:type="dxa"/>
            <w:bottom w:w="0" w:type="dxa"/>
            <w:right w:w="108" w:type="dxa"/>
          </w:tblCellMar>
        </w:tblPrEx>
        <w:trPr>
          <w:trHeight w:val="288" w:hRule="atLeast"/>
        </w:trPr>
        <w:tc>
          <w:tcPr>
            <w:tcW w:w="1345" w:type="dxa"/>
            <w:tcBorders>
              <w:top w:val="nil"/>
              <w:left w:val="single" w:color="auto" w:sz="4" w:space="0"/>
              <w:bottom w:val="single" w:color="auto" w:sz="4" w:space="0"/>
              <w:right w:val="single" w:color="auto" w:sz="4" w:space="0"/>
            </w:tcBorders>
            <w:shd w:val="clear" w:color="auto" w:fill="auto"/>
            <w:noWrap/>
            <w:vAlign w:val="bottom"/>
          </w:tcPr>
          <w:p w14:paraId="7A896BB8">
            <w:pPr>
              <w:spacing w:after="0" w:line="240" w:lineRule="auto"/>
              <w:jc w:val="right"/>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1300</w:t>
            </w:r>
          </w:p>
        </w:tc>
        <w:tc>
          <w:tcPr>
            <w:tcW w:w="636" w:type="dxa"/>
            <w:tcBorders>
              <w:top w:val="nil"/>
              <w:left w:val="nil"/>
              <w:bottom w:val="single" w:color="auto" w:sz="4" w:space="0"/>
              <w:right w:val="single" w:color="auto" w:sz="4" w:space="0"/>
            </w:tcBorders>
            <w:shd w:val="clear" w:color="auto" w:fill="auto"/>
            <w:noWrap/>
            <w:vAlign w:val="bottom"/>
          </w:tcPr>
          <w:p w14:paraId="7A896BB9">
            <w:pPr>
              <w:spacing w:after="0" w:line="240" w:lineRule="auto"/>
              <w:jc w:val="right"/>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2.7</w:t>
            </w:r>
          </w:p>
        </w:tc>
        <w:tc>
          <w:tcPr>
            <w:tcW w:w="1350" w:type="dxa"/>
            <w:tcBorders>
              <w:top w:val="nil"/>
              <w:left w:val="nil"/>
              <w:bottom w:val="single" w:color="auto" w:sz="4" w:space="0"/>
              <w:right w:val="single" w:color="auto" w:sz="4" w:space="0"/>
            </w:tcBorders>
            <w:shd w:val="clear" w:color="auto" w:fill="auto"/>
            <w:noWrap/>
            <w:vAlign w:val="bottom"/>
          </w:tcPr>
          <w:p w14:paraId="7A896BBA">
            <w:pPr>
              <w:spacing w:after="0" w:line="240" w:lineRule="auto"/>
              <w:jc w:val="right"/>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3510</w:t>
            </w:r>
          </w:p>
        </w:tc>
        <w:tc>
          <w:tcPr>
            <w:tcW w:w="1794" w:type="dxa"/>
            <w:tcBorders>
              <w:top w:val="nil"/>
              <w:left w:val="nil"/>
              <w:bottom w:val="single" w:color="auto" w:sz="4" w:space="0"/>
              <w:right w:val="single" w:color="auto" w:sz="4" w:space="0"/>
            </w:tcBorders>
            <w:shd w:val="clear" w:color="auto" w:fill="auto"/>
            <w:noWrap/>
            <w:vAlign w:val="bottom"/>
          </w:tcPr>
          <w:p w14:paraId="7A896BBB">
            <w:pPr>
              <w:spacing w:after="0" w:line="240" w:lineRule="auto"/>
              <w:jc w:val="right"/>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1690000</w:t>
            </w:r>
          </w:p>
        </w:tc>
        <w:tc>
          <w:tcPr>
            <w:tcW w:w="1536" w:type="dxa"/>
            <w:tcBorders>
              <w:top w:val="nil"/>
              <w:left w:val="nil"/>
              <w:bottom w:val="single" w:color="auto" w:sz="4" w:space="0"/>
              <w:right w:val="single" w:color="auto" w:sz="4" w:space="0"/>
            </w:tcBorders>
            <w:shd w:val="clear" w:color="auto" w:fill="auto"/>
            <w:noWrap/>
            <w:vAlign w:val="bottom"/>
          </w:tcPr>
          <w:p w14:paraId="7A896BBC">
            <w:pPr>
              <w:spacing w:after="0" w:line="240" w:lineRule="auto"/>
              <w:jc w:val="right"/>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7.29</w:t>
            </w:r>
          </w:p>
        </w:tc>
      </w:tr>
      <w:tr w14:paraId="7A896BC3">
        <w:tblPrEx>
          <w:tblCellMar>
            <w:top w:w="0" w:type="dxa"/>
            <w:left w:w="108" w:type="dxa"/>
            <w:bottom w:w="0" w:type="dxa"/>
            <w:right w:w="108" w:type="dxa"/>
          </w:tblCellMar>
        </w:tblPrEx>
        <w:trPr>
          <w:trHeight w:val="288" w:hRule="atLeast"/>
        </w:trPr>
        <w:tc>
          <w:tcPr>
            <w:tcW w:w="1345" w:type="dxa"/>
            <w:tcBorders>
              <w:top w:val="nil"/>
              <w:left w:val="single" w:color="auto" w:sz="4" w:space="0"/>
              <w:bottom w:val="single" w:color="auto" w:sz="4" w:space="0"/>
              <w:right w:val="single" w:color="auto" w:sz="4" w:space="0"/>
            </w:tcBorders>
            <w:shd w:val="clear" w:color="auto" w:fill="auto"/>
            <w:noWrap/>
            <w:vAlign w:val="bottom"/>
          </w:tcPr>
          <w:p w14:paraId="7A896BBE">
            <w:pPr>
              <w:spacing w:after="0" w:line="240" w:lineRule="auto"/>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23800</w:t>
            </w:r>
          </w:p>
        </w:tc>
        <w:tc>
          <w:tcPr>
            <w:tcW w:w="636" w:type="dxa"/>
            <w:tcBorders>
              <w:top w:val="nil"/>
              <w:left w:val="nil"/>
              <w:bottom w:val="single" w:color="auto" w:sz="4" w:space="0"/>
              <w:right w:val="single" w:color="auto" w:sz="4" w:space="0"/>
            </w:tcBorders>
            <w:shd w:val="clear" w:color="auto" w:fill="auto"/>
            <w:noWrap/>
            <w:vAlign w:val="bottom"/>
          </w:tcPr>
          <w:p w14:paraId="7A896BBF">
            <w:pPr>
              <w:spacing w:after="0" w:line="240" w:lineRule="auto"/>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49.5</w:t>
            </w:r>
          </w:p>
        </w:tc>
        <w:tc>
          <w:tcPr>
            <w:tcW w:w="1350" w:type="dxa"/>
            <w:tcBorders>
              <w:top w:val="nil"/>
              <w:left w:val="nil"/>
              <w:bottom w:val="single" w:color="auto" w:sz="4" w:space="0"/>
              <w:right w:val="single" w:color="auto" w:sz="4" w:space="0"/>
            </w:tcBorders>
            <w:shd w:val="clear" w:color="auto" w:fill="auto"/>
            <w:noWrap/>
            <w:vAlign w:val="bottom"/>
          </w:tcPr>
          <w:p w14:paraId="7A896BC0">
            <w:pPr>
              <w:spacing w:after="0" w:line="240" w:lineRule="auto"/>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66170</w:t>
            </w:r>
          </w:p>
        </w:tc>
        <w:tc>
          <w:tcPr>
            <w:tcW w:w="1794" w:type="dxa"/>
            <w:tcBorders>
              <w:top w:val="nil"/>
              <w:left w:val="nil"/>
              <w:bottom w:val="single" w:color="auto" w:sz="4" w:space="0"/>
              <w:right w:val="single" w:color="auto" w:sz="4" w:space="0"/>
            </w:tcBorders>
            <w:shd w:val="clear" w:color="auto" w:fill="auto"/>
            <w:noWrap/>
            <w:vAlign w:val="bottom"/>
          </w:tcPr>
          <w:p w14:paraId="7A896BC1">
            <w:pPr>
              <w:spacing w:after="0" w:line="240" w:lineRule="auto"/>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31740000</w:t>
            </w:r>
          </w:p>
        </w:tc>
        <w:tc>
          <w:tcPr>
            <w:tcW w:w="1536" w:type="dxa"/>
            <w:tcBorders>
              <w:top w:val="nil"/>
              <w:left w:val="nil"/>
              <w:bottom w:val="single" w:color="auto" w:sz="4" w:space="0"/>
              <w:right w:val="single" w:color="auto" w:sz="4" w:space="0"/>
            </w:tcBorders>
            <w:shd w:val="clear" w:color="auto" w:fill="auto"/>
            <w:noWrap/>
            <w:vAlign w:val="bottom"/>
          </w:tcPr>
          <w:p w14:paraId="7A896BC2">
            <w:pPr>
              <w:spacing w:after="0" w:line="240" w:lineRule="auto"/>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138.09</w:t>
            </w:r>
          </w:p>
        </w:tc>
      </w:tr>
    </w:tbl>
    <w:p w14:paraId="7A896BC4">
      <w:pPr>
        <w:rPr>
          <w:rFonts w:ascii="Times New Roman" w:hAnsi="Times New Roman" w:cs="Times New Roman"/>
          <w:b/>
          <w:bCs/>
          <w:color w:val="000000" w:themeColor="text1"/>
          <w:sz w:val="24"/>
          <w:szCs w:val="24"/>
          <w14:textFill>
            <w14:solidFill>
              <w14:schemeClr w14:val="tx1"/>
            </w14:solidFill>
          </w14:textFill>
        </w:rPr>
      </w:pPr>
    </w:p>
    <w:p w14:paraId="7A896BC5">
      <w:pPr>
        <w:rPr>
          <w:rFonts w:ascii="Times New Roman" w:hAnsi="Times New Roman" w:cs="Times New Roman"/>
          <w:b/>
          <w:bCs/>
          <w:color w:val="000000" w:themeColor="text1"/>
          <w:sz w:val="24"/>
          <w:szCs w:val="24"/>
          <w14:textFill>
            <w14:solidFill>
              <w14:schemeClr w14:val="tx1"/>
            </w14:solidFill>
          </w14:textFill>
        </w:rPr>
      </w:pPr>
    </w:p>
    <w:tbl>
      <w:tblPr>
        <w:tblStyle w:val="4"/>
        <w:tblW w:w="9240" w:type="dxa"/>
        <w:tblInd w:w="0" w:type="dxa"/>
        <w:tblLayout w:type="autofit"/>
        <w:tblCellMar>
          <w:top w:w="0" w:type="dxa"/>
          <w:left w:w="108" w:type="dxa"/>
          <w:bottom w:w="0" w:type="dxa"/>
          <w:right w:w="108" w:type="dxa"/>
        </w:tblCellMar>
      </w:tblPr>
      <w:tblGrid>
        <w:gridCol w:w="2420"/>
        <w:gridCol w:w="2040"/>
        <w:gridCol w:w="1053"/>
        <w:gridCol w:w="3820"/>
      </w:tblGrid>
      <w:tr w14:paraId="7A896BCA">
        <w:tblPrEx>
          <w:tblCellMar>
            <w:top w:w="0" w:type="dxa"/>
            <w:left w:w="108" w:type="dxa"/>
            <w:bottom w:w="0" w:type="dxa"/>
            <w:right w:w="108" w:type="dxa"/>
          </w:tblCellMar>
        </w:tblPrEx>
        <w:trPr>
          <w:trHeight w:val="288" w:hRule="atLeast"/>
        </w:trPr>
        <w:tc>
          <w:tcPr>
            <w:tcW w:w="242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7A896BC6">
            <w:pPr>
              <w:spacing w:after="0" w:line="240" w:lineRule="auto"/>
              <w:jc w:val="center"/>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Parameter</w:t>
            </w:r>
          </w:p>
        </w:tc>
        <w:tc>
          <w:tcPr>
            <w:tcW w:w="2040" w:type="dxa"/>
            <w:tcBorders>
              <w:top w:val="single" w:color="000000" w:sz="4" w:space="0"/>
              <w:left w:val="nil"/>
              <w:bottom w:val="single" w:color="000000" w:sz="4" w:space="0"/>
              <w:right w:val="single" w:color="000000" w:sz="4" w:space="0"/>
            </w:tcBorders>
            <w:shd w:val="clear" w:color="auto" w:fill="auto"/>
            <w:noWrap/>
            <w:vAlign w:val="bottom"/>
          </w:tcPr>
          <w:p w14:paraId="7A896BC7">
            <w:pPr>
              <w:spacing w:after="0" w:line="240" w:lineRule="auto"/>
              <w:jc w:val="center"/>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 xml:space="preserve">Symbol </w:t>
            </w:r>
          </w:p>
        </w:tc>
        <w:tc>
          <w:tcPr>
            <w:tcW w:w="960" w:type="dxa"/>
            <w:tcBorders>
              <w:top w:val="single" w:color="000000" w:sz="4" w:space="0"/>
              <w:left w:val="nil"/>
              <w:bottom w:val="single" w:color="000000" w:sz="4" w:space="0"/>
              <w:right w:val="single" w:color="000000" w:sz="4" w:space="0"/>
            </w:tcBorders>
            <w:shd w:val="clear" w:color="auto" w:fill="auto"/>
            <w:noWrap/>
            <w:vAlign w:val="bottom"/>
          </w:tcPr>
          <w:p w14:paraId="7A896BC8">
            <w:pPr>
              <w:spacing w:after="0" w:line="240" w:lineRule="auto"/>
              <w:jc w:val="center"/>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Value</w:t>
            </w:r>
          </w:p>
        </w:tc>
        <w:tc>
          <w:tcPr>
            <w:tcW w:w="3820" w:type="dxa"/>
            <w:tcBorders>
              <w:top w:val="single" w:color="000000" w:sz="4" w:space="0"/>
              <w:left w:val="nil"/>
              <w:bottom w:val="single" w:color="000000" w:sz="4" w:space="0"/>
              <w:right w:val="single" w:color="000000" w:sz="4" w:space="0"/>
            </w:tcBorders>
            <w:shd w:val="clear" w:color="auto" w:fill="auto"/>
            <w:noWrap/>
            <w:vAlign w:val="bottom"/>
          </w:tcPr>
          <w:p w14:paraId="7A896BC9">
            <w:pPr>
              <w:spacing w:after="0" w:line="240" w:lineRule="auto"/>
              <w:jc w:val="center"/>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Formula</w:t>
            </w:r>
          </w:p>
        </w:tc>
      </w:tr>
      <w:tr w14:paraId="7A896BCF">
        <w:tblPrEx>
          <w:tblCellMar>
            <w:top w:w="0" w:type="dxa"/>
            <w:left w:w="108" w:type="dxa"/>
            <w:bottom w:w="0" w:type="dxa"/>
            <w:right w:w="108" w:type="dxa"/>
          </w:tblCellMar>
        </w:tblPrEx>
        <w:trPr>
          <w:trHeight w:val="288" w:hRule="atLeast"/>
        </w:trPr>
        <w:tc>
          <w:tcPr>
            <w:tcW w:w="2420" w:type="dxa"/>
            <w:tcBorders>
              <w:top w:val="nil"/>
              <w:left w:val="single" w:color="000000" w:sz="4" w:space="0"/>
              <w:bottom w:val="single" w:color="000000" w:sz="4" w:space="0"/>
              <w:right w:val="single" w:color="000000" w:sz="4" w:space="0"/>
            </w:tcBorders>
            <w:shd w:val="clear" w:color="auto" w:fill="auto"/>
            <w:noWrap/>
            <w:vAlign w:val="bottom"/>
          </w:tcPr>
          <w:p w14:paraId="7A896BCB">
            <w:pPr>
              <w:spacing w:after="0" w:line="240" w:lineRule="auto"/>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Correlation</w:t>
            </w:r>
          </w:p>
        </w:tc>
        <w:tc>
          <w:tcPr>
            <w:tcW w:w="2040" w:type="dxa"/>
            <w:tcBorders>
              <w:top w:val="nil"/>
              <w:left w:val="nil"/>
              <w:bottom w:val="single" w:color="000000" w:sz="4" w:space="0"/>
              <w:right w:val="single" w:color="000000" w:sz="4" w:space="0"/>
            </w:tcBorders>
            <w:shd w:val="clear" w:color="auto" w:fill="auto"/>
            <w:noWrap/>
            <w:vAlign w:val="bottom"/>
          </w:tcPr>
          <w:p w14:paraId="7A896BCC">
            <w:pPr>
              <w:spacing w:after="0" w:line="240" w:lineRule="auto"/>
              <w:jc w:val="center"/>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r</w:t>
            </w:r>
          </w:p>
        </w:tc>
        <w:tc>
          <w:tcPr>
            <w:tcW w:w="960" w:type="dxa"/>
            <w:tcBorders>
              <w:top w:val="nil"/>
              <w:left w:val="nil"/>
              <w:bottom w:val="single" w:color="000000" w:sz="4" w:space="0"/>
              <w:right w:val="single" w:color="000000" w:sz="4" w:space="0"/>
            </w:tcBorders>
            <w:shd w:val="clear" w:color="auto" w:fill="auto"/>
            <w:noWrap/>
            <w:vAlign w:val="bottom"/>
          </w:tcPr>
          <w:p w14:paraId="7A896BCD">
            <w:pPr>
              <w:spacing w:after="0" w:line="240" w:lineRule="auto"/>
              <w:jc w:val="right"/>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0.986456</w:t>
            </w:r>
          </w:p>
        </w:tc>
        <w:tc>
          <w:tcPr>
            <w:tcW w:w="3820" w:type="dxa"/>
            <w:tcBorders>
              <w:top w:val="nil"/>
              <w:left w:val="nil"/>
              <w:bottom w:val="single" w:color="000000" w:sz="4" w:space="0"/>
              <w:right w:val="single" w:color="000000" w:sz="4" w:space="0"/>
            </w:tcBorders>
            <w:shd w:val="clear" w:color="auto" w:fill="auto"/>
            <w:noWrap/>
            <w:vAlign w:val="bottom"/>
          </w:tcPr>
          <w:p w14:paraId="7A896BCE">
            <w:pPr>
              <w:spacing w:after="0" w:line="240" w:lineRule="auto"/>
              <w:rPr>
                <w:rFonts w:ascii="Calibri" w:hAnsi="Calibri" w:eastAsia="Times New Roman" w:cs="Calibri"/>
                <w:color w:val="000000"/>
                <w:kern w:val="0"/>
                <w14:ligatures w14:val="none"/>
              </w:rPr>
            </w:pPr>
            <w:r>
              <w:rPr>
                <w:rFonts w:ascii="Calibri" w:hAnsi="Calibri" w:eastAsia="Times New Roman" w:cs="Calibri"/>
                <w:color w:val="000000"/>
                <w:kern w:val="0"/>
                <w14:ligatures w14:val="none"/>
              </w:rPr>
              <w:t>CORREL(B39:B56,C39:C56)</w:t>
            </w:r>
          </w:p>
        </w:tc>
      </w:tr>
    </w:tbl>
    <w:p w14:paraId="7A896BD0">
      <w:pPr>
        <w:rPr>
          <w:rFonts w:ascii="Times New Roman" w:hAnsi="Times New Roman" w:cs="Times New Roman"/>
          <w:color w:val="000000" w:themeColor="text1"/>
          <w:sz w:val="24"/>
          <w:szCs w:val="24"/>
          <w14:textFill>
            <w14:solidFill>
              <w14:schemeClr w14:val="tx1"/>
            </w14:solidFill>
          </w14:textFill>
        </w:rPr>
      </w:pPr>
    </w:p>
    <w:tbl>
      <w:tblPr>
        <w:tblStyle w:val="4"/>
        <w:tblW w:w="8919" w:type="dxa"/>
        <w:tblInd w:w="101" w:type="dxa"/>
        <w:tblLayout w:type="autofit"/>
        <w:tblCellMar>
          <w:top w:w="0" w:type="dxa"/>
          <w:left w:w="108" w:type="dxa"/>
          <w:bottom w:w="0" w:type="dxa"/>
          <w:right w:w="108" w:type="dxa"/>
        </w:tblCellMar>
      </w:tblPr>
      <w:tblGrid>
        <w:gridCol w:w="2642"/>
        <w:gridCol w:w="1175"/>
        <w:gridCol w:w="1866"/>
        <w:gridCol w:w="3463"/>
      </w:tblGrid>
      <w:tr w14:paraId="304C9556">
        <w:tblPrEx>
          <w:tblCellMar>
            <w:top w:w="0" w:type="dxa"/>
            <w:left w:w="108" w:type="dxa"/>
            <w:bottom w:w="0" w:type="dxa"/>
            <w:right w:w="108" w:type="dxa"/>
          </w:tblCellMar>
        </w:tblPrEx>
        <w:trPr>
          <w:trHeight w:val="288" w:hRule="atLeast"/>
        </w:trPr>
        <w:tc>
          <w:tcPr>
            <w:tcW w:w="2642" w:type="dxa"/>
            <w:tcBorders>
              <w:top w:val="single" w:color="000000" w:sz="4" w:space="0"/>
              <w:left w:val="single" w:color="000000" w:sz="4" w:space="0"/>
              <w:bottom w:val="single" w:color="000000" w:sz="4" w:space="0"/>
              <w:right w:val="single" w:color="000000" w:sz="4" w:space="0"/>
            </w:tcBorders>
            <w:noWrap/>
            <w:vAlign w:val="center"/>
          </w:tcPr>
          <w:p w14:paraId="1FF44D90">
            <w:pPr>
              <w:jc w:val="center"/>
              <w:textAlignment w:val="center"/>
              <w:rPr>
                <w:rFonts w:ascii="Times New Roman" w:hAnsi="Times New Roman"/>
                <w:color w:val="000000"/>
                <w:kern w:val="0"/>
                <w:sz w:val="24"/>
                <w:szCs w:val="24"/>
                <w14:ligatures w14:val="none"/>
              </w:rPr>
            </w:pPr>
            <w:r>
              <w:rPr>
                <w:rFonts w:ascii="Times New Roman" w:hAnsi="Times New Roman" w:eastAsia="SimSun"/>
                <w:color w:val="000000"/>
                <w:sz w:val="24"/>
                <w:szCs w:val="24"/>
              </w:rPr>
              <w:t>Parameter</w:t>
            </w:r>
          </w:p>
        </w:tc>
        <w:tc>
          <w:tcPr>
            <w:tcW w:w="1175" w:type="dxa"/>
            <w:tcBorders>
              <w:top w:val="single" w:color="000000" w:sz="4" w:space="0"/>
              <w:left w:val="nil"/>
              <w:bottom w:val="single" w:color="000000" w:sz="4" w:space="0"/>
              <w:right w:val="single" w:color="000000" w:sz="4" w:space="0"/>
            </w:tcBorders>
            <w:noWrap/>
            <w:vAlign w:val="center"/>
          </w:tcPr>
          <w:p w14:paraId="7A504EB9">
            <w:pPr>
              <w:jc w:val="center"/>
              <w:textAlignment w:val="center"/>
              <w:rPr>
                <w:rFonts w:ascii="Times New Roman" w:hAnsi="Times New Roman"/>
                <w:color w:val="000000"/>
                <w:sz w:val="24"/>
                <w:szCs w:val="24"/>
              </w:rPr>
            </w:pPr>
            <w:r>
              <w:rPr>
                <w:rFonts w:ascii="Times New Roman" w:hAnsi="Times New Roman" w:eastAsia="SimSun"/>
                <w:color w:val="000000"/>
                <w:sz w:val="24"/>
                <w:szCs w:val="24"/>
              </w:rPr>
              <w:t>Symbol</w:t>
            </w:r>
          </w:p>
        </w:tc>
        <w:tc>
          <w:tcPr>
            <w:tcW w:w="1866" w:type="dxa"/>
            <w:tcBorders>
              <w:top w:val="single" w:color="000000" w:sz="4" w:space="0"/>
              <w:left w:val="nil"/>
              <w:bottom w:val="single" w:color="000000" w:sz="4" w:space="0"/>
              <w:right w:val="single" w:color="000000" w:sz="4" w:space="0"/>
            </w:tcBorders>
            <w:noWrap/>
            <w:vAlign w:val="center"/>
          </w:tcPr>
          <w:p w14:paraId="75E8FEFF">
            <w:pPr>
              <w:jc w:val="center"/>
              <w:textAlignment w:val="center"/>
              <w:rPr>
                <w:rFonts w:ascii="Times New Roman" w:hAnsi="Times New Roman"/>
                <w:color w:val="000000"/>
                <w:sz w:val="24"/>
                <w:szCs w:val="24"/>
              </w:rPr>
            </w:pPr>
            <w:r>
              <w:rPr>
                <w:rFonts w:ascii="Times New Roman" w:hAnsi="Times New Roman" w:eastAsia="SimSun"/>
                <w:color w:val="000000"/>
                <w:sz w:val="24"/>
                <w:szCs w:val="24"/>
              </w:rPr>
              <w:t>Value</w:t>
            </w:r>
          </w:p>
        </w:tc>
        <w:tc>
          <w:tcPr>
            <w:tcW w:w="3236" w:type="dxa"/>
            <w:tcBorders>
              <w:top w:val="single" w:color="000000" w:sz="4" w:space="0"/>
              <w:left w:val="nil"/>
              <w:bottom w:val="single" w:color="000000" w:sz="4" w:space="0"/>
              <w:right w:val="single" w:color="000000" w:sz="4" w:space="0"/>
            </w:tcBorders>
            <w:noWrap/>
            <w:vAlign w:val="center"/>
          </w:tcPr>
          <w:p w14:paraId="068B7D24">
            <w:pPr>
              <w:jc w:val="center"/>
              <w:textAlignment w:val="center"/>
              <w:rPr>
                <w:rFonts w:ascii="Times New Roman" w:hAnsi="Times New Roman"/>
                <w:color w:val="000000"/>
                <w:sz w:val="24"/>
                <w:szCs w:val="24"/>
              </w:rPr>
            </w:pPr>
            <w:r>
              <w:rPr>
                <w:rFonts w:ascii="Times New Roman" w:hAnsi="Times New Roman" w:eastAsia="SimSun"/>
                <w:color w:val="000000"/>
                <w:sz w:val="24"/>
                <w:szCs w:val="24"/>
              </w:rPr>
              <w:t>Formula</w:t>
            </w:r>
          </w:p>
        </w:tc>
      </w:tr>
      <w:tr w14:paraId="094D2CC5">
        <w:tblPrEx>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noWrap/>
            <w:vAlign w:val="center"/>
          </w:tcPr>
          <w:p w14:paraId="0509D41F">
            <w:pPr>
              <w:jc w:val="center"/>
              <w:textAlignment w:val="center"/>
              <w:rPr>
                <w:rFonts w:ascii="Times New Roman" w:hAnsi="Times New Roman"/>
                <w:color w:val="000000"/>
                <w:sz w:val="24"/>
                <w:szCs w:val="24"/>
              </w:rPr>
            </w:pPr>
            <w:r>
              <w:rPr>
                <w:rFonts w:ascii="Times New Roman" w:hAnsi="Times New Roman" w:eastAsia="SimSun"/>
                <w:color w:val="000000"/>
                <w:sz w:val="24"/>
                <w:szCs w:val="24"/>
              </w:rPr>
              <w:t>Intercept</w:t>
            </w:r>
          </w:p>
        </w:tc>
        <w:tc>
          <w:tcPr>
            <w:tcW w:w="0" w:type="auto"/>
            <w:tcBorders>
              <w:top w:val="single" w:color="000000" w:sz="4" w:space="0"/>
              <w:left w:val="nil"/>
              <w:bottom w:val="single" w:color="000000" w:sz="4" w:space="0"/>
              <w:right w:val="single" w:color="000000" w:sz="4" w:space="0"/>
            </w:tcBorders>
            <w:noWrap/>
            <w:vAlign w:val="center"/>
          </w:tcPr>
          <w:p w14:paraId="651B4E80">
            <w:pPr>
              <w:jc w:val="center"/>
              <w:textAlignment w:val="center"/>
              <w:rPr>
                <w:rFonts w:ascii="Times New Roman" w:hAnsi="Times New Roman"/>
                <w:color w:val="000000"/>
                <w:sz w:val="24"/>
                <w:szCs w:val="24"/>
              </w:rPr>
            </w:pPr>
            <w:r>
              <w:rPr>
                <w:rFonts w:ascii="Times New Roman" w:hAnsi="Times New Roman"/>
                <w:color w:val="000000"/>
                <w:sz w:val="24"/>
                <w:szCs w:val="24"/>
              </w:rPr>
              <w:t>a</w:t>
            </w:r>
          </w:p>
        </w:tc>
        <w:tc>
          <w:tcPr>
            <w:tcW w:w="0" w:type="auto"/>
            <w:tcBorders>
              <w:top w:val="single" w:color="000000" w:sz="4" w:space="0"/>
              <w:left w:val="nil"/>
              <w:bottom w:val="single" w:color="000000" w:sz="4" w:space="0"/>
              <w:right w:val="single" w:color="000000" w:sz="4" w:space="0"/>
            </w:tcBorders>
            <w:noWrap/>
            <w:vAlign w:val="center"/>
          </w:tcPr>
          <w:p w14:paraId="639F68E7">
            <w:pPr>
              <w:jc w:val="center"/>
              <w:textAlignment w:val="center"/>
              <w:rPr>
                <w:rFonts w:ascii="Times New Roman" w:hAnsi="Times New Roman"/>
                <w:color w:val="000000"/>
                <w:sz w:val="24"/>
                <w:szCs w:val="24"/>
              </w:rPr>
            </w:pPr>
            <w:r>
              <w:rPr>
                <w:rFonts w:ascii="Times New Roman" w:hAnsi="Times New Roman" w:eastAsia="SimSun"/>
                <w:color w:val="000000"/>
                <w:sz w:val="24"/>
                <w:szCs w:val="24"/>
              </w:rPr>
              <w:t>-0.677333333</w:t>
            </w:r>
          </w:p>
        </w:tc>
        <w:tc>
          <w:tcPr>
            <w:tcW w:w="0" w:type="auto"/>
            <w:tcBorders>
              <w:top w:val="single" w:color="000000" w:sz="4" w:space="0"/>
              <w:left w:val="nil"/>
              <w:bottom w:val="single" w:color="000000" w:sz="4" w:space="0"/>
              <w:right w:val="single" w:color="000000" w:sz="4" w:space="0"/>
            </w:tcBorders>
            <w:noWrap/>
            <w:vAlign w:val="center"/>
          </w:tcPr>
          <w:p w14:paraId="75884F0A">
            <w:pPr>
              <w:jc w:val="center"/>
              <w:textAlignment w:val="center"/>
              <w:rPr>
                <w:rFonts w:ascii="Times New Roman" w:hAnsi="Times New Roman"/>
                <w:color w:val="000000"/>
                <w:sz w:val="24"/>
                <w:szCs w:val="24"/>
              </w:rPr>
            </w:pPr>
            <w:r>
              <w:rPr>
                <w:rFonts w:ascii="Times New Roman" w:hAnsi="Times New Roman" w:eastAsia="SimSun"/>
                <w:color w:val="000000"/>
                <w:sz w:val="24"/>
                <w:szCs w:val="24"/>
              </w:rPr>
              <w:t>INTERCEPT(C39:C56,B39:B56)</w:t>
            </w:r>
          </w:p>
        </w:tc>
      </w:tr>
      <w:tr w14:paraId="10108439">
        <w:tblPrEx>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noWrap/>
            <w:vAlign w:val="center"/>
          </w:tcPr>
          <w:p w14:paraId="70BB3809">
            <w:pPr>
              <w:jc w:val="center"/>
              <w:textAlignment w:val="center"/>
              <w:rPr>
                <w:rFonts w:ascii="Times New Roman" w:hAnsi="Times New Roman"/>
                <w:color w:val="000000"/>
                <w:sz w:val="24"/>
                <w:szCs w:val="24"/>
              </w:rPr>
            </w:pPr>
            <w:r>
              <w:rPr>
                <w:rFonts w:ascii="Times New Roman" w:hAnsi="Times New Roman" w:eastAsia="SimSun"/>
                <w:color w:val="000000"/>
                <w:sz w:val="24"/>
                <w:szCs w:val="24"/>
              </w:rPr>
              <w:t>Regression Coefficient</w:t>
            </w:r>
          </w:p>
        </w:tc>
        <w:tc>
          <w:tcPr>
            <w:tcW w:w="0" w:type="auto"/>
            <w:tcBorders>
              <w:top w:val="single" w:color="000000" w:sz="4" w:space="0"/>
              <w:left w:val="nil"/>
              <w:bottom w:val="single" w:color="000000" w:sz="4" w:space="0"/>
              <w:right w:val="single" w:color="000000" w:sz="4" w:space="0"/>
            </w:tcBorders>
            <w:noWrap/>
            <w:vAlign w:val="center"/>
          </w:tcPr>
          <w:p w14:paraId="5961B37E">
            <w:pPr>
              <w:jc w:val="center"/>
              <w:textAlignment w:val="center"/>
              <w:rPr>
                <w:rFonts w:ascii="Times New Roman" w:hAnsi="Times New Roman"/>
                <w:color w:val="000000"/>
                <w:sz w:val="24"/>
                <w:szCs w:val="24"/>
              </w:rPr>
            </w:pPr>
            <w:r>
              <w:rPr>
                <w:rFonts w:ascii="Times New Roman" w:hAnsi="Times New Roman"/>
                <w:color w:val="000000"/>
                <w:sz w:val="24"/>
                <w:szCs w:val="24"/>
              </w:rPr>
              <w:t>b</w:t>
            </w:r>
          </w:p>
        </w:tc>
        <w:tc>
          <w:tcPr>
            <w:tcW w:w="0" w:type="auto"/>
            <w:tcBorders>
              <w:top w:val="single" w:color="000000" w:sz="4" w:space="0"/>
              <w:left w:val="nil"/>
              <w:bottom w:val="single" w:color="000000" w:sz="4" w:space="0"/>
              <w:right w:val="single" w:color="000000" w:sz="4" w:space="0"/>
            </w:tcBorders>
            <w:noWrap/>
            <w:vAlign w:val="center"/>
          </w:tcPr>
          <w:p w14:paraId="142FDD4A">
            <w:pPr>
              <w:jc w:val="center"/>
              <w:textAlignment w:val="center"/>
              <w:rPr>
                <w:rFonts w:ascii="Times New Roman" w:hAnsi="Times New Roman"/>
                <w:color w:val="000000"/>
                <w:sz w:val="24"/>
                <w:szCs w:val="24"/>
              </w:rPr>
            </w:pPr>
            <w:r>
              <w:rPr>
                <w:rFonts w:ascii="Times New Roman" w:hAnsi="Times New Roman" w:eastAsia="SimSun"/>
                <w:color w:val="000000"/>
                <w:sz w:val="24"/>
                <w:szCs w:val="24"/>
              </w:rPr>
              <w:t>0.002586667</w:t>
            </w:r>
          </w:p>
        </w:tc>
        <w:tc>
          <w:tcPr>
            <w:tcW w:w="0" w:type="auto"/>
            <w:tcBorders>
              <w:top w:val="single" w:color="000000" w:sz="4" w:space="0"/>
              <w:left w:val="nil"/>
              <w:bottom w:val="single" w:color="000000" w:sz="4" w:space="0"/>
              <w:right w:val="single" w:color="000000" w:sz="4" w:space="0"/>
            </w:tcBorders>
            <w:noWrap/>
            <w:vAlign w:val="center"/>
          </w:tcPr>
          <w:p w14:paraId="0B4924AC">
            <w:pPr>
              <w:jc w:val="center"/>
              <w:textAlignment w:val="center"/>
              <w:rPr>
                <w:rFonts w:ascii="Times New Roman" w:hAnsi="Times New Roman"/>
                <w:color w:val="000000"/>
                <w:sz w:val="24"/>
                <w:szCs w:val="24"/>
              </w:rPr>
            </w:pPr>
            <w:r>
              <w:rPr>
                <w:rFonts w:ascii="Times New Roman" w:hAnsi="Times New Roman" w:eastAsia="SimSun"/>
                <w:color w:val="000000"/>
                <w:sz w:val="24"/>
                <w:szCs w:val="24"/>
              </w:rPr>
              <w:t>SLOPE(C39:C56,B39:B56)</w:t>
            </w:r>
          </w:p>
        </w:tc>
      </w:tr>
    </w:tbl>
    <w:p w14:paraId="7A896BD1">
      <w:pPr>
        <w:rPr>
          <w:rFonts w:ascii="Times New Roman" w:hAnsi="Times New Roman" w:cs="Times New Roman"/>
          <w:color w:val="000000" w:themeColor="text1"/>
          <w:sz w:val="24"/>
          <w:szCs w:val="24"/>
          <w14:textFill>
            <w14:solidFill>
              <w14:schemeClr w14:val="tx1"/>
            </w14:solidFill>
          </w14:textFill>
        </w:rPr>
      </w:pPr>
    </w:p>
    <w:p w14:paraId="56D184E8">
      <w:pPr>
        <w:ind w:left="-183" w:leftChars="-83"/>
        <w:rPr>
          <w:rFonts w:ascii="Times New Roman" w:hAnsi="Times New Roman" w:eastAsia="__Inter_Fallback_36bd41"/>
          <w:color w:val="020817"/>
          <w:kern w:val="0"/>
          <w:sz w:val="24"/>
          <w:szCs w:val="24"/>
          <w:shd w:val="clear" w:color="auto" w:fill="F9FAFB"/>
          <w14:ligatures w14:val="none"/>
        </w:rPr>
      </w:pPr>
      <w:r>
        <w:rPr>
          <w:rFonts w:ascii="Times New Roman" w:hAnsi="Times New Roman" w:eastAsia="__Inter_Fallback_36bd41"/>
          <w:color w:val="020817"/>
          <w:sz w:val="24"/>
          <w:szCs w:val="24"/>
          <w:shd w:val="clear" w:color="auto" w:fill="F9FAFB"/>
        </w:rPr>
        <w:t>The predicted page load times for the minimum and maximum traffic are:</w:t>
      </w:r>
    </w:p>
    <w:p w14:paraId="3EE4AAD9">
      <w:pPr>
        <w:ind w:firstLine="120" w:firstLineChars="50"/>
        <w:rPr>
          <w:rFonts w:ascii="Times New Roman" w:hAnsi="Times New Roman" w:eastAsia="__Inter_Fallback_36bd41"/>
          <w:color w:val="020817"/>
          <w:sz w:val="24"/>
          <w:szCs w:val="24"/>
          <w:shd w:val="clear" w:color="auto" w:fill="F9FAFB"/>
        </w:rPr>
      </w:pPr>
      <w:r>
        <w:rPr>
          <w:rFonts w:ascii="Times New Roman" w:hAnsi="Times New Roman" w:eastAsia="__Inter_Fallback_36bd41"/>
          <w:color w:val="020817"/>
          <w:sz w:val="24"/>
          <w:szCs w:val="24"/>
          <w:shd w:val="clear" w:color="auto" w:fill="F9FAFB"/>
        </w:rPr>
        <w:t>Predicted load time for minimum traffic (1100 visitors): 2.16 seconds</w:t>
      </w:r>
    </w:p>
    <w:p w14:paraId="657B1641">
      <w:pPr>
        <w:ind w:firstLine="120" w:firstLineChars="50"/>
        <w:rPr>
          <w:rFonts w:ascii="Times New Roman" w:hAnsi="Times New Roman" w:eastAsia="DengXian"/>
          <w:sz w:val="24"/>
          <w:szCs w:val="24"/>
        </w:rPr>
      </w:pPr>
      <w:r>
        <w:rPr>
          <w:rFonts w:ascii="Times New Roman" w:hAnsi="Times New Roman" w:eastAsia="__Inter_Fallback_36bd41"/>
          <w:color w:val="020817"/>
          <w:sz w:val="24"/>
          <w:szCs w:val="24"/>
          <w:shd w:val="clear" w:color="auto" w:fill="F9FAFB"/>
        </w:rPr>
        <w:t>Predicted load time for maximum traffic (1550 visitors): 3.35 seconds</w:t>
      </w:r>
    </w:p>
    <w:p w14:paraId="3E11AA22">
      <w:pPr>
        <w:rPr>
          <w:rFonts w:ascii="Times New Roman" w:hAnsi="Times New Roman"/>
          <w:sz w:val="24"/>
          <w:szCs w:val="24"/>
        </w:rPr>
      </w:pPr>
      <w:r>
        <w:rPr>
          <w:rFonts w:ascii="Times New Roman" w:hAnsi="Times New Roman"/>
          <w:sz w:val="24"/>
          <w:szCs w:val="24"/>
        </w:rPr>
        <w:t xml:space="preserve"> </w:t>
      </w:r>
    </w:p>
    <w:p w14:paraId="46B8B11E">
      <w:pPr>
        <w:rPr>
          <w:rFonts w:ascii="Times New Roman" w:hAnsi="Times New Roman"/>
          <w:b/>
          <w:bCs/>
          <w:sz w:val="24"/>
          <w:szCs w:val="24"/>
        </w:rPr>
      </w:pPr>
      <w:r>
        <w:rPr>
          <w:rFonts w:ascii="Times New Roman" w:hAnsi="Times New Roman"/>
          <w:b/>
          <w:bCs/>
          <w:sz w:val="24"/>
          <w:szCs w:val="24"/>
        </w:rPr>
        <w:t xml:space="preserve"> </w:t>
      </w:r>
    </w:p>
    <w:p w14:paraId="7DC3E13A">
      <w:pPr>
        <w:rPr>
          <w:rFonts w:ascii="Times New Roman" w:hAnsi="Times New Roman"/>
          <w:b/>
          <w:bCs/>
          <w:sz w:val="24"/>
          <w:szCs w:val="24"/>
        </w:rPr>
      </w:pPr>
    </w:p>
    <w:p w14:paraId="366FB2C7">
      <w:pPr>
        <w:rPr>
          <w:rFonts w:ascii="Times New Roman" w:hAnsi="Times New Roman"/>
          <w:b/>
          <w:bCs/>
          <w:sz w:val="24"/>
          <w:szCs w:val="24"/>
        </w:rPr>
      </w:pPr>
      <w:r>
        <w:rPr>
          <w:rFonts w:ascii="Times New Roman" w:hAnsi="Times New Roman"/>
          <w:b/>
          <w:bCs/>
          <w:sz w:val="24"/>
          <w:szCs w:val="24"/>
        </w:rPr>
        <w:t xml:space="preserve">CONCLUSION : </w:t>
      </w:r>
    </w:p>
    <w:p w14:paraId="762A3ED4">
      <w:pPr>
        <w:numPr>
          <w:ilvl w:val="0"/>
          <w:numId w:val="3"/>
        </w:numPr>
        <w:spacing w:after="0" w:line="240" w:lineRule="auto"/>
        <w:jc w:val="both"/>
        <w:rPr>
          <w:rFonts w:ascii="Times New Roman" w:hAnsi="Times New Roman" w:eastAsia="__Inter_Fallback_36bd41"/>
          <w:color w:val="000000" w:themeColor="text1"/>
          <w:sz w:val="24"/>
          <w:szCs w:val="24"/>
          <w:shd w:val="clear" w:color="auto" w:fill="F9FAFB"/>
          <w14:textFill>
            <w14:solidFill>
              <w14:schemeClr w14:val="tx1"/>
            </w14:solidFill>
          </w14:textFill>
        </w:rPr>
      </w:pPr>
      <w:r>
        <w:rPr>
          <w:rFonts w:ascii="Times New Roman" w:hAnsi="Times New Roman" w:eastAsia="__Inter_Fallback_36bd41"/>
          <w:color w:val="000000" w:themeColor="text1"/>
          <w:sz w:val="24"/>
          <w:szCs w:val="24"/>
          <w:shd w:val="clear" w:color="auto" w:fill="F9FAFB"/>
          <w14:textFill>
            <w14:solidFill>
              <w14:schemeClr w14:val="tx1"/>
            </w14:solidFill>
          </w14:textFill>
        </w:rPr>
        <w:t>Correlation coefficient: 0.9865</w:t>
      </w:r>
    </w:p>
    <w:p w14:paraId="4DB9303E">
      <w:pPr>
        <w:jc w:val="both"/>
        <w:rPr>
          <w:rFonts w:ascii="Times New Roman" w:hAnsi="Times New Roman" w:eastAsia="__Inter_Fallback_36bd41"/>
          <w:color w:val="000000" w:themeColor="text1"/>
          <w:sz w:val="24"/>
          <w:szCs w:val="24"/>
          <w:shd w:val="clear" w:color="auto" w:fill="F9FAFB"/>
          <w14:textFill>
            <w14:solidFill>
              <w14:schemeClr w14:val="tx1"/>
            </w14:solidFill>
          </w14:textFill>
        </w:rPr>
      </w:pPr>
      <w:r>
        <w:rPr>
          <w:rFonts w:ascii="Times New Roman" w:hAnsi="Times New Roman" w:eastAsia="__Inter_Fallback_36bd41"/>
          <w:color w:val="000000" w:themeColor="text1"/>
          <w:sz w:val="24"/>
          <w:szCs w:val="24"/>
          <w:shd w:val="clear" w:color="auto" w:fill="F9FAFB"/>
          <w14:textFill>
            <w14:solidFill>
              <w14:schemeClr w14:val="tx1"/>
            </w14:solidFill>
          </w14:textFill>
        </w:rPr>
        <w:t>This indicates a very strong positive correlation between website traffic and page load times.</w:t>
      </w:r>
    </w:p>
    <w:p w14:paraId="547CA3A6">
      <w:pPr>
        <w:rPr>
          <w:rFonts w:ascii="Times New Roman" w:hAnsi="Times New Roman" w:eastAsia="DengXian"/>
          <w:b/>
          <w:bCs/>
          <w:color w:val="000000" w:themeColor="text1"/>
          <w:sz w:val="24"/>
          <w:szCs w:val="24"/>
          <w14:textFill>
            <w14:solidFill>
              <w14:schemeClr w14:val="tx1"/>
            </w14:solidFill>
          </w14:textFill>
        </w:rPr>
      </w:pPr>
      <w:r>
        <w:rPr>
          <w:rFonts w:ascii="Times New Roman" w:hAnsi="Times New Roman"/>
          <w:b/>
          <w:bCs/>
          <w:color w:val="000000" w:themeColor="text1"/>
          <w:sz w:val="24"/>
          <w:szCs w:val="24"/>
          <w14:textFill>
            <w14:solidFill>
              <w14:schemeClr w14:val="tx1"/>
            </w14:solidFill>
          </w14:textFill>
        </w:rPr>
        <w:t xml:space="preserve"> </w:t>
      </w:r>
    </w:p>
    <w:p w14:paraId="4C9EEB13">
      <w:pPr>
        <w:numPr>
          <w:ilvl w:val="0"/>
          <w:numId w:val="3"/>
        </w:numPr>
        <w:spacing w:after="0" w:line="240" w:lineRule="auto"/>
        <w:rPr>
          <w:rFonts w:ascii="Times New Roman" w:hAnsi="Times New Roman" w:eastAsia="__Inter_Fallback_36bd41"/>
          <w:color w:val="000000" w:themeColor="text1"/>
          <w:sz w:val="24"/>
          <w:szCs w:val="24"/>
          <w:shd w:val="clear" w:color="auto" w:fill="F9FAFB"/>
          <w14:textFill>
            <w14:solidFill>
              <w14:schemeClr w14:val="tx1"/>
            </w14:solidFill>
          </w14:textFill>
        </w:rPr>
      </w:pPr>
      <w:r>
        <w:rPr>
          <w:rFonts w:ascii="Times New Roman" w:hAnsi="Times New Roman" w:eastAsia="__Inter_Fallback_36bd41"/>
          <w:color w:val="000000" w:themeColor="text1"/>
          <w:sz w:val="24"/>
          <w:szCs w:val="24"/>
          <w:shd w:val="clear" w:color="auto" w:fill="F9FAFB"/>
          <w14:textFill>
            <w14:solidFill>
              <w14:schemeClr w14:val="tx1"/>
            </w14:solidFill>
          </w14:textFill>
        </w:rPr>
        <w:t xml:space="preserve">Simple linear regression: </w:t>
      </w:r>
    </w:p>
    <w:p w14:paraId="07AD1498">
      <w:pPr>
        <w:rPr>
          <w:rFonts w:ascii="Times New Roman" w:hAnsi="Times New Roman" w:eastAsia="__Inter_Fallback_36bd41"/>
          <w:color w:val="000000" w:themeColor="text1"/>
          <w:sz w:val="24"/>
          <w:szCs w:val="24"/>
          <w:shd w:val="clear" w:color="auto" w:fill="F9FAFB"/>
          <w14:textFill>
            <w14:solidFill>
              <w14:schemeClr w14:val="tx1"/>
            </w14:solidFill>
          </w14:textFill>
        </w:rPr>
      </w:pPr>
      <w:r>
        <w:rPr>
          <w:rFonts w:ascii="Times New Roman" w:hAnsi="Times New Roman" w:eastAsia="__Inter_Fallback_36bd41"/>
          <w:color w:val="000000" w:themeColor="text1"/>
          <w:sz w:val="24"/>
          <w:szCs w:val="24"/>
          <w:shd w:val="clear" w:color="auto" w:fill="F9FAFB"/>
          <w14:textFill>
            <w14:solidFill>
              <w14:schemeClr w14:val="tx1"/>
            </w14:solidFill>
          </w14:textFill>
        </w:rPr>
        <w:t xml:space="preserve">Regression equation: </w:t>
      </w:r>
      <w:r>
        <w:rPr>
          <w:rFonts w:ascii="Times New Roman" w:hAnsi="Times New Roman"/>
          <w:color w:val="000000" w:themeColor="text1"/>
          <w:sz w:val="24"/>
          <w:szCs w:val="24"/>
          <w14:textFill>
            <w14:solidFill>
              <w14:schemeClr w14:val="tx1"/>
            </w14:solidFill>
          </w14:textFill>
        </w:rPr>
        <w:t xml:space="preserve"> </w:t>
      </w:r>
      <w:r>
        <w:rPr>
          <w:color w:val="000000" w:themeColor="text1"/>
          <w:sz w:val="24"/>
          <w:szCs w:val="24"/>
          <w14:textFill>
            <w14:solidFill>
              <w14:schemeClr w14:val="tx1"/>
            </w14:solidFill>
          </w14:textFill>
        </w:rPr>
        <w:drawing>
          <wp:inline distT="0" distB="0" distL="0" distR="0">
            <wp:extent cx="1905000" cy="186055"/>
            <wp:effectExtent l="0" t="0" r="0" b="4445"/>
            <wp:docPr id="21614925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149255" name="Picture 3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1905000" cy="186055"/>
                    </a:xfrm>
                    <a:prstGeom prst="rect">
                      <a:avLst/>
                    </a:prstGeom>
                    <a:noFill/>
                    <a:ln>
                      <a:noFill/>
                    </a:ln>
                  </pic:spPr>
                </pic:pic>
              </a:graphicData>
            </a:graphic>
          </wp:inline>
        </w:drawing>
      </w:r>
    </w:p>
    <w:p w14:paraId="15FBB2C9">
      <w:pPr>
        <w:rPr>
          <w:rFonts w:ascii="Times New Roman" w:hAnsi="Times New Roman" w:eastAsia="__Inter_Fallback_36bd41"/>
          <w:color w:val="000000" w:themeColor="text1"/>
          <w:sz w:val="24"/>
          <w:szCs w:val="24"/>
          <w:shd w:val="clear" w:color="auto" w:fill="F9FAFB"/>
          <w14:textFill>
            <w14:solidFill>
              <w14:schemeClr w14:val="tx1"/>
            </w14:solidFill>
          </w14:textFill>
        </w:rPr>
      </w:pPr>
      <w:r>
        <w:rPr>
          <w:rFonts w:ascii="Times New Roman" w:hAnsi="Times New Roman" w:eastAsia="__Inter_Fallback_36bd41"/>
          <w:color w:val="000000" w:themeColor="text1"/>
          <w:sz w:val="24"/>
          <w:szCs w:val="24"/>
          <w:shd w:val="clear" w:color="auto" w:fill="F9FAFB"/>
          <w14:textFill>
            <w14:solidFill>
              <w14:schemeClr w14:val="tx1"/>
            </w14:solidFill>
          </w14:textFill>
        </w:rPr>
        <w:t>The regression equation shows that for every additional visitor, the page load time increases by 0.0026 seconds.</w:t>
      </w:r>
    </w:p>
    <w:p w14:paraId="740678E5">
      <w:pPr>
        <w:rPr>
          <w:rFonts w:hint="eastAsia" w:ascii="__Inter_Fallback_36bd41" w:hAnsi="__Inter_Fallback_36bd41" w:eastAsia="DengXian"/>
          <w:color w:val="000000" w:themeColor="text1"/>
          <w:sz w:val="24"/>
          <w:szCs w:val="24"/>
          <w:shd w:val="clear" w:color="auto" w:fill="F9FAFB"/>
          <w14:textFill>
            <w14:solidFill>
              <w14:schemeClr w14:val="tx1"/>
            </w14:solidFill>
          </w14:textFill>
        </w:rPr>
      </w:pPr>
      <w:r>
        <w:rPr>
          <w:rFonts w:ascii="__Inter_Fallback_36bd41" w:hAnsi="__Inter_Fallback_36bd41"/>
          <w:color w:val="000000" w:themeColor="text1"/>
          <w:sz w:val="24"/>
          <w:szCs w:val="24"/>
          <w:shd w:val="clear" w:color="auto" w:fill="F9FAFB"/>
          <w14:textFill>
            <w14:solidFill>
              <w14:schemeClr w14:val="tx1"/>
            </w14:solidFill>
          </w14:textFill>
        </w:rPr>
        <w:t xml:space="preserve"> </w:t>
      </w:r>
    </w:p>
    <w:p w14:paraId="3758EC04">
      <w:pPr>
        <w:numPr>
          <w:ilvl w:val="0"/>
          <w:numId w:val="3"/>
        </w:numPr>
        <w:spacing w:after="0" w:line="240" w:lineRule="auto"/>
        <w:rPr>
          <w:rFonts w:ascii="Times New Roman" w:hAnsi="Times New Roman" w:eastAsia="__Inter_Fallback_36bd41"/>
          <w:color w:val="000000" w:themeColor="text1"/>
          <w:sz w:val="24"/>
          <w:szCs w:val="24"/>
          <w:shd w:val="clear" w:color="auto" w:fill="F9FAFB"/>
          <w14:textFill>
            <w14:solidFill>
              <w14:schemeClr w14:val="tx1"/>
            </w14:solidFill>
          </w14:textFill>
        </w:rPr>
      </w:pPr>
      <w:r>
        <w:rPr>
          <w:rFonts w:ascii="Times New Roman" w:hAnsi="Times New Roman" w:eastAsia="__Inter_Fallback_36bd41"/>
          <w:color w:val="000000" w:themeColor="text1"/>
          <w:sz w:val="24"/>
          <w:szCs w:val="24"/>
          <w:shd w:val="clear" w:color="auto" w:fill="F9FAFB"/>
          <w14:textFill>
            <w14:solidFill>
              <w14:schemeClr w14:val="tx1"/>
            </w14:solidFill>
          </w14:textFill>
        </w:rPr>
        <w:t>Interpretation:</w:t>
      </w:r>
    </w:p>
    <w:p w14:paraId="696334FC">
      <w:pPr>
        <w:rPr>
          <w:rFonts w:ascii="Calibri" w:hAnsi="Calibri" w:eastAsia="DengXian"/>
        </w:rPr>
      </w:pPr>
      <w:r>
        <w:rPr>
          <w:rFonts w:ascii="Times New Roman" w:hAnsi="Times New Roman" w:eastAsia="__Inter_Fallback_36bd41"/>
          <w:color w:val="000000" w:themeColor="text1"/>
          <w:sz w:val="24"/>
          <w:szCs w:val="24"/>
          <w:shd w:val="clear" w:color="auto" w:fill="F9FAFB"/>
          <w14:textFill>
            <w14:solidFill>
              <w14:schemeClr w14:val="tx1"/>
            </w14:solidFill>
          </w14:textFill>
        </w:rPr>
        <w:t xml:space="preserve">This analysis suggests that as website traffic increases, page load times tend to increase significantly. </w:t>
      </w:r>
    </w:p>
    <w:p w14:paraId="7A896BD2">
      <w:pPr>
        <w:rPr>
          <w:rFonts w:ascii="Times New Roman" w:hAnsi="Times New Roman" w:cs="Times New Roman"/>
          <w:color w:val="000000" w:themeColor="text1"/>
          <w:sz w:val="24"/>
          <w:szCs w:val="24"/>
          <w14:textFill>
            <w14:solidFill>
              <w14:schemeClr w14:val="tx1"/>
            </w14:solidFill>
          </w14:textFill>
        </w:rPr>
      </w:pPr>
    </w:p>
    <w:p w14:paraId="7A896BD3">
      <w:pPr>
        <w:rPr>
          <w:rFonts w:ascii="Times New Roman" w:hAnsi="Times New Roman" w:cs="Times New Roman"/>
          <w:color w:val="000000" w:themeColor="text1"/>
          <w:sz w:val="24"/>
          <w:szCs w:val="24"/>
          <w14:textFill>
            <w14:solidFill>
              <w14:schemeClr w14:val="tx1"/>
            </w14:solidFill>
          </w14:textFill>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Math">
    <w:panose1 w:val="02040503050406030204"/>
    <w:charset w:val="00"/>
    <w:family w:val="roman"/>
    <w:pitch w:val="default"/>
    <w:sig w:usb0="E00006FF" w:usb1="420024FF" w:usb2="02000000" w:usb3="00000000" w:csb0="2000019F" w:csb1="00000000"/>
  </w:font>
  <w:font w:name="__Inter_Fallback_36bd41">
    <w:altName w:val="Calibri"/>
    <w:panose1 w:val="00000000000000000000"/>
    <w:charset w:val="00"/>
    <w:family w:val="auto"/>
    <w:pitch w:val="default"/>
    <w:sig w:usb0="00000000" w:usb1="00000000" w:usb2="00000000" w:usb3="00000000" w:csb0="00000000" w:csb1="00000000"/>
  </w:font>
  <w:font w:name="DengXian">
    <w:altName w:val="SimSun"/>
    <w:panose1 w:val="02010600030101010101"/>
    <w:charset w:val="86"/>
    <w:family w:val="auto"/>
    <w:pitch w:val="default"/>
    <w:sig w:usb0="00000000" w:usb1="00000000"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AD693D"/>
    <w:multiLevelType w:val="multilevel"/>
    <w:tmpl w:val="01AD693D"/>
    <w:lvl w:ilvl="0" w:tentative="0">
      <w:start w:val="1"/>
      <w:numFmt w:val="lowerRoman"/>
      <w:suff w:val="space"/>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29071B6"/>
    <w:multiLevelType w:val="multilevel"/>
    <w:tmpl w:val="029071B6"/>
    <w:lvl w:ilvl="0" w:tentative="0">
      <w:start w:val="1"/>
      <w:numFmt w:val="lowerRoman"/>
      <w:suff w:val="space"/>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35A41796"/>
    <w:multiLevelType w:val="multilevel"/>
    <w:tmpl w:val="35A41796"/>
    <w:lvl w:ilvl="0" w:tentative="0">
      <w:start w:val="1"/>
      <w:numFmt w:val="lowerRoman"/>
      <w:lvlText w:val="%1."/>
      <w:lvlJc w:val="left"/>
      <w:pPr>
        <w:ind w:left="1080" w:hanging="72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108"/>
    <w:rsid w:val="00003595"/>
    <w:rsid w:val="00017CB9"/>
    <w:rsid w:val="00020A74"/>
    <w:rsid w:val="00027E85"/>
    <w:rsid w:val="00032954"/>
    <w:rsid w:val="00037AE2"/>
    <w:rsid w:val="00041357"/>
    <w:rsid w:val="000676A5"/>
    <w:rsid w:val="00073B82"/>
    <w:rsid w:val="00090D0E"/>
    <w:rsid w:val="00093811"/>
    <w:rsid w:val="00094F0B"/>
    <w:rsid w:val="00096ABF"/>
    <w:rsid w:val="00097C1D"/>
    <w:rsid w:val="000B041F"/>
    <w:rsid w:val="000B546A"/>
    <w:rsid w:val="000C2482"/>
    <w:rsid w:val="000F191B"/>
    <w:rsid w:val="00123821"/>
    <w:rsid w:val="00124AD7"/>
    <w:rsid w:val="001250C1"/>
    <w:rsid w:val="0013423C"/>
    <w:rsid w:val="00135459"/>
    <w:rsid w:val="00145808"/>
    <w:rsid w:val="00160D9F"/>
    <w:rsid w:val="0016219F"/>
    <w:rsid w:val="00163909"/>
    <w:rsid w:val="001641E0"/>
    <w:rsid w:val="00187A31"/>
    <w:rsid w:val="00194845"/>
    <w:rsid w:val="001B1F01"/>
    <w:rsid w:val="001C6B7C"/>
    <w:rsid w:val="001C79B3"/>
    <w:rsid w:val="001D2320"/>
    <w:rsid w:val="0020137C"/>
    <w:rsid w:val="002046EF"/>
    <w:rsid w:val="00204C0F"/>
    <w:rsid w:val="00213CF9"/>
    <w:rsid w:val="0021575F"/>
    <w:rsid w:val="00224D95"/>
    <w:rsid w:val="00250CAE"/>
    <w:rsid w:val="00277569"/>
    <w:rsid w:val="002811FD"/>
    <w:rsid w:val="00293612"/>
    <w:rsid w:val="0029471B"/>
    <w:rsid w:val="00297195"/>
    <w:rsid w:val="002A65CA"/>
    <w:rsid w:val="002A6D7D"/>
    <w:rsid w:val="002B56C4"/>
    <w:rsid w:val="002B6B40"/>
    <w:rsid w:val="002D2A0B"/>
    <w:rsid w:val="002D536E"/>
    <w:rsid w:val="002E17B5"/>
    <w:rsid w:val="002E7A95"/>
    <w:rsid w:val="002F2772"/>
    <w:rsid w:val="002F53CB"/>
    <w:rsid w:val="00337321"/>
    <w:rsid w:val="0034210C"/>
    <w:rsid w:val="00344A20"/>
    <w:rsid w:val="003513C7"/>
    <w:rsid w:val="003A2A24"/>
    <w:rsid w:val="003A3EE1"/>
    <w:rsid w:val="003B1E8F"/>
    <w:rsid w:val="003B3FA4"/>
    <w:rsid w:val="003C6467"/>
    <w:rsid w:val="003D5F3C"/>
    <w:rsid w:val="004125D9"/>
    <w:rsid w:val="00412D6D"/>
    <w:rsid w:val="00412E76"/>
    <w:rsid w:val="00414E7A"/>
    <w:rsid w:val="00416797"/>
    <w:rsid w:val="00422A43"/>
    <w:rsid w:val="0043324C"/>
    <w:rsid w:val="00444B5C"/>
    <w:rsid w:val="00453F5D"/>
    <w:rsid w:val="00454BF6"/>
    <w:rsid w:val="004649BB"/>
    <w:rsid w:val="00467E9B"/>
    <w:rsid w:val="00480107"/>
    <w:rsid w:val="004B3196"/>
    <w:rsid w:val="004C4EBD"/>
    <w:rsid w:val="004D2C0C"/>
    <w:rsid w:val="004E6E12"/>
    <w:rsid w:val="00520F2E"/>
    <w:rsid w:val="005249A3"/>
    <w:rsid w:val="005263E9"/>
    <w:rsid w:val="00537BD9"/>
    <w:rsid w:val="005436B1"/>
    <w:rsid w:val="005450E4"/>
    <w:rsid w:val="00550DC4"/>
    <w:rsid w:val="005528BA"/>
    <w:rsid w:val="005558E6"/>
    <w:rsid w:val="0056064D"/>
    <w:rsid w:val="005663D8"/>
    <w:rsid w:val="00574C6B"/>
    <w:rsid w:val="0059539A"/>
    <w:rsid w:val="005977DF"/>
    <w:rsid w:val="005C0AB0"/>
    <w:rsid w:val="005E12A1"/>
    <w:rsid w:val="005E204D"/>
    <w:rsid w:val="005E388E"/>
    <w:rsid w:val="005F486D"/>
    <w:rsid w:val="006053E1"/>
    <w:rsid w:val="0061556B"/>
    <w:rsid w:val="00641E16"/>
    <w:rsid w:val="00651986"/>
    <w:rsid w:val="0065643B"/>
    <w:rsid w:val="0066768D"/>
    <w:rsid w:val="00671157"/>
    <w:rsid w:val="006846AA"/>
    <w:rsid w:val="00693E77"/>
    <w:rsid w:val="006B011D"/>
    <w:rsid w:val="006C2A2B"/>
    <w:rsid w:val="006D0621"/>
    <w:rsid w:val="006D2DC5"/>
    <w:rsid w:val="006E4CC5"/>
    <w:rsid w:val="006F1296"/>
    <w:rsid w:val="006F186B"/>
    <w:rsid w:val="00702B87"/>
    <w:rsid w:val="00703E36"/>
    <w:rsid w:val="0070644C"/>
    <w:rsid w:val="00721B94"/>
    <w:rsid w:val="00722722"/>
    <w:rsid w:val="0075700A"/>
    <w:rsid w:val="00765387"/>
    <w:rsid w:val="00765710"/>
    <w:rsid w:val="0077182D"/>
    <w:rsid w:val="00774DD1"/>
    <w:rsid w:val="00775EE4"/>
    <w:rsid w:val="00793683"/>
    <w:rsid w:val="007A1B58"/>
    <w:rsid w:val="007A436F"/>
    <w:rsid w:val="007B66D2"/>
    <w:rsid w:val="007B7902"/>
    <w:rsid w:val="007C3E1F"/>
    <w:rsid w:val="007C4CE0"/>
    <w:rsid w:val="007D7268"/>
    <w:rsid w:val="007E0B3F"/>
    <w:rsid w:val="0080049F"/>
    <w:rsid w:val="00815C69"/>
    <w:rsid w:val="0082487B"/>
    <w:rsid w:val="00825446"/>
    <w:rsid w:val="00825F6D"/>
    <w:rsid w:val="008277EA"/>
    <w:rsid w:val="008304AD"/>
    <w:rsid w:val="00864D67"/>
    <w:rsid w:val="0086620C"/>
    <w:rsid w:val="0087604B"/>
    <w:rsid w:val="0089206E"/>
    <w:rsid w:val="008B484D"/>
    <w:rsid w:val="008B5E32"/>
    <w:rsid w:val="008B7ED2"/>
    <w:rsid w:val="008C0E96"/>
    <w:rsid w:val="008D58CD"/>
    <w:rsid w:val="00900596"/>
    <w:rsid w:val="00915B78"/>
    <w:rsid w:val="00920E77"/>
    <w:rsid w:val="0092343C"/>
    <w:rsid w:val="00936A88"/>
    <w:rsid w:val="009557F1"/>
    <w:rsid w:val="00961108"/>
    <w:rsid w:val="00962911"/>
    <w:rsid w:val="00966FA1"/>
    <w:rsid w:val="00984D87"/>
    <w:rsid w:val="009A220F"/>
    <w:rsid w:val="009A5C95"/>
    <w:rsid w:val="009C112D"/>
    <w:rsid w:val="009D2678"/>
    <w:rsid w:val="009D6BDA"/>
    <w:rsid w:val="009F0326"/>
    <w:rsid w:val="00A20487"/>
    <w:rsid w:val="00A359FB"/>
    <w:rsid w:val="00A42614"/>
    <w:rsid w:val="00A533E2"/>
    <w:rsid w:val="00A60956"/>
    <w:rsid w:val="00A6274A"/>
    <w:rsid w:val="00A745FE"/>
    <w:rsid w:val="00A76857"/>
    <w:rsid w:val="00A9579B"/>
    <w:rsid w:val="00AD7E5B"/>
    <w:rsid w:val="00AE34B4"/>
    <w:rsid w:val="00AE6C83"/>
    <w:rsid w:val="00AE6DDD"/>
    <w:rsid w:val="00AF503C"/>
    <w:rsid w:val="00B04C70"/>
    <w:rsid w:val="00B109FC"/>
    <w:rsid w:val="00B16309"/>
    <w:rsid w:val="00B21886"/>
    <w:rsid w:val="00B33CB6"/>
    <w:rsid w:val="00B4093C"/>
    <w:rsid w:val="00B4193E"/>
    <w:rsid w:val="00B74FB9"/>
    <w:rsid w:val="00B956DE"/>
    <w:rsid w:val="00BB1268"/>
    <w:rsid w:val="00BB5966"/>
    <w:rsid w:val="00BC6254"/>
    <w:rsid w:val="00C05529"/>
    <w:rsid w:val="00C137E1"/>
    <w:rsid w:val="00C20EE8"/>
    <w:rsid w:val="00C267D1"/>
    <w:rsid w:val="00C370D6"/>
    <w:rsid w:val="00C40500"/>
    <w:rsid w:val="00C44569"/>
    <w:rsid w:val="00C55702"/>
    <w:rsid w:val="00C57268"/>
    <w:rsid w:val="00C606CE"/>
    <w:rsid w:val="00C66B12"/>
    <w:rsid w:val="00C700E7"/>
    <w:rsid w:val="00C73D3A"/>
    <w:rsid w:val="00C7759F"/>
    <w:rsid w:val="00C9401D"/>
    <w:rsid w:val="00C940CA"/>
    <w:rsid w:val="00CA2548"/>
    <w:rsid w:val="00CC02DC"/>
    <w:rsid w:val="00CE05A1"/>
    <w:rsid w:val="00CE1150"/>
    <w:rsid w:val="00D02F4F"/>
    <w:rsid w:val="00D0702B"/>
    <w:rsid w:val="00D20539"/>
    <w:rsid w:val="00D6084B"/>
    <w:rsid w:val="00D72DD3"/>
    <w:rsid w:val="00D772E2"/>
    <w:rsid w:val="00D80890"/>
    <w:rsid w:val="00D9589E"/>
    <w:rsid w:val="00D97904"/>
    <w:rsid w:val="00DA1CF4"/>
    <w:rsid w:val="00DA2929"/>
    <w:rsid w:val="00DA76FF"/>
    <w:rsid w:val="00DB1BE4"/>
    <w:rsid w:val="00DB1DE0"/>
    <w:rsid w:val="00DB2A19"/>
    <w:rsid w:val="00DE102C"/>
    <w:rsid w:val="00DF524A"/>
    <w:rsid w:val="00E0104E"/>
    <w:rsid w:val="00E05E92"/>
    <w:rsid w:val="00E32DBB"/>
    <w:rsid w:val="00E33E7A"/>
    <w:rsid w:val="00E4561D"/>
    <w:rsid w:val="00E464DF"/>
    <w:rsid w:val="00E474FD"/>
    <w:rsid w:val="00E542F5"/>
    <w:rsid w:val="00E60449"/>
    <w:rsid w:val="00E71597"/>
    <w:rsid w:val="00E727E0"/>
    <w:rsid w:val="00E8064D"/>
    <w:rsid w:val="00EA5C82"/>
    <w:rsid w:val="00EC32D4"/>
    <w:rsid w:val="00EC3383"/>
    <w:rsid w:val="00EC636E"/>
    <w:rsid w:val="00ED6A14"/>
    <w:rsid w:val="00EF01DB"/>
    <w:rsid w:val="00EF320E"/>
    <w:rsid w:val="00EF6A9C"/>
    <w:rsid w:val="00EF7655"/>
    <w:rsid w:val="00F10087"/>
    <w:rsid w:val="00F1088A"/>
    <w:rsid w:val="00F155CD"/>
    <w:rsid w:val="00F26081"/>
    <w:rsid w:val="00F306A0"/>
    <w:rsid w:val="00F352BC"/>
    <w:rsid w:val="00F5074C"/>
    <w:rsid w:val="00F56B82"/>
    <w:rsid w:val="00F57222"/>
    <w:rsid w:val="00F6040F"/>
    <w:rsid w:val="00F61794"/>
    <w:rsid w:val="00F736AB"/>
    <w:rsid w:val="00F7716B"/>
    <w:rsid w:val="00F77266"/>
    <w:rsid w:val="00F774EF"/>
    <w:rsid w:val="00F86471"/>
    <w:rsid w:val="00F9595D"/>
    <w:rsid w:val="00FA51C4"/>
    <w:rsid w:val="00FA5B39"/>
    <w:rsid w:val="00FB17A3"/>
    <w:rsid w:val="00FB5747"/>
    <w:rsid w:val="00FC03FB"/>
    <w:rsid w:val="00FD026E"/>
    <w:rsid w:val="00FD164B"/>
    <w:rsid w:val="00FD474A"/>
    <w:rsid w:val="00FE6067"/>
    <w:rsid w:val="1CCF376A"/>
    <w:rsid w:val="5FC8541B"/>
    <w:rsid w:val="7C1F28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9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link w:val="11"/>
    <w:qFormat/>
    <w:uiPriority w:val="99"/>
    <w:pPr>
      <w:widowControl w:val="0"/>
      <w:autoSpaceDE w:val="0"/>
      <w:autoSpaceDN w:val="0"/>
      <w:spacing w:after="0" w:line="240" w:lineRule="auto"/>
      <w:ind w:left="175"/>
      <w:outlineLvl w:val="0"/>
    </w:pPr>
    <w:rPr>
      <w:rFonts w:ascii="Times New Roman" w:hAnsi="Times New Roman" w:eastAsia="Times New Roman" w:cs="Times New Roman"/>
      <w:b/>
      <w:bCs/>
      <w:kern w:val="0"/>
      <w:sz w:val="28"/>
      <w:szCs w:val="28"/>
      <w14:ligatures w14:val="none"/>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ody Text"/>
    <w:basedOn w:val="1"/>
    <w:link w:val="9"/>
    <w:unhideWhenUsed/>
    <w:qFormat/>
    <w:uiPriority w:val="99"/>
    <w:pPr>
      <w:widowControl w:val="0"/>
      <w:autoSpaceDE w:val="0"/>
      <w:autoSpaceDN w:val="0"/>
      <w:spacing w:after="0" w:line="240" w:lineRule="auto"/>
    </w:pPr>
    <w:rPr>
      <w:rFonts w:ascii="Times New Roman" w:hAnsi="Times New Roman" w:eastAsia="Times New Roman" w:cs="Times New Roman"/>
      <w:b/>
      <w:bCs/>
      <w:kern w:val="0"/>
      <w:sz w:val="28"/>
      <w:szCs w:val="28"/>
      <w14:ligatures w14:val="none"/>
    </w:rPr>
  </w:style>
  <w:style w:type="table" w:styleId="6">
    <w:name w:val="Table Grid"/>
    <w:basedOn w:val="4"/>
    <w:qFormat/>
    <w:uiPriority w:val="99"/>
    <w:rPr>
      <w:rFonts w:ascii="Times New Roman" w:hAnsi="Times New Roman" w:eastAsia="Times New Roma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Placeholder Text"/>
    <w:basedOn w:val="3"/>
    <w:semiHidden/>
    <w:qFormat/>
    <w:uiPriority w:val="99"/>
    <w:rPr>
      <w:color w:val="808080"/>
    </w:rPr>
  </w:style>
  <w:style w:type="paragraph" w:styleId="8">
    <w:name w:val="List Paragraph"/>
    <w:basedOn w:val="1"/>
    <w:qFormat/>
    <w:uiPriority w:val="99"/>
    <w:pPr>
      <w:spacing w:before="100" w:beforeAutospacing="1" w:line="256" w:lineRule="auto"/>
      <w:ind w:left="720"/>
      <w:contextualSpacing/>
    </w:pPr>
    <w:rPr>
      <w:rFonts w:ascii="Calibri" w:hAnsi="Calibri" w:eastAsia="Times New Roman" w:cs="Times New Roman"/>
      <w14:ligatures w14:val="none"/>
    </w:rPr>
  </w:style>
  <w:style w:type="character" w:customStyle="1" w:styleId="9">
    <w:name w:val="Body Text Char"/>
    <w:basedOn w:val="3"/>
    <w:link w:val="5"/>
    <w:qFormat/>
    <w:uiPriority w:val="99"/>
    <w:rPr>
      <w:rFonts w:ascii="Times New Roman" w:hAnsi="Times New Roman" w:eastAsia="Times New Roman" w:cs="Times New Roman"/>
      <w:b/>
      <w:bCs/>
      <w:sz w:val="28"/>
      <w:szCs w:val="28"/>
    </w:rPr>
  </w:style>
  <w:style w:type="paragraph" w:customStyle="1" w:styleId="10">
    <w:name w:val="Table Paragraph"/>
    <w:basedOn w:val="1"/>
    <w:qFormat/>
    <w:uiPriority w:val="0"/>
    <w:pPr>
      <w:widowControl w:val="0"/>
      <w:autoSpaceDE w:val="0"/>
      <w:autoSpaceDN w:val="0"/>
      <w:spacing w:after="0" w:line="240" w:lineRule="auto"/>
    </w:pPr>
    <w:rPr>
      <w:rFonts w:ascii="Tahoma" w:hAnsi="Tahoma" w:eastAsia="Times New Roman" w:cs="Tahoma"/>
      <w:kern w:val="0"/>
      <w14:ligatures w14:val="none"/>
    </w:rPr>
  </w:style>
  <w:style w:type="character" w:customStyle="1" w:styleId="11">
    <w:name w:val="Heading 1 Char"/>
    <w:basedOn w:val="3"/>
    <w:link w:val="2"/>
    <w:qFormat/>
    <w:uiPriority w:val="99"/>
    <w:rPr>
      <w:rFonts w:ascii="Times New Roman" w:hAnsi="Times New Roman" w:eastAsia="Times New Roman" w:cs="Times New Roman"/>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6" Type="http://schemas.openxmlformats.org/officeDocument/2006/relationships/fontTable" Target="fontTable.xml"/><Relationship Id="rId35" Type="http://schemas.openxmlformats.org/officeDocument/2006/relationships/customXml" Target="../customXml/item2.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3.jpeg"/><Relationship Id="rId31" Type="http://schemas.openxmlformats.org/officeDocument/2006/relationships/image" Target="media/image22.jpeg"/><Relationship Id="rId30" Type="http://schemas.openxmlformats.org/officeDocument/2006/relationships/image" Target="media/image21.jpeg"/><Relationship Id="rId3" Type="http://schemas.openxmlformats.org/officeDocument/2006/relationships/footnotes" Target="footnotes.xml"/><Relationship Id="rId29" Type="http://schemas.openxmlformats.org/officeDocument/2006/relationships/image" Target="media/image20.jpeg"/><Relationship Id="rId28" Type="http://schemas.openxmlformats.org/officeDocument/2006/relationships/image" Target="media/image19.png"/><Relationship Id="rId27" Type="http://schemas.openxmlformats.org/officeDocument/2006/relationships/image" Target="media/image18.jpeg"/><Relationship Id="rId26" Type="http://schemas.openxmlformats.org/officeDocument/2006/relationships/image" Target="media/image17.jpeg"/><Relationship Id="rId25" Type="http://schemas.openxmlformats.org/officeDocument/2006/relationships/image" Target="media/image16.jpeg"/><Relationship Id="rId24" Type="http://schemas.openxmlformats.org/officeDocument/2006/relationships/image" Target="media/image15.jpeg"/><Relationship Id="rId23" Type="http://schemas.openxmlformats.org/officeDocument/2006/relationships/image" Target="media/image14.jpeg"/><Relationship Id="rId22" Type="http://schemas.openxmlformats.org/officeDocument/2006/relationships/image" Target="media/image13.png"/><Relationship Id="rId21" Type="http://schemas.openxmlformats.org/officeDocument/2006/relationships/image" Target="media/image12.jpeg"/><Relationship Id="rId20" Type="http://schemas.openxmlformats.org/officeDocument/2006/relationships/image" Target="media/image11.jpeg"/><Relationship Id="rId2" Type="http://schemas.openxmlformats.org/officeDocument/2006/relationships/settings" Target="settings.xml"/><Relationship Id="rId19" Type="http://schemas.openxmlformats.org/officeDocument/2006/relationships/image" Target="media/image10.jpeg"/><Relationship Id="rId18" Type="http://schemas.openxmlformats.org/officeDocument/2006/relationships/image" Target="media/image9.jpeg"/><Relationship Id="rId17" Type="http://schemas.openxmlformats.org/officeDocument/2006/relationships/chart" Target="charts/chart4.xml"/><Relationship Id="rId16" Type="http://schemas.openxmlformats.org/officeDocument/2006/relationships/chart" Target="charts/chart3.xml"/><Relationship Id="rId15" Type="http://schemas.openxmlformats.org/officeDocument/2006/relationships/chart" Target="charts/chart2.xml"/><Relationship Id="rId14" Type="http://schemas.openxmlformats.org/officeDocument/2006/relationships/chart" Target="charts/chart1.xml"/><Relationship Id="rId13" Type="http://schemas.openxmlformats.org/officeDocument/2006/relationships/image" Target="media/image8.pn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user\AppData\Local\Microsoft\Windows\INetCache\IE\UQU3BXLO\stat333%5b1%5d.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user\AppData\Local\Microsoft\Windows\INetCache\IE\QM1YSO6Y\stat1%5b1%5d.xlsx" TargetMode="External"/></Relationships>
</file>

<file path=word/charts/_rels/chart3.xml.rels><?xml version="1.0" encoding="UTF-8" standalone="yes"?>
<Relationships xmlns="http://schemas.openxmlformats.org/package/2006/relationships"><Relationship Id="rId9" Type="http://schemas.openxmlformats.org/officeDocument/2006/relationships/image" Target="../media/image31.jpeg"/><Relationship Id="rId8" Type="http://schemas.openxmlformats.org/officeDocument/2006/relationships/image" Target="../media/image30.jpeg"/><Relationship Id="rId7" Type="http://schemas.openxmlformats.org/officeDocument/2006/relationships/image" Target="../media/image29.jpeg"/><Relationship Id="rId6" Type="http://schemas.openxmlformats.org/officeDocument/2006/relationships/image" Target="../media/image28.jpeg"/><Relationship Id="rId5" Type="http://schemas.openxmlformats.org/officeDocument/2006/relationships/image" Target="../media/image27.jpeg"/><Relationship Id="rId4" Type="http://schemas.openxmlformats.org/officeDocument/2006/relationships/image" Target="../media/image26.jpeg"/><Relationship Id="rId3" Type="http://schemas.openxmlformats.org/officeDocument/2006/relationships/image" Target="../media/image25.jpeg"/><Relationship Id="rId2" Type="http://schemas.openxmlformats.org/officeDocument/2006/relationships/image" Target="../media/image24.jpeg"/><Relationship Id="rId11" Type="http://schemas.microsoft.com/office/2011/relationships/chartColorStyle" Target="colors3.xml"/><Relationship Id="rId10" Type="http://schemas.microsoft.com/office/2011/relationships/chartStyle" Target="style3.xml"/><Relationship Id="rId1" Type="http://schemas.openxmlformats.org/officeDocument/2006/relationships/oleObject" Target="file:///C:\Users\user\AppData\Local\Microsoft\Windows\INetCache\IE\FL7Z6GI1\stat1%5b1%5d.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user\AppData\Local\Microsoft\Windows\INetCache\IE\FL7Z6GI1\stat1%5b1%5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8289768968335"/>
          <c:y val="0.1497591522158"/>
          <c:w val="0.630530296151202"/>
          <c:h val="0.762580598667941"/>
        </c:manualLayout>
      </c:layout>
      <c:barChart>
        <c:barDir val="col"/>
        <c:grouping val="stacked"/>
        <c:varyColors val="0"/>
        <c:ser>
          <c:idx val="0"/>
          <c:order val="0"/>
          <c:tx>
            <c:strRef>
              <c:f>'[stat333(1).xlsx]Sheet1'!$A$3</c:f>
              <c:strCache>
                <c:ptCount val="1"/>
                <c:pt idx="0">
                  <c:v>Raw Materials</c:v>
                </c:pt>
              </c:strCache>
            </c:strRef>
          </c:tx>
          <c:spPr>
            <a:pattFill prst="lgGrid">
              <a:fgClr>
                <a:schemeClr val="accent2">
                  <a:lumMod val="75000"/>
                </a:schemeClr>
              </a:fgClr>
              <a:bgClr>
                <a:schemeClr val="bg1"/>
              </a:bgClr>
            </a:pattFill>
            <a:ln>
              <a:solidFill>
                <a:schemeClr val="tx1"/>
              </a:solidFill>
            </a:ln>
            <a:effectLst/>
            <a:sp3d>
              <a:contourClr>
                <a:schemeClr val="tx1"/>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'[stat333(1).xlsx]Sheet1'!$B$2:$C$2</c:f>
              <c:numCache>
                <c:formatCode>General</c:formatCode>
                <c:ptCount val="2"/>
                <c:pt idx="0">
                  <c:v>2005</c:v>
                </c:pt>
                <c:pt idx="1">
                  <c:v>2008</c:v>
                </c:pt>
              </c:numCache>
            </c:numRef>
          </c:cat>
          <c:val>
            <c:numRef>
              <c:f>'[stat333(1).xlsx]Sheet1'!$B$3:$C$3</c:f>
              <c:numCache>
                <c:formatCode>General</c:formatCode>
                <c:ptCount val="2"/>
                <c:pt idx="0">
                  <c:v>4000</c:v>
                </c:pt>
                <c:pt idx="1">
                  <c:v>8000</c:v>
                </c:pt>
              </c:numCache>
            </c:numRef>
          </c:val>
        </c:ser>
        <c:ser>
          <c:idx val="1"/>
          <c:order val="1"/>
          <c:tx>
            <c:strRef>
              <c:f>'[stat333(1).xlsx]Sheet1'!$A$4</c:f>
              <c:strCache>
                <c:ptCount val="1"/>
                <c:pt idx="0">
                  <c:v>Labours</c:v>
                </c:pt>
              </c:strCache>
            </c:strRef>
          </c:tx>
          <c:spPr>
            <a:pattFill prst="lgCheck">
              <a:fgClr>
                <a:srgbClr val="92D050"/>
              </a:fgClr>
              <a:bgClr>
                <a:schemeClr val="bg1"/>
              </a:bgClr>
            </a:pattFill>
            <a:ln>
              <a:solidFill>
                <a:schemeClr val="tx1"/>
              </a:solidFill>
            </a:ln>
            <a:effectLst/>
            <a:sp3d>
              <a:contourClr>
                <a:schemeClr val="tx1"/>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'[stat333(1).xlsx]Sheet1'!$B$2:$C$2</c:f>
              <c:numCache>
                <c:formatCode>General</c:formatCode>
                <c:ptCount val="2"/>
                <c:pt idx="0">
                  <c:v>2005</c:v>
                </c:pt>
                <c:pt idx="1">
                  <c:v>2008</c:v>
                </c:pt>
              </c:numCache>
            </c:numRef>
          </c:cat>
          <c:val>
            <c:numRef>
              <c:f>'[stat333(1).xlsx]Sheet1'!$B$4:$C$4</c:f>
              <c:numCache>
                <c:formatCode>General</c:formatCode>
                <c:ptCount val="2"/>
                <c:pt idx="0">
                  <c:v>6000</c:v>
                </c:pt>
                <c:pt idx="1">
                  <c:v>12000</c:v>
                </c:pt>
              </c:numCache>
            </c:numRef>
          </c:val>
        </c:ser>
        <c:ser>
          <c:idx val="2"/>
          <c:order val="2"/>
          <c:tx>
            <c:strRef>
              <c:f>'[stat333(1).xlsx]Sheet1'!$A$5</c:f>
              <c:strCache>
                <c:ptCount val="1"/>
                <c:pt idx="0">
                  <c:v>Indirect Expenses</c:v>
                </c:pt>
              </c:strCache>
            </c:strRef>
          </c:tx>
          <c:spPr>
            <a:pattFill prst="pct50">
              <a:fgClr>
                <a:schemeClr val="tx1"/>
              </a:fgClr>
              <a:bgClr>
                <a:schemeClr val="bg1"/>
              </a:bgClr>
            </a:pattFill>
            <a:ln>
              <a:solidFill>
                <a:schemeClr val="tx1"/>
              </a:solidFill>
            </a:ln>
            <a:effectLst/>
            <a:sp3d>
              <a:contourClr>
                <a:schemeClr val="tx1"/>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'[stat333(1).xlsx]Sheet1'!$B$2:$C$2</c:f>
              <c:numCache>
                <c:formatCode>General</c:formatCode>
                <c:ptCount val="2"/>
                <c:pt idx="0">
                  <c:v>2005</c:v>
                </c:pt>
                <c:pt idx="1">
                  <c:v>2008</c:v>
                </c:pt>
              </c:numCache>
            </c:numRef>
          </c:cat>
          <c:val>
            <c:numRef>
              <c:f>'[stat333(1).xlsx]Sheet1'!$B$5:$C$5</c:f>
              <c:numCache>
                <c:formatCode>General</c:formatCode>
                <c:ptCount val="2"/>
                <c:pt idx="0">
                  <c:v>3000</c:v>
                </c:pt>
                <c:pt idx="1">
                  <c:v>7000</c:v>
                </c:pt>
              </c:numCache>
            </c:numRef>
          </c:val>
        </c:ser>
        <c:ser>
          <c:idx val="3"/>
          <c:order val="3"/>
          <c:tx>
            <c:strRef>
              <c:f>'[stat333(1).xlsx]Sheet1'!$A$6</c:f>
              <c:strCache>
                <c:ptCount val="1"/>
                <c:pt idx="0">
                  <c:v>Other Expenses</c:v>
                </c:pt>
              </c:strCache>
            </c:strRef>
          </c:tx>
          <c:spPr>
            <a:pattFill prst="pct5">
              <a:fgClr>
                <a:schemeClr val="accent1"/>
              </a:fgClr>
              <a:bgClr>
                <a:schemeClr val="bg1"/>
              </a:bgClr>
            </a:pattFill>
            <a:ln>
              <a:solidFill>
                <a:schemeClr val="tx1"/>
              </a:solidFill>
            </a:ln>
            <a:effectLst/>
            <a:sp3d>
              <a:contourClr>
                <a:schemeClr val="tx1"/>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'[stat333(1).xlsx]Sheet1'!$B$2:$C$2</c:f>
              <c:numCache>
                <c:formatCode>General</c:formatCode>
                <c:ptCount val="2"/>
                <c:pt idx="0">
                  <c:v>2005</c:v>
                </c:pt>
                <c:pt idx="1">
                  <c:v>2008</c:v>
                </c:pt>
              </c:numCache>
            </c:numRef>
          </c:cat>
          <c:val>
            <c:numRef>
              <c:f>'[stat333(1).xlsx]Sheet1'!$B$6:$C$6</c:f>
              <c:numCache>
                <c:formatCode>General</c:formatCode>
                <c:ptCount val="2"/>
                <c:pt idx="0">
                  <c:v>2000</c:v>
                </c:pt>
                <c:pt idx="1">
                  <c:v>3000</c:v>
                </c:pt>
              </c:numCache>
            </c:numRef>
          </c:val>
        </c:ser>
        <c:dLbls>
          <c:showLegendKey val="0"/>
          <c:showVal val="0"/>
          <c:showCatName val="0"/>
          <c:showSerName val="0"/>
          <c:showPercent val="0"/>
          <c:showBubbleSize val="0"/>
        </c:dLbls>
        <c:gapWidth val="150"/>
        <c:overlap val="100"/>
        <c:axId val="1247595360"/>
        <c:axId val="1023073488"/>
      </c:barChart>
      <c:catAx>
        <c:axId val="1247595360"/>
        <c:scaling>
          <c:orientation val="minMax"/>
        </c:scaling>
        <c:delete val="0"/>
        <c:axPos val="b"/>
        <c:title>
          <c:tx>
            <c:rich>
              <a:bodyPr rot="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en-US" sz="1200">
                    <a:solidFill>
                      <a:schemeClr val="tx1"/>
                    </a:solidFill>
                    <a:latin typeface="Times New Roman" panose="02020603050405020304" charset="0"/>
                    <a:cs typeface="Times New Roman" panose="02020603050405020304" charset="0"/>
                  </a:rPr>
                  <a:t>Year</a:t>
                </a:r>
                <a:endParaRPr lang="en-US" sz="1200">
                  <a:solidFill>
                    <a:schemeClr val="tx1"/>
                  </a:solidFill>
                  <a:latin typeface="Times New Roman" panose="02020603050405020304" charset="0"/>
                  <a:cs typeface="Times New Roman" panose="02020603050405020304" charset="0"/>
                </a:endParaRPr>
              </a:p>
            </c:rich>
          </c:tx>
          <c:layout>
            <c:manualLayout>
              <c:xMode val="edge"/>
              <c:yMode val="edge"/>
              <c:x val="0.396166119679851"/>
              <c:y val="0.935380198172211"/>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ysClr val="windowText" lastClr="000000"/>
                </a:solidFill>
                <a:latin typeface="Times New Roman" panose="02020603050405020304" charset="0"/>
                <a:ea typeface="+mn-ea"/>
                <a:cs typeface="+mn-cs"/>
              </a:defRPr>
            </a:pPr>
          </a:p>
        </c:txPr>
        <c:crossAx val="1023073488"/>
        <c:crosses val="autoZero"/>
        <c:auto val="1"/>
        <c:lblAlgn val="ctr"/>
        <c:lblOffset val="100"/>
        <c:noMultiLvlLbl val="0"/>
      </c:catAx>
      <c:valAx>
        <c:axId val="1023073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en-US" sz="1200">
                    <a:solidFill>
                      <a:schemeClr val="tx1"/>
                    </a:solidFill>
                    <a:latin typeface="Times New Roman" panose="02020603050405020304" charset="0"/>
                    <a:cs typeface="Times New Roman" panose="02020603050405020304" charset="0"/>
                  </a:rPr>
                  <a:t>Cost</a:t>
                </a:r>
                <a:r>
                  <a:rPr lang="en-US" sz="1200" baseline="0">
                    <a:solidFill>
                      <a:schemeClr val="tx1"/>
                    </a:solidFill>
                    <a:latin typeface="Times New Roman" panose="02020603050405020304" charset="0"/>
                    <a:cs typeface="Times New Roman" panose="02020603050405020304" charset="0"/>
                  </a:rPr>
                  <a:t> Per Year</a:t>
                </a:r>
                <a:endParaRPr lang="en-US" sz="1200">
                  <a:solidFill>
                    <a:schemeClr val="tx1"/>
                  </a:solidFill>
                  <a:latin typeface="Times New Roman" panose="02020603050405020304" charset="0"/>
                  <a:cs typeface="Times New Roman" panose="02020603050405020304" charset="0"/>
                </a:endParaRP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ysClr val="windowText" lastClr="000000"/>
                </a:solidFill>
                <a:latin typeface="Times New Roman" panose="02020603050405020304" charset="0"/>
                <a:ea typeface="+mn-ea"/>
                <a:cs typeface="+mn-cs"/>
              </a:defRPr>
            </a:pPr>
          </a:p>
        </c:txPr>
        <c:crossAx val="1247595360"/>
        <c:crosses val="autoZero"/>
        <c:crossBetween val="between"/>
      </c:valAx>
      <c:spPr>
        <a:noFill/>
        <a:ln>
          <a:solidFill>
            <a:schemeClr val="tx1"/>
          </a:solidFill>
        </a:ln>
        <a:effectLst/>
      </c:spPr>
    </c:plotArea>
    <c:legend>
      <c:legendPos val="r"/>
      <c:legendEntry>
        <c:idx val="0"/>
        <c:txPr>
          <a:bodyPr rot="0" spcFirstLastPara="1" vertOverflow="ellipsis" vert="horz" wrap="square" anchor="ctr" anchorCtr="1"/>
          <a:lstStyle/>
          <a:p>
            <a:pPr>
              <a:defRPr lang="en-US" sz="900" b="0" i="0" u="none" strike="noStrike" kern="1200" baseline="0">
                <a:solidFill>
                  <a:sysClr val="windowText" lastClr="000000"/>
                </a:solidFill>
                <a:latin typeface="Times New Roman" panose="02020603050405020304" charset="0"/>
                <a:ea typeface="+mn-ea"/>
                <a:cs typeface="+mn-cs"/>
              </a:defRPr>
            </a:pPr>
          </a:p>
        </c:txPr>
      </c:legendEntry>
      <c:legendEntry>
        <c:idx val="1"/>
        <c:txPr>
          <a:bodyPr rot="0" spcFirstLastPara="1" vertOverflow="ellipsis" vert="horz" wrap="square" anchor="ctr" anchorCtr="1"/>
          <a:lstStyle/>
          <a:p>
            <a:pPr>
              <a:defRPr lang="en-US" sz="900" b="0" i="0" u="none" strike="noStrike" kern="1200" baseline="0">
                <a:solidFill>
                  <a:sysClr val="windowText" lastClr="000000"/>
                </a:solidFill>
                <a:latin typeface="Times New Roman" panose="02020603050405020304" charset="0"/>
                <a:ea typeface="+mn-ea"/>
                <a:cs typeface="+mn-cs"/>
              </a:defRPr>
            </a:pPr>
          </a:p>
        </c:txPr>
      </c:legendEntry>
      <c:legendEntry>
        <c:idx val="2"/>
        <c:txPr>
          <a:bodyPr rot="0" spcFirstLastPara="1" vertOverflow="ellipsis" vert="horz" wrap="square" anchor="ctr" anchorCtr="1"/>
          <a:lstStyle/>
          <a:p>
            <a:pPr>
              <a:defRPr lang="en-US" sz="900" b="0" i="0" u="none" strike="noStrike" kern="1200" baseline="0">
                <a:solidFill>
                  <a:sysClr val="windowText" lastClr="000000"/>
                </a:solidFill>
                <a:latin typeface="Times New Roman" panose="02020603050405020304" charset="0"/>
                <a:ea typeface="+mn-ea"/>
                <a:cs typeface="+mn-cs"/>
              </a:defRPr>
            </a:pPr>
          </a:p>
        </c:txPr>
      </c:legendEntry>
      <c:layout>
        <c:manualLayout>
          <c:xMode val="edge"/>
          <c:yMode val="edge"/>
          <c:x val="0.797057297409488"/>
          <c:y val="0.400263605055148"/>
          <c:w val="0.186468238010611"/>
          <c:h val="0.325146784397615"/>
        </c:manualLayout>
      </c:layou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lang="en-US" sz="1400" b="0" i="0" u="none" strike="noStrike" kern="1200" spc="0" baseline="0">
              <a:solidFill>
                <a:schemeClr val="tx1"/>
              </a:solidFill>
              <a:latin typeface="Times New Roman" panose="02020603050405020304" charset="0"/>
              <a:ea typeface="+mn-ea"/>
              <a:cs typeface="+mn-cs"/>
            </a:defRPr>
          </a:pPr>
        </a:p>
      </c:txPr>
    </c:title>
    <c:autoTitleDeleted val="0"/>
    <c:view3D>
      <c:rotX val="75"/>
      <c:rotY val="0"/>
      <c:depthPercent val="100"/>
      <c:rAngAx val="0"/>
    </c:view3D>
    <c:floor>
      <c:thickness val="0"/>
      <c:spPr>
        <a:noFill/>
        <a:ln>
          <a:noFill/>
        </a:ln>
        <a:effectLst/>
      </c:spPr>
    </c:floor>
    <c:sideWall>
      <c:thickness val="0"/>
      <c:spPr>
        <a:noFill/>
        <a:ln>
          <a:noFill/>
        </a:ln>
        <a:effectLst/>
      </c:spPr>
    </c:sideWall>
    <c:backWall>
      <c:thickness val="0"/>
      <c:spPr>
        <a:noFill/>
        <a:ln>
          <a:noFill/>
        </a:ln>
        <a:effectLst/>
      </c:spPr>
    </c:backWall>
    <c:plotArea>
      <c:layout/>
      <c:pie3DChart>
        <c:varyColors val="1"/>
        <c:ser>
          <c:idx val="0"/>
          <c:order val="0"/>
          <c:tx>
            <c:strRef>
              <c:f>'[stat1(1).xlsx]Sheet1'!$B$1</c:f>
              <c:strCache>
                <c:ptCount val="1"/>
                <c:pt idx="0">
                  <c:v>HPI</c:v>
                </c:pt>
              </c:strCache>
            </c:strRef>
          </c:tx>
          <c:explosion val="0"/>
          <c:dPt>
            <c:idx val="0"/>
            <c:bubble3D val="0"/>
            <c:spPr>
              <a:solidFill>
                <a:schemeClr val="accent2"/>
              </a:solidFill>
              <a:ln w="25400">
                <a:solidFill>
                  <a:schemeClr val="lt1"/>
                </a:solidFill>
              </a:ln>
              <a:effectLst/>
              <a:scene3d>
                <a:camera prst="orthographicFront"/>
                <a:lightRig rig="threePt" dir="t"/>
              </a:scene3d>
              <a:sp3d contourW="25400">
                <a:contourClr>
                  <a:schemeClr val="lt1"/>
                </a:contourClr>
              </a:sp3d>
            </c:spPr>
          </c:dPt>
          <c:dPt>
            <c:idx val="1"/>
            <c:bubble3D val="0"/>
            <c:spPr>
              <a:solidFill>
                <a:schemeClr val="accent4"/>
              </a:solidFill>
              <a:ln w="25400">
                <a:solidFill>
                  <a:schemeClr val="lt1"/>
                </a:solidFill>
              </a:ln>
              <a:effectLst/>
              <a:scene3d>
                <a:camera prst="orthographicFront"/>
                <a:lightRig rig="threePt" dir="t"/>
              </a:scene3d>
              <a:sp3d contourW="25400">
                <a:contourClr>
                  <a:schemeClr val="lt1"/>
                </a:contourClr>
              </a:sp3d>
            </c:spPr>
          </c:dPt>
          <c:dPt>
            <c:idx val="2"/>
            <c:bubble3D val="0"/>
            <c:spPr>
              <a:solidFill>
                <a:schemeClr val="accent6"/>
              </a:solidFill>
              <a:ln w="25400">
                <a:solidFill>
                  <a:schemeClr val="lt1"/>
                </a:solidFill>
              </a:ln>
              <a:effectLst/>
              <a:scene3d>
                <a:camera prst="orthographicFront"/>
                <a:lightRig rig="threePt" dir="t"/>
              </a:scene3d>
              <a:sp3d contourW="25400">
                <a:contourClr>
                  <a:schemeClr val="lt1"/>
                </a:contourClr>
              </a:sp3d>
            </c:spPr>
          </c:dPt>
          <c:dPt>
            <c:idx val="3"/>
            <c:bubble3D val="0"/>
            <c:spPr>
              <a:solidFill>
                <a:schemeClr val="accent2">
                  <a:lumMod val="60000"/>
                </a:schemeClr>
              </a:solidFill>
              <a:ln w="25400">
                <a:solidFill>
                  <a:schemeClr val="lt1"/>
                </a:solidFill>
              </a:ln>
              <a:effectLst/>
              <a:scene3d>
                <a:camera prst="orthographicFront"/>
                <a:lightRig rig="threePt" dir="t"/>
              </a:scene3d>
              <a:sp3d contourW="25400">
                <a:contourClr>
                  <a:schemeClr val="lt1"/>
                </a:contourClr>
              </a:sp3d>
            </c:spPr>
          </c:dPt>
          <c:dPt>
            <c:idx val="4"/>
            <c:bubble3D val="0"/>
            <c:spPr>
              <a:solidFill>
                <a:schemeClr val="accent4">
                  <a:lumMod val="60000"/>
                </a:schemeClr>
              </a:solidFill>
              <a:ln w="25400">
                <a:solidFill>
                  <a:schemeClr val="lt1"/>
                </a:solidFill>
              </a:ln>
              <a:effectLst/>
              <a:scene3d>
                <a:camera prst="orthographicFront"/>
                <a:lightRig rig="threePt" dir="t"/>
              </a:scene3d>
              <a:sp3d contourW="25400">
                <a:contourClr>
                  <a:schemeClr val="lt1"/>
                </a:contourClr>
              </a:sp3d>
            </c:spPr>
          </c:dPt>
          <c:dPt>
            <c:idx val="5"/>
            <c:bubble3D val="0"/>
            <c:spPr>
              <a:solidFill>
                <a:schemeClr val="accent6">
                  <a:lumMod val="60000"/>
                </a:schemeClr>
              </a:solidFill>
              <a:ln w="25400">
                <a:solidFill>
                  <a:schemeClr val="lt1"/>
                </a:solidFill>
              </a:ln>
              <a:effectLst/>
              <a:scene3d>
                <a:camera prst="orthographicFront"/>
                <a:lightRig rig="threePt" dir="t"/>
              </a:scene3d>
              <a:sp3d contourW="25400">
                <a:contourClr>
                  <a:schemeClr val="lt1"/>
                </a:contourClr>
              </a:sp3d>
            </c:spPr>
          </c:dPt>
          <c:dPt>
            <c:idx val="6"/>
            <c:bubble3D val="0"/>
            <c:spPr>
              <a:solidFill>
                <a:schemeClr val="accent2">
                  <a:lumMod val="80000"/>
                  <a:lumOff val="20000"/>
                </a:schemeClr>
              </a:solidFill>
              <a:ln w="25400">
                <a:solidFill>
                  <a:schemeClr val="lt1"/>
                </a:solidFill>
              </a:ln>
              <a:effectLst/>
              <a:scene3d>
                <a:camera prst="orthographicFront"/>
                <a:lightRig rig="threePt" dir="t"/>
              </a:scene3d>
              <a:sp3d contourW="25400">
                <a:contourClr>
                  <a:schemeClr val="lt1"/>
                </a:contourClr>
              </a:sp3d>
            </c:spPr>
          </c:dPt>
          <c:dPt>
            <c:idx val="7"/>
            <c:bubble3D val="0"/>
            <c:spPr>
              <a:solidFill>
                <a:schemeClr val="accent4">
                  <a:lumMod val="80000"/>
                  <a:lumOff val="20000"/>
                </a:schemeClr>
              </a:solidFill>
              <a:ln w="25400">
                <a:solidFill>
                  <a:schemeClr val="lt1"/>
                </a:solidFill>
              </a:ln>
              <a:effectLst/>
              <a:scene3d>
                <a:camera prst="orthographicFront"/>
                <a:lightRig rig="threePt" dir="t"/>
              </a:scene3d>
              <a:sp3d contourW="25400">
                <a:contourClr>
                  <a:schemeClr val="lt1"/>
                </a:contourClr>
              </a:sp3d>
            </c:spPr>
          </c:dPt>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solidFill>
                    <a:latin typeface="+mn-lt"/>
                    <a:ea typeface="+mn-ea"/>
                    <a:cs typeface="+mn-cs"/>
                  </a:defRPr>
                </a:pPr>
              </a:p>
            </c:txPr>
            <c:dLblPos val="bestFit"/>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'[stat1(1).xlsx]Sheet1'!$A$2:$A$9</c:f>
              <c:strCache>
                <c:ptCount val="8"/>
                <c:pt idx="0">
                  <c:v>Nepal</c:v>
                </c:pt>
                <c:pt idx="1">
                  <c:v>India</c:v>
                </c:pt>
                <c:pt idx="2">
                  <c:v>Bhutan</c:v>
                </c:pt>
                <c:pt idx="3">
                  <c:v>Maldives</c:v>
                </c:pt>
                <c:pt idx="4">
                  <c:v>Pakistan</c:v>
                </c:pt>
                <c:pt idx="5">
                  <c:v>Sri Lanka</c:v>
                </c:pt>
                <c:pt idx="6">
                  <c:v>Bangaladesh</c:v>
                </c:pt>
                <c:pt idx="7">
                  <c:v>Afganistan</c:v>
                </c:pt>
              </c:strCache>
            </c:strRef>
          </c:cat>
          <c:val>
            <c:numRef>
              <c:f>'[stat1(1).xlsx]Sheet1'!$B$2:$B$9</c:f>
              <c:numCache>
                <c:formatCode>General</c:formatCode>
                <c:ptCount val="8"/>
                <c:pt idx="0">
                  <c:v>50.5</c:v>
                </c:pt>
                <c:pt idx="1">
                  <c:v>45.5</c:v>
                </c:pt>
                <c:pt idx="2">
                  <c:v>20.7</c:v>
                </c:pt>
                <c:pt idx="3">
                  <c:v>40.5</c:v>
                </c:pt>
                <c:pt idx="4">
                  <c:v>55.2</c:v>
                </c:pt>
                <c:pt idx="5">
                  <c:v>35.8</c:v>
                </c:pt>
                <c:pt idx="6">
                  <c:v>60.3</c:v>
                </c:pt>
                <c:pt idx="7">
                  <c:v>48.5</c:v>
                </c:pt>
              </c:numCache>
            </c:numRef>
          </c:val>
        </c:ser>
        <c:dLbls>
          <c:showLegendKey val="0"/>
          <c:showVal val="0"/>
          <c:showCatName val="0"/>
          <c:showSerName val="0"/>
          <c:showPercent val="0"/>
          <c:showBubbleSize val="0"/>
        </c:dLbls>
      </c:pie3D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en-US" sz="900" b="0" i="0" u="none" strike="noStrike" kern="1200" baseline="0">
              <a:solidFill>
                <a:sysClr val="windowText" lastClr="000000"/>
              </a:solidFill>
              <a:latin typeface="Times New Roman" panose="02020603050405020304" charset="0"/>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en-US"/>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lang="en-US" sz="1400" b="0" i="0" u="none" strike="noStrike" kern="1200" spc="0" baseline="0">
              <a:solidFill>
                <a:sysClr val="windowText" lastClr="000000"/>
              </a:solidFill>
              <a:latin typeface="Times New Roman" panose="02020603050405020304" charset="0"/>
              <a:ea typeface="+mn-ea"/>
              <a:cs typeface="+mn-cs"/>
            </a:defRPr>
          </a:pPr>
        </a:p>
      </c:txPr>
    </c:title>
    <c:autoTitleDeleted val="0"/>
    <c:plotArea>
      <c:layout>
        <c:manualLayout>
          <c:layoutTarget val="inner"/>
          <c:xMode val="edge"/>
          <c:yMode val="edge"/>
          <c:x val="0.093913736102914"/>
          <c:y val="0.102268518518519"/>
          <c:w val="0.857335433070866"/>
          <c:h val="0.499881525226013"/>
        </c:manualLayout>
      </c:layout>
      <c:barChart>
        <c:barDir val="col"/>
        <c:grouping val="clustered"/>
        <c:varyColors val="0"/>
        <c:ser>
          <c:idx val="0"/>
          <c:order val="0"/>
          <c:tx>
            <c:strRef>
              <c:f>'[stat1(1).xlsx]Sheet1'!$B$1</c:f>
              <c:strCache>
                <c:ptCount val="1"/>
                <c:pt idx="0">
                  <c:v>HPI</c:v>
                </c:pt>
              </c:strCache>
            </c:strRef>
          </c:tx>
          <c:spPr>
            <a:blipFill>
              <a:blip xmlns:r="http://schemas.openxmlformats.org/officeDocument/2006/relationships" r:embed="rId2"/>
              <a:tile tx="0" ty="0" sx="100000" sy="100000" flip="none" algn="tl"/>
            </a:blipFill>
            <a:ln>
              <a:noFill/>
            </a:ln>
            <a:effectLst/>
          </c:spPr>
          <c:invertIfNegative val="0"/>
          <c:dPt>
            <c:idx val="1"/>
            <c:invertIfNegative val="0"/>
            <c:bubble3D val="0"/>
            <c:spPr>
              <a:blipFill>
                <a:blip xmlns:r="http://schemas.openxmlformats.org/officeDocument/2006/relationships" r:embed="rId3"/>
                <a:tile tx="0" ty="0" sx="100000" sy="100000" flip="none" algn="tl"/>
              </a:blipFill>
              <a:ln>
                <a:noFill/>
              </a:ln>
              <a:effectLst/>
            </c:spPr>
          </c:dPt>
          <c:dPt>
            <c:idx val="2"/>
            <c:invertIfNegative val="0"/>
            <c:bubble3D val="0"/>
            <c:spPr>
              <a:blipFill>
                <a:blip xmlns:r="http://schemas.openxmlformats.org/officeDocument/2006/relationships" r:embed="rId4"/>
                <a:tile tx="0" ty="0" sx="100000" sy="100000" flip="none" algn="tl"/>
              </a:blipFill>
              <a:ln>
                <a:noFill/>
              </a:ln>
              <a:effectLst/>
            </c:spPr>
          </c:dPt>
          <c:dPt>
            <c:idx val="3"/>
            <c:invertIfNegative val="0"/>
            <c:bubble3D val="0"/>
            <c:spPr>
              <a:blipFill>
                <a:blip xmlns:r="http://schemas.openxmlformats.org/officeDocument/2006/relationships" r:embed="rId5"/>
                <a:tile tx="0" ty="0" sx="100000" sy="100000" flip="none" algn="tl"/>
              </a:blipFill>
              <a:ln>
                <a:noFill/>
              </a:ln>
              <a:effectLst/>
            </c:spPr>
          </c:dPt>
          <c:dPt>
            <c:idx val="4"/>
            <c:invertIfNegative val="0"/>
            <c:bubble3D val="0"/>
            <c:spPr>
              <a:blipFill>
                <a:blip xmlns:r="http://schemas.openxmlformats.org/officeDocument/2006/relationships" r:embed="rId6"/>
                <a:tile tx="0" ty="0" sx="100000" sy="100000" flip="none" algn="tl"/>
              </a:blipFill>
              <a:ln>
                <a:noFill/>
              </a:ln>
              <a:effectLst/>
            </c:spPr>
          </c:dPt>
          <c:dPt>
            <c:idx val="5"/>
            <c:invertIfNegative val="0"/>
            <c:bubble3D val="0"/>
            <c:spPr>
              <a:blipFill>
                <a:blip xmlns:r="http://schemas.openxmlformats.org/officeDocument/2006/relationships" r:embed="rId7"/>
                <a:tile tx="0" ty="0" sx="100000" sy="100000" flip="none" algn="tl"/>
              </a:blipFill>
              <a:ln>
                <a:noFill/>
              </a:ln>
              <a:effectLst/>
            </c:spPr>
          </c:dPt>
          <c:dPt>
            <c:idx val="6"/>
            <c:invertIfNegative val="0"/>
            <c:bubble3D val="0"/>
            <c:spPr>
              <a:blipFill>
                <a:blip xmlns:r="http://schemas.openxmlformats.org/officeDocument/2006/relationships" r:embed="rId8"/>
                <a:tile tx="0" ty="0" sx="100000" sy="100000" flip="none" algn="tl"/>
              </a:blipFill>
              <a:ln>
                <a:noFill/>
              </a:ln>
              <a:effectLst/>
            </c:spPr>
          </c:dPt>
          <c:dPt>
            <c:idx val="7"/>
            <c:invertIfNegative val="0"/>
            <c:bubble3D val="0"/>
            <c:spPr>
              <a:blipFill>
                <a:blip xmlns:r="http://schemas.openxmlformats.org/officeDocument/2006/relationships" r:embed="rId9"/>
                <a:tile tx="0" ty="0" sx="100000" sy="100000" flip="none" algn="tl"/>
              </a:blipFill>
              <a:ln>
                <a:noFill/>
              </a:ln>
              <a:effectLst/>
            </c:spPr>
          </c:dPt>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'[stat1(1).xlsx]Sheet1'!$A$2:$A$9</c:f>
              <c:strCache>
                <c:ptCount val="8"/>
                <c:pt idx="0">
                  <c:v>Nepal</c:v>
                </c:pt>
                <c:pt idx="1">
                  <c:v>India</c:v>
                </c:pt>
                <c:pt idx="2">
                  <c:v>Bhutan</c:v>
                </c:pt>
                <c:pt idx="3">
                  <c:v>Maldives</c:v>
                </c:pt>
                <c:pt idx="4">
                  <c:v>Pakistan</c:v>
                </c:pt>
                <c:pt idx="5">
                  <c:v>Sri Lanka</c:v>
                </c:pt>
                <c:pt idx="6">
                  <c:v>Bangaladesh</c:v>
                </c:pt>
                <c:pt idx="7">
                  <c:v>Afganistan</c:v>
                </c:pt>
              </c:strCache>
            </c:strRef>
          </c:cat>
          <c:val>
            <c:numRef>
              <c:f>'[stat1(1).xlsx]Sheet1'!$B$2:$B$9</c:f>
              <c:numCache>
                <c:formatCode>General</c:formatCode>
                <c:ptCount val="8"/>
                <c:pt idx="0">
                  <c:v>50.5</c:v>
                </c:pt>
                <c:pt idx="1">
                  <c:v>45.5</c:v>
                </c:pt>
                <c:pt idx="2">
                  <c:v>20.7</c:v>
                </c:pt>
                <c:pt idx="3">
                  <c:v>40.5</c:v>
                </c:pt>
                <c:pt idx="4">
                  <c:v>55.2</c:v>
                </c:pt>
                <c:pt idx="5">
                  <c:v>35.8</c:v>
                </c:pt>
                <c:pt idx="6">
                  <c:v>60.3</c:v>
                </c:pt>
                <c:pt idx="7">
                  <c:v>48.5</c:v>
                </c:pt>
              </c:numCache>
            </c:numRef>
          </c:val>
        </c:ser>
        <c:dLbls>
          <c:showLegendKey val="0"/>
          <c:showVal val="1"/>
          <c:showCatName val="0"/>
          <c:showSerName val="0"/>
          <c:showPercent val="0"/>
          <c:showBubbleSize val="0"/>
        </c:dLbls>
        <c:gapWidth val="219"/>
        <c:overlap val="-27"/>
        <c:axId val="954339440"/>
        <c:axId val="954339920"/>
      </c:barChart>
      <c:catAx>
        <c:axId val="954339440"/>
        <c:scaling>
          <c:orientation val="minMax"/>
        </c:scaling>
        <c:delete val="0"/>
        <c:axPos val="b"/>
        <c:title>
          <c:tx>
            <c:rich>
              <a:bodyPr rot="0" spcFirstLastPara="1" vertOverflow="ellipsis" vert="horz" wrap="square" anchor="ctr" anchorCtr="1"/>
              <a:lstStyle/>
              <a:p>
                <a:pPr>
                  <a:defRPr lang="en-US" sz="1000" b="0" i="0" u="none" strike="noStrike" kern="1200" baseline="0">
                    <a:solidFill>
                      <a:schemeClr val="tx1"/>
                    </a:solidFill>
                    <a:latin typeface="+mn-lt"/>
                    <a:ea typeface="+mn-ea"/>
                    <a:cs typeface="+mn-cs"/>
                  </a:defRPr>
                </a:pPr>
                <a:r>
                  <a:rPr lang="en-US">
                    <a:solidFill>
                      <a:schemeClr val="tx1"/>
                    </a:solidFill>
                  </a:rPr>
                  <a:t>SAARC</a:t>
                </a:r>
                <a:r>
                  <a:rPr lang="en-US" baseline="0">
                    <a:solidFill>
                      <a:schemeClr val="tx1"/>
                    </a:solidFill>
                  </a:rPr>
                  <a:t> Countries</a:t>
                </a:r>
                <a:endParaRPr lang="en-US">
                  <a:solidFill>
                    <a:schemeClr val="tx1"/>
                  </a:solidFill>
                </a:endParaRP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solidFill>
                <a:latin typeface="+mn-lt"/>
                <a:ea typeface="+mn-ea"/>
                <a:cs typeface="+mn-cs"/>
              </a:defRPr>
            </a:pPr>
          </a:p>
        </c:txPr>
        <c:crossAx val="954339920"/>
        <c:crosses val="autoZero"/>
        <c:auto val="1"/>
        <c:lblAlgn val="ctr"/>
        <c:lblOffset val="100"/>
        <c:noMultiLvlLbl val="0"/>
      </c:catAx>
      <c:valAx>
        <c:axId val="954339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en-US" sz="1000" b="0" i="0" u="none" strike="noStrike" kern="1200" baseline="0">
                    <a:solidFill>
                      <a:schemeClr val="tx1"/>
                    </a:solidFill>
                    <a:latin typeface="+mn-lt"/>
                    <a:ea typeface="+mn-ea"/>
                    <a:cs typeface="+mn-cs"/>
                  </a:defRPr>
                </a:pPr>
                <a:r>
                  <a:rPr lang="en-US">
                    <a:solidFill>
                      <a:schemeClr val="tx1"/>
                    </a:solidFill>
                  </a:rPr>
                  <a:t>HPI</a:t>
                </a:r>
                <a:endParaRPr lang="en-US">
                  <a:solidFill>
                    <a:schemeClr val="tx1"/>
                  </a:solidFill>
                </a:endParaRP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solidFill>
                <a:latin typeface="+mn-lt"/>
                <a:ea typeface="+mn-ea"/>
                <a:cs typeface="+mn-cs"/>
              </a:defRPr>
            </a:pPr>
          </a:p>
        </c:txPr>
        <c:crossAx val="9543394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US">
                <a:solidFill>
                  <a:schemeClr val="tx1"/>
                </a:solidFill>
              </a:rPr>
              <a:t>Multiple Bar Diagram</a:t>
            </a:r>
            <a:endParaRPr lang="en-US">
              <a:solidFill>
                <a:schemeClr val="tx1"/>
              </a:solidFill>
            </a:endParaRPr>
          </a:p>
        </c:rich>
      </c:tx>
      <c:layout/>
      <c:overlay val="0"/>
      <c:spPr>
        <a:noFill/>
        <a:ln>
          <a:noFill/>
        </a:ln>
        <a:effectLst/>
      </c:spPr>
    </c:title>
    <c:autoTitleDeleted val="0"/>
    <c:plotArea>
      <c:layout>
        <c:manualLayout>
          <c:layoutTarget val="inner"/>
          <c:xMode val="edge"/>
          <c:yMode val="edge"/>
          <c:x val="0.142788045803218"/>
          <c:y val="0.194861111111111"/>
          <c:w val="0.685527723668688"/>
          <c:h val="0.720887649460484"/>
        </c:manualLayout>
      </c:layout>
      <c:barChart>
        <c:barDir val="col"/>
        <c:grouping val="clustered"/>
        <c:varyColors val="0"/>
        <c:ser>
          <c:idx val="0"/>
          <c:order val="0"/>
          <c:tx>
            <c:strRef>
              <c:f>'[stat1(1).xlsx]Sheet1'!$B$22</c:f>
              <c:strCache>
                <c:ptCount val="1"/>
                <c:pt idx="0">
                  <c:v>1 st Division</c:v>
                </c:pt>
              </c:strCache>
            </c:strRef>
          </c:tx>
          <c:spPr>
            <a:solidFill>
              <a:schemeClr val="accent1"/>
            </a:solidFill>
            <a:ln>
              <a:noFill/>
            </a:ln>
            <a:effectLst/>
          </c:spPr>
          <c:invertIfNegative val="0"/>
          <c:dLbls>
            <c:delete val="1"/>
          </c:dLbls>
          <c:cat>
            <c:numRef>
              <c:f>'[stat1(1).xlsx]Sheet1'!$A$23:$A$25</c:f>
              <c:numCache>
                <c:formatCode>General</c:formatCode>
                <c:ptCount val="3"/>
                <c:pt idx="0">
                  <c:v>2002</c:v>
                </c:pt>
                <c:pt idx="1">
                  <c:v>2003</c:v>
                </c:pt>
                <c:pt idx="2">
                  <c:v>2004</c:v>
                </c:pt>
              </c:numCache>
            </c:numRef>
          </c:cat>
          <c:val>
            <c:numRef>
              <c:f>'[stat1(1).xlsx]Sheet1'!$B$23:$B$25</c:f>
              <c:numCache>
                <c:formatCode>General</c:formatCode>
                <c:ptCount val="3"/>
                <c:pt idx="0">
                  <c:v>20</c:v>
                </c:pt>
                <c:pt idx="1">
                  <c:v>30</c:v>
                </c:pt>
                <c:pt idx="2">
                  <c:v>40</c:v>
                </c:pt>
              </c:numCache>
            </c:numRef>
          </c:val>
        </c:ser>
        <c:ser>
          <c:idx val="1"/>
          <c:order val="1"/>
          <c:tx>
            <c:strRef>
              <c:f>'[stat1(1).xlsx]Sheet1'!$C$22</c:f>
              <c:strCache>
                <c:ptCount val="1"/>
                <c:pt idx="0">
                  <c:v>2nd Division</c:v>
                </c:pt>
              </c:strCache>
            </c:strRef>
          </c:tx>
          <c:spPr>
            <a:solidFill>
              <a:schemeClr val="accent2"/>
            </a:solidFill>
            <a:ln>
              <a:noFill/>
            </a:ln>
            <a:effectLst/>
          </c:spPr>
          <c:invertIfNegative val="0"/>
          <c:dLbls>
            <c:delete val="1"/>
          </c:dLbls>
          <c:cat>
            <c:numRef>
              <c:f>'[stat1(1).xlsx]Sheet1'!$A$23:$A$25</c:f>
              <c:numCache>
                <c:formatCode>General</c:formatCode>
                <c:ptCount val="3"/>
                <c:pt idx="0">
                  <c:v>2002</c:v>
                </c:pt>
                <c:pt idx="1">
                  <c:v>2003</c:v>
                </c:pt>
                <c:pt idx="2">
                  <c:v>2004</c:v>
                </c:pt>
              </c:numCache>
            </c:numRef>
          </c:cat>
          <c:val>
            <c:numRef>
              <c:f>'[stat1(1).xlsx]Sheet1'!$C$23:$C$25</c:f>
              <c:numCache>
                <c:formatCode>General</c:formatCode>
                <c:ptCount val="3"/>
                <c:pt idx="0">
                  <c:v>60</c:v>
                </c:pt>
                <c:pt idx="1">
                  <c:v>75</c:v>
                </c:pt>
                <c:pt idx="2">
                  <c:v>100</c:v>
                </c:pt>
              </c:numCache>
            </c:numRef>
          </c:val>
        </c:ser>
        <c:ser>
          <c:idx val="2"/>
          <c:order val="2"/>
          <c:tx>
            <c:strRef>
              <c:f>'[stat1(1).xlsx]Sheet1'!$D$22</c:f>
              <c:strCache>
                <c:ptCount val="1"/>
                <c:pt idx="0">
                  <c:v>3 rd Division</c:v>
                </c:pt>
              </c:strCache>
            </c:strRef>
          </c:tx>
          <c:spPr>
            <a:solidFill>
              <a:schemeClr val="accent3"/>
            </a:solidFill>
            <a:ln>
              <a:noFill/>
            </a:ln>
            <a:effectLst/>
          </c:spPr>
          <c:invertIfNegative val="0"/>
          <c:dLbls>
            <c:delete val="1"/>
          </c:dLbls>
          <c:cat>
            <c:numRef>
              <c:f>'[stat1(1).xlsx]Sheet1'!$A$23:$A$25</c:f>
              <c:numCache>
                <c:formatCode>General</c:formatCode>
                <c:ptCount val="3"/>
                <c:pt idx="0">
                  <c:v>2002</c:v>
                </c:pt>
                <c:pt idx="1">
                  <c:v>2003</c:v>
                </c:pt>
                <c:pt idx="2">
                  <c:v>2004</c:v>
                </c:pt>
              </c:numCache>
            </c:numRef>
          </c:cat>
          <c:val>
            <c:numRef>
              <c:f>'[stat1(1).xlsx]Sheet1'!$D$23:$D$25</c:f>
              <c:numCache>
                <c:formatCode>General</c:formatCode>
                <c:ptCount val="3"/>
                <c:pt idx="0">
                  <c:v>80</c:v>
                </c:pt>
                <c:pt idx="1">
                  <c:v>110</c:v>
                </c:pt>
                <c:pt idx="2">
                  <c:v>30</c:v>
                </c:pt>
              </c:numCache>
            </c:numRef>
          </c:val>
        </c:ser>
        <c:dLbls>
          <c:showLegendKey val="0"/>
          <c:showVal val="0"/>
          <c:showCatName val="0"/>
          <c:showSerName val="0"/>
          <c:showPercent val="0"/>
          <c:showBubbleSize val="0"/>
        </c:dLbls>
        <c:gapWidth val="219"/>
        <c:overlap val="-27"/>
        <c:axId val="923858304"/>
        <c:axId val="923862624"/>
      </c:barChart>
      <c:catAx>
        <c:axId val="923858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solidFill>
                <a:latin typeface="+mn-lt"/>
                <a:ea typeface="+mn-ea"/>
                <a:cs typeface="+mn-cs"/>
              </a:defRPr>
            </a:pPr>
          </a:p>
        </c:txPr>
        <c:crossAx val="923862624"/>
        <c:crosses val="autoZero"/>
        <c:auto val="1"/>
        <c:lblAlgn val="ctr"/>
        <c:lblOffset val="100"/>
        <c:noMultiLvlLbl val="0"/>
      </c:catAx>
      <c:valAx>
        <c:axId val="923862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en-US" sz="1100">
                    <a:solidFill>
                      <a:schemeClr val="tx1"/>
                    </a:solidFill>
                    <a:latin typeface="Times New Roman" panose="02020603050405020304" charset="0"/>
                    <a:cs typeface="Times New Roman" panose="02020603050405020304" charset="0"/>
                  </a:rPr>
                  <a:t>No</a:t>
                </a:r>
                <a:r>
                  <a:rPr lang="en-US" sz="1100" baseline="0">
                    <a:solidFill>
                      <a:schemeClr val="tx1"/>
                    </a:solidFill>
                    <a:latin typeface="Times New Roman" panose="02020603050405020304" charset="0"/>
                    <a:cs typeface="Times New Roman" panose="02020603050405020304" charset="0"/>
                  </a:rPr>
                  <a:t> of passed students</a:t>
                </a:r>
                <a:endParaRPr lang="en-US" sz="1100">
                  <a:solidFill>
                    <a:schemeClr val="tx1"/>
                  </a:solidFill>
                  <a:latin typeface="Times New Roman" panose="02020603050405020304" charset="0"/>
                  <a:cs typeface="Times New Roman" panose="02020603050405020304" charset="0"/>
                </a:endParaRP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solidFill>
                <a:latin typeface="+mn-lt"/>
                <a:ea typeface="+mn-ea"/>
                <a:cs typeface="+mn-cs"/>
              </a:defRPr>
            </a:pPr>
          </a:p>
        </c:txPr>
        <c:crossAx val="923858304"/>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lang="en-US" sz="900" b="0" i="0" u="none" strike="noStrike" kern="1200" baseline="0">
              <a:solidFill>
                <a:schemeClr val="tx1"/>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6FEDC88-39D4-458D-9570-EFCE20AD374F}">
  <ds:schemaRefs/>
</ds:datastoreItem>
</file>

<file path=docProps/app.xml><?xml version="1.0" encoding="utf-8"?>
<Properties xmlns="http://schemas.openxmlformats.org/officeDocument/2006/extended-properties" xmlns:vt="http://schemas.openxmlformats.org/officeDocument/2006/docPropsVTypes">
  <Template>Normal</Template>
  <Pages>16</Pages>
  <Words>1621</Words>
  <Characters>9241</Characters>
  <Lines>77</Lines>
  <Paragraphs>21</Paragraphs>
  <TotalTime>297</TotalTime>
  <ScaleCrop>false</ScaleCrop>
  <LinksUpToDate>false</LinksUpToDate>
  <CharactersWithSpaces>10841</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2024-08-26T06:23:00Z</dcterms:created>
  <dc:creator>supriya.panta123@gmail.com</dc:creator>
  <cp:lastModifiedBy>Supriya Panta</cp:lastModifiedBy>
  <dcterms:modified xsi:type="dcterms:W3CDTF">2024-09-17T16:05:03Z</dcterms:modified>
  <cp:revision>271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702464172C6142ED9710E6DA87B6488F_12</vt:lpwstr>
  </property>
</Properties>
</file>