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F73DA" w14:textId="77777777" w:rsidR="00ED10AB" w:rsidRDefault="00ED10AB" w:rsidP="007C61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Final project: </w:t>
      </w:r>
    </w:p>
    <w:p w14:paraId="5A7CCB42" w14:textId="097F2048" w:rsidR="00ED10AB" w:rsidRDefault="00ED10AB" w:rsidP="00ED10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the change in temperature and precipitation effect the rate at which people contract Lyme disease?</w:t>
      </w:r>
    </w:p>
    <w:p w14:paraId="5CEBFE06" w14:textId="002B4269" w:rsidR="00ED10AB" w:rsidRPr="003F1847" w:rsidRDefault="00ED10AB" w:rsidP="00ED10AB">
      <w:pPr>
        <w:pStyle w:val="ListParagraph"/>
        <w:numPr>
          <w:ilvl w:val="1"/>
          <w:numId w:val="1"/>
        </w:numPr>
        <w:rPr>
          <w:rStyle w:val="Emphasis"/>
          <w:i w:val="0"/>
          <w:iCs w:val="0"/>
          <w:sz w:val="24"/>
          <w:szCs w:val="24"/>
        </w:rPr>
      </w:pPr>
      <w:r>
        <w:rPr>
          <w:sz w:val="24"/>
          <w:szCs w:val="24"/>
        </w:rPr>
        <w:t xml:space="preserve">Practical </w:t>
      </w:r>
      <w:r w:rsidRPr="003F1847">
        <w:rPr>
          <w:sz w:val="24"/>
          <w:szCs w:val="24"/>
        </w:rPr>
        <w:t>application</w:t>
      </w:r>
      <w:r w:rsidR="003F1847" w:rsidRPr="003F1847">
        <w:rPr>
          <w:sz w:val="24"/>
          <w:szCs w:val="24"/>
        </w:rPr>
        <w:t>: climate change and its effect on</w:t>
      </w:r>
      <w:r w:rsidR="003F1847" w:rsidRPr="003F1847">
        <w:rPr>
          <w:rFonts w:cstheme="minorHAnsi"/>
          <w:sz w:val="24"/>
          <w:szCs w:val="24"/>
        </w:rPr>
        <w:t xml:space="preserve"> diseases carried by </w:t>
      </w:r>
      <w:r w:rsidR="003F1847" w:rsidRPr="003F1847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arachnid</w:t>
      </w:r>
      <w:r w:rsidR="003F1847" w:rsidRPr="003F1847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s.</w:t>
      </w:r>
    </w:p>
    <w:p w14:paraId="67530C72" w14:textId="23CB8728" w:rsidR="003F1847" w:rsidRPr="003F1847" w:rsidRDefault="003F1847" w:rsidP="003F18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F1847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The two data sets can be combined into one data set since they both have state names</w:t>
      </w:r>
    </w:p>
    <w:p w14:paraId="41B66AE7" w14:textId="3C1DB385" w:rsidR="007C61B4" w:rsidRDefault="007C61B4" w:rsidP="007C61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Weather data sets: daily temperatures and precipitation for weather stations</w:t>
      </w:r>
    </w:p>
    <w:p w14:paraId="6C4D0209" w14:textId="11351ACF" w:rsidR="007C61B4" w:rsidRDefault="007C61B4" w:rsidP="007C61B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7C61B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NOAA Global Historical Climatology Network Daily (GHCN-D)</w:t>
      </w:r>
    </w:p>
    <w:p w14:paraId="3D523192" w14:textId="5BBB29C3" w:rsidR="007C61B4" w:rsidRDefault="007C61B4" w:rsidP="007C61B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The csv files below are only for the year 1788 but you can change it to another year </w:t>
      </w:r>
      <w:r w:rsidR="00ED10A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by switching out the 1788 with any other year</w:t>
      </w:r>
    </w:p>
    <w:p w14:paraId="363E0B9C" w14:textId="4D76F763" w:rsidR="00ED10AB" w:rsidRPr="007C61B4" w:rsidRDefault="00ED10AB" w:rsidP="007C61B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Give state name in the data set</w:t>
      </w:r>
    </w:p>
    <w:p w14:paraId="77D2C8E7" w14:textId="43056EE8" w:rsidR="007C61B4" w:rsidRPr="007C61B4" w:rsidRDefault="007C61B4" w:rsidP="007C61B4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5" w:history="1">
        <w:r w:rsidRPr="002F3242">
          <w:rPr>
            <w:rStyle w:val="Hyperlink"/>
            <w:sz w:val="24"/>
            <w:szCs w:val="24"/>
          </w:rPr>
          <w:t>https://docs.opendata.aws/noaa-ghcn-pds/readme.html</w:t>
        </w:r>
      </w:hyperlink>
    </w:p>
    <w:p w14:paraId="007FDFA0" w14:textId="1F8AA718" w:rsidR="007C61B4" w:rsidRPr="007C61B4" w:rsidRDefault="007C61B4" w:rsidP="007C61B4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6" w:history="1">
        <w:r w:rsidRPr="002F3242">
          <w:rPr>
            <w:rStyle w:val="Hyperlink"/>
            <w:sz w:val="24"/>
            <w:szCs w:val="24"/>
          </w:rPr>
          <w:t>http://noaa-ghcn-pds.s3.amazonaws.com/csv/1788.csv</w:t>
        </w:r>
      </w:hyperlink>
    </w:p>
    <w:p w14:paraId="56F00CB3" w14:textId="30A9DEF0" w:rsidR="007C61B4" w:rsidRDefault="007C61B4" w:rsidP="007C61B4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7" w:history="1">
        <w:r w:rsidRPr="002F3242">
          <w:rPr>
            <w:rStyle w:val="Hyperlink"/>
            <w:sz w:val="24"/>
            <w:szCs w:val="24"/>
          </w:rPr>
          <w:t>http://noaa-ghcn-pds.s3.amazonaws.com/csv.gz/1788.csv.gz</w:t>
        </w:r>
      </w:hyperlink>
    </w:p>
    <w:p w14:paraId="4F575D8F" w14:textId="1C587536" w:rsidR="007C61B4" w:rsidRDefault="007C61B4" w:rsidP="007C61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Lyme disease data </w:t>
      </w:r>
      <w:proofErr w:type="gramStart"/>
      <w:r>
        <w:rPr>
          <w:sz w:val="24"/>
          <w:szCs w:val="24"/>
        </w:rPr>
        <w:t>set:</w:t>
      </w:r>
      <w:proofErr w:type="gramEnd"/>
      <w:r>
        <w:rPr>
          <w:sz w:val="24"/>
          <w:szCs w:val="24"/>
        </w:rPr>
        <w:t xml:space="preserve"> includes </w:t>
      </w:r>
      <w:proofErr w:type="spellStart"/>
      <w:r>
        <w:rPr>
          <w:sz w:val="24"/>
          <w:szCs w:val="24"/>
        </w:rPr>
        <w:t>lyme</w:t>
      </w:r>
      <w:proofErr w:type="spellEnd"/>
      <w:r>
        <w:rPr>
          <w:sz w:val="24"/>
          <w:szCs w:val="24"/>
        </w:rPr>
        <w:t xml:space="preserve"> disease in US counties</w:t>
      </w:r>
    </w:p>
    <w:p w14:paraId="0895541D" w14:textId="4D4554AD" w:rsidR="00ED10AB" w:rsidRDefault="00ED10AB" w:rsidP="00ED10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data set can be downloaded from the </w:t>
      </w:r>
      <w:proofErr w:type="spellStart"/>
      <w:r>
        <w:rPr>
          <w:sz w:val="24"/>
          <w:szCs w:val="24"/>
        </w:rPr>
        <w:t>cdc</w:t>
      </w:r>
      <w:proofErr w:type="spellEnd"/>
      <w:r>
        <w:rPr>
          <w:sz w:val="24"/>
          <w:szCs w:val="24"/>
        </w:rPr>
        <w:t xml:space="preserve"> website</w:t>
      </w:r>
    </w:p>
    <w:p w14:paraId="77CE5027" w14:textId="26AD26ED" w:rsidR="00ED10AB" w:rsidRDefault="00ED10AB" w:rsidP="00ED10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Lyme disease data from 1992 to 2011, gives county name and state name</w:t>
      </w:r>
    </w:p>
    <w:p w14:paraId="66EB6361" w14:textId="7B76A216" w:rsidR="007C61B4" w:rsidRPr="007C61B4" w:rsidRDefault="007C61B4" w:rsidP="007C61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C61B4">
        <w:rPr>
          <w:sz w:val="24"/>
          <w:szCs w:val="24"/>
        </w:rPr>
        <w:t>https://data.cdc.gov/dataset/LymeDisease_9211_county/smai-7mz9</w:t>
      </w:r>
    </w:p>
    <w:sectPr w:rsidR="007C61B4" w:rsidRPr="007C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C7D"/>
    <w:multiLevelType w:val="hybridMultilevel"/>
    <w:tmpl w:val="8264A78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B4"/>
    <w:rsid w:val="003F1847"/>
    <w:rsid w:val="007C61B4"/>
    <w:rsid w:val="00ED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F8AA"/>
  <w15:chartTrackingRefBased/>
  <w15:docId w15:val="{ACF5AB99-E99A-4855-B818-B217F727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1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1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61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1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3F18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oaa-ghcn-pds.s3.amazonaws.com/csv.gz/1788.csv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aa-ghcn-pds.s3.amazonaws.com/csv/1788.csv" TargetMode="External"/><Relationship Id="rId5" Type="http://schemas.openxmlformats.org/officeDocument/2006/relationships/hyperlink" Target="https://docs.opendata.aws/noaa-ghcn-pds/readm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Buckler</dc:creator>
  <cp:keywords/>
  <dc:description/>
  <cp:lastModifiedBy>Molly Buckler</cp:lastModifiedBy>
  <cp:revision>1</cp:revision>
  <dcterms:created xsi:type="dcterms:W3CDTF">2020-10-25T22:11:00Z</dcterms:created>
  <dcterms:modified xsi:type="dcterms:W3CDTF">2020-10-25T22:36:00Z</dcterms:modified>
</cp:coreProperties>
</file>