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458" w:rsidRDefault="006B6515" w:rsidP="00215A24">
      <w:pPr>
        <w:ind w:firstLine="720"/>
        <w:jc w:val="both"/>
      </w:pPr>
      <w:r>
        <w:t xml:space="preserve">Our team has tried to create an all-in-one website to act as a guide for women to take precautions and defend themselves in high risk areas. </w:t>
      </w:r>
    </w:p>
    <w:p w:rsidR="006B6515" w:rsidRDefault="006B6515" w:rsidP="00215A24">
      <w:pPr>
        <w:ind w:firstLine="720"/>
        <w:jc w:val="both"/>
      </w:pPr>
      <w:r>
        <w:t>We first created a homepage which contains appalling facts about crimes against women. On top of every webpage we have our navigation bar to inter-link every page. All webpages also contain a call-to-action button to directly dial an emergency number if they ever need to.</w:t>
      </w:r>
    </w:p>
    <w:p w:rsidR="006B6515" w:rsidRDefault="006B6515" w:rsidP="00215A24">
      <w:pPr>
        <w:ind w:firstLine="720"/>
        <w:jc w:val="both"/>
      </w:pPr>
      <w:r>
        <w:t>The first webpage is on self-defence. It contains few articles on the importance of self-defe</w:t>
      </w:r>
      <w:r w:rsidR="00CF72D3">
        <w:t>nce, why one needs it, how one can</w:t>
      </w:r>
      <w:r>
        <w:t xml:space="preserve"> learn and a few hand</w:t>
      </w:r>
      <w:r w:rsidR="00CF72D3">
        <w:t xml:space="preserve">y tips which can be followed </w:t>
      </w:r>
      <w:r>
        <w:t xml:space="preserve">even </w:t>
      </w:r>
      <w:r w:rsidR="00CF72D3">
        <w:t xml:space="preserve">by </w:t>
      </w:r>
      <w:r>
        <w:t xml:space="preserve">those who are not specially trained for such situations. </w:t>
      </w:r>
      <w:r w:rsidR="00CF72D3">
        <w:t xml:space="preserve">This webpage also contains an additional call-to-action button linking to a </w:t>
      </w:r>
      <w:r w:rsidR="00023690">
        <w:t>YouTube</w:t>
      </w:r>
      <w:r w:rsidR="00CF72D3">
        <w:t xml:space="preserve"> video</w:t>
      </w:r>
      <w:r w:rsidR="00023690">
        <w:t xml:space="preserve"> on 5 self-defence moves every woman must know.</w:t>
      </w:r>
    </w:p>
    <w:p w:rsidR="00023690" w:rsidRDefault="00023690" w:rsidP="00215A24">
      <w:pPr>
        <w:ind w:firstLine="720"/>
        <w:jc w:val="both"/>
      </w:pPr>
      <w:r>
        <w:t xml:space="preserve">The second webpage is on safety measures one must take. </w:t>
      </w:r>
      <w:r w:rsidR="00215A24">
        <w:t>This contains several points that everyone, irrespective of gender must know, follow and most importantly, respect. They also involve few steps and measures that must be taken to prevent crimes and to ensure safety.</w:t>
      </w:r>
    </w:p>
    <w:p w:rsidR="00215A24" w:rsidRDefault="00215A24" w:rsidP="00215A24">
      <w:pPr>
        <w:ind w:firstLine="720"/>
        <w:jc w:val="both"/>
      </w:pPr>
      <w:r>
        <w:t>The third webpage lists 4 cities which are among the top cities in terms of crime against women.</w:t>
      </w:r>
      <w:r w:rsidR="00875EB3">
        <w:t xml:space="preserve"> The articles within contain detailed statistics </w:t>
      </w:r>
      <w:r w:rsidR="0000555D">
        <w:t>about crime rates</w:t>
      </w:r>
      <w:r w:rsidR="00093419">
        <w:t xml:space="preserve"> and how bad the situations are in those cities</w:t>
      </w:r>
      <w:bookmarkStart w:id="0" w:name="_GoBack"/>
      <w:bookmarkEnd w:id="0"/>
    </w:p>
    <w:sectPr w:rsidR="00215A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515"/>
    <w:rsid w:val="0000555D"/>
    <w:rsid w:val="00023690"/>
    <w:rsid w:val="00043458"/>
    <w:rsid w:val="00093419"/>
    <w:rsid w:val="00215A24"/>
    <w:rsid w:val="006B6515"/>
    <w:rsid w:val="00875EB3"/>
    <w:rsid w:val="00CF72D3"/>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Binayak Bishnu</dc:creator>
  <cp:lastModifiedBy>Binayak Bishnu</cp:lastModifiedBy>
  <cp:revision>5</cp:revision>
  <dcterms:created xsi:type="dcterms:W3CDTF">2021-03-20T16:48:00Z</dcterms:created>
  <dcterms:modified xsi:type="dcterms:W3CDTF">2021-03-20T17:20:00Z</dcterms:modified>
</cp:coreProperties>
</file>