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7FC1C" w14:textId="15E68C5C" w:rsidR="00F1572F" w:rsidRPr="00C8678C" w:rsidRDefault="00F1572F" w:rsidP="00C8678C">
      <w:pPr>
        <w:pStyle w:val="ListParagraph"/>
        <w:numPr>
          <w:ilvl w:val="0"/>
          <w:numId w:val="1"/>
        </w:numPr>
        <w:spacing w:line="276" w:lineRule="auto"/>
        <w:rPr>
          <w:b/>
          <w:bCs/>
        </w:rPr>
      </w:pPr>
      <w:r w:rsidRPr="00C8678C">
        <w:rPr>
          <w:b/>
          <w:bCs/>
        </w:rPr>
        <w:t>What is Django REST Framework?</w:t>
      </w:r>
    </w:p>
    <w:p w14:paraId="0E0F2D70" w14:textId="77777777" w:rsidR="00F1572F" w:rsidRDefault="00F1572F" w:rsidP="00C8678C">
      <w:pPr>
        <w:pStyle w:val="ListParagraph"/>
        <w:spacing w:line="276" w:lineRule="auto"/>
      </w:pPr>
    </w:p>
    <w:p w14:paraId="0E956F96" w14:textId="4B92D434" w:rsidR="00F1572F" w:rsidRDefault="00F1572F" w:rsidP="00C8678C">
      <w:pPr>
        <w:pStyle w:val="ListParagraph"/>
        <w:spacing w:line="276" w:lineRule="auto"/>
        <w:rPr>
          <w:rFonts w:ascii="Segoe UI" w:hAnsi="Segoe UI" w:cs="Segoe UI"/>
          <w:color w:val="0D0D0D"/>
          <w:shd w:val="clear" w:color="auto" w:fill="FFFFFF"/>
        </w:rPr>
      </w:pPr>
      <w:r>
        <w:rPr>
          <w:rFonts w:ascii="Segoe UI" w:hAnsi="Segoe UI" w:cs="Segoe UI"/>
          <w:color w:val="0D0D0D"/>
          <w:shd w:val="clear" w:color="auto" w:fill="FFFFFF"/>
        </w:rPr>
        <w:t>Django REST Framework (DRF) is a toolkit that helps developers build web APIs using Python's Django framework. It simplifies the process of creating APIs by providing tools and features like serialization, authentication, and URL routing. With DRF, developers can easily design and develop RESTful APIs that follow best practices for scalability and maintainability. It's a popular choice for building robust APIs with Django due to its flexibility and extensive functionality.</w:t>
      </w:r>
    </w:p>
    <w:p w14:paraId="0224A50A" w14:textId="77777777" w:rsidR="00F1572F" w:rsidRPr="00C8678C" w:rsidRDefault="00F1572F" w:rsidP="00C8678C">
      <w:pPr>
        <w:pStyle w:val="ListParagraph"/>
        <w:spacing w:line="276" w:lineRule="auto"/>
        <w:rPr>
          <w:b/>
          <w:bCs/>
        </w:rPr>
      </w:pPr>
    </w:p>
    <w:p w14:paraId="795F6D39" w14:textId="2D80DFE7" w:rsidR="00F1572F" w:rsidRPr="00C8678C" w:rsidRDefault="00F1572F" w:rsidP="00C8678C">
      <w:pPr>
        <w:pStyle w:val="ListParagraph"/>
        <w:numPr>
          <w:ilvl w:val="0"/>
          <w:numId w:val="1"/>
        </w:numPr>
        <w:spacing w:line="276" w:lineRule="auto"/>
        <w:rPr>
          <w:b/>
          <w:bCs/>
        </w:rPr>
      </w:pPr>
      <w:r w:rsidRPr="00C8678C">
        <w:rPr>
          <w:b/>
          <w:bCs/>
        </w:rPr>
        <w:t xml:space="preserve">what is restful </w:t>
      </w:r>
      <w:proofErr w:type="spellStart"/>
      <w:proofErr w:type="gramStart"/>
      <w:r w:rsidRPr="00C8678C">
        <w:rPr>
          <w:b/>
          <w:bCs/>
        </w:rPr>
        <w:t>api</w:t>
      </w:r>
      <w:proofErr w:type="spellEnd"/>
      <w:r w:rsidRPr="00C8678C">
        <w:rPr>
          <w:b/>
          <w:bCs/>
        </w:rPr>
        <w:t xml:space="preserve"> ?</w:t>
      </w:r>
      <w:proofErr w:type="gramEnd"/>
    </w:p>
    <w:p w14:paraId="5ADB6364" w14:textId="77777777" w:rsidR="00F1572F" w:rsidRDefault="00F1572F" w:rsidP="00C8678C">
      <w:pPr>
        <w:pStyle w:val="ListParagraph"/>
        <w:spacing w:line="276" w:lineRule="auto"/>
      </w:pPr>
    </w:p>
    <w:p w14:paraId="1B899A68" w14:textId="77777777" w:rsidR="00F1572F" w:rsidRDefault="00F1572F" w:rsidP="00C8678C">
      <w:pPr>
        <w:spacing w:line="276" w:lineRule="auto"/>
        <w:ind w:left="720"/>
      </w:pPr>
      <w:r>
        <w:t>A RESTful API (Representational State Transfer API) is an architectural style for designing networked applications. It relies on a set of principles that describe how resources are defined and addressed over the web. In simple terms, a RESTful API allows different software applications to communicate with each other via standardized HTTP methods (such as GET, POST, PUT, DELETE) over the internet.</w:t>
      </w:r>
    </w:p>
    <w:p w14:paraId="08F53CFC" w14:textId="77777777" w:rsidR="00F1572F" w:rsidRDefault="00F1572F" w:rsidP="00C8678C">
      <w:pPr>
        <w:spacing w:line="276" w:lineRule="auto"/>
        <w:ind w:left="720"/>
      </w:pPr>
      <w:r>
        <w:t>Key principles of a RESTful API include:</w:t>
      </w:r>
    </w:p>
    <w:p w14:paraId="433141AD" w14:textId="77777777" w:rsidR="00F1572F" w:rsidRDefault="00F1572F" w:rsidP="00C8678C">
      <w:pPr>
        <w:pStyle w:val="NoSpacing"/>
        <w:spacing w:line="276" w:lineRule="auto"/>
        <w:ind w:left="720"/>
      </w:pPr>
      <w:r w:rsidRPr="00F1572F">
        <w:rPr>
          <w:b/>
          <w:bCs/>
        </w:rPr>
        <w:t>Resource-Based:</w:t>
      </w:r>
      <w:r>
        <w:t xml:space="preserve"> Resources, such as data objects or services, are identified by unique URIs (Uniform Resource Identifiers). These URIs serve as addresses through which clients can access or manipulate the resources.</w:t>
      </w:r>
    </w:p>
    <w:p w14:paraId="53B1512E" w14:textId="77777777" w:rsidR="00F1572F" w:rsidRDefault="00F1572F" w:rsidP="00C8678C">
      <w:pPr>
        <w:spacing w:line="276" w:lineRule="auto"/>
        <w:ind w:left="720"/>
      </w:pPr>
      <w:r w:rsidRPr="00F1572F">
        <w:rPr>
          <w:b/>
          <w:bCs/>
        </w:rPr>
        <w:t>Uniform Interface:</w:t>
      </w:r>
      <w:r>
        <w:t xml:space="preserve"> The interface between the client and server is uniform, meaning that operations are performed using standard HTTP methods (GET, POST, PUT, DELETE). This simplifies communication and makes the API easy to understand and use.</w:t>
      </w:r>
    </w:p>
    <w:p w14:paraId="5484288D" w14:textId="77777777" w:rsidR="00F1572F" w:rsidRDefault="00F1572F" w:rsidP="00C8678C">
      <w:pPr>
        <w:spacing w:line="276" w:lineRule="auto"/>
        <w:ind w:left="720"/>
      </w:pPr>
      <w:r w:rsidRPr="00F1572F">
        <w:rPr>
          <w:b/>
          <w:bCs/>
        </w:rPr>
        <w:t>Statelessness:</w:t>
      </w:r>
      <w:r>
        <w:t xml:space="preserve"> Each request from a client to the server must contain all the necessary information for the server to </w:t>
      </w:r>
      <w:proofErr w:type="spellStart"/>
      <w:r>
        <w:t>fulfill</w:t>
      </w:r>
      <w:proofErr w:type="spellEnd"/>
      <w:r>
        <w:t xml:space="preserve"> the request. The server does not maintain any client state between requests. This improves scalability and reliability.</w:t>
      </w:r>
    </w:p>
    <w:p w14:paraId="5CE7F6E6" w14:textId="77777777" w:rsidR="00C8678C" w:rsidRDefault="00C8678C" w:rsidP="00C8678C">
      <w:pPr>
        <w:spacing w:line="276" w:lineRule="auto"/>
        <w:ind w:left="720"/>
      </w:pPr>
    </w:p>
    <w:p w14:paraId="425A95F6" w14:textId="77777777" w:rsidR="00C8678C" w:rsidRDefault="00C8678C" w:rsidP="00C8678C">
      <w:pPr>
        <w:spacing w:line="276" w:lineRule="auto"/>
        <w:ind w:left="720"/>
      </w:pPr>
    </w:p>
    <w:p w14:paraId="01293E09" w14:textId="77777777" w:rsidR="00C8678C" w:rsidRDefault="00C8678C" w:rsidP="00C8678C">
      <w:pPr>
        <w:spacing w:line="276" w:lineRule="auto"/>
        <w:ind w:left="720"/>
      </w:pPr>
    </w:p>
    <w:p w14:paraId="20B557C6" w14:textId="77777777" w:rsidR="00C8678C" w:rsidRDefault="00C8678C" w:rsidP="00C8678C">
      <w:pPr>
        <w:spacing w:line="276" w:lineRule="auto"/>
        <w:ind w:left="720"/>
      </w:pPr>
    </w:p>
    <w:p w14:paraId="3CFF0077" w14:textId="77777777" w:rsidR="00C8678C" w:rsidRDefault="00C8678C" w:rsidP="00C8678C">
      <w:pPr>
        <w:spacing w:line="276" w:lineRule="auto"/>
        <w:ind w:left="720"/>
      </w:pPr>
    </w:p>
    <w:p w14:paraId="2A85B5CA" w14:textId="77777777" w:rsidR="00C8678C" w:rsidRDefault="00C8678C" w:rsidP="00C8678C">
      <w:pPr>
        <w:spacing w:line="276" w:lineRule="auto"/>
        <w:ind w:left="720"/>
      </w:pPr>
    </w:p>
    <w:p w14:paraId="03D92930" w14:textId="77777777" w:rsidR="00C8678C" w:rsidRDefault="00C8678C" w:rsidP="00C8678C">
      <w:pPr>
        <w:spacing w:line="276" w:lineRule="auto"/>
        <w:ind w:left="720"/>
      </w:pPr>
    </w:p>
    <w:p w14:paraId="52DD20A4" w14:textId="77777777" w:rsidR="00C8678C" w:rsidRDefault="00C8678C" w:rsidP="00C8678C">
      <w:pPr>
        <w:spacing w:line="276" w:lineRule="auto"/>
        <w:ind w:left="720"/>
      </w:pPr>
    </w:p>
    <w:p w14:paraId="3486860A" w14:textId="77777777" w:rsidR="00C8678C" w:rsidRDefault="00C8678C" w:rsidP="00C8678C">
      <w:pPr>
        <w:spacing w:line="276" w:lineRule="auto"/>
        <w:ind w:left="720"/>
      </w:pPr>
    </w:p>
    <w:p w14:paraId="155B49B3" w14:textId="77777777" w:rsidR="00C8678C" w:rsidRDefault="00C8678C" w:rsidP="00C8678C">
      <w:pPr>
        <w:spacing w:line="276" w:lineRule="auto"/>
        <w:ind w:left="720"/>
      </w:pPr>
    </w:p>
    <w:p w14:paraId="758F9570" w14:textId="77777777" w:rsidR="00C8678C" w:rsidRDefault="00C8678C" w:rsidP="00C8678C">
      <w:pPr>
        <w:spacing w:line="276" w:lineRule="auto"/>
        <w:ind w:left="720"/>
      </w:pPr>
    </w:p>
    <w:p w14:paraId="760D05B7" w14:textId="77777777" w:rsidR="00C8678C" w:rsidRDefault="00C8678C" w:rsidP="00C8678C">
      <w:pPr>
        <w:spacing w:line="276" w:lineRule="auto"/>
        <w:ind w:left="720"/>
      </w:pPr>
    </w:p>
    <w:p w14:paraId="3EF598F1" w14:textId="77777777" w:rsidR="00F1572F" w:rsidRPr="00C8678C" w:rsidRDefault="00F1572F" w:rsidP="00F1572F">
      <w:pPr>
        <w:pStyle w:val="ListParagraph"/>
        <w:rPr>
          <w:b/>
          <w:bCs/>
        </w:rPr>
      </w:pPr>
    </w:p>
    <w:p w14:paraId="4BC0A09B" w14:textId="77777777" w:rsidR="00C8678C" w:rsidRPr="00C8678C" w:rsidRDefault="00F1572F" w:rsidP="00F1572F">
      <w:pPr>
        <w:pStyle w:val="ListParagraph"/>
        <w:numPr>
          <w:ilvl w:val="0"/>
          <w:numId w:val="1"/>
        </w:numPr>
        <w:rPr>
          <w:b/>
          <w:bCs/>
        </w:rPr>
      </w:pPr>
      <w:r w:rsidRPr="00C8678C">
        <w:rPr>
          <w:b/>
          <w:bCs/>
        </w:rPr>
        <w:t xml:space="preserve">Create a model role and link with the user </w:t>
      </w:r>
      <w:proofErr w:type="gramStart"/>
      <w:r w:rsidRPr="00C8678C">
        <w:rPr>
          <w:b/>
          <w:bCs/>
        </w:rPr>
        <w:t>model</w:t>
      </w:r>
      <w:proofErr w:type="gramEnd"/>
    </w:p>
    <w:p w14:paraId="01EA8730" w14:textId="77777777" w:rsidR="00C8678C" w:rsidRDefault="00C8678C" w:rsidP="00C8678C">
      <w:pPr>
        <w:pStyle w:val="ListParagraph"/>
      </w:pPr>
    </w:p>
    <w:p w14:paraId="5CEE269B" w14:textId="1C5D8B95" w:rsidR="00F1572F" w:rsidRDefault="00C8678C" w:rsidP="00C8678C">
      <w:pPr>
        <w:pStyle w:val="ListParagraph"/>
      </w:pPr>
      <w:r>
        <w:rPr>
          <w:noProof/>
        </w:rPr>
        <w:drawing>
          <wp:inline distT="0" distB="0" distL="0" distR="0" wp14:anchorId="45371AAA" wp14:editId="046632D9">
            <wp:extent cx="5731510" cy="3223895"/>
            <wp:effectExtent l="0" t="0" r="2540" b="0"/>
            <wp:docPr id="1748645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456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7533A2" w14:textId="77777777" w:rsidR="00C8678C" w:rsidRDefault="00C8678C" w:rsidP="00C8678C"/>
    <w:p w14:paraId="555A61DA" w14:textId="77777777" w:rsidR="00C8678C" w:rsidRDefault="00C8678C" w:rsidP="00C8678C"/>
    <w:p w14:paraId="6952CE7C" w14:textId="25322D7F" w:rsidR="0090593D" w:rsidRDefault="00F1572F" w:rsidP="00C8678C">
      <w:r w:rsidRPr="00C8678C">
        <w:rPr>
          <w:b/>
          <w:bCs/>
        </w:rPr>
        <w:lastRenderedPageBreak/>
        <w:t xml:space="preserve">4) Create </w:t>
      </w:r>
      <w:proofErr w:type="gramStart"/>
      <w:r w:rsidRPr="00C8678C">
        <w:rPr>
          <w:b/>
          <w:bCs/>
        </w:rPr>
        <w:t>a</w:t>
      </w:r>
      <w:proofErr w:type="gramEnd"/>
      <w:r w:rsidRPr="00C8678C">
        <w:rPr>
          <w:b/>
          <w:bCs/>
        </w:rPr>
        <w:t xml:space="preserve"> </w:t>
      </w:r>
      <w:proofErr w:type="spellStart"/>
      <w:r w:rsidRPr="00C8678C">
        <w:rPr>
          <w:b/>
          <w:bCs/>
        </w:rPr>
        <w:t>api</w:t>
      </w:r>
      <w:proofErr w:type="spellEnd"/>
      <w:r w:rsidRPr="00C8678C">
        <w:rPr>
          <w:b/>
          <w:bCs/>
        </w:rPr>
        <w:t xml:space="preserve"> to register user</w:t>
      </w:r>
      <w:r w:rsidR="00C8678C">
        <w:rPr>
          <w:noProof/>
        </w:rPr>
        <w:drawing>
          <wp:inline distT="0" distB="0" distL="0" distR="0" wp14:anchorId="1C88ABA0" wp14:editId="4A71A225">
            <wp:extent cx="5731510" cy="3223895"/>
            <wp:effectExtent l="0" t="0" r="2540" b="0"/>
            <wp:docPr id="4040757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75778"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C8678C">
        <w:rPr>
          <w:noProof/>
        </w:rPr>
        <w:drawing>
          <wp:inline distT="0" distB="0" distL="0" distR="0" wp14:anchorId="110816F0" wp14:editId="5E966370">
            <wp:extent cx="5731510" cy="3223895"/>
            <wp:effectExtent l="0" t="0" r="2540" b="0"/>
            <wp:docPr id="7841057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05799"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90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609E7"/>
    <w:multiLevelType w:val="hybridMultilevel"/>
    <w:tmpl w:val="06CE8C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217FF7"/>
    <w:multiLevelType w:val="multilevel"/>
    <w:tmpl w:val="1B92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253427">
    <w:abstractNumId w:val="0"/>
  </w:num>
  <w:num w:numId="2" w16cid:durableId="1890913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2F"/>
    <w:rsid w:val="0090593D"/>
    <w:rsid w:val="00C8678C"/>
    <w:rsid w:val="00F15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4113"/>
  <w15:chartTrackingRefBased/>
  <w15:docId w15:val="{E1DBC0B5-50E7-4770-B7E8-69009DC6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2F"/>
    <w:rPr>
      <w:rFonts w:eastAsiaTheme="majorEastAsia" w:cstheme="majorBidi"/>
      <w:color w:val="272727" w:themeColor="text1" w:themeTint="D8"/>
    </w:rPr>
  </w:style>
  <w:style w:type="paragraph" w:styleId="Title">
    <w:name w:val="Title"/>
    <w:basedOn w:val="Normal"/>
    <w:next w:val="Normal"/>
    <w:link w:val="TitleChar"/>
    <w:uiPriority w:val="10"/>
    <w:qFormat/>
    <w:rsid w:val="00F15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2F"/>
    <w:pPr>
      <w:spacing w:before="160"/>
      <w:jc w:val="center"/>
    </w:pPr>
    <w:rPr>
      <w:i/>
      <w:iCs/>
      <w:color w:val="404040" w:themeColor="text1" w:themeTint="BF"/>
    </w:rPr>
  </w:style>
  <w:style w:type="character" w:customStyle="1" w:styleId="QuoteChar">
    <w:name w:val="Quote Char"/>
    <w:basedOn w:val="DefaultParagraphFont"/>
    <w:link w:val="Quote"/>
    <w:uiPriority w:val="29"/>
    <w:rsid w:val="00F1572F"/>
    <w:rPr>
      <w:i/>
      <w:iCs/>
      <w:color w:val="404040" w:themeColor="text1" w:themeTint="BF"/>
    </w:rPr>
  </w:style>
  <w:style w:type="paragraph" w:styleId="ListParagraph">
    <w:name w:val="List Paragraph"/>
    <w:basedOn w:val="Normal"/>
    <w:uiPriority w:val="34"/>
    <w:qFormat/>
    <w:rsid w:val="00F1572F"/>
    <w:pPr>
      <w:ind w:left="720"/>
      <w:contextualSpacing/>
    </w:pPr>
  </w:style>
  <w:style w:type="character" w:styleId="IntenseEmphasis">
    <w:name w:val="Intense Emphasis"/>
    <w:basedOn w:val="DefaultParagraphFont"/>
    <w:uiPriority w:val="21"/>
    <w:qFormat/>
    <w:rsid w:val="00F1572F"/>
    <w:rPr>
      <w:i/>
      <w:iCs/>
      <w:color w:val="0F4761" w:themeColor="accent1" w:themeShade="BF"/>
    </w:rPr>
  </w:style>
  <w:style w:type="paragraph" w:styleId="IntenseQuote">
    <w:name w:val="Intense Quote"/>
    <w:basedOn w:val="Normal"/>
    <w:next w:val="Normal"/>
    <w:link w:val="IntenseQuoteChar"/>
    <w:uiPriority w:val="30"/>
    <w:qFormat/>
    <w:rsid w:val="00F15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2F"/>
    <w:rPr>
      <w:i/>
      <w:iCs/>
      <w:color w:val="0F4761" w:themeColor="accent1" w:themeShade="BF"/>
    </w:rPr>
  </w:style>
  <w:style w:type="character" w:styleId="IntenseReference">
    <w:name w:val="Intense Reference"/>
    <w:basedOn w:val="DefaultParagraphFont"/>
    <w:uiPriority w:val="32"/>
    <w:qFormat/>
    <w:rsid w:val="00F1572F"/>
    <w:rPr>
      <w:b/>
      <w:bCs/>
      <w:smallCaps/>
      <w:color w:val="0F4761" w:themeColor="accent1" w:themeShade="BF"/>
      <w:spacing w:val="5"/>
    </w:rPr>
  </w:style>
  <w:style w:type="paragraph" w:styleId="NormalWeb">
    <w:name w:val="Normal (Web)"/>
    <w:basedOn w:val="Normal"/>
    <w:uiPriority w:val="99"/>
    <w:semiHidden/>
    <w:unhideWhenUsed/>
    <w:rsid w:val="00F157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572F"/>
    <w:rPr>
      <w:b/>
      <w:bCs/>
    </w:rPr>
  </w:style>
  <w:style w:type="paragraph" w:styleId="NoSpacing">
    <w:name w:val="No Spacing"/>
    <w:uiPriority w:val="1"/>
    <w:qFormat/>
    <w:rsid w:val="00F15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Bincy Biju</dc:creator>
  <cp:keywords/>
  <dc:description/>
  <cp:lastModifiedBy>Bincy Biju</cp:lastModifiedBy>
  <cp:revision>1</cp:revision>
  <dcterms:created xsi:type="dcterms:W3CDTF">2024-04-16T08:11:00Z</dcterms:created>
  <dcterms:modified xsi:type="dcterms:W3CDTF">2024-04-16T08:52:00Z</dcterms:modified>
</cp:coreProperties>
</file>