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A7" w:rsidRPr="00FF29B0" w:rsidRDefault="0040331F" w:rsidP="002C26E1">
      <w:pPr>
        <w:spacing w:after="0" w:line="240" w:lineRule="auto"/>
        <w:rPr>
          <w:rFonts w:ascii="Times New Roman" w:hAnsi="Times New Roman" w:cs="Times New Roman"/>
          <w:b/>
          <w:sz w:val="24"/>
        </w:rPr>
      </w:pPr>
      <w:r w:rsidRPr="00FF29B0">
        <w:rPr>
          <w:rFonts w:ascii="Times New Roman" w:hAnsi="Times New Roman" w:cs="Times New Roman"/>
          <w:b/>
          <w:sz w:val="24"/>
        </w:rPr>
        <w:t>ECE 595</w:t>
      </w:r>
      <w:r w:rsidRPr="00FF29B0">
        <w:rPr>
          <w:rFonts w:ascii="Times New Roman" w:hAnsi="Times New Roman" w:cs="Times New Roman"/>
          <w:b/>
          <w:sz w:val="24"/>
        </w:rPr>
        <w:tab/>
      </w:r>
      <w:r w:rsidRPr="00FF29B0">
        <w:rPr>
          <w:rFonts w:ascii="Times New Roman" w:hAnsi="Times New Roman" w:cs="Times New Roman"/>
          <w:b/>
          <w:sz w:val="24"/>
        </w:rPr>
        <w:tab/>
      </w:r>
      <w:r w:rsidRPr="00FF29B0">
        <w:rPr>
          <w:rFonts w:ascii="Times New Roman" w:hAnsi="Times New Roman" w:cs="Times New Roman"/>
          <w:b/>
          <w:sz w:val="24"/>
        </w:rPr>
        <w:tab/>
        <w:t xml:space="preserve">Homework </w:t>
      </w:r>
      <w:r w:rsidR="00BC0DB1">
        <w:rPr>
          <w:rFonts w:ascii="Times New Roman" w:hAnsi="Times New Roman" w:cs="Times New Roman"/>
          <w:b/>
          <w:sz w:val="24"/>
        </w:rPr>
        <w:t>5</w:t>
      </w:r>
      <w:r w:rsidRPr="00FF29B0">
        <w:rPr>
          <w:rFonts w:ascii="Times New Roman" w:hAnsi="Times New Roman" w:cs="Times New Roman"/>
          <w:b/>
          <w:sz w:val="24"/>
        </w:rPr>
        <w:tab/>
      </w:r>
      <w:r w:rsidRPr="00FF29B0">
        <w:rPr>
          <w:rFonts w:ascii="Times New Roman" w:hAnsi="Times New Roman" w:cs="Times New Roman"/>
          <w:b/>
          <w:sz w:val="24"/>
        </w:rPr>
        <w:tab/>
      </w:r>
      <w:r w:rsidRPr="00FF29B0">
        <w:rPr>
          <w:rFonts w:ascii="Times New Roman" w:hAnsi="Times New Roman" w:cs="Times New Roman"/>
          <w:b/>
          <w:sz w:val="24"/>
        </w:rPr>
        <w:tab/>
      </w:r>
      <w:r w:rsidRPr="00FF29B0">
        <w:rPr>
          <w:rFonts w:ascii="Times New Roman" w:hAnsi="Times New Roman" w:cs="Times New Roman"/>
          <w:b/>
          <w:sz w:val="24"/>
        </w:rPr>
        <w:tab/>
        <w:t xml:space="preserve">Due: </w:t>
      </w:r>
      <w:r w:rsidR="0061784B">
        <w:rPr>
          <w:rFonts w:ascii="Times New Roman" w:hAnsi="Times New Roman" w:cs="Times New Roman"/>
          <w:b/>
          <w:sz w:val="24"/>
        </w:rPr>
        <w:t>Oct. 22</w:t>
      </w:r>
      <w:bookmarkStart w:id="0" w:name="_GoBack"/>
      <w:bookmarkEnd w:id="0"/>
      <w:r w:rsidR="00FF29B0" w:rsidRPr="00FF29B0">
        <w:rPr>
          <w:rFonts w:ascii="Times New Roman" w:hAnsi="Times New Roman" w:cs="Times New Roman"/>
          <w:b/>
          <w:sz w:val="24"/>
        </w:rPr>
        <w:t>, 4 PM</w:t>
      </w:r>
    </w:p>
    <w:p w:rsidR="002C26E1" w:rsidRDefault="002C26E1" w:rsidP="002C26E1">
      <w:pPr>
        <w:spacing w:after="0" w:line="240" w:lineRule="auto"/>
        <w:rPr>
          <w:rFonts w:ascii="Times New Roman" w:hAnsi="Times New Roman" w:cs="Times New Roman"/>
          <w:sz w:val="24"/>
        </w:rPr>
      </w:pPr>
    </w:p>
    <w:p w:rsidR="002C26E1" w:rsidRDefault="002C26E1" w:rsidP="002C26E1">
      <w:pPr>
        <w:spacing w:after="0" w:line="240" w:lineRule="auto"/>
        <w:rPr>
          <w:rFonts w:ascii="Times New Roman" w:hAnsi="Times New Roman" w:cs="Times New Roman"/>
          <w:sz w:val="24"/>
        </w:rPr>
      </w:pPr>
    </w:p>
    <w:p w:rsidR="005D3403" w:rsidRDefault="005D3403" w:rsidP="002C26E1">
      <w:pPr>
        <w:spacing w:after="0" w:line="240" w:lineRule="auto"/>
        <w:rPr>
          <w:rFonts w:ascii="Times New Roman" w:hAnsi="Times New Roman" w:cs="Times New Roman"/>
          <w:sz w:val="24"/>
        </w:rPr>
      </w:pPr>
    </w:p>
    <w:p w:rsidR="00C3682E" w:rsidRDefault="00FF29B0" w:rsidP="00D1444B">
      <w:pPr>
        <w:spacing w:after="0" w:line="240" w:lineRule="auto"/>
        <w:ind w:left="288" w:hanging="288"/>
        <w:jc w:val="both"/>
        <w:rPr>
          <w:rFonts w:ascii="Times New Roman" w:hAnsi="Times New Roman" w:cs="Times New Roman"/>
          <w:sz w:val="24"/>
        </w:rPr>
      </w:pPr>
      <w:r>
        <w:rPr>
          <w:rFonts w:ascii="Times New Roman" w:hAnsi="Times New Roman" w:cs="Times New Roman"/>
          <w:b/>
          <w:sz w:val="32"/>
        </w:rPr>
        <w:t>1</w:t>
      </w:r>
      <w:r w:rsidR="004B1641" w:rsidRPr="00D1444B">
        <w:rPr>
          <w:rFonts w:ascii="Times New Roman" w:hAnsi="Times New Roman" w:cs="Times New Roman"/>
          <w:sz w:val="24"/>
        </w:rPr>
        <w:t xml:space="preserve">. </w:t>
      </w:r>
      <w:proofErr w:type="gramStart"/>
      <w:r w:rsidR="00C3682E" w:rsidRPr="00D1444B">
        <w:rPr>
          <w:rFonts w:ascii="Times New Roman" w:hAnsi="Times New Roman" w:cs="Times New Roman"/>
          <w:sz w:val="24"/>
        </w:rPr>
        <w:t>Is</w:t>
      </w:r>
      <w:proofErr w:type="gramEnd"/>
      <w:r w:rsidR="00C3682E" w:rsidRPr="00D1444B">
        <w:rPr>
          <w:rFonts w:ascii="Times New Roman" w:hAnsi="Times New Roman" w:cs="Times New Roman"/>
          <w:sz w:val="24"/>
        </w:rPr>
        <w:t xml:space="preserve"> the following two-class problem solvable by a </w:t>
      </w:r>
      <w:bookmarkStart w:id="1" w:name="OLE_LINK5"/>
      <w:bookmarkStart w:id="2" w:name="OLE_LINK6"/>
      <w:r w:rsidR="00C3682E" w:rsidRPr="00D1444B">
        <w:rPr>
          <w:rFonts w:ascii="Times New Roman" w:hAnsi="Times New Roman" w:cs="Times New Roman"/>
          <w:sz w:val="24"/>
        </w:rPr>
        <w:t>single neuron perceptron</w:t>
      </w:r>
      <w:bookmarkEnd w:id="1"/>
      <w:bookmarkEnd w:id="2"/>
      <w:r w:rsidR="00C3682E" w:rsidRPr="00D1444B">
        <w:rPr>
          <w:rFonts w:ascii="Times New Roman" w:hAnsi="Times New Roman" w:cs="Times New Roman"/>
          <w:sz w:val="24"/>
        </w:rPr>
        <w:t>?  Show analytically and verify graphically.</w:t>
      </w:r>
    </w:p>
    <w:p w:rsidR="001F05D3" w:rsidRPr="00D1444B" w:rsidRDefault="0061784B" w:rsidP="00D1444B">
      <w:pPr>
        <w:spacing w:after="0" w:line="240" w:lineRule="auto"/>
        <w:ind w:left="288" w:hanging="288"/>
        <w:jc w:val="both"/>
        <w:rPr>
          <w:rFonts w:ascii="Times New Roman" w:hAnsi="Times New Roman" w:cs="Times New Roman"/>
          <w:sz w:val="24"/>
        </w:rPr>
      </w:pPr>
      <w:r>
        <w:rPr>
          <w:rFonts w:ascii="Times New Roman" w:hAnsi="Times New Roman" w:cs="Times New Roman"/>
          <w:b/>
          <w:noProof/>
          <w:sz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26.25pt;margin-top:100.2pt;width:423pt;height:19pt;z-index:-251657216;mso-position-horizontal-relative:text;mso-position-vertical-relative:margin" wrapcoords="2719 2592 38 4320 0 13824 345 17280 20298 17280 21447 16416 21370 5184 19340 2592 2719 2592" o:allowincell="f" o:allowoverlap="f">
            <v:imagedata r:id="rId4" o:title=""/>
            <w10:wrap type="tight" anchory="margin"/>
          </v:shape>
          <o:OLEObject Type="Embed" ProgID="Equation.DSMT4" ShapeID="_x0000_s1040" DrawAspect="Content" ObjectID="_1538054078" r:id="rId5"/>
        </w:object>
      </w:r>
    </w:p>
    <w:p w:rsidR="00C3682E" w:rsidRDefault="00C3682E" w:rsidP="00982FAF">
      <w:pPr>
        <w:spacing w:after="0" w:line="240" w:lineRule="auto"/>
        <w:jc w:val="both"/>
        <w:rPr>
          <w:rFonts w:ascii="Times New Roman" w:hAnsi="Times New Roman" w:cs="Times New Roman"/>
          <w:sz w:val="24"/>
        </w:rPr>
      </w:pPr>
    </w:p>
    <w:p w:rsidR="00BC0DB1" w:rsidRPr="00D1444B" w:rsidRDefault="00BC0DB1" w:rsidP="00982FAF">
      <w:pPr>
        <w:spacing w:after="0" w:line="240" w:lineRule="auto"/>
        <w:jc w:val="both"/>
        <w:rPr>
          <w:rFonts w:ascii="Times New Roman" w:hAnsi="Times New Roman" w:cs="Times New Roman"/>
          <w:sz w:val="24"/>
        </w:rPr>
      </w:pPr>
    </w:p>
    <w:p w:rsidR="004F5B1D" w:rsidRPr="00D1444B" w:rsidRDefault="003D37E4" w:rsidP="00982FAF">
      <w:pPr>
        <w:spacing w:after="0" w:line="240" w:lineRule="auto"/>
        <w:jc w:val="both"/>
        <w:rPr>
          <w:rFonts w:ascii="Times New Roman" w:hAnsi="Times New Roman" w:cs="Times New Roman"/>
          <w:sz w:val="24"/>
        </w:rPr>
      </w:pPr>
      <w:r>
        <w:rPr>
          <w:rFonts w:ascii="Times New Roman" w:hAnsi="Times New Roman" w:cs="Times New Roman"/>
          <w:b/>
          <w:sz w:val="32"/>
        </w:rPr>
        <w:t>2</w:t>
      </w:r>
      <w:r w:rsidR="004F5B1D" w:rsidRPr="00D1444B">
        <w:rPr>
          <w:rFonts w:ascii="Times New Roman" w:hAnsi="Times New Roman" w:cs="Times New Roman"/>
          <w:sz w:val="24"/>
        </w:rPr>
        <w:t>. Use MATLAB to initialize and train a single neuron perceptron for the following vectors.</w:t>
      </w:r>
    </w:p>
    <w:p w:rsidR="004F5B1D" w:rsidRPr="00D1444B" w:rsidRDefault="0061784B" w:rsidP="00982FAF">
      <w:pPr>
        <w:spacing w:after="0" w:line="240" w:lineRule="auto"/>
        <w:jc w:val="both"/>
        <w:rPr>
          <w:rFonts w:ascii="Times New Roman" w:hAnsi="Times New Roman" w:cs="Times New Roman"/>
          <w:sz w:val="24"/>
        </w:rPr>
      </w:pPr>
      <w:r>
        <w:rPr>
          <w:rFonts w:ascii="Times New Roman" w:hAnsi="Times New Roman" w:cs="Times New Roman"/>
          <w:noProof/>
          <w:position w:val="-32"/>
          <w:sz w:val="24"/>
        </w:rPr>
        <w:object w:dxaOrig="1440" w:dyaOrig="1440">
          <v:shape id="_x0000_s1055" type="#_x0000_t75" style="position:absolute;left:0;text-align:left;margin-left:26.25pt;margin-top:155.95pt;width:306pt;height:38.25pt;z-index:251668480;mso-position-horizontal-relative:text;mso-position-vertical-relative:margin" wrapcoords="3335 1271 53 2118 0 6776 529 8047 0 14824 53 18212 212 19906 582 19906 19800 19906 21282 19482 21494 17365 21282 14400 18847 8047 20224 8047 20118 2118 17524 1271 3335 1271" o:allowincell="f" o:allowoverlap="f">
            <v:imagedata r:id="rId6" o:title=""/>
            <w10:wrap type="tight" anchory="margin"/>
          </v:shape>
          <o:OLEObject Type="Embed" ProgID="Equation.DSMT4" ShapeID="_x0000_s1055" DrawAspect="Content" ObjectID="_1538054079" r:id="rId7"/>
        </w:object>
      </w:r>
    </w:p>
    <w:p w:rsidR="004F5B1D" w:rsidRPr="00D1444B" w:rsidRDefault="004F5B1D" w:rsidP="00982FAF">
      <w:pPr>
        <w:spacing w:after="0" w:line="240" w:lineRule="auto"/>
        <w:jc w:val="both"/>
        <w:rPr>
          <w:rFonts w:ascii="Times New Roman" w:hAnsi="Times New Roman" w:cs="Times New Roman"/>
          <w:sz w:val="24"/>
        </w:rPr>
      </w:pPr>
    </w:p>
    <w:p w:rsidR="004F5B1D" w:rsidRPr="00D1444B" w:rsidRDefault="004F5B1D" w:rsidP="00982FAF">
      <w:pPr>
        <w:spacing w:after="0" w:line="240" w:lineRule="auto"/>
        <w:jc w:val="both"/>
        <w:rPr>
          <w:rFonts w:ascii="Times New Roman" w:hAnsi="Times New Roman" w:cs="Times New Roman"/>
          <w:sz w:val="24"/>
        </w:rPr>
      </w:pPr>
    </w:p>
    <w:p w:rsidR="00BC0DB1" w:rsidRDefault="00BC0DB1" w:rsidP="001F05D3">
      <w:pPr>
        <w:spacing w:after="0" w:line="240" w:lineRule="auto"/>
        <w:ind w:left="288"/>
        <w:jc w:val="both"/>
        <w:rPr>
          <w:rFonts w:ascii="Times New Roman" w:hAnsi="Times New Roman" w:cs="Times New Roman"/>
          <w:sz w:val="24"/>
        </w:rPr>
      </w:pPr>
    </w:p>
    <w:p w:rsidR="002903E1" w:rsidRDefault="003D37E4" w:rsidP="001F05D3">
      <w:pPr>
        <w:spacing w:after="0" w:line="240" w:lineRule="auto"/>
        <w:ind w:left="288"/>
        <w:jc w:val="both"/>
        <w:rPr>
          <w:rFonts w:ascii="Times New Roman" w:hAnsi="Times New Roman" w:cs="Times New Roman"/>
          <w:sz w:val="24"/>
        </w:rPr>
      </w:pPr>
      <w:r>
        <w:rPr>
          <w:rFonts w:ascii="Times New Roman" w:hAnsi="Times New Roman" w:cs="Times New Roman"/>
          <w:noProof/>
          <w:position w:val="-12"/>
          <w:sz w:val="24"/>
        </w:rPr>
        <w:object w:dxaOrig="1440" w:dyaOrig="1440">
          <v:shape id="_x0000_s1052" type="#_x0000_t75" style="position:absolute;left:0;text-align:left;margin-left:4in;margin-top:.85pt;width:128.25pt;height:18.75pt;z-index:251662336;mso-position-horizontal-relative:text;mso-position-vertical-relative:text" wrapcoords="8463 2592 126 4320 0 13824 1642 17280 13642 17280 20589 17280 20463 16416 21221 2592 8463 2592" o:allowincell="f" o:allowoverlap="f">
            <v:imagedata r:id="rId8" o:title=""/>
            <w10:wrap type="tight"/>
          </v:shape>
          <o:OLEObject Type="Embed" ProgID="Equation.DSMT4" ShapeID="_x0000_s1052" DrawAspect="Content" ObjectID="_1538054080" r:id="rId9"/>
        </w:object>
      </w:r>
      <w:r w:rsidR="002903E1" w:rsidRPr="00D1444B">
        <w:rPr>
          <w:rFonts w:ascii="Times New Roman" w:hAnsi="Times New Roman" w:cs="Times New Roman"/>
          <w:sz w:val="24"/>
        </w:rPr>
        <w:t xml:space="preserve">Using the </w:t>
      </w:r>
      <w:r w:rsidR="00D1444B" w:rsidRPr="00D1444B">
        <w:rPr>
          <w:rFonts w:ascii="Times New Roman" w:hAnsi="Times New Roman" w:cs="Times New Roman"/>
          <w:sz w:val="24"/>
        </w:rPr>
        <w:t>trained network, c</w:t>
      </w:r>
      <w:r w:rsidR="002903E1" w:rsidRPr="00D1444B">
        <w:rPr>
          <w:rFonts w:ascii="Times New Roman" w:hAnsi="Times New Roman" w:cs="Times New Roman"/>
          <w:sz w:val="24"/>
        </w:rPr>
        <w:t xml:space="preserve">lassify the </w:t>
      </w:r>
      <w:r>
        <w:rPr>
          <w:rFonts w:ascii="Times New Roman" w:hAnsi="Times New Roman" w:cs="Times New Roman"/>
          <w:sz w:val="24"/>
        </w:rPr>
        <w:t>given</w:t>
      </w:r>
      <w:r w:rsidR="00D1444B" w:rsidRPr="00D1444B">
        <w:rPr>
          <w:rFonts w:ascii="Times New Roman" w:hAnsi="Times New Roman" w:cs="Times New Roman"/>
          <w:sz w:val="24"/>
        </w:rPr>
        <w:t xml:space="preserve"> patterns.  </w:t>
      </w:r>
    </w:p>
    <w:p w:rsidR="00BC0DB1" w:rsidRDefault="00BC0DB1" w:rsidP="00AD6417">
      <w:pPr>
        <w:spacing w:after="0" w:line="240" w:lineRule="auto"/>
        <w:ind w:left="288"/>
        <w:jc w:val="both"/>
        <w:rPr>
          <w:rFonts w:ascii="Times New Roman" w:hAnsi="Times New Roman" w:cs="Times New Roman"/>
          <w:sz w:val="24"/>
        </w:rPr>
      </w:pPr>
    </w:p>
    <w:p w:rsidR="002C26E1" w:rsidRDefault="00B133AD" w:rsidP="00AD6417">
      <w:pPr>
        <w:spacing w:after="0" w:line="240" w:lineRule="auto"/>
        <w:ind w:left="288"/>
        <w:jc w:val="both"/>
        <w:rPr>
          <w:rFonts w:ascii="Times New Roman" w:hAnsi="Times New Roman" w:cs="Times New Roman"/>
          <w:sz w:val="24"/>
        </w:rPr>
      </w:pPr>
      <w:r>
        <w:rPr>
          <w:rFonts w:ascii="Times New Roman" w:hAnsi="Times New Roman" w:cs="Times New Roman"/>
          <w:sz w:val="24"/>
        </w:rPr>
        <w:t xml:space="preserve">Turn in your code, results with the final weight vector and bias, and the classes for </w:t>
      </w:r>
      <w:r w:rsidRPr="00B133AD">
        <w:rPr>
          <w:rFonts w:ascii="Times New Roman" w:hAnsi="Times New Roman" w:cs="Times New Roman"/>
          <w:b/>
          <w:sz w:val="24"/>
        </w:rPr>
        <w:t>U</w:t>
      </w:r>
      <w:r>
        <w:rPr>
          <w:rFonts w:ascii="Times New Roman" w:hAnsi="Times New Roman" w:cs="Times New Roman"/>
          <w:sz w:val="24"/>
        </w:rPr>
        <w:t xml:space="preserve">1 and </w:t>
      </w:r>
      <w:r w:rsidRPr="00B133AD">
        <w:rPr>
          <w:rFonts w:ascii="Times New Roman" w:hAnsi="Times New Roman" w:cs="Times New Roman"/>
          <w:b/>
          <w:sz w:val="24"/>
        </w:rPr>
        <w:t>U</w:t>
      </w:r>
      <w:r>
        <w:rPr>
          <w:rFonts w:ascii="Times New Roman" w:hAnsi="Times New Roman" w:cs="Times New Roman"/>
          <w:sz w:val="24"/>
        </w:rPr>
        <w:t>2</w:t>
      </w:r>
      <w:r w:rsidR="008F6554">
        <w:rPr>
          <w:rFonts w:ascii="Times New Roman" w:hAnsi="Times New Roman" w:cs="Times New Roman"/>
          <w:sz w:val="24"/>
        </w:rPr>
        <w:t xml:space="preserve">. </w:t>
      </w:r>
    </w:p>
    <w:p w:rsidR="00BA7648" w:rsidRDefault="00BA7648" w:rsidP="00AD6417">
      <w:pPr>
        <w:spacing w:after="0" w:line="240" w:lineRule="auto"/>
        <w:ind w:left="288"/>
        <w:jc w:val="both"/>
        <w:rPr>
          <w:rFonts w:ascii="Times New Roman" w:hAnsi="Times New Roman" w:cs="Times New Roman"/>
          <w:sz w:val="24"/>
        </w:rPr>
      </w:pPr>
    </w:p>
    <w:p w:rsidR="00BA7648" w:rsidRPr="002C26E1" w:rsidRDefault="00BA7648" w:rsidP="00855DBE">
      <w:pPr>
        <w:spacing w:after="0" w:line="240" w:lineRule="auto"/>
        <w:ind w:left="288" w:hanging="288"/>
        <w:jc w:val="both"/>
        <w:rPr>
          <w:rFonts w:ascii="Times New Roman" w:hAnsi="Times New Roman" w:cs="Times New Roman"/>
          <w:sz w:val="24"/>
        </w:rPr>
      </w:pPr>
      <w:r w:rsidRPr="00BA7648">
        <w:rPr>
          <w:rFonts w:ascii="Times New Roman" w:hAnsi="Times New Roman" w:cs="Times New Roman"/>
          <w:b/>
          <w:sz w:val="32"/>
        </w:rPr>
        <w:t>3</w:t>
      </w:r>
      <w:r>
        <w:rPr>
          <w:rFonts w:ascii="Times New Roman" w:hAnsi="Times New Roman" w:cs="Times New Roman"/>
          <w:sz w:val="24"/>
        </w:rPr>
        <w:t xml:space="preserve">. </w:t>
      </w:r>
      <w:r w:rsidR="008F4627">
        <w:rPr>
          <w:rFonts w:ascii="Times New Roman" w:hAnsi="Times New Roman" w:cs="Times New Roman"/>
          <w:sz w:val="24"/>
        </w:rPr>
        <w:t xml:space="preserve">Using a perceptron with bias and an initial value </w:t>
      </w:r>
      <w:proofErr w:type="gramStart"/>
      <w:r w:rsidR="008F4627">
        <w:rPr>
          <w:rFonts w:ascii="Times New Roman" w:hAnsi="Times New Roman" w:cs="Times New Roman"/>
          <w:sz w:val="24"/>
        </w:rPr>
        <w:t xml:space="preserve">of </w:t>
      </w:r>
      <w:proofErr w:type="gramEnd"/>
      <w:r w:rsidR="008F4627" w:rsidRPr="008F4627">
        <w:rPr>
          <w:rFonts w:ascii="Times New Roman" w:hAnsi="Times New Roman" w:cs="Times New Roman"/>
          <w:position w:val="-10"/>
          <w:sz w:val="24"/>
        </w:rPr>
        <w:object w:dxaOrig="700" w:dyaOrig="360">
          <v:shape id="_x0000_i1025" type="#_x0000_t75" style="width:35.15pt;height:17.85pt" o:ole="">
            <v:imagedata r:id="rId10" o:title=""/>
          </v:shape>
          <o:OLEObject Type="Embed" ProgID="Equation.DSMT4" ShapeID="_x0000_i1025" DrawAspect="Content" ObjectID="_1538054077" r:id="rId11"/>
        </w:object>
      </w:r>
      <w:r w:rsidR="0061784B">
        <w:rPr>
          <w:rFonts w:ascii="Times New Roman" w:hAnsi="Times New Roman" w:cs="Times New Roman"/>
          <w:sz w:val="24"/>
        </w:rPr>
        <w:t>,</w:t>
      </w:r>
      <w:r w:rsidR="008F4627">
        <w:rPr>
          <w:rFonts w:ascii="Times New Roman" w:hAnsi="Times New Roman" w:cs="Times New Roman"/>
          <w:sz w:val="24"/>
        </w:rPr>
        <w:t xml:space="preserve"> </w:t>
      </w:r>
      <w:r w:rsidR="008F4627">
        <w:rPr>
          <w:rFonts w:ascii="Times New Roman" w:hAnsi="Times New Roman" w:cs="Times New Roman"/>
          <w:sz w:val="24"/>
        </w:rPr>
        <w:t xml:space="preserve">determine </w:t>
      </w:r>
      <w:r w:rsidR="008F4627">
        <w:rPr>
          <w:rFonts w:ascii="Times New Roman" w:hAnsi="Times New Roman" w:cs="Times New Roman"/>
          <w:sz w:val="24"/>
        </w:rPr>
        <w:t xml:space="preserve">and plot </w:t>
      </w:r>
      <w:r w:rsidR="008F4627">
        <w:rPr>
          <w:rFonts w:ascii="Times New Roman" w:hAnsi="Times New Roman" w:cs="Times New Roman"/>
          <w:sz w:val="24"/>
        </w:rPr>
        <w:t xml:space="preserve">the class boundary for </w:t>
      </w:r>
      <w:r w:rsidR="008F4627">
        <w:rPr>
          <w:rFonts w:ascii="Times New Roman" w:hAnsi="Times New Roman" w:cs="Times New Roman"/>
          <w:sz w:val="24"/>
        </w:rPr>
        <w:t xml:space="preserve">the given data, </w:t>
      </w:r>
      <w:proofErr w:type="spellStart"/>
      <w:r w:rsidR="008F4627" w:rsidRPr="008F4627">
        <w:rPr>
          <w:rFonts w:ascii="Times New Roman" w:hAnsi="Times New Roman" w:cs="Times New Roman"/>
          <w:i/>
          <w:sz w:val="24"/>
        </w:rPr>
        <w:t>halfmoon.mat</w:t>
      </w:r>
      <w:proofErr w:type="spellEnd"/>
      <w:r w:rsidR="008F4627">
        <w:rPr>
          <w:rFonts w:ascii="Times New Roman" w:hAnsi="Times New Roman" w:cs="Times New Roman"/>
          <w:sz w:val="24"/>
        </w:rPr>
        <w:t xml:space="preserve"> in MATLAB.  </w:t>
      </w:r>
      <w:r w:rsidR="00CF34CB">
        <w:rPr>
          <w:rFonts w:ascii="Times New Roman" w:hAnsi="Times New Roman" w:cs="Times New Roman"/>
          <w:sz w:val="24"/>
        </w:rPr>
        <w:t xml:space="preserve">Note that the class values are implicit – </w:t>
      </w:r>
      <w:r w:rsidR="00CF34CB">
        <w:rPr>
          <w:rFonts w:ascii="Times New Roman" w:hAnsi="Times New Roman" w:cs="Times New Roman"/>
          <w:sz w:val="24"/>
        </w:rPr>
        <w:t xml:space="preserve">above x2 = 0 line </w:t>
      </w:r>
      <w:r w:rsidR="0061784B">
        <w:rPr>
          <w:rFonts w:ascii="Times New Roman" w:hAnsi="Times New Roman" w:cs="Times New Roman"/>
          <w:sz w:val="24"/>
        </w:rPr>
        <w:t>goes with</w:t>
      </w:r>
      <w:r w:rsidR="00CF34CB">
        <w:rPr>
          <w:rFonts w:ascii="Times New Roman" w:hAnsi="Times New Roman" w:cs="Times New Roman"/>
          <w:sz w:val="24"/>
        </w:rPr>
        <w:t xml:space="preserve"> </w:t>
      </w:r>
      <w:proofErr w:type="gramStart"/>
      <w:r w:rsidR="00CF34CB">
        <w:rPr>
          <w:rFonts w:ascii="Times New Roman" w:hAnsi="Times New Roman" w:cs="Times New Roman"/>
          <w:sz w:val="24"/>
        </w:rPr>
        <w:t>class  =</w:t>
      </w:r>
      <w:proofErr w:type="gramEnd"/>
      <w:r w:rsidR="00CF34CB">
        <w:rPr>
          <w:rFonts w:ascii="Times New Roman" w:hAnsi="Times New Roman" w:cs="Times New Roman"/>
          <w:sz w:val="24"/>
        </w:rPr>
        <w:t xml:space="preserve"> 1 </w:t>
      </w:r>
      <w:r w:rsidR="00CF34CB">
        <w:rPr>
          <w:rFonts w:ascii="Times New Roman" w:hAnsi="Times New Roman" w:cs="Times New Roman"/>
          <w:sz w:val="24"/>
        </w:rPr>
        <w:t xml:space="preserve">and </w:t>
      </w:r>
      <w:r w:rsidR="00CF34CB">
        <w:rPr>
          <w:rFonts w:ascii="Times New Roman" w:hAnsi="Times New Roman" w:cs="Times New Roman"/>
          <w:sz w:val="24"/>
        </w:rPr>
        <w:t xml:space="preserve">below x2 = 0 </w:t>
      </w:r>
      <w:r w:rsidR="0061784B">
        <w:rPr>
          <w:rFonts w:ascii="Times New Roman" w:hAnsi="Times New Roman" w:cs="Times New Roman"/>
          <w:sz w:val="24"/>
        </w:rPr>
        <w:t>with</w:t>
      </w:r>
      <w:r w:rsidR="00CF34CB">
        <w:rPr>
          <w:rFonts w:ascii="Times New Roman" w:hAnsi="Times New Roman" w:cs="Times New Roman"/>
          <w:sz w:val="24"/>
        </w:rPr>
        <w:t xml:space="preserve"> class = 0</w:t>
      </w:r>
      <w:r w:rsidR="00CF34CB">
        <w:rPr>
          <w:rFonts w:ascii="Times New Roman" w:hAnsi="Times New Roman" w:cs="Times New Roman"/>
          <w:sz w:val="24"/>
        </w:rPr>
        <w:t>.</w:t>
      </w:r>
      <w:r w:rsidR="00CF34CB">
        <w:rPr>
          <w:rFonts w:ascii="Times New Roman" w:hAnsi="Times New Roman" w:cs="Times New Roman"/>
          <w:sz w:val="24"/>
        </w:rPr>
        <w:t xml:space="preserve"> </w:t>
      </w:r>
      <w:r w:rsidR="00CF34CB">
        <w:rPr>
          <w:rFonts w:ascii="Times New Roman" w:hAnsi="Times New Roman" w:cs="Times New Roman"/>
          <w:sz w:val="24"/>
        </w:rPr>
        <w:t xml:space="preserve"> </w:t>
      </w:r>
      <w:r w:rsidR="008F4627">
        <w:rPr>
          <w:rFonts w:ascii="Times New Roman" w:hAnsi="Times New Roman" w:cs="Times New Roman"/>
          <w:sz w:val="24"/>
        </w:rPr>
        <w:t xml:space="preserve">(a) Plot the two-class </w:t>
      </w:r>
      <w:r w:rsidR="008F4627">
        <w:rPr>
          <w:rFonts w:ascii="Times New Roman" w:hAnsi="Times New Roman" w:cs="Times New Roman"/>
          <w:sz w:val="24"/>
        </w:rPr>
        <w:t>data</w:t>
      </w:r>
      <w:r w:rsidR="008F4627">
        <w:rPr>
          <w:rFonts w:ascii="Times New Roman" w:hAnsi="Times New Roman" w:cs="Times New Roman"/>
          <w:sz w:val="24"/>
        </w:rPr>
        <w:t xml:space="preserve"> (</w:t>
      </w:r>
      <w:r w:rsidR="00CF34CB">
        <w:rPr>
          <w:rFonts w:ascii="Times New Roman" w:hAnsi="Times New Roman" w:cs="Times New Roman"/>
          <w:sz w:val="24"/>
        </w:rPr>
        <w:t xml:space="preserve">use </w:t>
      </w:r>
      <w:r w:rsidR="00CF34CB">
        <w:rPr>
          <w:rFonts w:ascii="Times New Roman" w:hAnsi="Times New Roman" w:cs="Times New Roman"/>
          <w:sz w:val="24"/>
        </w:rPr>
        <w:t>red dot</w:t>
      </w:r>
      <w:r w:rsidR="00CF34CB">
        <w:rPr>
          <w:rFonts w:ascii="Times New Roman" w:hAnsi="Times New Roman" w:cs="Times New Roman"/>
          <w:sz w:val="24"/>
        </w:rPr>
        <w:t xml:space="preserve">, for example, for </w:t>
      </w:r>
      <w:proofErr w:type="gramStart"/>
      <w:r w:rsidR="00CF34CB">
        <w:rPr>
          <w:rFonts w:ascii="Times New Roman" w:hAnsi="Times New Roman" w:cs="Times New Roman"/>
          <w:sz w:val="24"/>
        </w:rPr>
        <w:t>class  =</w:t>
      </w:r>
      <w:proofErr w:type="gramEnd"/>
      <w:r w:rsidR="00CF34CB">
        <w:rPr>
          <w:rFonts w:ascii="Times New Roman" w:hAnsi="Times New Roman" w:cs="Times New Roman"/>
          <w:sz w:val="24"/>
        </w:rPr>
        <w:t xml:space="preserve"> 1, </w:t>
      </w:r>
      <w:r w:rsidR="008F4627">
        <w:rPr>
          <w:rFonts w:ascii="Times New Roman" w:hAnsi="Times New Roman" w:cs="Times New Roman"/>
          <w:sz w:val="24"/>
        </w:rPr>
        <w:t xml:space="preserve">and </w:t>
      </w:r>
      <w:r w:rsidR="00CF34CB">
        <w:rPr>
          <w:rFonts w:ascii="Times New Roman" w:hAnsi="Times New Roman" w:cs="Times New Roman"/>
          <w:sz w:val="24"/>
        </w:rPr>
        <w:t xml:space="preserve">blue dot </w:t>
      </w:r>
      <w:r w:rsidR="00CF34CB">
        <w:rPr>
          <w:rFonts w:ascii="Times New Roman" w:hAnsi="Times New Roman" w:cs="Times New Roman"/>
          <w:sz w:val="24"/>
        </w:rPr>
        <w:t xml:space="preserve">for </w:t>
      </w:r>
      <w:r w:rsidR="008F4627">
        <w:rPr>
          <w:rFonts w:ascii="Times New Roman" w:hAnsi="Times New Roman" w:cs="Times New Roman"/>
          <w:sz w:val="24"/>
        </w:rPr>
        <w:t>class</w:t>
      </w:r>
      <w:r w:rsidR="00CF34CB">
        <w:rPr>
          <w:rFonts w:ascii="Times New Roman" w:hAnsi="Times New Roman" w:cs="Times New Roman"/>
          <w:sz w:val="24"/>
        </w:rPr>
        <w:t xml:space="preserve"> = 0</w:t>
      </w:r>
      <w:r w:rsidR="008F4627">
        <w:rPr>
          <w:rFonts w:ascii="Times New Roman" w:hAnsi="Times New Roman" w:cs="Times New Roman"/>
          <w:sz w:val="24"/>
        </w:rPr>
        <w:t xml:space="preserve">) first to see where a boundary line may exist and then superimpose your calculated hypothesis boundary line. </w:t>
      </w:r>
      <w:r w:rsidR="00CF34CB">
        <w:rPr>
          <w:rFonts w:ascii="Times New Roman" w:hAnsi="Times New Roman" w:cs="Times New Roman"/>
          <w:sz w:val="24"/>
        </w:rPr>
        <w:t xml:space="preserve">You may run your PLA until all patterns are correctly recognized.  Note that you need to check all data points to complete an epoch.  For terminating your PLA, check if the error between </w:t>
      </w:r>
      <w:r w:rsidR="00855DBE">
        <w:rPr>
          <w:rFonts w:ascii="Times New Roman" w:hAnsi="Times New Roman" w:cs="Times New Roman"/>
          <w:sz w:val="24"/>
        </w:rPr>
        <w:t xml:space="preserve">the </w:t>
      </w:r>
      <w:r w:rsidR="00CF34CB">
        <w:rPr>
          <w:rFonts w:ascii="Times New Roman" w:hAnsi="Times New Roman" w:cs="Times New Roman"/>
          <w:sz w:val="24"/>
        </w:rPr>
        <w:t xml:space="preserve">actual and </w:t>
      </w:r>
      <w:r w:rsidR="00855DBE">
        <w:rPr>
          <w:rFonts w:ascii="Times New Roman" w:hAnsi="Times New Roman" w:cs="Times New Roman"/>
          <w:sz w:val="24"/>
        </w:rPr>
        <w:t xml:space="preserve">the </w:t>
      </w:r>
      <w:r w:rsidR="00CF34CB">
        <w:rPr>
          <w:rFonts w:ascii="Times New Roman" w:hAnsi="Times New Roman" w:cs="Times New Roman"/>
          <w:sz w:val="24"/>
        </w:rPr>
        <w:t xml:space="preserve">predicted class </w:t>
      </w:r>
      <w:r w:rsidR="00855DBE">
        <w:rPr>
          <w:rFonts w:ascii="Times New Roman" w:hAnsi="Times New Roman" w:cs="Times New Roman"/>
          <w:sz w:val="24"/>
        </w:rPr>
        <w:t xml:space="preserve">is zero for all data points in an epoch.  </w:t>
      </w:r>
      <w:r w:rsidR="008F4627">
        <w:rPr>
          <w:rFonts w:ascii="Times New Roman" w:hAnsi="Times New Roman" w:cs="Times New Roman"/>
          <w:sz w:val="24"/>
        </w:rPr>
        <w:t>(</w:t>
      </w:r>
      <w:r w:rsidR="00CF34CB">
        <w:rPr>
          <w:rFonts w:ascii="Times New Roman" w:hAnsi="Times New Roman" w:cs="Times New Roman"/>
          <w:sz w:val="24"/>
        </w:rPr>
        <w:t>b</w:t>
      </w:r>
      <w:r w:rsidR="008F4627">
        <w:rPr>
          <w:rFonts w:ascii="Times New Roman" w:hAnsi="Times New Roman" w:cs="Times New Roman"/>
          <w:sz w:val="24"/>
        </w:rPr>
        <w:t xml:space="preserve">) </w:t>
      </w:r>
      <w:r w:rsidR="00CF34CB">
        <w:rPr>
          <w:rFonts w:ascii="Times New Roman" w:hAnsi="Times New Roman" w:cs="Times New Roman"/>
          <w:sz w:val="24"/>
        </w:rPr>
        <w:t xml:space="preserve">Test the trained perceptron using </w:t>
      </w:r>
      <w:r w:rsidR="00CF34CB">
        <w:rPr>
          <w:rFonts w:ascii="Times New Roman" w:hAnsi="Times New Roman" w:cs="Times New Roman"/>
          <w:sz w:val="24"/>
        </w:rPr>
        <w:t xml:space="preserve">the data read from the file, </w:t>
      </w:r>
      <w:proofErr w:type="spellStart"/>
      <w:r w:rsidR="00CF34CB" w:rsidRPr="00CF34CB">
        <w:rPr>
          <w:rFonts w:ascii="Times New Roman" w:hAnsi="Times New Roman" w:cs="Times New Roman"/>
          <w:i/>
          <w:sz w:val="24"/>
        </w:rPr>
        <w:t>halfmoonTest.mat</w:t>
      </w:r>
      <w:proofErr w:type="spellEnd"/>
      <w:r w:rsidR="00CF34CB">
        <w:rPr>
          <w:rFonts w:ascii="Times New Roman" w:hAnsi="Times New Roman" w:cs="Times New Roman"/>
          <w:sz w:val="24"/>
        </w:rPr>
        <w:t xml:space="preserve">.  </w:t>
      </w:r>
      <w:r w:rsidR="008F4627">
        <w:rPr>
          <w:rFonts w:ascii="Times New Roman" w:hAnsi="Times New Roman" w:cs="Times New Roman"/>
          <w:sz w:val="24"/>
        </w:rPr>
        <w:t xml:space="preserve">How many points </w:t>
      </w:r>
      <w:r w:rsidR="00855DBE">
        <w:rPr>
          <w:rFonts w:ascii="Times New Roman" w:hAnsi="Times New Roman" w:cs="Times New Roman"/>
          <w:sz w:val="24"/>
        </w:rPr>
        <w:t xml:space="preserve">in the test set </w:t>
      </w:r>
      <w:r w:rsidR="008F4627">
        <w:rPr>
          <w:rFonts w:ascii="Times New Roman" w:hAnsi="Times New Roman" w:cs="Times New Roman"/>
          <w:sz w:val="24"/>
        </w:rPr>
        <w:t>are misclassified?</w:t>
      </w:r>
      <w:r w:rsidR="008F4627">
        <w:rPr>
          <w:rFonts w:ascii="Times New Roman" w:hAnsi="Times New Roman" w:cs="Times New Roman"/>
          <w:sz w:val="24"/>
        </w:rPr>
        <w:t xml:space="preserve">  </w:t>
      </w:r>
    </w:p>
    <w:sectPr w:rsidR="00BA7648" w:rsidRPr="002C26E1" w:rsidSect="00B133A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E1"/>
    <w:rsid w:val="000A4BDE"/>
    <w:rsid w:val="000E0BF5"/>
    <w:rsid w:val="000F0675"/>
    <w:rsid w:val="00185FC1"/>
    <w:rsid w:val="001F05D3"/>
    <w:rsid w:val="002903E1"/>
    <w:rsid w:val="002C26E1"/>
    <w:rsid w:val="00316219"/>
    <w:rsid w:val="00370ADD"/>
    <w:rsid w:val="003D37E4"/>
    <w:rsid w:val="0040331F"/>
    <w:rsid w:val="004B1641"/>
    <w:rsid w:val="004C51FE"/>
    <w:rsid w:val="004D5D73"/>
    <w:rsid w:val="004F5B1D"/>
    <w:rsid w:val="005D3403"/>
    <w:rsid w:val="0061784B"/>
    <w:rsid w:val="00680C34"/>
    <w:rsid w:val="006E5591"/>
    <w:rsid w:val="00855DBE"/>
    <w:rsid w:val="008F4627"/>
    <w:rsid w:val="008F6554"/>
    <w:rsid w:val="00982FAF"/>
    <w:rsid w:val="00A713A8"/>
    <w:rsid w:val="00AD6417"/>
    <w:rsid w:val="00AE5C56"/>
    <w:rsid w:val="00B133AD"/>
    <w:rsid w:val="00B41805"/>
    <w:rsid w:val="00BA7648"/>
    <w:rsid w:val="00BC0DB1"/>
    <w:rsid w:val="00BE4FA7"/>
    <w:rsid w:val="00C31751"/>
    <w:rsid w:val="00C3682E"/>
    <w:rsid w:val="00C745C5"/>
    <w:rsid w:val="00CF34CB"/>
    <w:rsid w:val="00D1444B"/>
    <w:rsid w:val="00D52EBD"/>
    <w:rsid w:val="00DC563D"/>
    <w:rsid w:val="00F40A64"/>
    <w:rsid w:val="00FF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docId w15:val="{7C0A9BCA-3C2A-4DF8-93CC-9FA54140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kgopala</dc:creator>
  <cp:keywords/>
  <dc:description/>
  <cp:lastModifiedBy>Kaliappan Gopalan</cp:lastModifiedBy>
  <cp:revision>9</cp:revision>
  <dcterms:created xsi:type="dcterms:W3CDTF">2016-10-12T20:06:00Z</dcterms:created>
  <dcterms:modified xsi:type="dcterms:W3CDTF">2016-10-15T21:27:00Z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