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3656DCDD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</w:t>
      </w:r>
      <w:r w:rsidR="00FD27A6">
        <w:rPr>
          <w:b/>
          <w:bCs/>
          <w:sz w:val="36"/>
          <w:szCs w:val="36"/>
        </w:rPr>
        <w:t>2</w:t>
      </w:r>
      <w:r w:rsidRPr="00A2233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3D63CB2C" w14:textId="38763C5D" w:rsidR="00FD27A6" w:rsidRDefault="00FD27A6" w:rsidP="00FD27A6">
      <w:pPr>
        <w:rPr>
          <w:b/>
          <w:bCs/>
          <w:sz w:val="36"/>
          <w:szCs w:val="36"/>
        </w:rPr>
      </w:pPr>
    </w:p>
    <w:p w14:paraId="2AF68C69" w14:textId="67585A55" w:rsidR="00FD27A6" w:rsidRDefault="002043A9" w:rsidP="00FD27A6">
      <w:pPr>
        <w:rPr>
          <w:b/>
          <w:bCs/>
          <w:sz w:val="24"/>
          <w:szCs w:val="24"/>
        </w:rPr>
      </w:pPr>
      <w:r w:rsidRPr="002043A9">
        <w:rPr>
          <w:b/>
          <w:bCs/>
          <w:sz w:val="24"/>
          <w:szCs w:val="24"/>
        </w:rPr>
        <w:t>Binary Classification</w:t>
      </w:r>
    </w:p>
    <w:p w14:paraId="438E6E42" w14:textId="0BBE0BCB" w:rsidR="002043A9" w:rsidRDefault="002043A9" w:rsidP="00FD27A6">
      <w:pPr>
        <w:rPr>
          <w:sz w:val="24"/>
          <w:szCs w:val="24"/>
        </w:rPr>
      </w:pPr>
      <w:r>
        <w:rPr>
          <w:sz w:val="24"/>
          <w:szCs w:val="24"/>
        </w:rPr>
        <w:t>The notation used throughout the course:</w:t>
      </w:r>
    </w:p>
    <w:p w14:paraId="14D73155" w14:textId="4928909F" w:rsidR="002043A9" w:rsidRDefault="002043A9" w:rsidP="00FD27A6">
      <w:pPr>
        <w:rPr>
          <w:sz w:val="24"/>
          <w:szCs w:val="24"/>
        </w:rPr>
      </w:pPr>
      <w:r w:rsidRPr="002043A9">
        <w:rPr>
          <w:noProof/>
          <w:sz w:val="24"/>
          <w:szCs w:val="24"/>
        </w:rPr>
        <w:drawing>
          <wp:inline distT="0" distB="0" distL="0" distR="0" wp14:anchorId="386ECC50" wp14:editId="2D007252">
            <wp:extent cx="2133600" cy="14272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7221" cy="14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features: one example per column (m columns) </w:t>
      </w:r>
      <w:proofErr w:type="spellStart"/>
      <w:r>
        <w:rPr>
          <w:sz w:val="24"/>
          <w:szCs w:val="24"/>
        </w:rPr>
        <w:t>nx</w:t>
      </w:r>
      <w:proofErr w:type="spellEnd"/>
      <w:r>
        <w:rPr>
          <w:sz w:val="24"/>
          <w:szCs w:val="24"/>
        </w:rPr>
        <w:t xml:space="preserve"> features (rows)</w:t>
      </w:r>
    </w:p>
    <w:p w14:paraId="06021ADD" w14:textId="51500FA2" w:rsidR="002043A9" w:rsidRDefault="002043A9" w:rsidP="00FD27A6">
      <w:pPr>
        <w:rPr>
          <w:sz w:val="24"/>
          <w:szCs w:val="24"/>
        </w:rPr>
      </w:pPr>
      <w:r w:rsidRPr="002043A9">
        <w:rPr>
          <w:noProof/>
          <w:sz w:val="24"/>
          <w:szCs w:val="24"/>
        </w:rPr>
        <w:drawing>
          <wp:inline distT="0" distB="0" distL="0" distR="0" wp14:anchorId="761A3DAC" wp14:editId="64B3D4B2">
            <wp:extent cx="2195945" cy="5593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830" cy="5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targets: one target per column</w:t>
      </w:r>
    </w:p>
    <w:p w14:paraId="0774A754" w14:textId="2143F418" w:rsidR="00C801F5" w:rsidRDefault="00C801F5" w:rsidP="00FD27A6">
      <w:pPr>
        <w:rPr>
          <w:sz w:val="24"/>
          <w:szCs w:val="24"/>
        </w:rPr>
      </w:pPr>
    </w:p>
    <w:p w14:paraId="46F8077F" w14:textId="4C8738B9" w:rsidR="00C801F5" w:rsidRDefault="00C801F5" w:rsidP="00FD27A6">
      <w:pPr>
        <w:rPr>
          <w:b/>
          <w:bCs/>
          <w:sz w:val="24"/>
          <w:szCs w:val="24"/>
        </w:rPr>
      </w:pPr>
      <w:r w:rsidRPr="00C801F5">
        <w:rPr>
          <w:b/>
          <w:bCs/>
          <w:sz w:val="24"/>
          <w:szCs w:val="24"/>
        </w:rPr>
        <w:t>Logistic Regression</w:t>
      </w:r>
    </w:p>
    <w:p w14:paraId="7A97F60F" w14:textId="019E9984" w:rsidR="00C801F5" w:rsidRDefault="00C801F5" w:rsidP="00FD27A6">
      <w:pPr>
        <w:rPr>
          <w:b/>
          <w:bCs/>
          <w:sz w:val="24"/>
          <w:szCs w:val="24"/>
        </w:rPr>
      </w:pPr>
      <w:r w:rsidRPr="00C801F5">
        <w:rPr>
          <w:b/>
          <w:bCs/>
          <w:noProof/>
          <w:sz w:val="24"/>
          <w:szCs w:val="24"/>
        </w:rPr>
        <w:drawing>
          <wp:inline distT="0" distB="0" distL="0" distR="0" wp14:anchorId="2EA55058" wp14:editId="13993D81">
            <wp:extent cx="1399309" cy="84591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6810" cy="8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1F5">
        <w:rPr>
          <w:b/>
          <w:bCs/>
          <w:noProof/>
          <w:sz w:val="24"/>
          <w:szCs w:val="24"/>
        </w:rPr>
        <w:drawing>
          <wp:inline distT="0" distB="0" distL="0" distR="0" wp14:anchorId="20FB1220" wp14:editId="73648AEB">
            <wp:extent cx="1579418" cy="473098"/>
            <wp:effectExtent l="0" t="0" r="1905" b="3175"/>
            <wp:docPr id="5" name="Picture 5" descr="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iteboar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424" cy="4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1F5">
        <w:rPr>
          <w:b/>
          <w:bCs/>
          <w:noProof/>
          <w:sz w:val="24"/>
          <w:szCs w:val="24"/>
        </w:rPr>
        <w:drawing>
          <wp:inline distT="0" distB="0" distL="0" distR="0" wp14:anchorId="3C7402A5" wp14:editId="2B844551">
            <wp:extent cx="1613362" cy="695960"/>
            <wp:effectExtent l="0" t="0" r="6350" b="889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259" cy="7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315E" w14:textId="73DDA148" w:rsidR="00C801F5" w:rsidRDefault="00C801F5" w:rsidP="00FD27A6">
      <w:pPr>
        <w:rPr>
          <w:b/>
          <w:bCs/>
          <w:sz w:val="24"/>
          <w:szCs w:val="24"/>
        </w:rPr>
      </w:pPr>
    </w:p>
    <w:p w14:paraId="5DAA5CA4" w14:textId="2A803458" w:rsidR="00C801F5" w:rsidRDefault="00C3080E" w:rsidP="00FD27A6">
      <w:pPr>
        <w:rPr>
          <w:b/>
          <w:bCs/>
          <w:sz w:val="24"/>
          <w:szCs w:val="24"/>
        </w:rPr>
      </w:pPr>
      <w:r w:rsidRPr="00C3080E">
        <w:rPr>
          <w:b/>
          <w:bCs/>
          <w:sz w:val="24"/>
          <w:szCs w:val="24"/>
        </w:rPr>
        <w:t>Logistic Regression Cost Function</w:t>
      </w:r>
    </w:p>
    <w:p w14:paraId="1364E2A6" w14:textId="5DF45C33" w:rsidR="00C3080E" w:rsidRDefault="00C3080E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We denote </w:t>
      </w:r>
    </w:p>
    <w:p w14:paraId="0281EF04" w14:textId="116F932B" w:rsidR="00C3080E" w:rsidRDefault="00C3080E" w:rsidP="00FD27A6">
      <w:pPr>
        <w:rPr>
          <w:sz w:val="24"/>
          <w:szCs w:val="24"/>
        </w:rPr>
      </w:pPr>
      <w:r w:rsidRPr="00C3080E">
        <w:rPr>
          <w:noProof/>
          <w:sz w:val="24"/>
          <w:szCs w:val="24"/>
        </w:rPr>
        <w:drawing>
          <wp:inline distT="0" distB="0" distL="0" distR="0" wp14:anchorId="354E5D49" wp14:editId="75AB38B2">
            <wp:extent cx="1513726" cy="865447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 rotWithShape="1">
                    <a:blip r:embed="rId10"/>
                    <a:srcRect t="6382" b="13876"/>
                    <a:stretch/>
                  </pic:blipFill>
                  <pic:spPr bwMode="auto">
                    <a:xfrm>
                      <a:off x="0" y="0"/>
                      <a:ext cx="1514686" cy="86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D928B" w14:textId="0CE13490" w:rsidR="00C3080E" w:rsidRDefault="00C3080E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We cannot define the loss function as </w:t>
      </w:r>
      <w:r w:rsidR="00485E33">
        <w:rPr>
          <w:sz w:val="24"/>
          <w:szCs w:val="24"/>
        </w:rPr>
        <w:t>below because it isn’t convex</w:t>
      </w:r>
    </w:p>
    <w:p w14:paraId="0AC0E43C" w14:textId="56C9C01E" w:rsidR="00C3080E" w:rsidRDefault="00485E33" w:rsidP="00FD27A6">
      <w:pPr>
        <w:rPr>
          <w:sz w:val="24"/>
          <w:szCs w:val="24"/>
        </w:rPr>
      </w:pPr>
      <w:r w:rsidRPr="00C3080E">
        <w:rPr>
          <w:noProof/>
          <w:sz w:val="24"/>
          <w:szCs w:val="24"/>
        </w:rPr>
        <w:lastRenderedPageBreak/>
        <w:drawing>
          <wp:inline distT="0" distB="0" distL="0" distR="0" wp14:anchorId="6C6A8DD2" wp14:editId="537767E5">
            <wp:extent cx="2543175" cy="623455"/>
            <wp:effectExtent l="0" t="0" r="0" b="5715"/>
            <wp:docPr id="8" name="Picture 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con&#10;&#10;Description automatically generated"/>
                    <pic:cNvPicPr/>
                  </pic:nvPicPr>
                  <pic:blipFill rotWithShape="1">
                    <a:blip r:embed="rId11"/>
                    <a:srcRect b="31100"/>
                    <a:stretch/>
                  </pic:blipFill>
                  <pic:spPr bwMode="auto">
                    <a:xfrm>
                      <a:off x="0" y="0"/>
                      <a:ext cx="2543530" cy="62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C64E1" w14:textId="48E6A8D0" w:rsidR="00C3080E" w:rsidRDefault="00C3080E" w:rsidP="00FD27A6">
      <w:pPr>
        <w:rPr>
          <w:sz w:val="24"/>
          <w:szCs w:val="24"/>
        </w:rPr>
      </w:pPr>
      <w:r>
        <w:rPr>
          <w:sz w:val="24"/>
          <w:szCs w:val="24"/>
        </w:rPr>
        <w:t xml:space="preserve">We define it as </w:t>
      </w:r>
    </w:p>
    <w:p w14:paraId="53E6FE91" w14:textId="17FEDC66" w:rsidR="00C3080E" w:rsidRDefault="00C3080E" w:rsidP="00FD27A6">
      <w:pPr>
        <w:rPr>
          <w:sz w:val="24"/>
          <w:szCs w:val="24"/>
        </w:rPr>
      </w:pPr>
      <w:r w:rsidRPr="00C3080E">
        <w:rPr>
          <w:noProof/>
          <w:sz w:val="24"/>
          <w:szCs w:val="24"/>
        </w:rPr>
        <w:drawing>
          <wp:inline distT="0" distB="0" distL="0" distR="0" wp14:anchorId="4E24721C" wp14:editId="3EC49E6F">
            <wp:extent cx="5943600" cy="11010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E0E4" w14:textId="0D5BE17C" w:rsidR="00C3080E" w:rsidRDefault="00485E33" w:rsidP="00FD27A6">
      <w:pPr>
        <w:rPr>
          <w:sz w:val="24"/>
          <w:szCs w:val="24"/>
        </w:rPr>
      </w:pPr>
      <w:r>
        <w:rPr>
          <w:sz w:val="24"/>
          <w:szCs w:val="24"/>
        </w:rPr>
        <w:t>The cost function is the average of all loss functions for each pair of y and y hat</w:t>
      </w:r>
    </w:p>
    <w:p w14:paraId="30B26D86" w14:textId="5E7200B4" w:rsidR="00485E33" w:rsidRDefault="00485E33" w:rsidP="00FD27A6">
      <w:pPr>
        <w:rPr>
          <w:sz w:val="24"/>
          <w:szCs w:val="24"/>
        </w:rPr>
      </w:pPr>
      <w:r w:rsidRPr="00485E33">
        <w:rPr>
          <w:noProof/>
          <w:sz w:val="24"/>
          <w:szCs w:val="24"/>
        </w:rPr>
        <w:drawing>
          <wp:inline distT="0" distB="0" distL="0" distR="0" wp14:anchorId="3FD46935" wp14:editId="1FB0D898">
            <wp:extent cx="5500255" cy="548458"/>
            <wp:effectExtent l="0" t="0" r="0" b="4445"/>
            <wp:docPr id="10" name="Picture 1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whiteboard&#10;&#10;Description automatically generated"/>
                    <pic:cNvPicPr/>
                  </pic:nvPicPr>
                  <pic:blipFill rotWithShape="1">
                    <a:blip r:embed="rId13"/>
                    <a:srcRect t="8421" b="26082"/>
                    <a:stretch/>
                  </pic:blipFill>
                  <pic:spPr bwMode="auto">
                    <a:xfrm>
                      <a:off x="0" y="0"/>
                      <a:ext cx="5563417" cy="55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1F027" w14:textId="77777777" w:rsidR="00A96BA3" w:rsidRDefault="00A96BA3" w:rsidP="00FD27A6">
      <w:pPr>
        <w:rPr>
          <w:sz w:val="24"/>
          <w:szCs w:val="24"/>
        </w:rPr>
      </w:pPr>
    </w:p>
    <w:p w14:paraId="5096F6AE" w14:textId="42E82AAD" w:rsidR="00C3080E" w:rsidRDefault="005510CD" w:rsidP="00FD27A6">
      <w:pPr>
        <w:rPr>
          <w:b/>
          <w:bCs/>
          <w:sz w:val="24"/>
          <w:szCs w:val="24"/>
        </w:rPr>
      </w:pPr>
      <w:r w:rsidRPr="005510CD">
        <w:rPr>
          <w:b/>
          <w:bCs/>
          <w:sz w:val="24"/>
          <w:szCs w:val="24"/>
        </w:rPr>
        <w:t>Gradient Descent</w:t>
      </w:r>
    </w:p>
    <w:p w14:paraId="5FBA0DEE" w14:textId="10B1D75A" w:rsidR="005510CD" w:rsidRDefault="005510CD" w:rsidP="00FD27A6">
      <w:pPr>
        <w:rPr>
          <w:sz w:val="24"/>
          <w:szCs w:val="24"/>
        </w:rPr>
      </w:pPr>
      <w:r w:rsidRPr="005510CD">
        <w:rPr>
          <w:sz w:val="24"/>
          <w:szCs w:val="24"/>
        </w:rPr>
        <w:drawing>
          <wp:inline distT="0" distB="0" distL="0" distR="0" wp14:anchorId="2ACAC6CC" wp14:editId="68794DFD">
            <wp:extent cx="5943600" cy="436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5584" w14:textId="55D73138" w:rsidR="005510CD" w:rsidRDefault="005510CD" w:rsidP="00FD27A6">
      <w:pPr>
        <w:rPr>
          <w:sz w:val="24"/>
          <w:szCs w:val="24"/>
        </w:rPr>
      </w:pPr>
      <w:r>
        <w:rPr>
          <w:sz w:val="24"/>
          <w:szCs w:val="24"/>
        </w:rPr>
        <w:t>We want to minimize J(w, b) – the cost function</w:t>
      </w:r>
    </w:p>
    <w:p w14:paraId="3B880D22" w14:textId="145CE900" w:rsidR="005510CD" w:rsidRDefault="000F089E" w:rsidP="00FD27A6">
      <w:pPr>
        <w:rPr>
          <w:sz w:val="24"/>
          <w:szCs w:val="24"/>
        </w:rPr>
      </w:pPr>
      <w:r>
        <w:rPr>
          <w:sz w:val="24"/>
          <w:szCs w:val="24"/>
        </w:rPr>
        <w:t>The derivative represents the slope of the function in a point</w:t>
      </w:r>
    </w:p>
    <w:p w14:paraId="4B6356C1" w14:textId="6BB660ED" w:rsidR="00DA50F2" w:rsidRDefault="00DA50F2" w:rsidP="00FD27A6">
      <w:pPr>
        <w:rPr>
          <w:sz w:val="24"/>
          <w:szCs w:val="24"/>
        </w:rPr>
      </w:pPr>
      <w:r>
        <w:rPr>
          <w:sz w:val="24"/>
          <w:szCs w:val="24"/>
        </w:rPr>
        <w:t>With d we denote derivatives and with sigma we denote partial derivatives</w:t>
      </w:r>
    </w:p>
    <w:p w14:paraId="4EB16007" w14:textId="79A60E26" w:rsidR="00DA50F2" w:rsidRDefault="0005336A" w:rsidP="00FD27A6">
      <w:pPr>
        <w:rPr>
          <w:sz w:val="24"/>
          <w:szCs w:val="24"/>
        </w:rPr>
      </w:pPr>
      <w:r>
        <w:rPr>
          <w:sz w:val="24"/>
          <w:szCs w:val="24"/>
        </w:rPr>
        <w:t>This algorithm implies moving towards the minimum values of the function by repeatedly subtracting from each parameter the value given by alpha (learning rate) * the derivative of the function with respect to that parameter</w:t>
      </w:r>
    </w:p>
    <w:p w14:paraId="7279C1EF" w14:textId="36070616" w:rsidR="00FA0DAE" w:rsidRDefault="00FA0DAE" w:rsidP="00FD27A6">
      <w:pPr>
        <w:rPr>
          <w:sz w:val="24"/>
          <w:szCs w:val="24"/>
        </w:rPr>
      </w:pPr>
    </w:p>
    <w:p w14:paraId="46814A04" w14:textId="6340753C" w:rsidR="00FA0DAE" w:rsidRPr="00FA0DAE" w:rsidRDefault="00FA0DAE" w:rsidP="00FD27A6">
      <w:pPr>
        <w:rPr>
          <w:b/>
          <w:bCs/>
          <w:sz w:val="24"/>
          <w:szCs w:val="24"/>
        </w:rPr>
      </w:pPr>
      <w:r w:rsidRPr="00FA0DAE">
        <w:rPr>
          <w:b/>
          <w:bCs/>
          <w:sz w:val="24"/>
          <w:szCs w:val="24"/>
        </w:rPr>
        <w:t>Derivatives</w:t>
      </w:r>
    </w:p>
    <w:p w14:paraId="7F88108C" w14:textId="6D79D950" w:rsidR="00FA0DAE" w:rsidRDefault="00FA0DAE" w:rsidP="00FD27A6">
      <w:pPr>
        <w:rPr>
          <w:sz w:val="24"/>
          <w:szCs w:val="24"/>
        </w:rPr>
      </w:pPr>
      <w:r w:rsidRPr="00FA0DAE">
        <w:rPr>
          <w:sz w:val="24"/>
          <w:szCs w:val="24"/>
        </w:rPr>
        <w:drawing>
          <wp:inline distT="0" distB="0" distL="0" distR="0" wp14:anchorId="772C5F6D" wp14:editId="146306C2">
            <wp:extent cx="1590675" cy="714375"/>
            <wp:effectExtent l="0" t="0" r="0" b="952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 rotWithShape="1">
                    <a:blip r:embed="rId15"/>
                    <a:srcRect t="5063"/>
                    <a:stretch/>
                  </pic:blipFill>
                  <pic:spPr bwMode="auto">
                    <a:xfrm>
                      <a:off x="0" y="0"/>
                      <a:ext cx="1590897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2B484" w14:textId="4D7D13AC" w:rsidR="00FA0DAE" w:rsidRDefault="00FA0DAE" w:rsidP="00FD27A6">
      <w:pPr>
        <w:rPr>
          <w:sz w:val="24"/>
          <w:szCs w:val="24"/>
        </w:rPr>
      </w:pPr>
      <w:r>
        <w:rPr>
          <w:sz w:val="24"/>
          <w:szCs w:val="24"/>
        </w:rPr>
        <w:t>Computes what’s the ratio between the change in the value of the function and the change of the variable, if we increase the variable just by a little (represents the height / width of the triangle that we draw it with the hypotenuse as being the tangent)</w:t>
      </w:r>
    </w:p>
    <w:p w14:paraId="74D764C2" w14:textId="7BC03C8B" w:rsidR="00DB53F8" w:rsidRPr="00DB53F8" w:rsidRDefault="00DB53F8" w:rsidP="00FD27A6">
      <w:pPr>
        <w:rPr>
          <w:b/>
          <w:bCs/>
          <w:sz w:val="24"/>
          <w:szCs w:val="24"/>
        </w:rPr>
      </w:pPr>
      <w:r w:rsidRPr="00DB53F8">
        <w:rPr>
          <w:b/>
          <w:bCs/>
          <w:sz w:val="24"/>
          <w:szCs w:val="24"/>
        </w:rPr>
        <w:lastRenderedPageBreak/>
        <w:t>More Derivative Examples</w:t>
      </w:r>
    </w:p>
    <w:p w14:paraId="52689DCD" w14:textId="18DF9876" w:rsidR="0094388A" w:rsidRDefault="0094388A" w:rsidP="00FD27A6">
      <w:pPr>
        <w:rPr>
          <w:sz w:val="24"/>
          <w:szCs w:val="24"/>
        </w:rPr>
      </w:pPr>
      <w:r>
        <w:rPr>
          <w:sz w:val="24"/>
          <w:szCs w:val="24"/>
        </w:rPr>
        <w:t>In machine learning the log always denotes the ln</w:t>
      </w:r>
    </w:p>
    <w:p w14:paraId="54E89300" w14:textId="3770CFAA" w:rsidR="00DB53F8" w:rsidRDefault="00DB53F8" w:rsidP="00FD27A6">
      <w:pPr>
        <w:rPr>
          <w:sz w:val="24"/>
          <w:szCs w:val="24"/>
        </w:rPr>
      </w:pPr>
    </w:p>
    <w:p w14:paraId="7DDB6CE5" w14:textId="44A6FF72" w:rsidR="00FB2904" w:rsidRPr="00FB2904" w:rsidRDefault="00FB2904" w:rsidP="00FD27A6">
      <w:pPr>
        <w:rPr>
          <w:b/>
          <w:bCs/>
          <w:sz w:val="24"/>
          <w:szCs w:val="24"/>
        </w:rPr>
      </w:pPr>
      <w:r w:rsidRPr="00FB2904">
        <w:rPr>
          <w:b/>
          <w:bCs/>
          <w:sz w:val="24"/>
          <w:szCs w:val="24"/>
        </w:rPr>
        <w:t>Computation graph</w:t>
      </w:r>
    </w:p>
    <w:p w14:paraId="631C2AAE" w14:textId="49FE2F7E" w:rsidR="00DB53F8" w:rsidRDefault="00FB2904" w:rsidP="00FD27A6">
      <w:pPr>
        <w:rPr>
          <w:sz w:val="24"/>
          <w:szCs w:val="24"/>
        </w:rPr>
      </w:pPr>
      <w:r>
        <w:rPr>
          <w:sz w:val="24"/>
          <w:szCs w:val="24"/>
        </w:rPr>
        <w:t>Forward pass -&gt; compute the outputs of the network</w:t>
      </w:r>
    </w:p>
    <w:p w14:paraId="18B9A1F0" w14:textId="44BF9B69" w:rsidR="00FB2904" w:rsidRDefault="00FB2904" w:rsidP="00FB2904">
      <w:pPr>
        <w:rPr>
          <w:sz w:val="24"/>
          <w:szCs w:val="24"/>
        </w:rPr>
      </w:pPr>
      <w:r>
        <w:rPr>
          <w:sz w:val="24"/>
          <w:szCs w:val="24"/>
        </w:rPr>
        <w:t xml:space="preserve">Backward pass -&gt; </w:t>
      </w:r>
      <w:r w:rsidRPr="00FB2904">
        <w:rPr>
          <w:sz w:val="24"/>
          <w:szCs w:val="24"/>
        </w:rPr>
        <w:t>Compute the gradients / derivatives</w:t>
      </w:r>
    </w:p>
    <w:p w14:paraId="05B9E55D" w14:textId="47A0C892" w:rsidR="00FB2904" w:rsidRDefault="00FB2904" w:rsidP="00FB2904">
      <w:pPr>
        <w:rPr>
          <w:sz w:val="24"/>
          <w:szCs w:val="24"/>
        </w:rPr>
      </w:pPr>
    </w:p>
    <w:p w14:paraId="7E3B742F" w14:textId="5B5DDEF3" w:rsidR="00FB2904" w:rsidRDefault="00FB2904" w:rsidP="00FB2904">
      <w:pPr>
        <w:rPr>
          <w:b/>
          <w:bCs/>
          <w:sz w:val="24"/>
          <w:szCs w:val="24"/>
        </w:rPr>
      </w:pPr>
      <w:r w:rsidRPr="00FB2904">
        <w:rPr>
          <w:b/>
          <w:bCs/>
          <w:sz w:val="24"/>
          <w:szCs w:val="24"/>
        </w:rPr>
        <w:t>Computing derivatives</w:t>
      </w:r>
    </w:p>
    <w:p w14:paraId="3B3EEA7E" w14:textId="5497F693" w:rsidR="00FB2904" w:rsidRDefault="00FB2904" w:rsidP="00FB2904">
      <w:pPr>
        <w:rPr>
          <w:b/>
          <w:bCs/>
          <w:sz w:val="24"/>
          <w:szCs w:val="24"/>
        </w:rPr>
      </w:pPr>
      <w:r w:rsidRPr="00FB2904">
        <w:rPr>
          <w:b/>
          <w:bCs/>
          <w:sz w:val="24"/>
          <w:szCs w:val="24"/>
        </w:rPr>
        <w:drawing>
          <wp:inline distT="0" distB="0" distL="0" distR="0" wp14:anchorId="2F9BF906" wp14:editId="0A78BA83">
            <wp:extent cx="4808220" cy="1155308"/>
            <wp:effectExtent l="0" t="0" r="0" b="698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688" cy="11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4E13" w14:textId="7D9F9E74" w:rsidR="00FB2904" w:rsidRDefault="00FB2904" w:rsidP="00FB2904">
      <w:pPr>
        <w:rPr>
          <w:sz w:val="24"/>
          <w:szCs w:val="24"/>
        </w:rPr>
      </w:pPr>
      <w:r>
        <w:rPr>
          <w:sz w:val="24"/>
          <w:szCs w:val="24"/>
        </w:rPr>
        <w:t xml:space="preserve">In this course, </w:t>
      </w:r>
      <w:proofErr w:type="spellStart"/>
      <w:r>
        <w:rPr>
          <w:sz w:val="24"/>
          <w:szCs w:val="24"/>
        </w:rPr>
        <w:t>dvar</w:t>
      </w:r>
      <w:proofErr w:type="spellEnd"/>
      <w:r>
        <w:rPr>
          <w:sz w:val="24"/>
          <w:szCs w:val="24"/>
        </w:rPr>
        <w:t xml:space="preserve"> is the notation of the derivative of the cost function with respect to the variables</w:t>
      </w:r>
    </w:p>
    <w:p w14:paraId="6F8ED6A7" w14:textId="3D30C959" w:rsidR="00FB2904" w:rsidRDefault="0055352C" w:rsidP="00FB2904">
      <w:pPr>
        <w:rPr>
          <w:sz w:val="24"/>
          <w:szCs w:val="24"/>
        </w:rPr>
      </w:pPr>
      <w:r>
        <w:rPr>
          <w:sz w:val="24"/>
          <w:szCs w:val="24"/>
        </w:rPr>
        <w:t>To compute the derivative of J with respect to a, we use the chain rule:</w:t>
      </w:r>
    </w:p>
    <w:p w14:paraId="13A9322D" w14:textId="255AF58D" w:rsidR="0055352C" w:rsidRDefault="0055352C" w:rsidP="00FB2904">
      <w:pPr>
        <w:rPr>
          <w:sz w:val="24"/>
          <w:szCs w:val="24"/>
        </w:rPr>
      </w:pPr>
      <w:r w:rsidRPr="0055352C">
        <w:rPr>
          <w:sz w:val="24"/>
          <w:szCs w:val="24"/>
        </w:rPr>
        <w:drawing>
          <wp:inline distT="0" distB="0" distL="0" distR="0" wp14:anchorId="1ADB7825" wp14:editId="709CF5A3">
            <wp:extent cx="409632" cy="52394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= </w:t>
      </w:r>
      <w:r w:rsidRPr="0055352C">
        <w:rPr>
          <w:sz w:val="24"/>
          <w:szCs w:val="24"/>
        </w:rPr>
        <w:drawing>
          <wp:inline distT="0" distB="0" distL="0" distR="0" wp14:anchorId="626882A3" wp14:editId="5E689DAD">
            <wp:extent cx="790685" cy="581106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E7E8" w14:textId="6F81FADE" w:rsidR="00432D6B" w:rsidRDefault="00432D6B" w:rsidP="00FB2904">
      <w:pPr>
        <w:rPr>
          <w:sz w:val="24"/>
          <w:szCs w:val="24"/>
        </w:rPr>
      </w:pPr>
      <w:r>
        <w:rPr>
          <w:sz w:val="24"/>
          <w:szCs w:val="24"/>
        </w:rPr>
        <w:t xml:space="preserve">To compute derivates we can use the defined formula, or to use the definition, but in which we consider x0 to be a small value, such as 0.001 </w:t>
      </w:r>
    </w:p>
    <w:p w14:paraId="68821580" w14:textId="617FBD45" w:rsidR="00286E62" w:rsidRDefault="00286E62" w:rsidP="00FB2904">
      <w:pPr>
        <w:rPr>
          <w:sz w:val="24"/>
          <w:szCs w:val="24"/>
        </w:rPr>
      </w:pPr>
    </w:p>
    <w:p w14:paraId="7C8CDDE0" w14:textId="51705472" w:rsidR="00286E62" w:rsidRPr="00286E62" w:rsidRDefault="00286E62" w:rsidP="00FB2904">
      <w:pPr>
        <w:rPr>
          <w:b/>
          <w:bCs/>
          <w:sz w:val="24"/>
          <w:szCs w:val="24"/>
        </w:rPr>
      </w:pPr>
      <w:r w:rsidRPr="00286E62">
        <w:rPr>
          <w:b/>
          <w:bCs/>
          <w:sz w:val="24"/>
          <w:szCs w:val="24"/>
        </w:rPr>
        <w:t>Logistic Regression Gradient Descent</w:t>
      </w:r>
    </w:p>
    <w:p w14:paraId="592D9525" w14:textId="128D77C9" w:rsidR="00FB2904" w:rsidRDefault="00286E62" w:rsidP="00FB2904">
      <w:pPr>
        <w:rPr>
          <w:sz w:val="24"/>
          <w:szCs w:val="24"/>
        </w:rPr>
      </w:pPr>
      <w:r w:rsidRPr="00286E62">
        <w:rPr>
          <w:sz w:val="24"/>
          <w:szCs w:val="24"/>
        </w:rPr>
        <w:drawing>
          <wp:inline distT="0" distB="0" distL="0" distR="0" wp14:anchorId="355ED274" wp14:editId="59CC6D64">
            <wp:extent cx="5943600" cy="1456055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9E06" w14:textId="77777777" w:rsidR="00475622" w:rsidRDefault="00286E62" w:rsidP="00FB2904">
      <w:pPr>
        <w:rPr>
          <w:sz w:val="24"/>
          <w:szCs w:val="24"/>
        </w:rPr>
      </w:pPr>
      <w:r>
        <w:rPr>
          <w:sz w:val="24"/>
          <w:szCs w:val="24"/>
        </w:rPr>
        <w:t>We have to update w1, w2 and b; for example w1 := w1 – alpha * dw1</w:t>
      </w:r>
    </w:p>
    <w:p w14:paraId="578B814E" w14:textId="2DA5D9E3" w:rsidR="0081486B" w:rsidRPr="0081486B" w:rsidRDefault="0081486B" w:rsidP="00FB2904">
      <w:pPr>
        <w:rPr>
          <w:b/>
          <w:bCs/>
          <w:sz w:val="24"/>
          <w:szCs w:val="24"/>
        </w:rPr>
      </w:pPr>
      <w:r w:rsidRPr="0081486B">
        <w:rPr>
          <w:b/>
          <w:bCs/>
          <w:sz w:val="24"/>
          <w:szCs w:val="24"/>
        </w:rPr>
        <w:lastRenderedPageBreak/>
        <w:t>Gradient Descent on m Examples</w:t>
      </w:r>
    </w:p>
    <w:p w14:paraId="6F86A93D" w14:textId="41B80583" w:rsidR="002D15AD" w:rsidRDefault="002D15AD" w:rsidP="00FB2904">
      <w:pPr>
        <w:rPr>
          <w:sz w:val="24"/>
          <w:szCs w:val="24"/>
        </w:rPr>
      </w:pPr>
      <w:r>
        <w:rPr>
          <w:sz w:val="24"/>
          <w:szCs w:val="24"/>
        </w:rPr>
        <w:t xml:space="preserve">The superscript notation denotes the indices / number of the </w:t>
      </w:r>
      <w:r w:rsidR="00014433">
        <w:rPr>
          <w:sz w:val="24"/>
          <w:szCs w:val="24"/>
        </w:rPr>
        <w:t>data</w:t>
      </w:r>
      <w:r>
        <w:rPr>
          <w:sz w:val="24"/>
          <w:szCs w:val="24"/>
        </w:rPr>
        <w:t xml:space="preserve"> example</w:t>
      </w:r>
    </w:p>
    <w:p w14:paraId="4BB856EB" w14:textId="67C190D7" w:rsidR="009D752E" w:rsidRDefault="009D752E" w:rsidP="00FB2904">
      <w:pPr>
        <w:rPr>
          <w:sz w:val="24"/>
          <w:szCs w:val="24"/>
        </w:rPr>
      </w:pPr>
      <w:r w:rsidRPr="009D752E">
        <w:rPr>
          <w:sz w:val="24"/>
          <w:szCs w:val="24"/>
        </w:rPr>
        <w:drawing>
          <wp:inline distT="0" distB="0" distL="0" distR="0" wp14:anchorId="450268F8" wp14:editId="7133B55C">
            <wp:extent cx="4732020" cy="114357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994" cy="115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CE83" w14:textId="00AF46B7" w:rsidR="00475622" w:rsidRDefault="00475622" w:rsidP="00FB2904">
      <w:pPr>
        <w:rPr>
          <w:sz w:val="24"/>
          <w:szCs w:val="24"/>
        </w:rPr>
      </w:pPr>
      <w:r>
        <w:rPr>
          <w:sz w:val="24"/>
          <w:szCs w:val="24"/>
        </w:rPr>
        <w:t xml:space="preserve">We initialize J, dw1, dw2 and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with 0 and we compute them by adding the value computed in relation with each training example; after that we divide each variable with the number of examples</w:t>
      </w:r>
    </w:p>
    <w:p w14:paraId="5F388364" w14:textId="61CB518E" w:rsidR="00475622" w:rsidRDefault="00475622" w:rsidP="00FB2904">
      <w:pPr>
        <w:rPr>
          <w:sz w:val="24"/>
          <w:szCs w:val="24"/>
        </w:rPr>
      </w:pPr>
      <w:r>
        <w:rPr>
          <w:sz w:val="24"/>
          <w:szCs w:val="24"/>
        </w:rPr>
        <w:t>One iteration of the gradient descent means that we update w1, w2 and b:</w:t>
      </w:r>
    </w:p>
    <w:p w14:paraId="50049910" w14:textId="1C4F2DBD" w:rsidR="00475622" w:rsidRDefault="00475622" w:rsidP="00FB2904">
      <w:pPr>
        <w:rPr>
          <w:sz w:val="24"/>
          <w:szCs w:val="24"/>
        </w:rPr>
      </w:pPr>
      <w:r w:rsidRPr="00475622">
        <w:rPr>
          <w:sz w:val="24"/>
          <w:szCs w:val="24"/>
        </w:rPr>
        <w:drawing>
          <wp:inline distT="0" distB="0" distL="0" distR="0" wp14:anchorId="5383A623" wp14:editId="520FE1D6">
            <wp:extent cx="209550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363" b="6748"/>
                    <a:stretch/>
                  </pic:blipFill>
                  <pic:spPr bwMode="auto">
                    <a:xfrm>
                      <a:off x="0" y="0"/>
                      <a:ext cx="2095682" cy="106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A722B" w14:textId="44539B91" w:rsidR="00475622" w:rsidRDefault="00475622" w:rsidP="00FB2904">
      <w:pPr>
        <w:rPr>
          <w:sz w:val="24"/>
          <w:szCs w:val="24"/>
        </w:rPr>
      </w:pPr>
      <w:r>
        <w:rPr>
          <w:sz w:val="24"/>
          <w:szCs w:val="24"/>
        </w:rPr>
        <w:t>Because we want to avoid having many for loops, we’ll use the vectorized implementation</w:t>
      </w:r>
    </w:p>
    <w:p w14:paraId="5683E5C3" w14:textId="77777777" w:rsidR="00844034" w:rsidRDefault="00844034" w:rsidP="00FB2904">
      <w:pPr>
        <w:rPr>
          <w:sz w:val="24"/>
          <w:szCs w:val="24"/>
        </w:rPr>
      </w:pPr>
    </w:p>
    <w:p w14:paraId="73845339" w14:textId="77777777" w:rsidR="00475622" w:rsidRPr="00FB2904" w:rsidRDefault="00475622" w:rsidP="00FB2904">
      <w:pPr>
        <w:rPr>
          <w:sz w:val="24"/>
          <w:szCs w:val="24"/>
        </w:rPr>
      </w:pPr>
    </w:p>
    <w:sectPr w:rsidR="00475622" w:rsidRPr="00FB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D164D"/>
    <w:multiLevelType w:val="hybridMultilevel"/>
    <w:tmpl w:val="34B21FC0"/>
    <w:lvl w:ilvl="0" w:tplc="C93A4A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8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014433"/>
    <w:rsid w:val="0005336A"/>
    <w:rsid w:val="000F089E"/>
    <w:rsid w:val="001972BA"/>
    <w:rsid w:val="002043A9"/>
    <w:rsid w:val="00274DA7"/>
    <w:rsid w:val="00286E62"/>
    <w:rsid w:val="002D15AD"/>
    <w:rsid w:val="00376B33"/>
    <w:rsid w:val="00432D6B"/>
    <w:rsid w:val="00475622"/>
    <w:rsid w:val="00485E33"/>
    <w:rsid w:val="005510CD"/>
    <w:rsid w:val="0055352C"/>
    <w:rsid w:val="0057003C"/>
    <w:rsid w:val="005816B0"/>
    <w:rsid w:val="0066356B"/>
    <w:rsid w:val="007C57CC"/>
    <w:rsid w:val="0081486B"/>
    <w:rsid w:val="00844034"/>
    <w:rsid w:val="0094388A"/>
    <w:rsid w:val="009D752E"/>
    <w:rsid w:val="00A2233A"/>
    <w:rsid w:val="00A96BA3"/>
    <w:rsid w:val="00C3080E"/>
    <w:rsid w:val="00C801F5"/>
    <w:rsid w:val="00D270B5"/>
    <w:rsid w:val="00D93BC8"/>
    <w:rsid w:val="00DA50F2"/>
    <w:rsid w:val="00DB53F8"/>
    <w:rsid w:val="00EB65FB"/>
    <w:rsid w:val="00FA0DAE"/>
    <w:rsid w:val="00FB2904"/>
    <w:rsid w:val="00FC5F80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2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98724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2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06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176912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4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51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6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07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37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89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844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103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78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61856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684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203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415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8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2628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2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47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00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0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4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03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70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21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97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619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44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569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986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624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80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343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14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645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2733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5686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0939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5962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0397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7884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6135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0311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623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537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703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2557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19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4053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7942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74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3482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0949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2954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2968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6037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9124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8328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4094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411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7674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6205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849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579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490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249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4106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08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0065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9009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875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987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6681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811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592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606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8744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067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6832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106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593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67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979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5047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1808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03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7901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87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4068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3956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86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1646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6663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531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758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69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277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1812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561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767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0374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3708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805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1742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425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8080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08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167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66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9058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940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8269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3605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3706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968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6994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922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6348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801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7506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2837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6838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9227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778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6879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483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208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6741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797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6234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3158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1546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377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6714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082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702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2685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668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0583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3267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4162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64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21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13310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82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26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13862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3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8112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15845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0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93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76927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103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71325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9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76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74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Steelcase Inc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35</cp:revision>
  <dcterms:created xsi:type="dcterms:W3CDTF">2023-05-08T07:53:00Z</dcterms:created>
  <dcterms:modified xsi:type="dcterms:W3CDTF">2023-05-10T11:23:00Z</dcterms:modified>
</cp:coreProperties>
</file>