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7701B" w14:textId="77777777" w:rsidR="004A7069" w:rsidRPr="00DF6BC2" w:rsidRDefault="00185EE4" w:rsidP="00DF6BC2">
      <w:pPr>
        <w:pStyle w:val="Title"/>
        <w:ind w:left="142"/>
        <w:jc w:val="center"/>
        <w:rPr>
          <w:rFonts w:ascii="Times New Roman" w:hAnsi="Times New Roman" w:cs="Times New Roman"/>
          <w:b/>
          <w:color w:val="000000" w:themeColor="text1"/>
          <w:sz w:val="26"/>
          <w:szCs w:val="26"/>
        </w:rPr>
      </w:pPr>
      <w:r w:rsidRPr="00DF6BC2">
        <w:rPr>
          <w:rFonts w:ascii="Times New Roman" w:hAnsi="Times New Roman" w:cs="Times New Roman"/>
          <w:b/>
          <w:color w:val="000000" w:themeColor="text1"/>
          <w:sz w:val="26"/>
          <w:szCs w:val="26"/>
        </w:rPr>
        <w:t xml:space="preserve">Capstone Project </w:t>
      </w:r>
    </w:p>
    <w:p w14:paraId="19C4792D" w14:textId="0101D32B" w:rsidR="004A7069" w:rsidRPr="00DF6BC2" w:rsidRDefault="00833468" w:rsidP="00DF6BC2">
      <w:pPr>
        <w:pStyle w:val="Title"/>
        <w:ind w:left="142"/>
        <w:jc w:val="center"/>
        <w:rPr>
          <w:rFonts w:ascii="Times New Roman" w:hAnsi="Times New Roman" w:cs="Times New Roman"/>
          <w:b/>
          <w:color w:val="000000" w:themeColor="text1"/>
          <w:sz w:val="26"/>
          <w:szCs w:val="26"/>
        </w:rPr>
      </w:pPr>
      <w:bookmarkStart w:id="0" w:name="_h99eg3i5tgja" w:colFirst="0" w:colLast="0"/>
      <w:bookmarkEnd w:id="0"/>
      <w:r w:rsidRPr="00DF6BC2">
        <w:rPr>
          <w:rFonts w:ascii="Times New Roman" w:hAnsi="Times New Roman" w:cs="Times New Roman"/>
          <w:b/>
          <w:color w:val="000000" w:themeColor="text1"/>
          <w:sz w:val="26"/>
          <w:szCs w:val="26"/>
        </w:rPr>
        <w:t>Customer Churn Prediction Using Machine Learning</w:t>
      </w:r>
    </w:p>
    <w:p w14:paraId="2169841F" w14:textId="77777777" w:rsidR="004A7069" w:rsidRPr="00DF6BC2" w:rsidRDefault="004A7069" w:rsidP="00DF6BC2">
      <w:pPr>
        <w:ind w:left="142"/>
        <w:rPr>
          <w:rFonts w:ascii="Times New Roman" w:hAnsi="Times New Roman" w:cs="Times New Roman"/>
          <w:color w:val="000000" w:themeColor="text1"/>
          <w:sz w:val="26"/>
          <w:szCs w:val="26"/>
        </w:rPr>
      </w:pPr>
    </w:p>
    <w:p w14:paraId="704BD594" w14:textId="77777777" w:rsidR="00BE22C9" w:rsidRPr="00DF6BC2" w:rsidRDefault="00BE22C9" w:rsidP="00DF6BC2">
      <w:pPr>
        <w:pStyle w:val="ListParagraph"/>
        <w:ind w:left="142"/>
        <w:rPr>
          <w:rFonts w:ascii="Times New Roman" w:eastAsia="Times New Roman" w:hAnsi="Times New Roman" w:cs="Times New Roman"/>
          <w:b/>
          <w:bCs/>
          <w:color w:val="000000" w:themeColor="text1"/>
          <w:sz w:val="26"/>
          <w:szCs w:val="26"/>
          <w:lang w:val="en-AU"/>
        </w:rPr>
      </w:pPr>
      <w:bookmarkStart w:id="1" w:name="_hpyvydoelssr" w:colFirst="0" w:colLast="0"/>
      <w:bookmarkStart w:id="2" w:name="_dvqndphlnfjn" w:colFirst="0" w:colLast="0"/>
      <w:bookmarkEnd w:id="1"/>
      <w:bookmarkEnd w:id="2"/>
    </w:p>
    <w:p w14:paraId="26E1208A" w14:textId="2A71F189" w:rsidR="00105576" w:rsidRPr="00DF6BC2" w:rsidRDefault="00105576" w:rsidP="00DF6BC2">
      <w:pPr>
        <w:pStyle w:val="ListParagraph"/>
        <w:ind w:left="142"/>
        <w:rPr>
          <w:rFonts w:ascii="Times New Roman" w:eastAsia="Times New Roman" w:hAnsi="Times New Roman" w:cs="Times New Roman"/>
          <w:color w:val="000000" w:themeColor="text1"/>
          <w:sz w:val="26"/>
          <w:szCs w:val="26"/>
          <w:lang w:val="en-AU"/>
        </w:rPr>
      </w:pPr>
      <w:r w:rsidRPr="00DF6BC2">
        <w:rPr>
          <w:rFonts w:ascii="Times New Roman" w:eastAsia="Times New Roman" w:hAnsi="Times New Roman" w:cs="Times New Roman"/>
          <w:b/>
          <w:bCs/>
          <w:color w:val="000000" w:themeColor="text1"/>
          <w:sz w:val="26"/>
          <w:szCs w:val="26"/>
          <w:lang w:val="en-AU"/>
        </w:rPr>
        <w:t>Problem Statement</w:t>
      </w:r>
      <w:r w:rsidRPr="00DF6BC2">
        <w:rPr>
          <w:rFonts w:ascii="Times New Roman" w:eastAsia="Times New Roman" w:hAnsi="Times New Roman" w:cs="Times New Roman"/>
          <w:color w:val="000000" w:themeColor="text1"/>
          <w:sz w:val="26"/>
          <w:szCs w:val="26"/>
          <w:lang w:val="en-AU"/>
        </w:rPr>
        <w:br/>
        <w:t>An American telecom provider wants to explore the possibilities of machine learning models with highest accuracy in predicting their customers in advance who would be more likely to quit the subscription. And also, to determine the factors influencing them to churn.</w:t>
      </w:r>
    </w:p>
    <w:p w14:paraId="22995918" w14:textId="51984301" w:rsidR="00105576" w:rsidRPr="00DF6BC2" w:rsidRDefault="00105576" w:rsidP="00DF6BC2">
      <w:pPr>
        <w:pStyle w:val="ListParagraph"/>
        <w:ind w:left="142"/>
        <w:rPr>
          <w:rFonts w:ascii="Times New Roman" w:eastAsia="Times New Roman" w:hAnsi="Times New Roman" w:cs="Times New Roman"/>
          <w:color w:val="000000" w:themeColor="text1"/>
          <w:sz w:val="26"/>
          <w:szCs w:val="26"/>
          <w:lang w:val="en-AU"/>
        </w:rPr>
      </w:pPr>
      <w:r w:rsidRPr="00DF6BC2">
        <w:rPr>
          <w:rFonts w:ascii="Times New Roman" w:eastAsia="Times New Roman" w:hAnsi="Times New Roman" w:cs="Times New Roman"/>
          <w:color w:val="000000" w:themeColor="text1"/>
          <w:sz w:val="26"/>
          <w:szCs w:val="26"/>
          <w:lang w:val="en-AU"/>
        </w:rPr>
        <w:br/>
        <w:t>Basically, in order to increase profits, a business needs to retain its existing customers and increase new customers. In spite of more initiative of reducing tariffs and promoting more offers, the churn rate is well above due to its saturated market. The customers are migrating to our competitors. </w:t>
      </w:r>
    </w:p>
    <w:p w14:paraId="4D91E414" w14:textId="77777777" w:rsidR="008B7249" w:rsidRPr="00DF6BC2" w:rsidRDefault="008B7249" w:rsidP="00DF6BC2">
      <w:pPr>
        <w:ind w:left="142"/>
        <w:rPr>
          <w:rFonts w:ascii="Times New Roman" w:hAnsi="Times New Roman" w:cs="Times New Roman"/>
          <w:color w:val="000000" w:themeColor="text1"/>
          <w:sz w:val="26"/>
          <w:szCs w:val="26"/>
        </w:rPr>
      </w:pPr>
    </w:p>
    <w:p w14:paraId="372992A6" w14:textId="7AB95F15" w:rsidR="004A7069" w:rsidRPr="00DF6BC2" w:rsidRDefault="00105576" w:rsidP="00DF6BC2">
      <w:pPr>
        <w:pStyle w:val="ListParagraph"/>
        <w:ind w:left="142"/>
        <w:rPr>
          <w:rFonts w:ascii="Times New Roman" w:eastAsia="Times New Roman" w:hAnsi="Times New Roman" w:cs="Times New Roman"/>
          <w:color w:val="000000" w:themeColor="text1"/>
          <w:sz w:val="26"/>
          <w:szCs w:val="26"/>
          <w:lang w:val="en-AU"/>
        </w:rPr>
      </w:pPr>
      <w:r w:rsidRPr="00DF6BC2">
        <w:rPr>
          <w:rFonts w:ascii="Times New Roman" w:eastAsia="Times New Roman" w:hAnsi="Times New Roman" w:cs="Times New Roman"/>
          <w:color w:val="000000" w:themeColor="text1"/>
          <w:sz w:val="26"/>
          <w:szCs w:val="26"/>
          <w:lang w:val="en-AU"/>
        </w:rPr>
        <w:t xml:space="preserve">Desired state of the project is to make a model with the highest </w:t>
      </w:r>
      <w:r w:rsidR="008B7249" w:rsidRPr="00DF6BC2">
        <w:rPr>
          <w:rFonts w:ascii="Times New Roman" w:eastAsia="Times New Roman" w:hAnsi="Times New Roman" w:cs="Times New Roman"/>
          <w:color w:val="000000" w:themeColor="text1"/>
          <w:sz w:val="26"/>
          <w:szCs w:val="26"/>
          <w:lang w:val="en-AU"/>
        </w:rPr>
        <w:t>accuracy predicting on</w:t>
      </w:r>
      <w:r w:rsidRPr="00DF6BC2">
        <w:rPr>
          <w:rFonts w:ascii="Times New Roman" w:eastAsia="Times New Roman" w:hAnsi="Times New Roman" w:cs="Times New Roman"/>
          <w:color w:val="000000" w:themeColor="text1"/>
          <w:sz w:val="26"/>
          <w:szCs w:val="26"/>
          <w:lang w:val="en-AU"/>
        </w:rPr>
        <w:t xml:space="preserve"> the </w:t>
      </w:r>
      <w:r w:rsidR="008B7249" w:rsidRPr="00DF6BC2">
        <w:rPr>
          <w:rFonts w:ascii="Times New Roman" w:eastAsia="Times New Roman" w:hAnsi="Times New Roman" w:cs="Times New Roman"/>
          <w:color w:val="000000" w:themeColor="text1"/>
          <w:sz w:val="26"/>
          <w:szCs w:val="26"/>
          <w:lang w:val="en-AU"/>
        </w:rPr>
        <w:t xml:space="preserve">existing </w:t>
      </w:r>
      <w:r w:rsidRPr="00DF6BC2">
        <w:rPr>
          <w:rFonts w:ascii="Times New Roman" w:eastAsia="Times New Roman" w:hAnsi="Times New Roman" w:cs="Times New Roman"/>
          <w:color w:val="000000" w:themeColor="text1"/>
          <w:sz w:val="26"/>
          <w:szCs w:val="26"/>
          <w:lang w:val="en-AU"/>
        </w:rPr>
        <w:t xml:space="preserve">customers </w:t>
      </w:r>
      <w:r w:rsidR="008B7249" w:rsidRPr="00DF6BC2">
        <w:rPr>
          <w:rFonts w:ascii="Times New Roman" w:eastAsia="Times New Roman" w:hAnsi="Times New Roman" w:cs="Times New Roman"/>
          <w:color w:val="000000" w:themeColor="text1"/>
          <w:sz w:val="26"/>
          <w:szCs w:val="26"/>
          <w:lang w:val="en-AU"/>
        </w:rPr>
        <w:t xml:space="preserve">in advance </w:t>
      </w:r>
      <w:r w:rsidRPr="00DF6BC2">
        <w:rPr>
          <w:rFonts w:ascii="Times New Roman" w:eastAsia="Times New Roman" w:hAnsi="Times New Roman" w:cs="Times New Roman"/>
          <w:color w:val="000000" w:themeColor="text1"/>
          <w:sz w:val="26"/>
          <w:szCs w:val="26"/>
          <w:lang w:val="en-AU"/>
        </w:rPr>
        <w:t xml:space="preserve">who are more likely to quit the </w:t>
      </w:r>
      <w:r w:rsidR="008B7249" w:rsidRPr="00DF6BC2">
        <w:rPr>
          <w:rFonts w:ascii="Times New Roman" w:eastAsia="Times New Roman" w:hAnsi="Times New Roman" w:cs="Times New Roman"/>
          <w:color w:val="000000" w:themeColor="text1"/>
          <w:sz w:val="26"/>
          <w:szCs w:val="26"/>
          <w:lang w:val="en-AU"/>
        </w:rPr>
        <w:t>subscription. And to determine the factors which are influencing to churn.</w:t>
      </w:r>
    </w:p>
    <w:p w14:paraId="348193ED" w14:textId="77777777" w:rsidR="007C0B67" w:rsidRPr="00DF6BC2" w:rsidRDefault="007C0B67" w:rsidP="00DF6BC2">
      <w:pPr>
        <w:pStyle w:val="ListParagraph"/>
        <w:ind w:left="142"/>
        <w:rPr>
          <w:rFonts w:ascii="Times New Roman" w:eastAsia="Times New Roman" w:hAnsi="Times New Roman" w:cs="Times New Roman"/>
          <w:color w:val="000000" w:themeColor="text1"/>
          <w:sz w:val="26"/>
          <w:szCs w:val="26"/>
          <w:lang w:val="en-AU"/>
        </w:rPr>
      </w:pPr>
    </w:p>
    <w:p w14:paraId="5DF5C9BB" w14:textId="06430763" w:rsidR="007900AD" w:rsidRPr="00DF6BC2" w:rsidRDefault="00860AC2" w:rsidP="00DF6BC2">
      <w:pPr>
        <w:pStyle w:val="ListParagraph"/>
        <w:ind w:left="142"/>
        <w:rPr>
          <w:rFonts w:ascii="Times New Roman" w:eastAsia="Times New Roman" w:hAnsi="Times New Roman" w:cs="Times New Roman"/>
          <w:color w:val="000000" w:themeColor="text1"/>
          <w:sz w:val="26"/>
          <w:szCs w:val="26"/>
          <w:lang w:val="en-AU"/>
        </w:rPr>
      </w:pPr>
      <w:r w:rsidRPr="00DF6BC2">
        <w:rPr>
          <w:rFonts w:ascii="Times New Roman" w:eastAsia="Times New Roman" w:hAnsi="Times New Roman" w:cs="Times New Roman"/>
          <w:noProof/>
          <w:color w:val="000000" w:themeColor="text1"/>
          <w:sz w:val="26"/>
          <w:szCs w:val="26"/>
          <w:lang w:val="en-AU"/>
        </w:rPr>
        <w:drawing>
          <wp:inline distT="0" distB="0" distL="0" distR="0" wp14:anchorId="2F5C58D3" wp14:editId="08385724">
            <wp:extent cx="6060440" cy="454312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extLst>
                        <a:ext uri="{28A0092B-C50C-407E-A947-70E740481C1C}">
                          <a14:useLocalDpi xmlns:a14="http://schemas.microsoft.com/office/drawing/2010/main" val="0"/>
                        </a:ext>
                      </a:extLst>
                    </a:blip>
                    <a:stretch>
                      <a:fillRect/>
                    </a:stretch>
                  </pic:blipFill>
                  <pic:spPr>
                    <a:xfrm>
                      <a:off x="0" y="0"/>
                      <a:ext cx="6060440" cy="4543124"/>
                    </a:xfrm>
                    <a:prstGeom prst="rect">
                      <a:avLst/>
                    </a:prstGeom>
                  </pic:spPr>
                </pic:pic>
              </a:graphicData>
            </a:graphic>
          </wp:inline>
        </w:drawing>
      </w:r>
      <w:bookmarkStart w:id="3" w:name="_a1f12pkxxhhj" w:colFirst="0" w:colLast="0"/>
      <w:bookmarkEnd w:id="3"/>
    </w:p>
    <w:p w14:paraId="55227AE0" w14:textId="77777777" w:rsidR="00771702" w:rsidRPr="00DF6BC2" w:rsidRDefault="00771702" w:rsidP="00DF6BC2">
      <w:pPr>
        <w:pStyle w:val="NormalWeb"/>
        <w:shd w:val="clear" w:color="auto" w:fill="FFFFFF"/>
        <w:spacing w:line="276" w:lineRule="auto"/>
        <w:ind w:left="142"/>
        <w:rPr>
          <w:b/>
          <w:bCs/>
          <w:color w:val="000000" w:themeColor="text1"/>
          <w:sz w:val="26"/>
          <w:szCs w:val="26"/>
        </w:rPr>
      </w:pPr>
    </w:p>
    <w:p w14:paraId="31FA6D04" w14:textId="5D3D17EC" w:rsidR="00771702" w:rsidRPr="00DF6BC2" w:rsidRDefault="00771702" w:rsidP="00DF6BC2">
      <w:pPr>
        <w:pStyle w:val="NormalWeb"/>
        <w:shd w:val="clear" w:color="auto" w:fill="FFFFFF"/>
        <w:spacing w:line="276" w:lineRule="auto"/>
        <w:ind w:left="142"/>
        <w:rPr>
          <w:b/>
          <w:bCs/>
          <w:color w:val="000000" w:themeColor="text1"/>
          <w:sz w:val="26"/>
          <w:szCs w:val="26"/>
        </w:rPr>
      </w:pPr>
      <w:r w:rsidRPr="00DF6BC2">
        <w:rPr>
          <w:b/>
          <w:bCs/>
          <w:noProof/>
          <w:color w:val="000000" w:themeColor="text1"/>
          <w:sz w:val="26"/>
          <w:szCs w:val="26"/>
        </w:rPr>
        <w:drawing>
          <wp:inline distT="0" distB="0" distL="0" distR="0" wp14:anchorId="0BCBA0F7" wp14:editId="395BBDEC">
            <wp:extent cx="6111072" cy="4167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extLst>
                        <a:ext uri="{28A0092B-C50C-407E-A947-70E740481C1C}">
                          <a14:useLocalDpi xmlns:a14="http://schemas.microsoft.com/office/drawing/2010/main" val="0"/>
                        </a:ext>
                      </a:extLst>
                    </a:blip>
                    <a:stretch>
                      <a:fillRect/>
                    </a:stretch>
                  </pic:blipFill>
                  <pic:spPr>
                    <a:xfrm>
                      <a:off x="0" y="0"/>
                      <a:ext cx="6114751" cy="4170248"/>
                    </a:xfrm>
                    <a:prstGeom prst="rect">
                      <a:avLst/>
                    </a:prstGeom>
                  </pic:spPr>
                </pic:pic>
              </a:graphicData>
            </a:graphic>
          </wp:inline>
        </w:drawing>
      </w:r>
    </w:p>
    <w:p w14:paraId="2EA7E999" w14:textId="77777777" w:rsidR="007C0B67" w:rsidRPr="00DF6BC2" w:rsidRDefault="007C0B67" w:rsidP="00DF6BC2">
      <w:pPr>
        <w:pStyle w:val="NormalWeb"/>
        <w:shd w:val="clear" w:color="auto" w:fill="FFFFFF"/>
        <w:spacing w:line="276" w:lineRule="auto"/>
        <w:ind w:left="142"/>
        <w:rPr>
          <w:b/>
          <w:bCs/>
          <w:color w:val="000000" w:themeColor="text1"/>
          <w:sz w:val="26"/>
          <w:szCs w:val="26"/>
        </w:rPr>
      </w:pPr>
    </w:p>
    <w:p w14:paraId="3C8C14BA" w14:textId="65349E40" w:rsidR="00B50C67" w:rsidRPr="00DF6BC2" w:rsidRDefault="008B7249" w:rsidP="00DF6BC2">
      <w:pPr>
        <w:pStyle w:val="NormalWeb"/>
        <w:shd w:val="clear" w:color="auto" w:fill="FFFFFF"/>
        <w:spacing w:line="276" w:lineRule="auto"/>
        <w:ind w:left="142"/>
        <w:rPr>
          <w:color w:val="000000" w:themeColor="text1"/>
          <w:sz w:val="26"/>
          <w:szCs w:val="26"/>
        </w:rPr>
      </w:pPr>
      <w:r w:rsidRPr="00DF6BC2">
        <w:rPr>
          <w:b/>
          <w:bCs/>
          <w:color w:val="000000" w:themeColor="text1"/>
          <w:sz w:val="26"/>
          <w:szCs w:val="26"/>
        </w:rPr>
        <w:t xml:space="preserve">The telecom sector has reached saturation point </w:t>
      </w:r>
      <w:r w:rsidRPr="00DF6BC2">
        <w:rPr>
          <w:color w:val="000000" w:themeColor="text1"/>
          <w:sz w:val="26"/>
          <w:szCs w:val="26"/>
        </w:rPr>
        <w:t xml:space="preserve">in many emerging markets, with market penetration sometimes higher than 100 percent of the population. </w:t>
      </w:r>
      <w:r w:rsidR="00B50C67" w:rsidRPr="00DF6BC2">
        <w:rPr>
          <w:color w:val="000000" w:themeColor="text1"/>
          <w:sz w:val="26"/>
          <w:szCs w:val="26"/>
        </w:rPr>
        <w:t xml:space="preserve">Companies are slowly transitioning towards identifying specific customer needs by employing analytical marketing, mining the Big Data to respond continually to the behaviour of individuals and market micro- segments. </w:t>
      </w:r>
    </w:p>
    <w:p w14:paraId="1DD10CE5" w14:textId="18BB4648" w:rsidR="00B50C67" w:rsidRPr="00DF6BC2" w:rsidRDefault="00B50C67" w:rsidP="00DF6BC2">
      <w:pPr>
        <w:pStyle w:val="NormalWeb"/>
        <w:shd w:val="clear" w:color="auto" w:fill="FFFFFF"/>
        <w:spacing w:line="276" w:lineRule="auto"/>
        <w:ind w:left="142"/>
        <w:rPr>
          <w:color w:val="000000" w:themeColor="text1"/>
          <w:sz w:val="26"/>
          <w:szCs w:val="26"/>
        </w:rPr>
      </w:pPr>
      <w:r w:rsidRPr="00DF6BC2">
        <w:rPr>
          <w:color w:val="000000" w:themeColor="text1"/>
          <w:sz w:val="26"/>
          <w:szCs w:val="26"/>
        </w:rPr>
        <w:t>Telecom operators are building five key capabilities within the marketing function: data management, micro- segmentation, commercialization, product design, and adaptive learning. Deploying these capabilities will ensure that customers’ needs are more accurately identified and serviced. Customers will be more likely to respond positively to marketing approaches.</w:t>
      </w:r>
    </w:p>
    <w:p w14:paraId="5D3CC182" w14:textId="77777777" w:rsidR="007C0B67" w:rsidRPr="00DF6BC2" w:rsidRDefault="007900AD" w:rsidP="00DF6BC2">
      <w:pPr>
        <w:pStyle w:val="NormalWeb"/>
        <w:shd w:val="clear" w:color="auto" w:fill="FFFFFF"/>
        <w:spacing w:line="276" w:lineRule="auto"/>
        <w:ind w:left="142"/>
        <w:rPr>
          <w:color w:val="000000" w:themeColor="text1"/>
          <w:sz w:val="26"/>
          <w:szCs w:val="26"/>
          <w:lang w:val="en-US"/>
        </w:rPr>
      </w:pPr>
      <w:r w:rsidRPr="00DF6BC2">
        <w:rPr>
          <w:color w:val="000000" w:themeColor="text1"/>
          <w:sz w:val="26"/>
          <w:szCs w:val="26"/>
          <w:lang w:val="en-US"/>
        </w:rPr>
        <w:t>Customer churn prediction</w:t>
      </w:r>
      <w:r w:rsidR="00B50C67" w:rsidRPr="00DF6BC2">
        <w:rPr>
          <w:color w:val="000000" w:themeColor="text1"/>
          <w:sz w:val="26"/>
          <w:szCs w:val="26"/>
          <w:lang w:val="en-US"/>
        </w:rPr>
        <w:t xml:space="preserve"> </w:t>
      </w:r>
      <w:r w:rsidRPr="00DF6BC2">
        <w:rPr>
          <w:color w:val="000000" w:themeColor="text1"/>
          <w:sz w:val="26"/>
          <w:szCs w:val="26"/>
          <w:lang w:val="en-US"/>
        </w:rPr>
        <w:t>using machine learning</w:t>
      </w:r>
      <w:r w:rsidR="00B50C67" w:rsidRPr="00DF6BC2">
        <w:rPr>
          <w:color w:val="000000" w:themeColor="text1"/>
          <w:sz w:val="26"/>
          <w:szCs w:val="26"/>
          <w:lang w:val="en-US"/>
        </w:rPr>
        <w:t xml:space="preserve"> can be </w:t>
      </w:r>
      <w:r w:rsidRPr="00DF6BC2">
        <w:rPr>
          <w:color w:val="000000" w:themeColor="text1"/>
          <w:sz w:val="26"/>
          <w:szCs w:val="26"/>
          <w:lang w:val="en-US"/>
        </w:rPr>
        <w:t>applied in various domain such as pay TV, Insurance companies, bank,</w:t>
      </w:r>
      <w:r w:rsidRPr="00DF6BC2">
        <w:rPr>
          <w:rFonts w:eastAsiaTheme="minorEastAsia"/>
          <w:color w:val="000000" w:themeColor="text1"/>
          <w:kern w:val="24"/>
          <w:sz w:val="26"/>
          <w:szCs w:val="26"/>
          <w:lang w:val="en-US"/>
        </w:rPr>
        <w:t xml:space="preserve"> </w:t>
      </w:r>
      <w:r w:rsidRPr="00DF6BC2">
        <w:rPr>
          <w:color w:val="000000" w:themeColor="text1"/>
          <w:sz w:val="26"/>
          <w:szCs w:val="26"/>
          <w:lang w:val="en-US"/>
        </w:rPr>
        <w:t>Alarm Security Monitoring Companies.</w:t>
      </w:r>
      <w:bookmarkStart w:id="4" w:name="_yt0u7rdarat7" w:colFirst="0" w:colLast="0"/>
      <w:bookmarkEnd w:id="4"/>
    </w:p>
    <w:p w14:paraId="588C1A2D" w14:textId="77777777" w:rsidR="00DF6BC2" w:rsidRDefault="00DF6BC2" w:rsidP="00DF6BC2">
      <w:pPr>
        <w:pStyle w:val="NormalWeb"/>
        <w:shd w:val="clear" w:color="auto" w:fill="FFFFFF"/>
        <w:spacing w:line="276" w:lineRule="auto"/>
        <w:ind w:left="142"/>
        <w:rPr>
          <w:b/>
          <w:bCs/>
          <w:color w:val="000000" w:themeColor="text1"/>
          <w:sz w:val="26"/>
          <w:szCs w:val="26"/>
        </w:rPr>
      </w:pPr>
    </w:p>
    <w:p w14:paraId="4D4DCC1F" w14:textId="55708430" w:rsidR="007C0B67" w:rsidRPr="00DF6BC2" w:rsidRDefault="007900AD" w:rsidP="00DF6BC2">
      <w:pPr>
        <w:pStyle w:val="NormalWeb"/>
        <w:shd w:val="clear" w:color="auto" w:fill="FFFFFF"/>
        <w:spacing w:line="276" w:lineRule="auto"/>
        <w:ind w:left="142"/>
        <w:rPr>
          <w:b/>
          <w:bCs/>
          <w:color w:val="000000" w:themeColor="text1"/>
          <w:sz w:val="26"/>
          <w:szCs w:val="26"/>
        </w:rPr>
      </w:pPr>
      <w:r w:rsidRPr="00DF6BC2">
        <w:rPr>
          <w:b/>
          <w:bCs/>
          <w:color w:val="000000" w:themeColor="text1"/>
          <w:sz w:val="26"/>
          <w:szCs w:val="26"/>
        </w:rPr>
        <w:lastRenderedPageBreak/>
        <w:t>Stakeholders:</w:t>
      </w:r>
    </w:p>
    <w:p w14:paraId="6038F7A2" w14:textId="5E39A9D1" w:rsidR="007C0B67" w:rsidRPr="00DF6BC2" w:rsidRDefault="007900AD" w:rsidP="00DF6BC2">
      <w:pPr>
        <w:pStyle w:val="NormalWeb"/>
        <w:shd w:val="clear" w:color="auto" w:fill="FFFFFF"/>
        <w:spacing w:line="276" w:lineRule="auto"/>
        <w:ind w:left="142"/>
        <w:rPr>
          <w:color w:val="000000" w:themeColor="text1"/>
          <w:sz w:val="26"/>
          <w:szCs w:val="26"/>
          <w:shd w:val="clear" w:color="auto" w:fill="FFFFFF"/>
        </w:rPr>
      </w:pPr>
      <w:r w:rsidRPr="00DF6BC2">
        <w:rPr>
          <w:color w:val="000000" w:themeColor="text1"/>
          <w:sz w:val="26"/>
          <w:szCs w:val="26"/>
        </w:rPr>
        <w:t>Internal stakeholders’-</w:t>
      </w:r>
      <w:r w:rsidRPr="00DF6BC2">
        <w:rPr>
          <w:color w:val="000000" w:themeColor="text1"/>
          <w:sz w:val="26"/>
          <w:szCs w:val="26"/>
          <w:shd w:val="clear" w:color="auto" w:fill="FFFFFF"/>
        </w:rPr>
        <w:t xml:space="preserve"> employees, managers, the board of directors and investors. </w:t>
      </w:r>
    </w:p>
    <w:p w14:paraId="31D4C6F1" w14:textId="3C9CA37E" w:rsidR="007900AD" w:rsidRPr="00DF6BC2" w:rsidRDefault="007900AD" w:rsidP="00DF6BC2">
      <w:pPr>
        <w:pStyle w:val="NormalWeb"/>
        <w:shd w:val="clear" w:color="auto" w:fill="FFFFFF"/>
        <w:spacing w:line="276" w:lineRule="auto"/>
        <w:ind w:left="142"/>
        <w:rPr>
          <w:color w:val="000000" w:themeColor="text1"/>
          <w:sz w:val="26"/>
          <w:szCs w:val="26"/>
          <w:lang w:val="en-US"/>
        </w:rPr>
      </w:pPr>
      <w:r w:rsidRPr="00DF6BC2">
        <w:rPr>
          <w:color w:val="000000" w:themeColor="text1"/>
          <w:sz w:val="26"/>
          <w:szCs w:val="26"/>
          <w:shd w:val="clear" w:color="auto" w:fill="FFFFFF"/>
        </w:rPr>
        <w:t>External </w:t>
      </w:r>
      <w:r w:rsidRPr="00DF6BC2">
        <w:rPr>
          <w:color w:val="000000" w:themeColor="text1"/>
          <w:sz w:val="26"/>
          <w:szCs w:val="26"/>
        </w:rPr>
        <w:t>stakeholders</w:t>
      </w:r>
      <w:r w:rsidRPr="00DF6BC2">
        <w:rPr>
          <w:color w:val="000000" w:themeColor="text1"/>
          <w:sz w:val="26"/>
          <w:szCs w:val="26"/>
          <w:shd w:val="clear" w:color="auto" w:fill="FFFFFF"/>
        </w:rPr>
        <w:t xml:space="preserve"> - consumers, regulators, investors and suppliers.</w:t>
      </w:r>
    </w:p>
    <w:p w14:paraId="5D8E6E80" w14:textId="18A14496" w:rsidR="007900AD" w:rsidRPr="00DF6BC2" w:rsidRDefault="00185EE4" w:rsidP="00DF6BC2">
      <w:pPr>
        <w:pStyle w:val="Heading3"/>
        <w:spacing w:before="186" w:after="0"/>
        <w:ind w:left="142"/>
        <w:rPr>
          <w:rFonts w:ascii="Times New Roman" w:hAnsi="Times New Roman" w:cs="Times New Roman"/>
          <w:color w:val="000000" w:themeColor="text1"/>
          <w:sz w:val="26"/>
          <w:szCs w:val="26"/>
          <w:shd w:val="clear" w:color="auto" w:fill="FFFFFF"/>
        </w:rPr>
      </w:pPr>
      <w:r w:rsidRPr="00DF6BC2">
        <w:rPr>
          <w:rFonts w:ascii="Times New Roman" w:hAnsi="Times New Roman" w:cs="Times New Roman"/>
          <w:b/>
          <w:bCs/>
          <w:color w:val="000000" w:themeColor="text1"/>
          <w:sz w:val="26"/>
          <w:szCs w:val="26"/>
        </w:rPr>
        <w:t>Business question</w:t>
      </w:r>
    </w:p>
    <w:p w14:paraId="756AD315" w14:textId="267415F9" w:rsidR="007900AD" w:rsidRPr="00DF6BC2" w:rsidRDefault="007900AD" w:rsidP="00DF6BC2">
      <w:pPr>
        <w:ind w:left="142"/>
        <w:rPr>
          <w:rFonts w:ascii="Times New Roman" w:hAnsi="Times New Roman" w:cs="Times New Roman"/>
          <w:color w:val="000000" w:themeColor="text1"/>
          <w:sz w:val="26"/>
          <w:szCs w:val="26"/>
          <w:lang w:val="en-AU"/>
        </w:rPr>
      </w:pPr>
      <w:r w:rsidRPr="007900AD">
        <w:rPr>
          <w:rFonts w:ascii="Times New Roman" w:hAnsi="Times New Roman" w:cs="Times New Roman"/>
          <w:color w:val="000000" w:themeColor="text1"/>
          <w:sz w:val="26"/>
          <w:szCs w:val="26"/>
          <w:lang w:val="en-AU"/>
        </w:rPr>
        <w:t>How earlier can we predict our customers who are more likely to churn?</w:t>
      </w:r>
    </w:p>
    <w:p w14:paraId="4E7BA6F5" w14:textId="78C0D300" w:rsidR="00860AC2" w:rsidRPr="00DF6BC2" w:rsidRDefault="00860AC2" w:rsidP="00DF6BC2">
      <w:pPr>
        <w:ind w:left="142"/>
        <w:rPr>
          <w:rFonts w:ascii="Times New Roman" w:hAnsi="Times New Roman" w:cs="Times New Roman"/>
          <w:color w:val="000000" w:themeColor="text1"/>
          <w:sz w:val="26"/>
          <w:szCs w:val="26"/>
          <w:lang w:val="en-AU"/>
        </w:rPr>
      </w:pPr>
    </w:p>
    <w:p w14:paraId="186BAA94" w14:textId="22F8D5C9" w:rsidR="00860AC2" w:rsidRPr="007900AD" w:rsidRDefault="00860AC2" w:rsidP="00DF6BC2">
      <w:pPr>
        <w:ind w:left="142"/>
        <w:rPr>
          <w:rFonts w:ascii="Times New Roman" w:hAnsi="Times New Roman" w:cs="Times New Roman"/>
          <w:color w:val="000000" w:themeColor="text1"/>
          <w:sz w:val="26"/>
          <w:szCs w:val="26"/>
          <w:lang w:val="en-AU"/>
        </w:rPr>
      </w:pPr>
      <w:r w:rsidRPr="00DF6BC2">
        <w:rPr>
          <w:rFonts w:ascii="Times New Roman" w:hAnsi="Times New Roman" w:cs="Times New Roman"/>
          <w:noProof/>
          <w:color w:val="000000" w:themeColor="text1"/>
          <w:sz w:val="26"/>
          <w:szCs w:val="26"/>
          <w:lang w:val="en-AU"/>
        </w:rPr>
        <w:drawing>
          <wp:inline distT="0" distB="0" distL="0" distR="0" wp14:anchorId="3F2E38E4" wp14:editId="7D7303C0">
            <wp:extent cx="5733415" cy="3263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a:extLst>
                        <a:ext uri="{28A0092B-C50C-407E-A947-70E740481C1C}">
                          <a14:useLocalDpi xmlns:a14="http://schemas.microsoft.com/office/drawing/2010/main" val="0"/>
                        </a:ext>
                      </a:extLst>
                    </a:blip>
                    <a:stretch>
                      <a:fillRect/>
                    </a:stretch>
                  </pic:blipFill>
                  <pic:spPr>
                    <a:xfrm>
                      <a:off x="0" y="0"/>
                      <a:ext cx="5733415" cy="3263900"/>
                    </a:xfrm>
                    <a:prstGeom prst="rect">
                      <a:avLst/>
                    </a:prstGeom>
                  </pic:spPr>
                </pic:pic>
              </a:graphicData>
            </a:graphic>
          </wp:inline>
        </w:drawing>
      </w:r>
    </w:p>
    <w:p w14:paraId="4756510F" w14:textId="77777777" w:rsidR="00DF6BC2" w:rsidRDefault="00DF6BC2" w:rsidP="00DF6BC2">
      <w:pPr>
        <w:ind w:left="142"/>
        <w:rPr>
          <w:rFonts w:ascii="Times New Roman" w:hAnsi="Times New Roman" w:cs="Times New Roman"/>
          <w:color w:val="000000" w:themeColor="text1"/>
          <w:sz w:val="26"/>
          <w:szCs w:val="26"/>
        </w:rPr>
      </w:pPr>
    </w:p>
    <w:p w14:paraId="53164914" w14:textId="049B7848" w:rsidR="004A7069" w:rsidRPr="00DF6BC2" w:rsidRDefault="00CB4406" w:rsidP="00DF6BC2">
      <w:pPr>
        <w:ind w:left="14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The </w:t>
      </w:r>
      <w:r w:rsidR="00F754F0" w:rsidRPr="00DF6BC2">
        <w:rPr>
          <w:rFonts w:ascii="Times New Roman" w:hAnsi="Times New Roman" w:cs="Times New Roman"/>
          <w:color w:val="000000" w:themeColor="text1"/>
          <w:sz w:val="26"/>
          <w:szCs w:val="26"/>
        </w:rPr>
        <w:t>business wants to explore the possibilities of machine learning by creating a model which predicts the customers in advance who will quit the subscription.</w:t>
      </w:r>
    </w:p>
    <w:p w14:paraId="7717AE69" w14:textId="7A5951A9" w:rsidR="00F754F0" w:rsidRPr="00DF6BC2" w:rsidRDefault="00F754F0" w:rsidP="00DF6BC2">
      <w:pPr>
        <w:ind w:left="142"/>
        <w:rPr>
          <w:rFonts w:ascii="Times New Roman" w:hAnsi="Times New Roman" w:cs="Times New Roman"/>
          <w:color w:val="000000" w:themeColor="text1"/>
          <w:sz w:val="26"/>
          <w:szCs w:val="26"/>
        </w:rPr>
      </w:pPr>
      <w:r w:rsidRPr="00DF6BC2">
        <w:rPr>
          <w:rFonts w:ascii="Times New Roman" w:hAnsi="Times New Roman" w:cs="Times New Roman"/>
          <w:color w:val="000000" w:themeColor="text1"/>
          <w:sz w:val="26"/>
          <w:szCs w:val="26"/>
        </w:rPr>
        <w:t>This enables the business to improve the customer retention management.</w:t>
      </w:r>
    </w:p>
    <w:p w14:paraId="4F9EB176" w14:textId="43C53458" w:rsidR="00F754F0" w:rsidRPr="00DF6BC2" w:rsidRDefault="00F754F0" w:rsidP="00DF6BC2">
      <w:pPr>
        <w:ind w:left="142"/>
        <w:rPr>
          <w:rFonts w:ascii="Times New Roman" w:hAnsi="Times New Roman" w:cs="Times New Roman"/>
          <w:color w:val="000000" w:themeColor="text1"/>
          <w:sz w:val="26"/>
          <w:szCs w:val="26"/>
        </w:rPr>
      </w:pPr>
      <w:r w:rsidRPr="00DF6BC2">
        <w:rPr>
          <w:rFonts w:ascii="Times New Roman" w:hAnsi="Times New Roman" w:cs="Times New Roman"/>
          <w:color w:val="000000" w:themeColor="text1"/>
          <w:sz w:val="26"/>
          <w:szCs w:val="26"/>
        </w:rPr>
        <w:t>And through this model it can also be identified the factors which is influencing the customers to churn and helps the business to figure out better marketing campaign.</w:t>
      </w:r>
    </w:p>
    <w:p w14:paraId="50308082" w14:textId="77777777" w:rsidR="00211FD0" w:rsidRPr="00DF6BC2" w:rsidRDefault="00F754F0" w:rsidP="00DF6BC2">
      <w:pPr>
        <w:ind w:left="142"/>
        <w:rPr>
          <w:rFonts w:ascii="Times New Roman" w:hAnsi="Times New Roman" w:cs="Times New Roman"/>
          <w:color w:val="000000" w:themeColor="text1"/>
          <w:sz w:val="26"/>
          <w:szCs w:val="26"/>
        </w:rPr>
      </w:pPr>
      <w:r w:rsidRPr="00DF6BC2">
        <w:rPr>
          <w:rFonts w:ascii="Times New Roman" w:hAnsi="Times New Roman" w:cs="Times New Roman"/>
          <w:color w:val="000000" w:themeColor="text1"/>
          <w:sz w:val="26"/>
          <w:szCs w:val="26"/>
        </w:rPr>
        <w:t>By knowing these factors, the old customers are provided some sort of loyalty benefits contributing customer satisfaction. And also, positive word of mouth attracts new customers.</w:t>
      </w:r>
      <w:bookmarkStart w:id="5" w:name="_14d78ni3pdev" w:colFirst="0" w:colLast="0"/>
      <w:bookmarkEnd w:id="5"/>
    </w:p>
    <w:p w14:paraId="18FE6EF7" w14:textId="4C0AAA35" w:rsidR="004A7069" w:rsidRPr="00DF6BC2" w:rsidRDefault="00185EE4" w:rsidP="00DF6BC2">
      <w:pPr>
        <w:ind w:left="142"/>
        <w:rPr>
          <w:rFonts w:ascii="Times New Roman" w:hAnsi="Times New Roman" w:cs="Times New Roman"/>
          <w:color w:val="000000" w:themeColor="text1"/>
          <w:sz w:val="26"/>
          <w:szCs w:val="26"/>
        </w:rPr>
      </w:pPr>
      <w:r w:rsidRPr="00DF6BC2">
        <w:rPr>
          <w:rFonts w:ascii="Times New Roman" w:hAnsi="Times New Roman" w:cs="Times New Roman"/>
          <w:b/>
          <w:bCs/>
          <w:color w:val="000000" w:themeColor="text1"/>
          <w:sz w:val="26"/>
          <w:szCs w:val="26"/>
        </w:rPr>
        <w:t>Data question</w:t>
      </w:r>
    </w:p>
    <w:p w14:paraId="04CBE362" w14:textId="49DEBBB6" w:rsidR="007900AD" w:rsidRPr="007900AD" w:rsidRDefault="007900AD" w:rsidP="00DF6BC2">
      <w:pPr>
        <w:ind w:left="142"/>
        <w:rPr>
          <w:rFonts w:ascii="Times New Roman" w:hAnsi="Times New Roman" w:cs="Times New Roman"/>
          <w:color w:val="000000" w:themeColor="text1"/>
          <w:sz w:val="26"/>
          <w:szCs w:val="26"/>
          <w:lang w:val="en-AU"/>
        </w:rPr>
      </w:pPr>
      <w:r w:rsidRPr="007900AD">
        <w:rPr>
          <w:rFonts w:ascii="Times New Roman" w:hAnsi="Times New Roman" w:cs="Times New Roman"/>
          <w:color w:val="000000" w:themeColor="text1"/>
          <w:sz w:val="26"/>
          <w:szCs w:val="26"/>
          <w:lang w:val="en-AU"/>
        </w:rPr>
        <w:t xml:space="preserve">1.Based on the historical customer data trying various machine learning algorithms which model could give us the highest accuracy on </w:t>
      </w:r>
      <w:r w:rsidRPr="00DF6BC2">
        <w:rPr>
          <w:rFonts w:ascii="Times New Roman" w:hAnsi="Times New Roman" w:cs="Times New Roman"/>
          <w:color w:val="000000" w:themeColor="text1"/>
          <w:sz w:val="26"/>
          <w:szCs w:val="26"/>
          <w:lang w:val="en-AU"/>
        </w:rPr>
        <w:t>predicting the</w:t>
      </w:r>
      <w:r w:rsidRPr="007900AD">
        <w:rPr>
          <w:rFonts w:ascii="Times New Roman" w:hAnsi="Times New Roman" w:cs="Times New Roman"/>
          <w:color w:val="000000" w:themeColor="text1"/>
          <w:sz w:val="26"/>
          <w:szCs w:val="26"/>
          <w:lang w:val="en-AU"/>
        </w:rPr>
        <w:t xml:space="preserve"> customers who are more likely to quit the subscription?</w:t>
      </w:r>
    </w:p>
    <w:p w14:paraId="6745668D" w14:textId="416EA7EB" w:rsidR="007A150E" w:rsidRPr="00DF6BC2" w:rsidRDefault="007900AD" w:rsidP="00DF6BC2">
      <w:p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AU"/>
        </w:rPr>
        <w:br/>
        <w:t>2.What are the underlying factors which influences the customers to churn</w:t>
      </w:r>
      <w:r w:rsidR="00211FD0" w:rsidRPr="00DF6BC2">
        <w:rPr>
          <w:rFonts w:ascii="Times New Roman" w:hAnsi="Times New Roman" w:cs="Times New Roman"/>
          <w:color w:val="000000" w:themeColor="text1"/>
          <w:sz w:val="26"/>
          <w:szCs w:val="26"/>
          <w:lang w:val="en-AU"/>
        </w:rPr>
        <w:t>.</w:t>
      </w:r>
    </w:p>
    <w:p w14:paraId="53AFED22" w14:textId="77777777" w:rsidR="00860AC2" w:rsidRPr="00DF6BC2" w:rsidRDefault="00860AC2" w:rsidP="00DF6BC2">
      <w:pPr>
        <w:ind w:left="142"/>
        <w:rPr>
          <w:rFonts w:ascii="Times New Roman" w:hAnsi="Times New Roman" w:cs="Times New Roman"/>
          <w:color w:val="000000" w:themeColor="text1"/>
          <w:sz w:val="26"/>
          <w:szCs w:val="26"/>
          <w:lang w:val="en-AU"/>
        </w:rPr>
      </w:pPr>
    </w:p>
    <w:p w14:paraId="651A2C34" w14:textId="77777777" w:rsidR="007C0B67" w:rsidRPr="00DF6BC2" w:rsidRDefault="007C0B67" w:rsidP="00DF6BC2">
      <w:pPr>
        <w:ind w:left="142"/>
        <w:rPr>
          <w:rFonts w:ascii="Times New Roman" w:hAnsi="Times New Roman" w:cs="Times New Roman"/>
          <w:b/>
          <w:bCs/>
          <w:color w:val="000000" w:themeColor="text1"/>
          <w:sz w:val="26"/>
          <w:szCs w:val="26"/>
          <w:lang w:val="en-AU"/>
        </w:rPr>
      </w:pPr>
    </w:p>
    <w:p w14:paraId="0A5973FD" w14:textId="77777777" w:rsidR="007C0B67" w:rsidRPr="00DF6BC2" w:rsidRDefault="007C0B67" w:rsidP="00DF6BC2">
      <w:pPr>
        <w:ind w:left="142"/>
        <w:rPr>
          <w:rFonts w:ascii="Times New Roman" w:hAnsi="Times New Roman" w:cs="Times New Roman"/>
          <w:b/>
          <w:bCs/>
          <w:color w:val="000000" w:themeColor="text1"/>
          <w:sz w:val="26"/>
          <w:szCs w:val="26"/>
          <w:lang w:val="en-AU"/>
        </w:rPr>
      </w:pPr>
    </w:p>
    <w:p w14:paraId="76D23CED" w14:textId="77777777" w:rsidR="007C0B67" w:rsidRPr="00DF6BC2" w:rsidRDefault="007C0B67" w:rsidP="00DF6BC2">
      <w:pPr>
        <w:ind w:left="142"/>
        <w:rPr>
          <w:rFonts w:ascii="Times New Roman" w:hAnsi="Times New Roman" w:cs="Times New Roman"/>
          <w:b/>
          <w:bCs/>
          <w:color w:val="000000" w:themeColor="text1"/>
          <w:sz w:val="26"/>
          <w:szCs w:val="26"/>
          <w:lang w:val="en-AU"/>
        </w:rPr>
      </w:pPr>
    </w:p>
    <w:p w14:paraId="75096794" w14:textId="77777777" w:rsidR="007C0B67" w:rsidRPr="00DF6BC2" w:rsidRDefault="007C0B67" w:rsidP="00DF6BC2">
      <w:pPr>
        <w:ind w:left="142"/>
        <w:rPr>
          <w:rFonts w:ascii="Times New Roman" w:hAnsi="Times New Roman" w:cs="Times New Roman"/>
          <w:b/>
          <w:bCs/>
          <w:color w:val="000000" w:themeColor="text1"/>
          <w:sz w:val="26"/>
          <w:szCs w:val="26"/>
          <w:lang w:val="en-AU"/>
        </w:rPr>
      </w:pPr>
    </w:p>
    <w:p w14:paraId="5C8D456D" w14:textId="77777777" w:rsidR="007C0B67" w:rsidRPr="00DF6BC2" w:rsidRDefault="007C0B67" w:rsidP="00DF6BC2">
      <w:pPr>
        <w:ind w:left="142"/>
        <w:rPr>
          <w:rFonts w:ascii="Times New Roman" w:hAnsi="Times New Roman" w:cs="Times New Roman"/>
          <w:b/>
          <w:bCs/>
          <w:color w:val="000000" w:themeColor="text1"/>
          <w:sz w:val="26"/>
          <w:szCs w:val="26"/>
          <w:lang w:val="en-AU"/>
        </w:rPr>
      </w:pPr>
    </w:p>
    <w:p w14:paraId="7256E43A" w14:textId="04D78EC8" w:rsidR="007A150E" w:rsidRPr="00DF6BC2" w:rsidRDefault="007A150E" w:rsidP="00DF6BC2">
      <w:pPr>
        <w:ind w:left="142"/>
        <w:rPr>
          <w:rFonts w:ascii="Times New Roman" w:hAnsi="Times New Roman" w:cs="Times New Roman"/>
          <w:b/>
          <w:bCs/>
          <w:color w:val="000000" w:themeColor="text1"/>
          <w:sz w:val="26"/>
          <w:szCs w:val="26"/>
          <w:lang w:val="en-AU"/>
        </w:rPr>
      </w:pPr>
      <w:r w:rsidRPr="00DF6BC2">
        <w:rPr>
          <w:rFonts w:ascii="Times New Roman" w:hAnsi="Times New Roman" w:cs="Times New Roman"/>
          <w:b/>
          <w:bCs/>
          <w:color w:val="000000" w:themeColor="text1"/>
          <w:sz w:val="26"/>
          <w:szCs w:val="26"/>
          <w:lang w:val="en-AU"/>
        </w:rPr>
        <w:t>About the data</w:t>
      </w:r>
    </w:p>
    <w:p w14:paraId="48B30FFD" w14:textId="77777777" w:rsidR="00211FD0" w:rsidRPr="00DF6BC2" w:rsidRDefault="00211FD0" w:rsidP="00DF6BC2">
      <w:pPr>
        <w:ind w:left="142"/>
        <w:rPr>
          <w:rFonts w:ascii="Times New Roman" w:hAnsi="Times New Roman" w:cs="Times New Roman"/>
          <w:color w:val="000000" w:themeColor="text1"/>
          <w:sz w:val="26"/>
          <w:szCs w:val="26"/>
          <w:lang w:val="en-AU"/>
        </w:rPr>
      </w:pPr>
    </w:p>
    <w:p w14:paraId="199FB106" w14:textId="4478F4E7" w:rsidR="00211FD0" w:rsidRPr="00DF6BC2" w:rsidRDefault="00860AC2" w:rsidP="00DF6BC2">
      <w:pPr>
        <w:ind w:left="142"/>
        <w:rPr>
          <w:rFonts w:ascii="Times New Roman" w:hAnsi="Times New Roman" w:cs="Times New Roman"/>
          <w:noProof/>
          <w:color w:val="000000" w:themeColor="text1"/>
          <w:sz w:val="26"/>
          <w:szCs w:val="26"/>
          <w:lang w:val="en-AU"/>
        </w:rPr>
      </w:pPr>
      <w:r w:rsidRPr="00DF6BC2">
        <w:rPr>
          <w:rFonts w:ascii="Times New Roman" w:hAnsi="Times New Roman" w:cs="Times New Roman"/>
          <w:noProof/>
          <w:color w:val="000000" w:themeColor="text1"/>
          <w:sz w:val="26"/>
          <w:szCs w:val="26"/>
          <w:lang w:val="en-AU"/>
        </w:rPr>
        <w:drawing>
          <wp:inline distT="0" distB="0" distL="0" distR="0" wp14:anchorId="2E62D87C" wp14:editId="2B5F6F3E">
            <wp:extent cx="6160168" cy="4474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6174372" cy="4485163"/>
                    </a:xfrm>
                    <a:prstGeom prst="rect">
                      <a:avLst/>
                    </a:prstGeom>
                  </pic:spPr>
                </pic:pic>
              </a:graphicData>
            </a:graphic>
          </wp:inline>
        </w:drawing>
      </w:r>
    </w:p>
    <w:p w14:paraId="6F582798" w14:textId="1AF2F262" w:rsidR="00211FD0" w:rsidRPr="00DF6BC2" w:rsidRDefault="00211FD0" w:rsidP="00DF6BC2">
      <w:pPr>
        <w:ind w:left="142"/>
        <w:rPr>
          <w:rFonts w:ascii="Times New Roman" w:hAnsi="Times New Roman" w:cs="Times New Roman"/>
          <w:noProof/>
          <w:color w:val="000000" w:themeColor="text1"/>
          <w:sz w:val="26"/>
          <w:szCs w:val="26"/>
          <w:lang w:val="en-AU"/>
        </w:rPr>
      </w:pPr>
    </w:p>
    <w:p w14:paraId="1C93F699" w14:textId="77777777" w:rsidR="00211FD0" w:rsidRPr="00DF6BC2" w:rsidRDefault="00211FD0" w:rsidP="00DF6BC2">
      <w:pPr>
        <w:pStyle w:val="ListParagraph"/>
        <w:ind w:left="142"/>
        <w:rPr>
          <w:rFonts w:ascii="Times New Roman" w:eastAsia="Times New Roman" w:hAnsi="Times New Roman" w:cs="Times New Roman"/>
          <w:color w:val="000000" w:themeColor="text1"/>
          <w:sz w:val="26"/>
          <w:szCs w:val="26"/>
          <w:lang w:val="en-AU"/>
        </w:rPr>
      </w:pPr>
      <w:r w:rsidRPr="00DF6BC2">
        <w:rPr>
          <w:rFonts w:ascii="Times New Roman" w:eastAsia="Times New Roman" w:hAnsi="Times New Roman" w:cs="Times New Roman"/>
          <w:color w:val="000000" w:themeColor="text1"/>
          <w:sz w:val="26"/>
          <w:szCs w:val="26"/>
          <w:lang w:val="en-AU"/>
        </w:rPr>
        <w:t>We are able to obtain the data from the Kaggle competition which is more sufficient for this project. Furthermore, the   data gathering will be a challenging part in any kind of data science project for making accurate predictions which in turn contributes to a better solution for the business problem. However, the better solution always depends upon the quality of the data. Clear line of communication and discussion with the domain expertise which plays a pivotal role in the process of quality data gathering.</w:t>
      </w:r>
    </w:p>
    <w:p w14:paraId="73680C3E" w14:textId="23BCC580" w:rsidR="00211FD0" w:rsidRPr="00DF6BC2" w:rsidRDefault="00211FD0" w:rsidP="00DF6BC2">
      <w:pPr>
        <w:pStyle w:val="ListParagraph"/>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AU"/>
        </w:rPr>
        <w:t>For the further future enhancement for this project, we require may require more features to obtain the right prediction.</w:t>
      </w:r>
    </w:p>
    <w:p w14:paraId="1BF197FE" w14:textId="77777777" w:rsidR="00211FD0" w:rsidRPr="00DF6BC2" w:rsidRDefault="00211FD0" w:rsidP="00DF6BC2">
      <w:pPr>
        <w:pStyle w:val="ListParagraph"/>
        <w:ind w:left="142"/>
        <w:rPr>
          <w:rFonts w:ascii="Times New Roman" w:hAnsi="Times New Roman" w:cs="Times New Roman"/>
          <w:color w:val="000000" w:themeColor="text1"/>
          <w:sz w:val="26"/>
          <w:szCs w:val="26"/>
          <w:lang w:val="en-AU"/>
        </w:rPr>
      </w:pPr>
    </w:p>
    <w:p w14:paraId="75496AD2" w14:textId="77777777" w:rsidR="00211FD0" w:rsidRPr="00DF6BC2" w:rsidRDefault="00211FD0" w:rsidP="00DF6BC2">
      <w:pPr>
        <w:ind w:left="142"/>
        <w:rPr>
          <w:rFonts w:ascii="Times New Roman" w:hAnsi="Times New Roman" w:cs="Times New Roman"/>
          <w:color w:val="000000" w:themeColor="text1"/>
          <w:sz w:val="26"/>
          <w:szCs w:val="26"/>
          <w:lang w:val="en-AU"/>
        </w:rPr>
      </w:pPr>
    </w:p>
    <w:p w14:paraId="2B94DE41" w14:textId="073B574C" w:rsidR="00211FD0" w:rsidRPr="00DF6BC2" w:rsidRDefault="007A150E" w:rsidP="00DF6BC2">
      <w:pPr>
        <w:ind w:left="142"/>
        <w:rPr>
          <w:rFonts w:ascii="Times New Roman" w:hAnsi="Times New Roman" w:cs="Times New Roman"/>
          <w:color w:val="000000" w:themeColor="text1"/>
          <w:sz w:val="26"/>
          <w:szCs w:val="26"/>
          <w:lang w:val="en-AU"/>
        </w:rPr>
      </w:pPr>
      <w:r w:rsidRPr="00DF6BC2">
        <w:rPr>
          <w:rFonts w:ascii="Times New Roman" w:hAnsi="Times New Roman" w:cs="Times New Roman"/>
          <w:noProof/>
          <w:color w:val="000000" w:themeColor="text1"/>
          <w:sz w:val="26"/>
          <w:szCs w:val="26"/>
          <w:lang w:val="en-AU"/>
        </w:rPr>
        <w:lastRenderedPageBreak/>
        <w:drawing>
          <wp:inline distT="0" distB="0" distL="0" distR="0" wp14:anchorId="7E992CA4" wp14:editId="193F12B1">
            <wp:extent cx="5732902" cy="55537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3415" cy="5554274"/>
                    </a:xfrm>
                    <a:prstGeom prst="rect">
                      <a:avLst/>
                    </a:prstGeom>
                  </pic:spPr>
                </pic:pic>
              </a:graphicData>
            </a:graphic>
          </wp:inline>
        </w:drawing>
      </w:r>
      <w:bookmarkStart w:id="6" w:name="_ixzintf6gucy" w:colFirst="0" w:colLast="0"/>
      <w:bookmarkEnd w:id="6"/>
    </w:p>
    <w:p w14:paraId="7077B197" w14:textId="1979216D" w:rsidR="00B42D25" w:rsidRPr="00DF6BC2" w:rsidRDefault="007A150E" w:rsidP="00B42D25">
      <w:pPr>
        <w:ind w:left="142"/>
        <w:rPr>
          <w:rFonts w:ascii="Times New Roman" w:eastAsia="Times New Roman" w:hAnsi="Times New Roman" w:cs="Times New Roman"/>
          <w:b/>
          <w:bCs/>
          <w:color w:val="000000" w:themeColor="text1"/>
          <w:sz w:val="26"/>
          <w:szCs w:val="26"/>
          <w:lang w:val="en-AU"/>
        </w:rPr>
      </w:pPr>
      <w:r w:rsidRPr="00DF6BC2">
        <w:rPr>
          <w:rFonts w:ascii="Times New Roman" w:eastAsia="Times New Roman" w:hAnsi="Times New Roman" w:cs="Times New Roman"/>
          <w:b/>
          <w:bCs/>
          <w:color w:val="000000" w:themeColor="text1"/>
          <w:sz w:val="26"/>
          <w:szCs w:val="26"/>
          <w:lang w:val="en-AU"/>
        </w:rPr>
        <w:t xml:space="preserve">Data </w:t>
      </w:r>
      <w:r w:rsidR="008B021F" w:rsidRPr="00DF6BC2">
        <w:rPr>
          <w:rFonts w:ascii="Times New Roman" w:eastAsia="Times New Roman" w:hAnsi="Times New Roman" w:cs="Times New Roman"/>
          <w:b/>
          <w:bCs/>
          <w:color w:val="000000" w:themeColor="text1"/>
          <w:sz w:val="26"/>
          <w:szCs w:val="26"/>
          <w:lang w:val="en-AU"/>
        </w:rPr>
        <w:t>r</w:t>
      </w:r>
      <w:r w:rsidRPr="00DF6BC2">
        <w:rPr>
          <w:rFonts w:ascii="Times New Roman" w:eastAsia="Times New Roman" w:hAnsi="Times New Roman" w:cs="Times New Roman"/>
          <w:b/>
          <w:bCs/>
          <w:color w:val="000000" w:themeColor="text1"/>
          <w:sz w:val="26"/>
          <w:szCs w:val="26"/>
          <w:lang w:val="en-AU"/>
        </w:rPr>
        <w:t>equirements</w:t>
      </w:r>
      <w:r w:rsidR="008B021F" w:rsidRPr="00DF6BC2">
        <w:rPr>
          <w:rFonts w:ascii="Times New Roman" w:eastAsia="Times New Roman" w:hAnsi="Times New Roman" w:cs="Times New Roman"/>
          <w:b/>
          <w:bCs/>
          <w:color w:val="000000" w:themeColor="text1"/>
          <w:sz w:val="26"/>
          <w:szCs w:val="26"/>
          <w:lang w:val="en-AU"/>
        </w:rPr>
        <w:t xml:space="preserve"> in future</w:t>
      </w:r>
    </w:p>
    <w:p w14:paraId="0D32E9B5" w14:textId="425902E8" w:rsidR="00860AC2" w:rsidRPr="00DF6BC2" w:rsidRDefault="007C0B67" w:rsidP="00DF6BC2">
      <w:pPr>
        <w:pStyle w:val="ListParagraph"/>
        <w:ind w:left="142"/>
        <w:rPr>
          <w:rFonts w:ascii="Times New Roman" w:eastAsia="Times New Roman" w:hAnsi="Times New Roman" w:cs="Times New Roman"/>
          <w:b/>
          <w:bCs/>
          <w:color w:val="000000" w:themeColor="text1"/>
          <w:sz w:val="26"/>
          <w:szCs w:val="26"/>
          <w:lang w:val="en-AU"/>
        </w:rPr>
      </w:pPr>
      <w:r w:rsidRPr="00DF6BC2">
        <w:rPr>
          <w:rFonts w:ascii="Times New Roman" w:eastAsia="Times New Roman" w:hAnsi="Times New Roman" w:cs="Times New Roman"/>
          <w:b/>
          <w:bCs/>
          <w:noProof/>
          <w:color w:val="000000" w:themeColor="text1"/>
          <w:sz w:val="26"/>
          <w:szCs w:val="26"/>
          <w:lang w:val="en-AU"/>
        </w:rPr>
        <w:drawing>
          <wp:inline distT="0" distB="0" distL="0" distR="0" wp14:anchorId="6BD16156" wp14:editId="799F9D48">
            <wp:extent cx="5733415" cy="2951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733415" cy="2951480"/>
                    </a:xfrm>
                    <a:prstGeom prst="rect">
                      <a:avLst/>
                    </a:prstGeom>
                  </pic:spPr>
                </pic:pic>
              </a:graphicData>
            </a:graphic>
          </wp:inline>
        </w:drawing>
      </w:r>
    </w:p>
    <w:p w14:paraId="1EC3C745" w14:textId="5C2641FC" w:rsidR="00860AC2" w:rsidRPr="00DF6BC2" w:rsidRDefault="00860AC2" w:rsidP="00DF6BC2">
      <w:pPr>
        <w:pStyle w:val="ListParagraph"/>
        <w:ind w:left="142"/>
        <w:rPr>
          <w:rFonts w:ascii="Times New Roman" w:eastAsia="Times New Roman" w:hAnsi="Times New Roman" w:cs="Times New Roman"/>
          <w:b/>
          <w:bCs/>
          <w:color w:val="000000" w:themeColor="text1"/>
          <w:sz w:val="26"/>
          <w:szCs w:val="26"/>
          <w:lang w:val="en-AU"/>
        </w:rPr>
      </w:pPr>
    </w:p>
    <w:p w14:paraId="241DBAF6" w14:textId="77777777" w:rsidR="007A150E" w:rsidRPr="00DF6BC2" w:rsidRDefault="007A150E" w:rsidP="00DF6BC2">
      <w:pPr>
        <w:ind w:left="142"/>
        <w:rPr>
          <w:rFonts w:ascii="Times New Roman" w:hAnsi="Times New Roman" w:cs="Times New Roman"/>
          <w:color w:val="000000" w:themeColor="text1"/>
          <w:sz w:val="26"/>
          <w:szCs w:val="26"/>
        </w:rPr>
      </w:pPr>
    </w:p>
    <w:p w14:paraId="1795423D" w14:textId="77777777" w:rsidR="004A7069" w:rsidRPr="00DF6BC2" w:rsidRDefault="004A7069" w:rsidP="00DF6BC2">
      <w:pPr>
        <w:ind w:left="142"/>
        <w:rPr>
          <w:rFonts w:ascii="Times New Roman" w:hAnsi="Times New Roman" w:cs="Times New Roman"/>
          <w:color w:val="000000" w:themeColor="text1"/>
          <w:sz w:val="26"/>
          <w:szCs w:val="26"/>
        </w:rPr>
      </w:pPr>
    </w:p>
    <w:p w14:paraId="7003E73B" w14:textId="31A26182" w:rsidR="00860AC2" w:rsidRPr="00DF6BC2" w:rsidRDefault="00860AC2" w:rsidP="00DF6BC2">
      <w:pPr>
        <w:ind w:left="142"/>
        <w:rPr>
          <w:rFonts w:ascii="Times New Roman" w:hAnsi="Times New Roman" w:cs="Times New Roman"/>
          <w:color w:val="000000" w:themeColor="text1"/>
          <w:sz w:val="26"/>
          <w:szCs w:val="26"/>
        </w:rPr>
      </w:pPr>
      <w:bookmarkStart w:id="7" w:name="_bppoe4pffte9" w:colFirst="0" w:colLast="0"/>
      <w:bookmarkEnd w:id="7"/>
      <w:r w:rsidRPr="00DF6BC2">
        <w:rPr>
          <w:rFonts w:ascii="Times New Roman" w:hAnsi="Times New Roman" w:cs="Times New Roman"/>
          <w:noProof/>
          <w:color w:val="000000" w:themeColor="text1"/>
          <w:sz w:val="26"/>
          <w:szCs w:val="26"/>
        </w:rPr>
        <w:drawing>
          <wp:inline distT="0" distB="0" distL="0" distR="0" wp14:anchorId="0B01780D" wp14:editId="4B024874">
            <wp:extent cx="6246796" cy="40506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6250708" cy="4053202"/>
                    </a:xfrm>
                    <a:prstGeom prst="rect">
                      <a:avLst/>
                    </a:prstGeom>
                  </pic:spPr>
                </pic:pic>
              </a:graphicData>
            </a:graphic>
          </wp:inline>
        </w:drawing>
      </w:r>
      <w:bookmarkStart w:id="8" w:name="_pifbsoenx20" w:colFirst="0" w:colLast="0"/>
      <w:bookmarkEnd w:id="8"/>
    </w:p>
    <w:p w14:paraId="5D157EE9" w14:textId="77777777" w:rsidR="00860AC2" w:rsidRPr="00DF6BC2" w:rsidRDefault="00860AC2" w:rsidP="00DF6BC2">
      <w:pPr>
        <w:ind w:left="142"/>
        <w:rPr>
          <w:rFonts w:ascii="Times New Roman" w:hAnsi="Times New Roman" w:cs="Times New Roman"/>
          <w:b/>
          <w:bCs/>
          <w:color w:val="000000" w:themeColor="text1"/>
          <w:sz w:val="26"/>
          <w:szCs w:val="26"/>
        </w:rPr>
      </w:pPr>
    </w:p>
    <w:p w14:paraId="7C547B17" w14:textId="4268E0AD" w:rsidR="000C6870" w:rsidRPr="00DF6BC2" w:rsidRDefault="000C6870" w:rsidP="00DF6BC2">
      <w:pPr>
        <w:ind w:left="142"/>
        <w:rPr>
          <w:rFonts w:ascii="Times New Roman" w:hAnsi="Times New Roman" w:cs="Times New Roman"/>
          <w:b/>
          <w:bCs/>
          <w:color w:val="000000" w:themeColor="text1"/>
          <w:sz w:val="26"/>
          <w:szCs w:val="26"/>
        </w:rPr>
      </w:pPr>
      <w:r w:rsidRPr="00DF6BC2">
        <w:rPr>
          <w:rFonts w:ascii="Times New Roman" w:hAnsi="Times New Roman" w:cs="Times New Roman"/>
          <w:b/>
          <w:bCs/>
          <w:color w:val="000000" w:themeColor="text1"/>
          <w:sz w:val="26"/>
          <w:szCs w:val="26"/>
        </w:rPr>
        <w:t xml:space="preserve">Highlights of </w:t>
      </w:r>
      <w:r w:rsidR="00205444" w:rsidRPr="00DF6BC2">
        <w:rPr>
          <w:rFonts w:ascii="Times New Roman" w:hAnsi="Times New Roman" w:cs="Times New Roman"/>
          <w:b/>
          <w:bCs/>
          <w:color w:val="000000" w:themeColor="text1"/>
          <w:sz w:val="26"/>
          <w:szCs w:val="26"/>
        </w:rPr>
        <w:t>Exploratory Data Analysis</w:t>
      </w:r>
    </w:p>
    <w:p w14:paraId="5DBC62DE" w14:textId="77777777" w:rsidR="00205444" w:rsidRPr="00DF6BC2" w:rsidRDefault="00205444" w:rsidP="00DF6BC2">
      <w:pPr>
        <w:ind w:left="142"/>
        <w:rPr>
          <w:rFonts w:ascii="Times New Roman" w:hAnsi="Times New Roman" w:cs="Times New Roman"/>
          <w:b/>
          <w:bCs/>
          <w:color w:val="000000" w:themeColor="text1"/>
          <w:sz w:val="26"/>
          <w:szCs w:val="26"/>
        </w:rPr>
      </w:pPr>
    </w:p>
    <w:p w14:paraId="3DC96E34" w14:textId="79C0F734" w:rsidR="000C6870" w:rsidRPr="00DF6BC2" w:rsidRDefault="000C6870" w:rsidP="00DF6BC2">
      <w:pPr>
        <w:ind w:left="142"/>
        <w:rPr>
          <w:rFonts w:ascii="Times New Roman" w:hAnsi="Times New Roman" w:cs="Times New Roman"/>
          <w:color w:val="000000" w:themeColor="text1"/>
          <w:sz w:val="26"/>
          <w:szCs w:val="26"/>
          <w:highlight w:val="yellow"/>
        </w:rPr>
      </w:pPr>
      <w:r w:rsidRPr="00DF6BC2">
        <w:rPr>
          <w:rFonts w:ascii="Times New Roman" w:hAnsi="Times New Roman" w:cs="Times New Roman"/>
          <w:noProof/>
          <w:color w:val="000000" w:themeColor="text1"/>
          <w:sz w:val="26"/>
          <w:szCs w:val="26"/>
          <w:highlight w:val="yellow"/>
        </w:rPr>
        <w:drawing>
          <wp:inline distT="0" distB="0" distL="0" distR="0" wp14:anchorId="4EEE3D05" wp14:editId="24A7D11E">
            <wp:extent cx="2748481" cy="2130286"/>
            <wp:effectExtent l="0" t="0" r="0" b="3810"/>
            <wp:docPr id="13" name="Picture 12">
              <a:extLst xmlns:a="http://schemas.openxmlformats.org/drawingml/2006/main">
                <a:ext uri="{FF2B5EF4-FFF2-40B4-BE49-F238E27FC236}">
                  <a16:creationId xmlns:a16="http://schemas.microsoft.com/office/drawing/2014/main" id="{79AD1113-8B40-8740-B0CA-56B506341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9AD1113-8B40-8740-B0CA-56B50634111A}"/>
                        </a:ext>
                      </a:extLst>
                    </pic:cNvPr>
                    <pic:cNvPicPr>
                      <a:picLocks noChangeAspect="1"/>
                    </pic:cNvPicPr>
                  </pic:nvPicPr>
                  <pic:blipFill>
                    <a:blip r:embed="rId14"/>
                    <a:stretch>
                      <a:fillRect/>
                    </a:stretch>
                  </pic:blipFill>
                  <pic:spPr>
                    <a:xfrm>
                      <a:off x="0" y="0"/>
                      <a:ext cx="2748481" cy="2130286"/>
                    </a:xfrm>
                    <a:prstGeom prst="rect">
                      <a:avLst/>
                    </a:prstGeom>
                  </pic:spPr>
                </pic:pic>
              </a:graphicData>
            </a:graphic>
          </wp:inline>
        </w:drawing>
      </w:r>
    </w:p>
    <w:p w14:paraId="48A0E6D1" w14:textId="0812C923" w:rsidR="000C6870" w:rsidRPr="00DF6BC2" w:rsidRDefault="000C6870" w:rsidP="00DF6BC2">
      <w:pPr>
        <w:ind w:left="142"/>
        <w:rPr>
          <w:rFonts w:ascii="Times New Roman" w:hAnsi="Times New Roman" w:cs="Times New Roman"/>
          <w:color w:val="000000" w:themeColor="text1"/>
          <w:sz w:val="26"/>
          <w:szCs w:val="26"/>
          <w:lang w:val="en-US"/>
        </w:rPr>
      </w:pPr>
      <w:r w:rsidRPr="000C6870">
        <w:rPr>
          <w:rFonts w:ascii="Times New Roman" w:hAnsi="Times New Roman" w:cs="Times New Roman"/>
          <w:color w:val="000000" w:themeColor="text1"/>
          <w:sz w:val="26"/>
          <w:szCs w:val="26"/>
          <w:lang w:val="en-US"/>
        </w:rPr>
        <w:t xml:space="preserve">85% of </w:t>
      </w:r>
      <w:r w:rsidRPr="00DF6BC2">
        <w:rPr>
          <w:rFonts w:ascii="Times New Roman" w:hAnsi="Times New Roman" w:cs="Times New Roman"/>
          <w:color w:val="000000" w:themeColor="text1"/>
          <w:sz w:val="26"/>
          <w:szCs w:val="26"/>
          <w:lang w:val="en-US"/>
        </w:rPr>
        <w:t>non-churners</w:t>
      </w:r>
      <w:r w:rsidRPr="000C6870">
        <w:rPr>
          <w:rFonts w:ascii="Times New Roman" w:hAnsi="Times New Roman" w:cs="Times New Roman"/>
          <w:color w:val="000000" w:themeColor="text1"/>
          <w:sz w:val="26"/>
          <w:szCs w:val="26"/>
          <w:lang w:val="en-US"/>
        </w:rPr>
        <w:t xml:space="preserve"> and 14.1 % of Churners</w:t>
      </w:r>
    </w:p>
    <w:p w14:paraId="53BAE642" w14:textId="2485540F" w:rsidR="00771702" w:rsidRPr="000C6870" w:rsidRDefault="00771702" w:rsidP="00DF6BC2">
      <w:pPr>
        <w:ind w:left="142"/>
        <w:rPr>
          <w:rFonts w:ascii="Times New Roman" w:hAnsi="Times New Roman" w:cs="Times New Roman"/>
          <w:color w:val="000000" w:themeColor="text1"/>
          <w:sz w:val="26"/>
          <w:szCs w:val="26"/>
          <w:lang w:val="en-AU"/>
        </w:rPr>
      </w:pPr>
      <w:r w:rsidRPr="00DF6BC2">
        <w:rPr>
          <w:rFonts w:ascii="Times New Roman" w:hAnsi="Times New Roman" w:cs="Times New Roman"/>
          <w:noProof/>
          <w:color w:val="000000" w:themeColor="text1"/>
          <w:sz w:val="26"/>
          <w:szCs w:val="26"/>
          <w:lang w:val="en-AU"/>
        </w:rPr>
        <w:lastRenderedPageBreak/>
        <w:drawing>
          <wp:inline distT="0" distB="0" distL="0" distR="0" wp14:anchorId="29F689BC" wp14:editId="3F12AF59">
            <wp:extent cx="6165850" cy="46875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6166597" cy="4688071"/>
                    </a:xfrm>
                    <a:prstGeom prst="rect">
                      <a:avLst/>
                    </a:prstGeom>
                  </pic:spPr>
                </pic:pic>
              </a:graphicData>
            </a:graphic>
          </wp:inline>
        </w:drawing>
      </w:r>
    </w:p>
    <w:p w14:paraId="7AD86CD7" w14:textId="3D838A20" w:rsidR="000C6870" w:rsidRPr="00DF6BC2" w:rsidRDefault="000C6870" w:rsidP="00DF6BC2">
      <w:pPr>
        <w:ind w:left="142"/>
        <w:rPr>
          <w:rFonts w:ascii="Times New Roman" w:hAnsi="Times New Roman" w:cs="Times New Roman"/>
          <w:color w:val="000000" w:themeColor="text1"/>
          <w:sz w:val="26"/>
          <w:szCs w:val="26"/>
          <w:highlight w:val="yellow"/>
        </w:rPr>
      </w:pPr>
    </w:p>
    <w:p w14:paraId="2E1C7194" w14:textId="4F45B2ED" w:rsidR="00B42D25" w:rsidRPr="00B42D25" w:rsidRDefault="00B42D25" w:rsidP="00B42D25">
      <w:pPr>
        <w:spacing w:line="240" w:lineRule="auto"/>
        <w:rPr>
          <w:rFonts w:ascii="Times New Roman" w:eastAsia="Times New Roman" w:hAnsi="Times New Roman" w:cs="Times New Roman"/>
          <w:sz w:val="24"/>
          <w:szCs w:val="24"/>
          <w:lang w:val="en-AU"/>
        </w:rPr>
      </w:pPr>
      <w:r w:rsidRPr="00B42D25">
        <w:rPr>
          <w:rFonts w:ascii="Helvetica Neue" w:eastAsia="Times New Roman" w:hAnsi="Helvetica Neue" w:cs="Times New Roman"/>
          <w:color w:val="000000"/>
          <w:sz w:val="21"/>
          <w:szCs w:val="21"/>
          <w:shd w:val="clear" w:color="auto" w:fill="FFFFFF"/>
          <w:lang w:val="en-AU"/>
        </w:rPr>
        <w:t>Variables correlated (total_international minutes is highly correlated with total_int_charges, total_night_minutes with tatal_night_</w:t>
      </w:r>
      <w:r w:rsidR="00CB4406" w:rsidRPr="00B42D25">
        <w:rPr>
          <w:rFonts w:ascii="Helvetica Neue" w:eastAsia="Times New Roman" w:hAnsi="Helvetica Neue" w:cs="Times New Roman"/>
          <w:color w:val="000000"/>
          <w:sz w:val="21"/>
          <w:szCs w:val="21"/>
          <w:shd w:val="clear" w:color="auto" w:fill="FFFFFF"/>
          <w:lang w:val="en-AU"/>
        </w:rPr>
        <w:t>charge, total</w:t>
      </w:r>
      <w:r w:rsidRPr="00B42D25">
        <w:rPr>
          <w:rFonts w:ascii="Helvetica Neue" w:eastAsia="Times New Roman" w:hAnsi="Helvetica Neue" w:cs="Times New Roman"/>
          <w:color w:val="000000"/>
          <w:sz w:val="21"/>
          <w:szCs w:val="21"/>
          <w:shd w:val="clear" w:color="auto" w:fill="FFFFFF"/>
          <w:lang w:val="en-AU"/>
        </w:rPr>
        <w:t xml:space="preserve">_eve_minutes withtotal evening </w:t>
      </w:r>
      <w:r w:rsidR="00CB4406" w:rsidRPr="00B42D25">
        <w:rPr>
          <w:rFonts w:ascii="Helvetica Neue" w:eastAsia="Times New Roman" w:hAnsi="Helvetica Neue" w:cs="Times New Roman"/>
          <w:color w:val="000000"/>
          <w:sz w:val="21"/>
          <w:szCs w:val="21"/>
          <w:shd w:val="clear" w:color="auto" w:fill="FFFFFF"/>
          <w:lang w:val="en-AU"/>
        </w:rPr>
        <w:t>charge, total</w:t>
      </w:r>
      <w:r w:rsidRPr="00B42D25">
        <w:rPr>
          <w:rFonts w:ascii="Helvetica Neue" w:eastAsia="Times New Roman" w:hAnsi="Helvetica Neue" w:cs="Times New Roman"/>
          <w:color w:val="000000"/>
          <w:sz w:val="21"/>
          <w:szCs w:val="21"/>
          <w:shd w:val="clear" w:color="auto" w:fill="FFFFFF"/>
          <w:lang w:val="en-AU"/>
        </w:rPr>
        <w:t>_day_minutes with total_day_</w:t>
      </w:r>
      <w:proofErr w:type="gramStart"/>
      <w:r w:rsidRPr="00B42D25">
        <w:rPr>
          <w:rFonts w:ascii="Helvetica Neue" w:eastAsia="Times New Roman" w:hAnsi="Helvetica Neue" w:cs="Times New Roman"/>
          <w:color w:val="000000"/>
          <w:sz w:val="21"/>
          <w:szCs w:val="21"/>
          <w:shd w:val="clear" w:color="auto" w:fill="FFFFFF"/>
          <w:lang w:val="en-AU"/>
        </w:rPr>
        <w:t>charge,total</w:t>
      </w:r>
      <w:proofErr w:type="gramEnd"/>
      <w:r w:rsidRPr="00B42D25">
        <w:rPr>
          <w:rFonts w:ascii="Helvetica Neue" w:eastAsia="Times New Roman" w:hAnsi="Helvetica Neue" w:cs="Times New Roman"/>
          <w:color w:val="000000"/>
          <w:sz w:val="21"/>
          <w:szCs w:val="21"/>
          <w:shd w:val="clear" w:color="auto" w:fill="FFFFFF"/>
          <w:lang w:val="en-AU"/>
        </w:rPr>
        <w:t xml:space="preserve"> charge with total_dat_minutes,total_day_charge,total_eve_minutes,total_night_minutes,total </w:t>
      </w:r>
      <w:r w:rsidR="00CB4406" w:rsidRPr="00B42D25">
        <w:rPr>
          <w:rFonts w:ascii="Helvetica Neue" w:eastAsia="Times New Roman" w:hAnsi="Helvetica Neue" w:cs="Times New Roman"/>
          <w:color w:val="000000"/>
          <w:sz w:val="21"/>
          <w:szCs w:val="21"/>
          <w:shd w:val="clear" w:color="auto" w:fill="FFFFFF"/>
          <w:lang w:val="en-AU"/>
        </w:rPr>
        <w:t>night charge</w:t>
      </w:r>
      <w:r w:rsidRPr="00B42D25">
        <w:rPr>
          <w:rFonts w:ascii="Helvetica Neue" w:eastAsia="Times New Roman" w:hAnsi="Helvetica Neue" w:cs="Times New Roman"/>
          <w:color w:val="000000"/>
          <w:sz w:val="21"/>
          <w:szCs w:val="21"/>
          <w:shd w:val="clear" w:color="auto" w:fill="FFFFFF"/>
          <w:lang w:val="en-AU"/>
        </w:rPr>
        <w:t>).The light box are positively correlated variable with corresponding variables.</w:t>
      </w:r>
    </w:p>
    <w:p w14:paraId="7A56B58E" w14:textId="6B7FF0CF" w:rsidR="007C0B67" w:rsidRPr="00DF6BC2" w:rsidRDefault="007C0B67" w:rsidP="00DF6BC2">
      <w:pPr>
        <w:ind w:left="142"/>
        <w:rPr>
          <w:rFonts w:ascii="Times New Roman" w:hAnsi="Times New Roman" w:cs="Times New Roman"/>
          <w:color w:val="000000" w:themeColor="text1"/>
          <w:sz w:val="26"/>
          <w:szCs w:val="26"/>
          <w:highlight w:val="yellow"/>
        </w:rPr>
      </w:pPr>
    </w:p>
    <w:p w14:paraId="26462884" w14:textId="6C8D1868" w:rsidR="007C0B67" w:rsidRPr="00DF6BC2" w:rsidRDefault="007C0B67" w:rsidP="00DF6BC2">
      <w:pPr>
        <w:ind w:left="142"/>
        <w:rPr>
          <w:rFonts w:ascii="Times New Roman" w:hAnsi="Times New Roman" w:cs="Times New Roman"/>
          <w:color w:val="000000" w:themeColor="text1"/>
          <w:sz w:val="26"/>
          <w:szCs w:val="26"/>
          <w:highlight w:val="yellow"/>
        </w:rPr>
      </w:pPr>
    </w:p>
    <w:p w14:paraId="7BEE406B" w14:textId="77777777" w:rsidR="007C0B67" w:rsidRPr="00DF6BC2" w:rsidRDefault="007C0B67" w:rsidP="00DF6BC2">
      <w:pPr>
        <w:ind w:left="142"/>
        <w:rPr>
          <w:rFonts w:ascii="Times New Roman" w:hAnsi="Times New Roman" w:cs="Times New Roman"/>
          <w:color w:val="000000" w:themeColor="text1"/>
          <w:sz w:val="26"/>
          <w:szCs w:val="26"/>
          <w:highlight w:val="yellow"/>
        </w:rPr>
      </w:pPr>
    </w:p>
    <w:p w14:paraId="3D3D8E51" w14:textId="77777777" w:rsidR="000C6870" w:rsidRPr="00DF6BC2" w:rsidRDefault="000C6870" w:rsidP="00DF6BC2">
      <w:pPr>
        <w:ind w:left="142"/>
        <w:rPr>
          <w:rFonts w:ascii="Times New Roman" w:eastAsiaTheme="minorEastAsia" w:hAnsi="Times New Roman" w:cs="Times New Roman"/>
          <w:color w:val="000000" w:themeColor="text1"/>
          <w:kern w:val="24"/>
          <w:sz w:val="26"/>
          <w:szCs w:val="26"/>
          <w:lang w:val="en-US"/>
        </w:rPr>
      </w:pPr>
      <w:r w:rsidRPr="00DF6BC2">
        <w:rPr>
          <w:rFonts w:ascii="Times New Roman" w:hAnsi="Times New Roman" w:cs="Times New Roman"/>
          <w:noProof/>
          <w:color w:val="000000" w:themeColor="text1"/>
          <w:sz w:val="26"/>
          <w:szCs w:val="26"/>
          <w:highlight w:val="yellow"/>
        </w:rPr>
        <w:drawing>
          <wp:inline distT="0" distB="0" distL="0" distR="0" wp14:anchorId="76140A0F" wp14:editId="79D2DCEE">
            <wp:extent cx="4123390" cy="2357060"/>
            <wp:effectExtent l="0" t="0" r="4445" b="5715"/>
            <wp:docPr id="7" name="Picture 6">
              <a:extLst xmlns:a="http://schemas.openxmlformats.org/drawingml/2006/main">
                <a:ext uri="{FF2B5EF4-FFF2-40B4-BE49-F238E27FC236}">
                  <a16:creationId xmlns:a16="http://schemas.microsoft.com/office/drawing/2014/main" id="{AD5E8672-B3BB-4A4D-B52C-EE7720D6E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5E8672-B3BB-4A4D-B52C-EE7720D6EEB0}"/>
                        </a:ext>
                      </a:extLst>
                    </pic:cNvPr>
                    <pic:cNvPicPr>
                      <a:picLocks noChangeAspect="1"/>
                    </pic:cNvPicPr>
                  </pic:nvPicPr>
                  <pic:blipFill>
                    <a:blip r:embed="rId16"/>
                    <a:stretch>
                      <a:fillRect/>
                    </a:stretch>
                  </pic:blipFill>
                  <pic:spPr>
                    <a:xfrm>
                      <a:off x="0" y="0"/>
                      <a:ext cx="4123390" cy="2357060"/>
                    </a:xfrm>
                    <a:prstGeom prst="rect">
                      <a:avLst/>
                    </a:prstGeom>
                  </pic:spPr>
                </pic:pic>
              </a:graphicData>
            </a:graphic>
          </wp:inline>
        </w:drawing>
      </w:r>
      <w:r w:rsidRPr="00DF6BC2">
        <w:rPr>
          <w:rFonts w:ascii="Times New Roman" w:eastAsiaTheme="minorEastAsia" w:hAnsi="Times New Roman" w:cs="Times New Roman"/>
          <w:color w:val="000000" w:themeColor="text1"/>
          <w:kern w:val="24"/>
          <w:sz w:val="26"/>
          <w:szCs w:val="26"/>
          <w:lang w:val="en-US"/>
        </w:rPr>
        <w:t xml:space="preserve"> </w:t>
      </w:r>
    </w:p>
    <w:p w14:paraId="6FAE31A6" w14:textId="1AABB492" w:rsidR="000C6870" w:rsidRPr="00DF6BC2" w:rsidRDefault="007C0B67" w:rsidP="00DF6BC2">
      <w:p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US"/>
        </w:rPr>
        <w:lastRenderedPageBreak/>
        <w:t>Non-International</w:t>
      </w:r>
      <w:r w:rsidR="000C6870" w:rsidRPr="00DF6BC2">
        <w:rPr>
          <w:rFonts w:ascii="Times New Roman" w:hAnsi="Times New Roman" w:cs="Times New Roman"/>
          <w:color w:val="000000" w:themeColor="text1"/>
          <w:sz w:val="26"/>
          <w:szCs w:val="26"/>
          <w:lang w:val="en-US"/>
        </w:rPr>
        <w:t xml:space="preserve"> plan customers are the churners &amp; high customer service call</w:t>
      </w:r>
    </w:p>
    <w:p w14:paraId="0AE6FB7C" w14:textId="08B38DE4" w:rsidR="000C6870" w:rsidRPr="00DF6BC2" w:rsidRDefault="000C6870" w:rsidP="00DF6BC2">
      <w:pPr>
        <w:ind w:left="142"/>
        <w:rPr>
          <w:rFonts w:ascii="Times New Roman" w:hAnsi="Times New Roman" w:cs="Times New Roman"/>
          <w:color w:val="000000" w:themeColor="text1"/>
          <w:sz w:val="26"/>
          <w:szCs w:val="26"/>
          <w:highlight w:val="yellow"/>
        </w:rPr>
      </w:pPr>
    </w:p>
    <w:p w14:paraId="78B2E888" w14:textId="4BF0E286" w:rsidR="000C6870" w:rsidRPr="00DF6BC2" w:rsidRDefault="000C6870" w:rsidP="00DF6BC2">
      <w:pPr>
        <w:ind w:left="142"/>
        <w:rPr>
          <w:rFonts w:ascii="Times New Roman" w:hAnsi="Times New Roman" w:cs="Times New Roman"/>
          <w:color w:val="000000" w:themeColor="text1"/>
          <w:sz w:val="26"/>
          <w:szCs w:val="26"/>
          <w:highlight w:val="yellow"/>
        </w:rPr>
      </w:pPr>
      <w:r w:rsidRPr="00DF6BC2">
        <w:rPr>
          <w:rFonts w:ascii="Times New Roman" w:hAnsi="Times New Roman" w:cs="Times New Roman"/>
          <w:noProof/>
          <w:color w:val="000000" w:themeColor="text1"/>
          <w:sz w:val="26"/>
          <w:szCs w:val="26"/>
          <w:highlight w:val="yellow"/>
        </w:rPr>
        <w:drawing>
          <wp:inline distT="0" distB="0" distL="0" distR="0" wp14:anchorId="5608A37D" wp14:editId="2474E042">
            <wp:extent cx="4876800" cy="2618190"/>
            <wp:effectExtent l="0" t="0" r="0" b="0"/>
            <wp:docPr id="9" name="Content Placeholder 8">
              <a:extLst xmlns:a="http://schemas.openxmlformats.org/drawingml/2006/main">
                <a:ext uri="{FF2B5EF4-FFF2-40B4-BE49-F238E27FC236}">
                  <a16:creationId xmlns:a16="http://schemas.microsoft.com/office/drawing/2014/main" id="{4C0E78CB-D46B-7C4E-A27B-06DF40EB0A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C0E78CB-D46B-7C4E-A27B-06DF40EB0AC2}"/>
                        </a:ext>
                      </a:extLst>
                    </pic:cNvPr>
                    <pic:cNvPicPr>
                      <a:picLocks noGrp="1" noChangeAspect="1"/>
                    </pic:cNvPicPr>
                  </pic:nvPicPr>
                  <pic:blipFill>
                    <a:blip r:embed="rId17"/>
                    <a:stretch>
                      <a:fillRect/>
                    </a:stretch>
                  </pic:blipFill>
                  <pic:spPr>
                    <a:xfrm>
                      <a:off x="0" y="0"/>
                      <a:ext cx="4876800" cy="2618190"/>
                    </a:xfrm>
                    <a:prstGeom prst="rect">
                      <a:avLst/>
                    </a:prstGeom>
                  </pic:spPr>
                </pic:pic>
              </a:graphicData>
            </a:graphic>
          </wp:inline>
        </w:drawing>
      </w:r>
    </w:p>
    <w:p w14:paraId="2F143048" w14:textId="77777777" w:rsidR="000C6870" w:rsidRPr="000C6870" w:rsidRDefault="000C6870" w:rsidP="00DF6BC2">
      <w:pPr>
        <w:ind w:left="142"/>
        <w:rPr>
          <w:rFonts w:ascii="Times New Roman" w:hAnsi="Times New Roman" w:cs="Times New Roman"/>
          <w:color w:val="000000" w:themeColor="text1"/>
          <w:sz w:val="26"/>
          <w:szCs w:val="26"/>
          <w:lang w:val="en-AU"/>
        </w:rPr>
      </w:pPr>
      <w:r w:rsidRPr="000C6870">
        <w:rPr>
          <w:rFonts w:ascii="Times New Roman" w:hAnsi="Times New Roman" w:cs="Times New Roman"/>
          <w:color w:val="000000" w:themeColor="text1"/>
          <w:sz w:val="26"/>
          <w:szCs w:val="26"/>
          <w:lang w:val="en-US"/>
        </w:rPr>
        <w:t xml:space="preserve">Customers with voice mail plan are churners &amp; with high customer service calls </w:t>
      </w:r>
    </w:p>
    <w:p w14:paraId="3A2DD192" w14:textId="77777777" w:rsidR="000C6870" w:rsidRPr="00DF6BC2" w:rsidRDefault="000C6870" w:rsidP="00DF6BC2">
      <w:pPr>
        <w:ind w:left="142"/>
        <w:rPr>
          <w:rFonts w:ascii="Times New Roman" w:hAnsi="Times New Roman" w:cs="Times New Roman"/>
          <w:color w:val="000000" w:themeColor="text1"/>
          <w:sz w:val="26"/>
          <w:szCs w:val="26"/>
          <w:highlight w:val="yellow"/>
        </w:rPr>
      </w:pPr>
    </w:p>
    <w:p w14:paraId="6C861A8E" w14:textId="6BDFCCDE" w:rsidR="000C6870" w:rsidRPr="00DF6BC2" w:rsidRDefault="000C6870" w:rsidP="00DF6BC2">
      <w:pPr>
        <w:ind w:left="142"/>
        <w:rPr>
          <w:rFonts w:ascii="Times New Roman" w:hAnsi="Times New Roman" w:cs="Times New Roman"/>
          <w:color w:val="000000" w:themeColor="text1"/>
          <w:sz w:val="26"/>
          <w:szCs w:val="26"/>
          <w:highlight w:val="yellow"/>
        </w:rPr>
      </w:pPr>
      <w:r w:rsidRPr="00DF6BC2">
        <w:rPr>
          <w:rFonts w:ascii="Times New Roman" w:hAnsi="Times New Roman" w:cs="Times New Roman"/>
          <w:noProof/>
          <w:color w:val="000000" w:themeColor="text1"/>
          <w:sz w:val="26"/>
          <w:szCs w:val="26"/>
          <w:highlight w:val="yellow"/>
        </w:rPr>
        <w:drawing>
          <wp:inline distT="0" distB="0" distL="0" distR="0" wp14:anchorId="71B3EBE2" wp14:editId="31F6E6E2">
            <wp:extent cx="4135772" cy="3086735"/>
            <wp:effectExtent l="0" t="0" r="4445" b="0"/>
            <wp:docPr id="15" name="Picture 14">
              <a:extLst xmlns:a="http://schemas.openxmlformats.org/drawingml/2006/main">
                <a:ext uri="{FF2B5EF4-FFF2-40B4-BE49-F238E27FC236}">
                  <a16:creationId xmlns:a16="http://schemas.microsoft.com/office/drawing/2014/main" id="{4CED62C0-97F5-2A45-866A-44F0BE5037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CED62C0-97F5-2A45-866A-44F0BE5037A7}"/>
                        </a:ext>
                      </a:extLst>
                    </pic:cNvPr>
                    <pic:cNvPicPr>
                      <a:picLocks noChangeAspect="1"/>
                    </pic:cNvPicPr>
                  </pic:nvPicPr>
                  <pic:blipFill>
                    <a:blip r:embed="rId18"/>
                    <a:stretch>
                      <a:fillRect/>
                    </a:stretch>
                  </pic:blipFill>
                  <pic:spPr>
                    <a:xfrm>
                      <a:off x="0" y="0"/>
                      <a:ext cx="4156866" cy="3102479"/>
                    </a:xfrm>
                    <a:prstGeom prst="rect">
                      <a:avLst/>
                    </a:prstGeom>
                  </pic:spPr>
                </pic:pic>
              </a:graphicData>
            </a:graphic>
          </wp:inline>
        </w:drawing>
      </w:r>
    </w:p>
    <w:p w14:paraId="03C342CF" w14:textId="6B91D1E0" w:rsidR="00610BE1" w:rsidRPr="0065182D" w:rsidRDefault="00610BE1" w:rsidP="0065182D">
      <w:p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US"/>
        </w:rPr>
        <w:t>More churners are from the area code 415</w:t>
      </w:r>
    </w:p>
    <w:p w14:paraId="78111B11" w14:textId="5B3F8E41" w:rsidR="0065182D" w:rsidRDefault="0065182D" w:rsidP="00DF6BC2">
      <w:pPr>
        <w:ind w:left="142"/>
        <w:rPr>
          <w:rFonts w:ascii="Times New Roman" w:hAnsi="Times New Roman" w:cs="Times New Roman"/>
          <w:color w:val="000000" w:themeColor="text1"/>
          <w:sz w:val="26"/>
          <w:szCs w:val="26"/>
        </w:rPr>
      </w:pPr>
    </w:p>
    <w:p w14:paraId="0D098ECB" w14:textId="30412B21" w:rsidR="0065182D" w:rsidRDefault="0065182D" w:rsidP="00DF6BC2">
      <w:pPr>
        <w:ind w:left="142"/>
        <w:rPr>
          <w:rFonts w:ascii="Times New Roman" w:hAnsi="Times New Roman" w:cs="Times New Roman"/>
          <w:color w:val="000000" w:themeColor="text1"/>
          <w:sz w:val="26"/>
          <w:szCs w:val="26"/>
        </w:rPr>
      </w:pPr>
    </w:p>
    <w:p w14:paraId="02701324" w14:textId="4F2070D2" w:rsidR="00B42D25" w:rsidRDefault="0065182D" w:rsidP="00DF6BC2">
      <w:pPr>
        <w:ind w:left="142"/>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532D495A" wp14:editId="2A950E58">
            <wp:extent cx="5733415" cy="472300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748072" cy="4735076"/>
                    </a:xfrm>
                    <a:prstGeom prst="rect">
                      <a:avLst/>
                    </a:prstGeom>
                  </pic:spPr>
                </pic:pic>
              </a:graphicData>
            </a:graphic>
          </wp:inline>
        </w:drawing>
      </w:r>
      <w:r>
        <w:rPr>
          <w:rFonts w:ascii="Times New Roman" w:hAnsi="Times New Roman" w:cs="Times New Roman"/>
          <w:noProof/>
          <w:color w:val="000000" w:themeColor="text1"/>
          <w:sz w:val="26"/>
          <w:szCs w:val="26"/>
        </w:rPr>
        <w:drawing>
          <wp:inline distT="0" distB="0" distL="0" distR="0" wp14:anchorId="29953B4C" wp14:editId="0029F8C1">
            <wp:extent cx="5733415" cy="390927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742349" cy="3915361"/>
                    </a:xfrm>
                    <a:prstGeom prst="rect">
                      <a:avLst/>
                    </a:prstGeom>
                  </pic:spPr>
                </pic:pic>
              </a:graphicData>
            </a:graphic>
          </wp:inline>
        </w:drawing>
      </w:r>
    </w:p>
    <w:p w14:paraId="7B09CDE0" w14:textId="77777777" w:rsidR="00B42D25" w:rsidRDefault="00B42D25" w:rsidP="00B42D25">
      <w:pPr>
        <w:spacing w:line="240" w:lineRule="auto"/>
        <w:rPr>
          <w:rFonts w:ascii="Helvetica Neue" w:eastAsia="Times New Roman" w:hAnsi="Helvetica Neue" w:cs="Times New Roman"/>
          <w:color w:val="000000"/>
          <w:sz w:val="21"/>
          <w:szCs w:val="21"/>
          <w:shd w:val="clear" w:color="auto" w:fill="FFFFFF"/>
          <w:lang w:val="en-AU"/>
        </w:rPr>
      </w:pPr>
    </w:p>
    <w:p w14:paraId="2C14FEBE" w14:textId="77777777" w:rsidR="00B42D25" w:rsidRDefault="00B42D25" w:rsidP="00B42D25">
      <w:pPr>
        <w:spacing w:line="240" w:lineRule="auto"/>
        <w:rPr>
          <w:rFonts w:ascii="Helvetica Neue" w:eastAsia="Times New Roman" w:hAnsi="Helvetica Neue" w:cs="Times New Roman"/>
          <w:color w:val="000000"/>
          <w:sz w:val="21"/>
          <w:szCs w:val="21"/>
          <w:shd w:val="clear" w:color="auto" w:fill="FFFFFF"/>
          <w:lang w:val="en-AU"/>
        </w:rPr>
      </w:pPr>
    </w:p>
    <w:p w14:paraId="3630AC8F" w14:textId="77777777" w:rsidR="00B42D25" w:rsidRDefault="00B42D25" w:rsidP="00B42D25">
      <w:pPr>
        <w:spacing w:line="240" w:lineRule="auto"/>
        <w:rPr>
          <w:rFonts w:ascii="Helvetica Neue" w:eastAsia="Times New Roman" w:hAnsi="Helvetica Neue" w:cs="Times New Roman"/>
          <w:color w:val="000000"/>
          <w:sz w:val="21"/>
          <w:szCs w:val="21"/>
          <w:shd w:val="clear" w:color="auto" w:fill="FFFFFF"/>
          <w:lang w:val="en-AU"/>
        </w:rPr>
      </w:pPr>
    </w:p>
    <w:p w14:paraId="58D83688" w14:textId="7CB2D8D2" w:rsidR="00B42D25" w:rsidRDefault="00E94F48" w:rsidP="00B42D25">
      <w:pPr>
        <w:spacing w:line="240" w:lineRule="auto"/>
        <w:rPr>
          <w:rFonts w:ascii="Helvetica Neue" w:eastAsia="Times New Roman" w:hAnsi="Helvetica Neue" w:cs="Times New Roman"/>
          <w:color w:val="000000"/>
          <w:sz w:val="21"/>
          <w:szCs w:val="21"/>
          <w:shd w:val="clear" w:color="auto" w:fill="FFFFFF"/>
          <w:lang w:val="en-AU"/>
        </w:rPr>
      </w:pPr>
      <w:r>
        <w:rPr>
          <w:rFonts w:ascii="Times New Roman" w:hAnsi="Times New Roman" w:cs="Times New Roman"/>
          <w:noProof/>
          <w:color w:val="000000" w:themeColor="text1"/>
          <w:sz w:val="26"/>
          <w:szCs w:val="26"/>
        </w:rPr>
        <w:drawing>
          <wp:inline distT="0" distB="0" distL="0" distR="0" wp14:anchorId="7434DBF5" wp14:editId="447B8E8E">
            <wp:extent cx="5733415" cy="425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733415" cy="4252595"/>
                    </a:xfrm>
                    <a:prstGeom prst="rect">
                      <a:avLst/>
                    </a:prstGeom>
                  </pic:spPr>
                </pic:pic>
              </a:graphicData>
            </a:graphic>
          </wp:inline>
        </w:drawing>
      </w:r>
    </w:p>
    <w:p w14:paraId="140ECF15" w14:textId="1000D452" w:rsidR="00B42D25" w:rsidRDefault="00B42D25" w:rsidP="00B42D25">
      <w:pPr>
        <w:spacing w:line="240" w:lineRule="auto"/>
        <w:rPr>
          <w:rFonts w:ascii="Helvetica Neue" w:eastAsia="Times New Roman" w:hAnsi="Helvetica Neue" w:cs="Times New Roman"/>
          <w:color w:val="000000"/>
          <w:sz w:val="21"/>
          <w:szCs w:val="21"/>
          <w:shd w:val="clear" w:color="auto" w:fill="FFFFFF"/>
          <w:lang w:val="en-AU"/>
        </w:rPr>
      </w:pPr>
      <w:r>
        <w:rPr>
          <w:rFonts w:ascii="Helvetica Neue" w:eastAsia="Times New Roman" w:hAnsi="Helvetica Neue" w:cs="Times New Roman"/>
          <w:noProof/>
          <w:color w:val="000000"/>
          <w:sz w:val="21"/>
          <w:szCs w:val="21"/>
          <w:shd w:val="clear" w:color="auto" w:fill="FFFFFF"/>
          <w:lang w:val="en-AU"/>
        </w:rPr>
        <w:drawing>
          <wp:inline distT="0" distB="0" distL="0" distR="0" wp14:anchorId="0ADE0863" wp14:editId="64BC2EC6">
            <wp:extent cx="3305262" cy="31786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3328829" cy="3201317"/>
                    </a:xfrm>
                    <a:prstGeom prst="rect">
                      <a:avLst/>
                    </a:prstGeom>
                  </pic:spPr>
                </pic:pic>
              </a:graphicData>
            </a:graphic>
          </wp:inline>
        </w:drawing>
      </w:r>
    </w:p>
    <w:p w14:paraId="6B98A12A" w14:textId="77777777" w:rsidR="00B42D25" w:rsidRDefault="00B42D25" w:rsidP="00B42D25">
      <w:pPr>
        <w:spacing w:line="240" w:lineRule="auto"/>
        <w:rPr>
          <w:rFonts w:ascii="Helvetica Neue" w:eastAsia="Times New Roman" w:hAnsi="Helvetica Neue" w:cs="Times New Roman"/>
          <w:color w:val="000000"/>
          <w:sz w:val="21"/>
          <w:szCs w:val="21"/>
          <w:shd w:val="clear" w:color="auto" w:fill="FFFFFF"/>
          <w:lang w:val="en-AU"/>
        </w:rPr>
      </w:pPr>
    </w:p>
    <w:p w14:paraId="01709624" w14:textId="7B71A369" w:rsidR="00B42D25" w:rsidRPr="00B42D25" w:rsidRDefault="00B42D25" w:rsidP="00B42D25">
      <w:pPr>
        <w:spacing w:line="240" w:lineRule="auto"/>
        <w:rPr>
          <w:rFonts w:ascii="Times New Roman" w:eastAsia="Times New Roman" w:hAnsi="Times New Roman" w:cs="Times New Roman"/>
          <w:sz w:val="24"/>
          <w:szCs w:val="24"/>
          <w:lang w:val="en-AU"/>
        </w:rPr>
      </w:pPr>
      <w:r w:rsidRPr="00B42D25">
        <w:rPr>
          <w:rFonts w:ascii="Helvetica Neue" w:eastAsia="Times New Roman" w:hAnsi="Helvetica Neue" w:cs="Times New Roman"/>
          <w:color w:val="000000"/>
          <w:sz w:val="21"/>
          <w:szCs w:val="21"/>
          <w:shd w:val="clear" w:color="auto" w:fill="FFFFFF"/>
          <w:lang w:val="en-AU"/>
        </w:rPr>
        <w:t xml:space="preserve">There is more correlation between the total day minutes and the total charge. The business has to create a plan to attract the </w:t>
      </w:r>
      <w:r w:rsidR="00E94F48" w:rsidRPr="00B42D25">
        <w:rPr>
          <w:rFonts w:ascii="Helvetica Neue" w:eastAsia="Times New Roman" w:hAnsi="Helvetica Neue" w:cs="Times New Roman"/>
          <w:color w:val="000000"/>
          <w:sz w:val="21"/>
          <w:szCs w:val="21"/>
          <w:shd w:val="clear" w:color="auto" w:fill="FFFFFF"/>
          <w:lang w:val="en-AU"/>
        </w:rPr>
        <w:t>customers</w:t>
      </w:r>
      <w:r w:rsidRPr="00B42D25">
        <w:rPr>
          <w:rFonts w:ascii="Helvetica Neue" w:eastAsia="Times New Roman" w:hAnsi="Helvetica Neue" w:cs="Times New Roman"/>
          <w:color w:val="000000"/>
          <w:sz w:val="21"/>
          <w:szCs w:val="21"/>
          <w:shd w:val="clear" w:color="auto" w:fill="FFFFFF"/>
          <w:lang w:val="en-AU"/>
        </w:rPr>
        <w:t xml:space="preserve"> who spend </w:t>
      </w:r>
      <w:r w:rsidR="00E94F48" w:rsidRPr="00B42D25">
        <w:rPr>
          <w:rFonts w:ascii="Helvetica Neue" w:eastAsia="Times New Roman" w:hAnsi="Helvetica Neue" w:cs="Times New Roman"/>
          <w:color w:val="000000"/>
          <w:sz w:val="21"/>
          <w:szCs w:val="21"/>
          <w:shd w:val="clear" w:color="auto" w:fill="FFFFFF"/>
          <w:lang w:val="en-AU"/>
        </w:rPr>
        <w:t>more minutes</w:t>
      </w:r>
      <w:r w:rsidRPr="00B42D25">
        <w:rPr>
          <w:rFonts w:ascii="Helvetica Neue" w:eastAsia="Times New Roman" w:hAnsi="Helvetica Neue" w:cs="Times New Roman"/>
          <w:color w:val="000000"/>
          <w:sz w:val="21"/>
          <w:szCs w:val="21"/>
          <w:shd w:val="clear" w:color="auto" w:fill="FFFFFF"/>
          <w:lang w:val="en-AU"/>
        </w:rPr>
        <w:t xml:space="preserve"> during day time on calls to attract them and turn them to be a </w:t>
      </w:r>
      <w:r w:rsidR="00E94F48" w:rsidRPr="00B42D25">
        <w:rPr>
          <w:rFonts w:ascii="Helvetica Neue" w:eastAsia="Times New Roman" w:hAnsi="Helvetica Neue" w:cs="Times New Roman"/>
          <w:color w:val="000000"/>
          <w:sz w:val="21"/>
          <w:szCs w:val="21"/>
          <w:shd w:val="clear" w:color="auto" w:fill="FFFFFF"/>
          <w:lang w:val="en-AU"/>
        </w:rPr>
        <w:t>loyal customer</w:t>
      </w:r>
      <w:r w:rsidRPr="00B42D25">
        <w:rPr>
          <w:rFonts w:ascii="Helvetica Neue" w:eastAsia="Times New Roman" w:hAnsi="Helvetica Neue" w:cs="Times New Roman"/>
          <w:color w:val="000000"/>
          <w:sz w:val="21"/>
          <w:szCs w:val="21"/>
          <w:shd w:val="clear" w:color="auto" w:fill="FFFFFF"/>
          <w:lang w:val="en-AU"/>
        </w:rPr>
        <w:t>.</w:t>
      </w:r>
    </w:p>
    <w:p w14:paraId="696CE9A2" w14:textId="68042B44" w:rsidR="00FD65CC" w:rsidRDefault="0065182D" w:rsidP="00DF6BC2">
      <w:pPr>
        <w:ind w:left="142"/>
        <w:rPr>
          <w:rFonts w:ascii="Times New Roman" w:hAnsi="Times New Roman" w:cs="Times New Roman"/>
          <w:color w:val="000000" w:themeColor="text1"/>
          <w:sz w:val="26"/>
          <w:szCs w:val="26"/>
          <w:highlight w:val="yellow"/>
        </w:rPr>
      </w:pPr>
      <w:r>
        <w:rPr>
          <w:rFonts w:ascii="Times New Roman" w:hAnsi="Times New Roman" w:cs="Times New Roman"/>
          <w:noProof/>
          <w:color w:val="000000" w:themeColor="text1"/>
          <w:sz w:val="26"/>
          <w:szCs w:val="26"/>
        </w:rPr>
        <w:lastRenderedPageBreak/>
        <w:drawing>
          <wp:inline distT="0" distB="0" distL="0" distR="0" wp14:anchorId="39F15028" wp14:editId="146B8C19">
            <wp:extent cx="5334000" cy="391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334000" cy="3911600"/>
                    </a:xfrm>
                    <a:prstGeom prst="rect">
                      <a:avLst/>
                    </a:prstGeom>
                  </pic:spPr>
                </pic:pic>
              </a:graphicData>
            </a:graphic>
          </wp:inline>
        </w:drawing>
      </w:r>
      <w:r>
        <w:rPr>
          <w:rFonts w:ascii="Times New Roman" w:hAnsi="Times New Roman" w:cs="Times New Roman"/>
          <w:noProof/>
          <w:color w:val="000000" w:themeColor="text1"/>
          <w:sz w:val="26"/>
          <w:szCs w:val="26"/>
        </w:rPr>
        <w:drawing>
          <wp:inline distT="0" distB="0" distL="0" distR="0" wp14:anchorId="70342B1C" wp14:editId="2DC0758A">
            <wp:extent cx="5118100" cy="364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118100" cy="3644900"/>
                    </a:xfrm>
                    <a:prstGeom prst="rect">
                      <a:avLst/>
                    </a:prstGeom>
                  </pic:spPr>
                </pic:pic>
              </a:graphicData>
            </a:graphic>
          </wp:inline>
        </w:drawing>
      </w:r>
      <w:r>
        <w:rPr>
          <w:rFonts w:ascii="Times New Roman" w:hAnsi="Times New Roman" w:cs="Times New Roman"/>
          <w:noProof/>
          <w:color w:val="000000" w:themeColor="text1"/>
          <w:sz w:val="26"/>
          <w:szCs w:val="26"/>
        </w:rPr>
        <w:lastRenderedPageBreak/>
        <w:drawing>
          <wp:inline distT="0" distB="0" distL="0" distR="0" wp14:anchorId="39F5D377" wp14:editId="02FCAE44">
            <wp:extent cx="5733415" cy="4378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733415" cy="4378960"/>
                    </a:xfrm>
                    <a:prstGeom prst="rect">
                      <a:avLst/>
                    </a:prstGeom>
                  </pic:spPr>
                </pic:pic>
              </a:graphicData>
            </a:graphic>
          </wp:inline>
        </w:drawing>
      </w:r>
      <w:r>
        <w:rPr>
          <w:rFonts w:ascii="Times New Roman" w:hAnsi="Times New Roman" w:cs="Times New Roman"/>
          <w:noProof/>
          <w:color w:val="000000" w:themeColor="text1"/>
          <w:sz w:val="26"/>
          <w:szCs w:val="26"/>
        </w:rPr>
        <w:lastRenderedPageBreak/>
        <w:drawing>
          <wp:inline distT="0" distB="0" distL="0" distR="0" wp14:anchorId="36BCD277" wp14:editId="0F9A1A52">
            <wp:extent cx="5207000" cy="463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207000" cy="4635500"/>
                    </a:xfrm>
                    <a:prstGeom prst="rect">
                      <a:avLst/>
                    </a:prstGeom>
                  </pic:spPr>
                </pic:pic>
              </a:graphicData>
            </a:graphic>
          </wp:inline>
        </w:drawing>
      </w:r>
    </w:p>
    <w:p w14:paraId="736F517F" w14:textId="1F86453E" w:rsidR="00205444" w:rsidRPr="00DF6BC2" w:rsidRDefault="00205444" w:rsidP="0065182D">
      <w:pPr>
        <w:rPr>
          <w:rFonts w:ascii="Times New Roman" w:hAnsi="Times New Roman" w:cs="Times New Roman"/>
          <w:b/>
          <w:bCs/>
          <w:color w:val="000000" w:themeColor="text1"/>
          <w:sz w:val="26"/>
          <w:szCs w:val="26"/>
        </w:rPr>
      </w:pPr>
      <w:r w:rsidRPr="00DF6BC2">
        <w:rPr>
          <w:rFonts w:ascii="Times New Roman" w:hAnsi="Times New Roman" w:cs="Times New Roman"/>
          <w:b/>
          <w:bCs/>
          <w:color w:val="000000" w:themeColor="text1"/>
          <w:sz w:val="26"/>
          <w:szCs w:val="26"/>
        </w:rPr>
        <w:t>Data Transformation</w:t>
      </w:r>
    </w:p>
    <w:p w14:paraId="79FB6D9F" w14:textId="77777777" w:rsidR="007C0B67" w:rsidRPr="00DF6BC2" w:rsidRDefault="00BF3CCC" w:rsidP="00DF6BC2">
      <w:pPr>
        <w:pStyle w:val="Heading3"/>
        <w:numPr>
          <w:ilvl w:val="0"/>
          <w:numId w:val="32"/>
        </w:numPr>
        <w:spacing w:before="186" w:after="0"/>
        <w:ind w:left="142"/>
        <w:rPr>
          <w:rFonts w:ascii="Times New Roman" w:hAnsi="Times New Roman" w:cs="Times New Roman"/>
          <w:color w:val="000000" w:themeColor="text1"/>
          <w:sz w:val="26"/>
          <w:szCs w:val="26"/>
        </w:rPr>
      </w:pPr>
      <w:r w:rsidRPr="00DF6BC2">
        <w:rPr>
          <w:rFonts w:ascii="Times New Roman" w:hAnsi="Times New Roman" w:cs="Times New Roman"/>
          <w:color w:val="000000" w:themeColor="text1"/>
          <w:sz w:val="26"/>
          <w:szCs w:val="26"/>
        </w:rPr>
        <w:t>Standardizing Categorical Columns using label encoder (</w:t>
      </w:r>
      <w:r w:rsidR="007C0B67" w:rsidRPr="00DF6BC2">
        <w:rPr>
          <w:rFonts w:ascii="Times New Roman" w:hAnsi="Times New Roman" w:cs="Times New Roman"/>
          <w:color w:val="000000" w:themeColor="text1"/>
          <w:sz w:val="26"/>
          <w:szCs w:val="26"/>
        </w:rPr>
        <w:t>)</w:t>
      </w:r>
    </w:p>
    <w:p w14:paraId="6B85E858" w14:textId="725D2258" w:rsidR="00BF3CCC" w:rsidRPr="00DF6BC2" w:rsidRDefault="00BF3CCC" w:rsidP="00DF6BC2">
      <w:pPr>
        <w:pStyle w:val="Heading3"/>
        <w:numPr>
          <w:ilvl w:val="0"/>
          <w:numId w:val="32"/>
        </w:numPr>
        <w:spacing w:before="186" w:after="0"/>
        <w:ind w:left="142"/>
        <w:rPr>
          <w:rFonts w:ascii="Times New Roman" w:hAnsi="Times New Roman" w:cs="Times New Roman"/>
          <w:color w:val="000000" w:themeColor="text1"/>
          <w:sz w:val="26"/>
          <w:szCs w:val="26"/>
        </w:rPr>
      </w:pPr>
      <w:r w:rsidRPr="00DF6BC2">
        <w:rPr>
          <w:rFonts w:ascii="Times New Roman" w:hAnsi="Times New Roman" w:cs="Times New Roman"/>
          <w:color w:val="000000" w:themeColor="text1"/>
          <w:sz w:val="26"/>
          <w:szCs w:val="26"/>
        </w:rPr>
        <w:t>Normalize Numeric Columns using MinMaxScaler ()</w:t>
      </w:r>
    </w:p>
    <w:p w14:paraId="0F88D997" w14:textId="604D4EFF" w:rsidR="00205444" w:rsidRPr="00DF6BC2" w:rsidRDefault="00BF3CCC" w:rsidP="00DF6BC2">
      <w:pPr>
        <w:pStyle w:val="ListParagraph"/>
        <w:numPr>
          <w:ilvl w:val="0"/>
          <w:numId w:val="32"/>
        </w:numPr>
        <w:ind w:left="142"/>
        <w:rPr>
          <w:rFonts w:ascii="Times New Roman" w:hAnsi="Times New Roman" w:cs="Times New Roman"/>
          <w:color w:val="000000" w:themeColor="text1"/>
          <w:sz w:val="26"/>
          <w:szCs w:val="26"/>
        </w:rPr>
      </w:pPr>
      <w:r w:rsidRPr="00DF6BC2">
        <w:rPr>
          <w:rFonts w:ascii="Times New Roman" w:hAnsi="Times New Roman" w:cs="Times New Roman"/>
          <w:color w:val="000000" w:themeColor="text1"/>
          <w:sz w:val="26"/>
          <w:szCs w:val="26"/>
        </w:rPr>
        <w:t>Create Dummy Variables for state and area code</w:t>
      </w:r>
    </w:p>
    <w:p w14:paraId="3500F784" w14:textId="77777777" w:rsidR="00C05C36" w:rsidRDefault="00C05C36" w:rsidP="00DF6BC2">
      <w:pPr>
        <w:ind w:left="142"/>
        <w:rPr>
          <w:rFonts w:ascii="Times New Roman" w:hAnsi="Times New Roman" w:cs="Times New Roman"/>
          <w:b/>
          <w:bCs/>
          <w:color w:val="000000" w:themeColor="text1"/>
          <w:sz w:val="26"/>
          <w:szCs w:val="26"/>
        </w:rPr>
      </w:pPr>
    </w:p>
    <w:p w14:paraId="6C111D85" w14:textId="77777777" w:rsidR="00C05C36" w:rsidRDefault="00C05C36" w:rsidP="00DF6BC2">
      <w:pPr>
        <w:ind w:left="142"/>
        <w:rPr>
          <w:rFonts w:ascii="Times New Roman" w:hAnsi="Times New Roman" w:cs="Times New Roman"/>
          <w:b/>
          <w:bCs/>
          <w:color w:val="000000" w:themeColor="text1"/>
          <w:sz w:val="26"/>
          <w:szCs w:val="26"/>
        </w:rPr>
      </w:pPr>
    </w:p>
    <w:p w14:paraId="731F81D5" w14:textId="77777777" w:rsidR="00C05C36" w:rsidRDefault="00C05C36" w:rsidP="00DF6BC2">
      <w:pPr>
        <w:ind w:left="142"/>
        <w:rPr>
          <w:rFonts w:ascii="Times New Roman" w:hAnsi="Times New Roman" w:cs="Times New Roman"/>
          <w:b/>
          <w:bCs/>
          <w:color w:val="000000" w:themeColor="text1"/>
          <w:sz w:val="26"/>
          <w:szCs w:val="26"/>
        </w:rPr>
      </w:pPr>
    </w:p>
    <w:p w14:paraId="0687198A" w14:textId="77777777" w:rsidR="00C05C36" w:rsidRDefault="00C05C36" w:rsidP="00DF6BC2">
      <w:pPr>
        <w:ind w:left="142"/>
        <w:rPr>
          <w:rFonts w:ascii="Times New Roman" w:hAnsi="Times New Roman" w:cs="Times New Roman"/>
          <w:b/>
          <w:bCs/>
          <w:color w:val="000000" w:themeColor="text1"/>
          <w:sz w:val="26"/>
          <w:szCs w:val="26"/>
        </w:rPr>
      </w:pPr>
    </w:p>
    <w:p w14:paraId="6C9FCDF5" w14:textId="77777777" w:rsidR="00C05C36" w:rsidRDefault="00C05C36" w:rsidP="00DF6BC2">
      <w:pPr>
        <w:ind w:left="142"/>
        <w:rPr>
          <w:rFonts w:ascii="Times New Roman" w:hAnsi="Times New Roman" w:cs="Times New Roman"/>
          <w:b/>
          <w:bCs/>
          <w:color w:val="000000" w:themeColor="text1"/>
          <w:sz w:val="26"/>
          <w:szCs w:val="26"/>
        </w:rPr>
      </w:pPr>
    </w:p>
    <w:p w14:paraId="11C0AE37" w14:textId="77777777" w:rsidR="00C05C36" w:rsidRDefault="00C05C36" w:rsidP="00DF6BC2">
      <w:pPr>
        <w:ind w:left="142"/>
        <w:rPr>
          <w:rFonts w:ascii="Times New Roman" w:hAnsi="Times New Roman" w:cs="Times New Roman"/>
          <w:b/>
          <w:bCs/>
          <w:color w:val="000000" w:themeColor="text1"/>
          <w:sz w:val="26"/>
          <w:szCs w:val="26"/>
        </w:rPr>
      </w:pPr>
    </w:p>
    <w:p w14:paraId="140179DB" w14:textId="77777777" w:rsidR="00C05C36" w:rsidRDefault="00C05C36" w:rsidP="00DF6BC2">
      <w:pPr>
        <w:ind w:left="142"/>
        <w:rPr>
          <w:rFonts w:ascii="Times New Roman" w:hAnsi="Times New Roman" w:cs="Times New Roman"/>
          <w:b/>
          <w:bCs/>
          <w:color w:val="000000" w:themeColor="text1"/>
          <w:sz w:val="26"/>
          <w:szCs w:val="26"/>
        </w:rPr>
      </w:pPr>
    </w:p>
    <w:p w14:paraId="4ED55CD0" w14:textId="77777777" w:rsidR="00C05C36" w:rsidRDefault="00C05C36" w:rsidP="00DF6BC2">
      <w:pPr>
        <w:ind w:left="142"/>
        <w:rPr>
          <w:rFonts w:ascii="Times New Roman" w:hAnsi="Times New Roman" w:cs="Times New Roman"/>
          <w:b/>
          <w:bCs/>
          <w:color w:val="000000" w:themeColor="text1"/>
          <w:sz w:val="26"/>
          <w:szCs w:val="26"/>
        </w:rPr>
      </w:pPr>
    </w:p>
    <w:p w14:paraId="1099F5FB" w14:textId="77777777" w:rsidR="00C05C36" w:rsidRDefault="00C05C36" w:rsidP="00DF6BC2">
      <w:pPr>
        <w:ind w:left="142"/>
        <w:rPr>
          <w:rFonts w:ascii="Times New Roman" w:hAnsi="Times New Roman" w:cs="Times New Roman"/>
          <w:b/>
          <w:bCs/>
          <w:color w:val="000000" w:themeColor="text1"/>
          <w:sz w:val="26"/>
          <w:szCs w:val="26"/>
        </w:rPr>
      </w:pPr>
    </w:p>
    <w:p w14:paraId="752BCE3D" w14:textId="77777777" w:rsidR="00C05C36" w:rsidRDefault="00C05C36" w:rsidP="00DF6BC2">
      <w:pPr>
        <w:ind w:left="142"/>
        <w:rPr>
          <w:rFonts w:ascii="Times New Roman" w:hAnsi="Times New Roman" w:cs="Times New Roman"/>
          <w:b/>
          <w:bCs/>
          <w:color w:val="000000" w:themeColor="text1"/>
          <w:sz w:val="26"/>
          <w:szCs w:val="26"/>
        </w:rPr>
      </w:pPr>
    </w:p>
    <w:p w14:paraId="45518403" w14:textId="77777777" w:rsidR="00C05C36" w:rsidRDefault="00C05C36" w:rsidP="00DF6BC2">
      <w:pPr>
        <w:ind w:left="142"/>
        <w:rPr>
          <w:rFonts w:ascii="Times New Roman" w:hAnsi="Times New Roman" w:cs="Times New Roman"/>
          <w:b/>
          <w:bCs/>
          <w:color w:val="000000" w:themeColor="text1"/>
          <w:sz w:val="26"/>
          <w:szCs w:val="26"/>
        </w:rPr>
      </w:pPr>
    </w:p>
    <w:p w14:paraId="015CC9A5" w14:textId="77777777" w:rsidR="00C05C36" w:rsidRDefault="00C05C36" w:rsidP="00DF6BC2">
      <w:pPr>
        <w:ind w:left="142"/>
        <w:rPr>
          <w:rFonts w:ascii="Times New Roman" w:hAnsi="Times New Roman" w:cs="Times New Roman"/>
          <w:b/>
          <w:bCs/>
          <w:color w:val="000000" w:themeColor="text1"/>
          <w:sz w:val="26"/>
          <w:szCs w:val="26"/>
        </w:rPr>
      </w:pPr>
    </w:p>
    <w:p w14:paraId="0CFD3D40" w14:textId="77777777" w:rsidR="00C05C36" w:rsidRDefault="00C05C36" w:rsidP="00DF6BC2">
      <w:pPr>
        <w:ind w:left="142"/>
        <w:rPr>
          <w:rFonts w:ascii="Times New Roman" w:hAnsi="Times New Roman" w:cs="Times New Roman"/>
          <w:b/>
          <w:bCs/>
          <w:color w:val="000000" w:themeColor="text1"/>
          <w:sz w:val="26"/>
          <w:szCs w:val="26"/>
        </w:rPr>
      </w:pPr>
    </w:p>
    <w:p w14:paraId="6BFC052C" w14:textId="77777777" w:rsidR="00C05C36" w:rsidRDefault="00C05C36" w:rsidP="00DF6BC2">
      <w:pPr>
        <w:ind w:left="142"/>
        <w:rPr>
          <w:rFonts w:ascii="Times New Roman" w:hAnsi="Times New Roman" w:cs="Times New Roman"/>
          <w:b/>
          <w:bCs/>
          <w:color w:val="000000" w:themeColor="text1"/>
          <w:sz w:val="26"/>
          <w:szCs w:val="26"/>
        </w:rPr>
      </w:pPr>
    </w:p>
    <w:p w14:paraId="523949C8" w14:textId="3E5F5ED9" w:rsidR="00860AC2" w:rsidRPr="00DF6BC2" w:rsidRDefault="00860AC2" w:rsidP="00DF6BC2">
      <w:pPr>
        <w:ind w:left="142"/>
        <w:rPr>
          <w:rFonts w:ascii="Times New Roman" w:hAnsi="Times New Roman" w:cs="Times New Roman"/>
          <w:b/>
          <w:bCs/>
          <w:color w:val="000000" w:themeColor="text1"/>
          <w:sz w:val="26"/>
          <w:szCs w:val="26"/>
        </w:rPr>
      </w:pPr>
      <w:r w:rsidRPr="00DF6BC2">
        <w:rPr>
          <w:rFonts w:ascii="Times New Roman" w:hAnsi="Times New Roman" w:cs="Times New Roman"/>
          <w:b/>
          <w:bCs/>
          <w:color w:val="000000" w:themeColor="text1"/>
          <w:sz w:val="26"/>
          <w:szCs w:val="26"/>
        </w:rPr>
        <w:lastRenderedPageBreak/>
        <w:t>Machine Learning Tools</w:t>
      </w:r>
    </w:p>
    <w:p w14:paraId="13D3BBEA" w14:textId="7FD29333" w:rsidR="007C0B67" w:rsidRPr="00DF6BC2" w:rsidRDefault="007C0B67" w:rsidP="00DF6BC2">
      <w:pPr>
        <w:ind w:left="142"/>
        <w:rPr>
          <w:rFonts w:ascii="Times New Roman" w:hAnsi="Times New Roman" w:cs="Times New Roman"/>
          <w:b/>
          <w:bCs/>
          <w:color w:val="000000" w:themeColor="text1"/>
          <w:sz w:val="26"/>
          <w:szCs w:val="26"/>
        </w:rPr>
      </w:pPr>
      <w:r w:rsidRPr="00DF6BC2">
        <w:rPr>
          <w:rFonts w:ascii="Times New Roman" w:hAnsi="Times New Roman" w:cs="Times New Roman"/>
          <w:noProof/>
          <w:color w:val="000000" w:themeColor="text1"/>
          <w:sz w:val="26"/>
          <w:szCs w:val="26"/>
        </w:rPr>
        <w:drawing>
          <wp:inline distT="0" distB="0" distL="0" distR="0" wp14:anchorId="4C660B34" wp14:editId="47031498">
            <wp:extent cx="5732525" cy="364082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771900" cy="3665830"/>
                    </a:xfrm>
                    <a:prstGeom prst="rect">
                      <a:avLst/>
                    </a:prstGeom>
                  </pic:spPr>
                </pic:pic>
              </a:graphicData>
            </a:graphic>
          </wp:inline>
        </w:drawing>
      </w:r>
    </w:p>
    <w:p w14:paraId="4986B7A1" w14:textId="7AB514EA" w:rsidR="00860AC2" w:rsidRPr="00DF6BC2" w:rsidRDefault="00860AC2" w:rsidP="00DF6BC2">
      <w:pPr>
        <w:ind w:left="142"/>
        <w:rPr>
          <w:rFonts w:ascii="Times New Roman" w:hAnsi="Times New Roman" w:cs="Times New Roman"/>
          <w:color w:val="000000" w:themeColor="text1"/>
          <w:sz w:val="26"/>
          <w:szCs w:val="26"/>
        </w:rPr>
      </w:pPr>
    </w:p>
    <w:p w14:paraId="44222AD5" w14:textId="231AF226" w:rsidR="004A7069" w:rsidRPr="00DF6BC2" w:rsidRDefault="00185EE4" w:rsidP="00DF6BC2">
      <w:pPr>
        <w:pStyle w:val="Heading2"/>
        <w:ind w:left="142"/>
        <w:rPr>
          <w:rFonts w:ascii="Times New Roman" w:hAnsi="Times New Roman" w:cs="Times New Roman"/>
          <w:b/>
          <w:bCs/>
          <w:color w:val="000000" w:themeColor="text1"/>
          <w:sz w:val="26"/>
          <w:szCs w:val="26"/>
        </w:rPr>
      </w:pPr>
      <w:bookmarkStart w:id="9" w:name="_mwx7pm1d8cri" w:colFirst="0" w:colLast="0"/>
      <w:bookmarkEnd w:id="9"/>
      <w:r w:rsidRPr="00DF6BC2">
        <w:rPr>
          <w:rFonts w:ascii="Times New Roman" w:hAnsi="Times New Roman" w:cs="Times New Roman"/>
          <w:b/>
          <w:bCs/>
          <w:color w:val="000000" w:themeColor="text1"/>
          <w:sz w:val="26"/>
          <w:szCs w:val="26"/>
        </w:rPr>
        <w:t>Modelling</w:t>
      </w:r>
    </w:p>
    <w:p w14:paraId="5BC86096" w14:textId="79F42939" w:rsidR="00610BE1" w:rsidRPr="00DF6BC2" w:rsidRDefault="00610BE1" w:rsidP="00DF6BC2">
      <w:pPr>
        <w:ind w:left="142"/>
        <w:rPr>
          <w:rFonts w:ascii="Times New Roman" w:hAnsi="Times New Roman" w:cs="Times New Roman"/>
          <w:color w:val="000000" w:themeColor="text1"/>
          <w:sz w:val="26"/>
          <w:szCs w:val="26"/>
          <w:lang w:val="en-US"/>
        </w:rPr>
      </w:pPr>
      <w:r w:rsidRPr="00DF6BC2">
        <w:rPr>
          <w:rFonts w:ascii="Times New Roman" w:hAnsi="Times New Roman" w:cs="Times New Roman"/>
          <w:color w:val="000000" w:themeColor="text1"/>
          <w:sz w:val="26"/>
          <w:szCs w:val="26"/>
          <w:lang w:val="en-US"/>
        </w:rPr>
        <w:t>Models experimented including all the features with SMOTE &amp; without SMOTE with best optimal parameters. In total 30 models are performed with all different configuration.</w:t>
      </w:r>
    </w:p>
    <w:p w14:paraId="7DEA281F" w14:textId="78DF658B" w:rsidR="00610BE1" w:rsidRPr="00DF6BC2" w:rsidRDefault="00610BE1" w:rsidP="00DF6BC2">
      <w:pPr>
        <w:ind w:left="142"/>
        <w:rPr>
          <w:rFonts w:ascii="Times New Roman" w:hAnsi="Times New Roman" w:cs="Times New Roman"/>
          <w:color w:val="000000" w:themeColor="text1"/>
          <w:sz w:val="26"/>
          <w:szCs w:val="26"/>
          <w:lang w:val="en-US"/>
        </w:rPr>
      </w:pPr>
      <w:r w:rsidRPr="00DF6BC2">
        <w:rPr>
          <w:rFonts w:ascii="Times New Roman" w:hAnsi="Times New Roman" w:cs="Times New Roman"/>
          <w:color w:val="000000" w:themeColor="text1"/>
          <w:sz w:val="26"/>
          <w:szCs w:val="26"/>
          <w:lang w:val="en-US"/>
        </w:rPr>
        <w:t>The algorithms namely</w:t>
      </w:r>
    </w:p>
    <w:p w14:paraId="38A883B4" w14:textId="77777777" w:rsidR="00610BE1" w:rsidRPr="00610BE1" w:rsidRDefault="00610BE1" w:rsidP="00DF6BC2">
      <w:pPr>
        <w:numPr>
          <w:ilvl w:val="0"/>
          <w:numId w:val="25"/>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US"/>
        </w:rPr>
        <w:t>Support Vector Machines</w:t>
      </w:r>
    </w:p>
    <w:p w14:paraId="33D16FC7" w14:textId="77777777" w:rsidR="00610BE1" w:rsidRPr="00610BE1" w:rsidRDefault="00610BE1" w:rsidP="00DF6BC2">
      <w:pPr>
        <w:numPr>
          <w:ilvl w:val="0"/>
          <w:numId w:val="25"/>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US"/>
        </w:rPr>
        <w:t>Logistic Regression</w:t>
      </w:r>
    </w:p>
    <w:p w14:paraId="04B9E18A" w14:textId="77777777" w:rsidR="00610BE1" w:rsidRPr="00610BE1" w:rsidRDefault="00610BE1" w:rsidP="00DF6BC2">
      <w:pPr>
        <w:numPr>
          <w:ilvl w:val="0"/>
          <w:numId w:val="25"/>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AU"/>
        </w:rPr>
        <w:t>GaussianNB</w:t>
      </w:r>
    </w:p>
    <w:p w14:paraId="6A0E201B" w14:textId="29BBEE67" w:rsidR="00610BE1" w:rsidRPr="00610BE1" w:rsidRDefault="00610BE1" w:rsidP="00DF6BC2">
      <w:pPr>
        <w:numPr>
          <w:ilvl w:val="0"/>
          <w:numId w:val="25"/>
        </w:num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AU"/>
        </w:rPr>
        <w:t>Decision</w:t>
      </w:r>
      <w:r w:rsidRPr="00610BE1">
        <w:rPr>
          <w:rFonts w:ascii="Times New Roman" w:hAnsi="Times New Roman" w:cs="Times New Roman"/>
          <w:color w:val="000000" w:themeColor="text1"/>
          <w:sz w:val="26"/>
          <w:szCs w:val="26"/>
          <w:lang w:val="en-AU"/>
        </w:rPr>
        <w:t xml:space="preserve"> tree Classifier</w:t>
      </w:r>
    </w:p>
    <w:p w14:paraId="3AF295C2" w14:textId="77777777" w:rsidR="00610BE1" w:rsidRPr="00610BE1" w:rsidRDefault="00610BE1" w:rsidP="00DF6BC2">
      <w:pPr>
        <w:numPr>
          <w:ilvl w:val="0"/>
          <w:numId w:val="25"/>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US"/>
        </w:rPr>
        <w:t>Random Forest Classifier</w:t>
      </w:r>
    </w:p>
    <w:p w14:paraId="0768072D" w14:textId="77777777" w:rsidR="00610BE1" w:rsidRPr="00610BE1" w:rsidRDefault="00610BE1" w:rsidP="00DF6BC2">
      <w:pPr>
        <w:numPr>
          <w:ilvl w:val="0"/>
          <w:numId w:val="25"/>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US"/>
        </w:rPr>
        <w:t>ADABoost</w:t>
      </w:r>
    </w:p>
    <w:p w14:paraId="3CE7F8B4" w14:textId="77777777" w:rsidR="00610BE1" w:rsidRPr="00610BE1" w:rsidRDefault="00610BE1" w:rsidP="00DF6BC2">
      <w:pPr>
        <w:numPr>
          <w:ilvl w:val="0"/>
          <w:numId w:val="25"/>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US"/>
        </w:rPr>
        <w:t>Keras Classifier</w:t>
      </w:r>
    </w:p>
    <w:p w14:paraId="2A3CE370" w14:textId="77777777" w:rsidR="00610BE1" w:rsidRPr="00610BE1" w:rsidRDefault="00610BE1" w:rsidP="00DF6BC2">
      <w:pPr>
        <w:numPr>
          <w:ilvl w:val="0"/>
          <w:numId w:val="25"/>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US"/>
        </w:rPr>
        <w:t>XGBoost Classifier</w:t>
      </w:r>
    </w:p>
    <w:p w14:paraId="21001DC0" w14:textId="26DE5DC7" w:rsidR="00610BE1" w:rsidRPr="00DF6BC2" w:rsidRDefault="00610BE1" w:rsidP="00DF6BC2">
      <w:pPr>
        <w:pStyle w:val="ListParagraph"/>
        <w:numPr>
          <w:ilvl w:val="0"/>
          <w:numId w:val="25"/>
        </w:numPr>
        <w:ind w:left="142"/>
        <w:rPr>
          <w:rFonts w:ascii="Times New Roman" w:hAnsi="Times New Roman" w:cs="Times New Roman"/>
          <w:color w:val="000000" w:themeColor="text1"/>
          <w:sz w:val="26"/>
          <w:szCs w:val="26"/>
        </w:rPr>
      </w:pPr>
      <w:r w:rsidRPr="00DF6BC2">
        <w:rPr>
          <w:rFonts w:ascii="Times New Roman" w:hAnsi="Times New Roman" w:cs="Times New Roman"/>
          <w:color w:val="000000" w:themeColor="text1"/>
          <w:sz w:val="26"/>
          <w:szCs w:val="26"/>
          <w:lang w:val="en-US"/>
        </w:rPr>
        <w:t>CatBoost Classifier</w:t>
      </w:r>
    </w:p>
    <w:p w14:paraId="7B4AA1F9" w14:textId="77777777" w:rsidR="00610BE1" w:rsidRPr="00DF6BC2" w:rsidRDefault="00610BE1" w:rsidP="00DF6BC2">
      <w:pPr>
        <w:ind w:left="142"/>
        <w:rPr>
          <w:rFonts w:ascii="Times New Roman" w:hAnsi="Times New Roman" w:cs="Times New Roman"/>
          <w:b/>
          <w:bCs/>
          <w:color w:val="000000" w:themeColor="text1"/>
          <w:sz w:val="26"/>
          <w:szCs w:val="26"/>
          <w:lang w:val="en-US"/>
        </w:rPr>
      </w:pPr>
    </w:p>
    <w:p w14:paraId="5724C730" w14:textId="287067CB" w:rsidR="00610BE1" w:rsidRPr="00610BE1" w:rsidRDefault="00610BE1" w:rsidP="00DF6BC2">
      <w:pPr>
        <w:ind w:left="142"/>
        <w:rPr>
          <w:rFonts w:ascii="Times New Roman" w:hAnsi="Times New Roman" w:cs="Times New Roman"/>
          <w:b/>
          <w:bCs/>
          <w:color w:val="000000" w:themeColor="text1"/>
          <w:sz w:val="26"/>
          <w:szCs w:val="26"/>
          <w:lang w:val="en-AU"/>
        </w:rPr>
      </w:pPr>
      <w:r w:rsidRPr="00610BE1">
        <w:rPr>
          <w:rFonts w:ascii="Times New Roman" w:hAnsi="Times New Roman" w:cs="Times New Roman"/>
          <w:b/>
          <w:bCs/>
          <w:color w:val="000000" w:themeColor="text1"/>
          <w:sz w:val="26"/>
          <w:szCs w:val="26"/>
          <w:lang w:val="en-US"/>
        </w:rPr>
        <w:t xml:space="preserve">SMOTE– </w:t>
      </w:r>
      <w:r w:rsidRPr="00610BE1">
        <w:rPr>
          <w:rFonts w:ascii="Times New Roman" w:hAnsi="Times New Roman" w:cs="Times New Roman"/>
          <w:b/>
          <w:bCs/>
          <w:color w:val="000000" w:themeColor="text1"/>
          <w:sz w:val="26"/>
          <w:szCs w:val="26"/>
          <w:lang w:val="en-AU"/>
        </w:rPr>
        <w:t>Synthetic Minority Over-sampling Technique</w:t>
      </w:r>
    </w:p>
    <w:p w14:paraId="38FA6424" w14:textId="1B19C835" w:rsidR="00610BE1" w:rsidRPr="00610BE1" w:rsidRDefault="00610BE1" w:rsidP="00DF6BC2">
      <w:pPr>
        <w:numPr>
          <w:ilvl w:val="0"/>
          <w:numId w:val="26"/>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AU"/>
        </w:rPr>
        <w:t xml:space="preserve">Synthetic samples are generated for the minority </w:t>
      </w:r>
      <w:r w:rsidR="00860AC2" w:rsidRPr="00DF6BC2">
        <w:rPr>
          <w:rFonts w:ascii="Times New Roman" w:hAnsi="Times New Roman" w:cs="Times New Roman"/>
          <w:color w:val="000000" w:themeColor="text1"/>
          <w:sz w:val="26"/>
          <w:szCs w:val="26"/>
          <w:lang w:val="en-AU"/>
        </w:rPr>
        <w:t>class which</w:t>
      </w:r>
      <w:r w:rsidRPr="00610BE1">
        <w:rPr>
          <w:rFonts w:ascii="Times New Roman" w:hAnsi="Times New Roman" w:cs="Times New Roman"/>
          <w:color w:val="000000" w:themeColor="text1"/>
          <w:sz w:val="26"/>
          <w:szCs w:val="26"/>
          <w:lang w:val="en-AU"/>
        </w:rPr>
        <w:t xml:space="preserve"> balances the class distribution </w:t>
      </w:r>
      <w:r w:rsidR="007C0B67" w:rsidRPr="00DF6BC2">
        <w:rPr>
          <w:rFonts w:ascii="Times New Roman" w:hAnsi="Times New Roman" w:cs="Times New Roman"/>
          <w:color w:val="000000" w:themeColor="text1"/>
          <w:sz w:val="26"/>
          <w:szCs w:val="26"/>
          <w:lang w:val="en-AU"/>
        </w:rPr>
        <w:t>and improves</w:t>
      </w:r>
      <w:r w:rsidRPr="00610BE1">
        <w:rPr>
          <w:rFonts w:ascii="Times New Roman" w:hAnsi="Times New Roman" w:cs="Times New Roman"/>
          <w:color w:val="000000" w:themeColor="text1"/>
          <w:sz w:val="26"/>
          <w:szCs w:val="26"/>
          <w:lang w:val="en-AU"/>
        </w:rPr>
        <w:t xml:space="preserve"> the model performance by not being biased to majority class.</w:t>
      </w:r>
    </w:p>
    <w:p w14:paraId="78E0928A" w14:textId="77777777" w:rsidR="00610BE1" w:rsidRPr="00610BE1" w:rsidRDefault="00610BE1" w:rsidP="00DF6BC2">
      <w:pPr>
        <w:numPr>
          <w:ilvl w:val="0"/>
          <w:numId w:val="26"/>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AU"/>
        </w:rPr>
        <w:t>Over sampling the minority class of training data prior to fitting a model.</w:t>
      </w:r>
    </w:p>
    <w:p w14:paraId="5A62B3B0" w14:textId="5D56C6C3" w:rsidR="00610BE1" w:rsidRPr="00DF6BC2" w:rsidRDefault="00610BE1" w:rsidP="00DF6BC2">
      <w:pPr>
        <w:numPr>
          <w:ilvl w:val="0"/>
          <w:numId w:val="26"/>
        </w:numPr>
        <w:ind w:left="142"/>
        <w:rPr>
          <w:rFonts w:ascii="Times New Roman" w:hAnsi="Times New Roman" w:cs="Times New Roman"/>
          <w:color w:val="000000" w:themeColor="text1"/>
          <w:sz w:val="26"/>
          <w:szCs w:val="26"/>
          <w:lang w:val="en-AU"/>
        </w:rPr>
      </w:pPr>
      <w:r w:rsidRPr="00610BE1">
        <w:rPr>
          <w:rFonts w:ascii="Times New Roman" w:hAnsi="Times New Roman" w:cs="Times New Roman"/>
          <w:color w:val="000000" w:themeColor="text1"/>
          <w:sz w:val="26"/>
          <w:szCs w:val="26"/>
          <w:lang w:val="en-AU"/>
        </w:rPr>
        <w:lastRenderedPageBreak/>
        <w:t xml:space="preserve">Overcomes the overfitting problem posed by random oversampling. </w:t>
      </w:r>
    </w:p>
    <w:p w14:paraId="65141475" w14:textId="77777777" w:rsidR="00860AC2" w:rsidRPr="00DF6BC2" w:rsidRDefault="00860AC2" w:rsidP="00DF6BC2">
      <w:pPr>
        <w:ind w:left="142"/>
        <w:rPr>
          <w:rFonts w:ascii="Times New Roman" w:hAnsi="Times New Roman" w:cs="Times New Roman"/>
          <w:color w:val="000000" w:themeColor="text1"/>
          <w:sz w:val="26"/>
          <w:szCs w:val="26"/>
          <w:lang w:val="en-AU"/>
        </w:rPr>
      </w:pPr>
    </w:p>
    <w:p w14:paraId="46E2B00A" w14:textId="016983D3" w:rsidR="00610BE1" w:rsidRPr="00610BE1" w:rsidRDefault="00610BE1" w:rsidP="00DF6BC2">
      <w:pPr>
        <w:ind w:left="142"/>
        <w:rPr>
          <w:rFonts w:ascii="Times New Roman" w:hAnsi="Times New Roman" w:cs="Times New Roman"/>
          <w:b/>
          <w:bCs/>
          <w:color w:val="000000" w:themeColor="text1"/>
          <w:sz w:val="26"/>
          <w:szCs w:val="26"/>
          <w:lang w:val="en-AU"/>
        </w:rPr>
      </w:pPr>
      <w:r w:rsidRPr="00610BE1">
        <w:rPr>
          <w:rFonts w:ascii="Times New Roman" w:hAnsi="Times New Roman" w:cs="Times New Roman"/>
          <w:b/>
          <w:bCs/>
          <w:color w:val="000000" w:themeColor="text1"/>
          <w:sz w:val="26"/>
          <w:szCs w:val="26"/>
          <w:lang w:val="en-US"/>
        </w:rPr>
        <w:t>Model Hyperparameter Optimization</w:t>
      </w:r>
      <w:r w:rsidRPr="00DF6BC2">
        <w:rPr>
          <w:rFonts w:ascii="Times New Roman" w:hAnsi="Times New Roman" w:cs="Times New Roman"/>
          <w:b/>
          <w:bCs/>
          <w:color w:val="000000" w:themeColor="text1"/>
          <w:sz w:val="26"/>
          <w:szCs w:val="26"/>
          <w:lang w:val="en-US"/>
        </w:rPr>
        <w:t xml:space="preserve"> using the framework called OPTUNA</w:t>
      </w:r>
    </w:p>
    <w:p w14:paraId="37A31D64" w14:textId="52C02DF3" w:rsidR="00610BE1" w:rsidRPr="00610BE1" w:rsidRDefault="00B42D25" w:rsidP="00DF6BC2">
      <w:pPr>
        <w:ind w:left="142"/>
        <w:rPr>
          <w:rFonts w:ascii="Times New Roman" w:hAnsi="Times New Roman" w:cs="Times New Roman"/>
          <w:b/>
          <w:bCs/>
          <w:color w:val="000000" w:themeColor="text1"/>
          <w:sz w:val="26"/>
          <w:szCs w:val="26"/>
          <w:lang w:val="en-AU"/>
        </w:rPr>
      </w:pPr>
      <w:r>
        <w:rPr>
          <w:rFonts w:ascii="Times New Roman" w:hAnsi="Times New Roman" w:cs="Times New Roman"/>
          <w:b/>
          <w:bCs/>
          <w:noProof/>
          <w:color w:val="000000" w:themeColor="text1"/>
          <w:sz w:val="26"/>
          <w:szCs w:val="26"/>
          <w:lang w:val="en-AU"/>
        </w:rPr>
        <w:drawing>
          <wp:inline distT="0" distB="0" distL="0" distR="0" wp14:anchorId="31AF9433" wp14:editId="06E99CE4">
            <wp:extent cx="5733206" cy="42699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771480" cy="4298502"/>
                    </a:xfrm>
                    <a:prstGeom prst="rect">
                      <a:avLst/>
                    </a:prstGeom>
                  </pic:spPr>
                </pic:pic>
              </a:graphicData>
            </a:graphic>
          </wp:inline>
        </w:drawing>
      </w:r>
    </w:p>
    <w:p w14:paraId="1778BEA1" w14:textId="77777777" w:rsidR="00860AC2" w:rsidRPr="00DF6BC2" w:rsidRDefault="00860AC2" w:rsidP="00DF6BC2">
      <w:pPr>
        <w:ind w:left="142"/>
        <w:rPr>
          <w:rFonts w:ascii="Times New Roman" w:hAnsi="Times New Roman" w:cs="Times New Roman"/>
          <w:color w:val="000000" w:themeColor="text1"/>
          <w:sz w:val="26"/>
          <w:szCs w:val="26"/>
          <w:lang w:val="en-AU"/>
        </w:rPr>
      </w:pPr>
    </w:p>
    <w:p w14:paraId="0503B3B5" w14:textId="77777777" w:rsidR="00B42D25" w:rsidRDefault="00B42D25" w:rsidP="00DF6BC2">
      <w:pPr>
        <w:ind w:left="142"/>
        <w:rPr>
          <w:rFonts w:ascii="Times New Roman" w:hAnsi="Times New Roman" w:cs="Times New Roman"/>
          <w:b/>
          <w:bCs/>
          <w:color w:val="000000" w:themeColor="text1"/>
          <w:sz w:val="26"/>
          <w:szCs w:val="26"/>
          <w:lang w:val="en-AU"/>
        </w:rPr>
      </w:pPr>
    </w:p>
    <w:p w14:paraId="17C5F3F0" w14:textId="77777777" w:rsidR="00B42D25" w:rsidRDefault="00B42D25" w:rsidP="00DF6BC2">
      <w:pPr>
        <w:ind w:left="142"/>
        <w:rPr>
          <w:rFonts w:ascii="Times New Roman" w:hAnsi="Times New Roman" w:cs="Times New Roman"/>
          <w:b/>
          <w:bCs/>
          <w:color w:val="000000" w:themeColor="text1"/>
          <w:sz w:val="26"/>
          <w:szCs w:val="26"/>
          <w:lang w:val="en-AU"/>
        </w:rPr>
      </w:pPr>
    </w:p>
    <w:p w14:paraId="546F2F90" w14:textId="77777777" w:rsidR="00B42D25" w:rsidRDefault="00B42D25" w:rsidP="00DF6BC2">
      <w:pPr>
        <w:ind w:left="142"/>
        <w:rPr>
          <w:rFonts w:ascii="Times New Roman" w:hAnsi="Times New Roman" w:cs="Times New Roman"/>
          <w:b/>
          <w:bCs/>
          <w:color w:val="000000" w:themeColor="text1"/>
          <w:sz w:val="26"/>
          <w:szCs w:val="26"/>
          <w:lang w:val="en-AU"/>
        </w:rPr>
      </w:pPr>
    </w:p>
    <w:p w14:paraId="0526C400" w14:textId="77777777" w:rsidR="00B42D25" w:rsidRDefault="00B42D25" w:rsidP="00DF6BC2">
      <w:pPr>
        <w:ind w:left="142"/>
        <w:rPr>
          <w:rFonts w:ascii="Times New Roman" w:hAnsi="Times New Roman" w:cs="Times New Roman"/>
          <w:b/>
          <w:bCs/>
          <w:color w:val="000000" w:themeColor="text1"/>
          <w:sz w:val="26"/>
          <w:szCs w:val="26"/>
          <w:lang w:val="en-AU"/>
        </w:rPr>
      </w:pPr>
    </w:p>
    <w:p w14:paraId="354A1DD3" w14:textId="77777777" w:rsidR="00B42D25" w:rsidRDefault="00B42D25" w:rsidP="00DF6BC2">
      <w:pPr>
        <w:ind w:left="142"/>
        <w:rPr>
          <w:rFonts w:ascii="Times New Roman" w:hAnsi="Times New Roman" w:cs="Times New Roman"/>
          <w:b/>
          <w:bCs/>
          <w:color w:val="000000" w:themeColor="text1"/>
          <w:sz w:val="26"/>
          <w:szCs w:val="26"/>
          <w:lang w:val="en-AU"/>
        </w:rPr>
      </w:pPr>
    </w:p>
    <w:p w14:paraId="4377EA0D" w14:textId="77777777" w:rsidR="00B42D25" w:rsidRDefault="00B42D25" w:rsidP="00DF6BC2">
      <w:pPr>
        <w:ind w:left="142"/>
        <w:rPr>
          <w:rFonts w:ascii="Times New Roman" w:hAnsi="Times New Roman" w:cs="Times New Roman"/>
          <w:b/>
          <w:bCs/>
          <w:color w:val="000000" w:themeColor="text1"/>
          <w:sz w:val="26"/>
          <w:szCs w:val="26"/>
          <w:lang w:val="en-AU"/>
        </w:rPr>
      </w:pPr>
    </w:p>
    <w:p w14:paraId="3A2EAAEA" w14:textId="77777777" w:rsidR="00B42D25" w:rsidRDefault="00B42D25" w:rsidP="00DF6BC2">
      <w:pPr>
        <w:ind w:left="142"/>
        <w:rPr>
          <w:rFonts w:ascii="Times New Roman" w:hAnsi="Times New Roman" w:cs="Times New Roman"/>
          <w:b/>
          <w:bCs/>
          <w:color w:val="000000" w:themeColor="text1"/>
          <w:sz w:val="26"/>
          <w:szCs w:val="26"/>
          <w:lang w:val="en-AU"/>
        </w:rPr>
      </w:pPr>
    </w:p>
    <w:p w14:paraId="0F5D1F2E" w14:textId="77777777" w:rsidR="00B42D25" w:rsidRDefault="00B42D25" w:rsidP="00DF6BC2">
      <w:pPr>
        <w:ind w:left="142"/>
        <w:rPr>
          <w:rFonts w:ascii="Times New Roman" w:hAnsi="Times New Roman" w:cs="Times New Roman"/>
          <w:b/>
          <w:bCs/>
          <w:color w:val="000000" w:themeColor="text1"/>
          <w:sz w:val="26"/>
          <w:szCs w:val="26"/>
          <w:lang w:val="en-AU"/>
        </w:rPr>
      </w:pPr>
    </w:p>
    <w:p w14:paraId="4DB96FF8" w14:textId="77777777" w:rsidR="00B42D25" w:rsidRDefault="00B42D25" w:rsidP="00DF6BC2">
      <w:pPr>
        <w:ind w:left="142"/>
        <w:rPr>
          <w:rFonts w:ascii="Times New Roman" w:hAnsi="Times New Roman" w:cs="Times New Roman"/>
          <w:b/>
          <w:bCs/>
          <w:color w:val="000000" w:themeColor="text1"/>
          <w:sz w:val="26"/>
          <w:szCs w:val="26"/>
          <w:lang w:val="en-AU"/>
        </w:rPr>
      </w:pPr>
    </w:p>
    <w:p w14:paraId="2536D013" w14:textId="77777777" w:rsidR="00B42D25" w:rsidRDefault="00B42D25" w:rsidP="00DF6BC2">
      <w:pPr>
        <w:ind w:left="142"/>
        <w:rPr>
          <w:rFonts w:ascii="Times New Roman" w:hAnsi="Times New Roman" w:cs="Times New Roman"/>
          <w:b/>
          <w:bCs/>
          <w:color w:val="000000" w:themeColor="text1"/>
          <w:sz w:val="26"/>
          <w:szCs w:val="26"/>
          <w:lang w:val="en-AU"/>
        </w:rPr>
      </w:pPr>
    </w:p>
    <w:p w14:paraId="1F111C2E" w14:textId="77777777" w:rsidR="00B42D25" w:rsidRDefault="00B42D25" w:rsidP="00DF6BC2">
      <w:pPr>
        <w:ind w:left="142"/>
        <w:rPr>
          <w:rFonts w:ascii="Times New Roman" w:hAnsi="Times New Roman" w:cs="Times New Roman"/>
          <w:b/>
          <w:bCs/>
          <w:color w:val="000000" w:themeColor="text1"/>
          <w:sz w:val="26"/>
          <w:szCs w:val="26"/>
          <w:lang w:val="en-AU"/>
        </w:rPr>
      </w:pPr>
    </w:p>
    <w:p w14:paraId="44479253" w14:textId="77777777" w:rsidR="00B42D25" w:rsidRDefault="00B42D25" w:rsidP="00DF6BC2">
      <w:pPr>
        <w:ind w:left="142"/>
        <w:rPr>
          <w:rFonts w:ascii="Times New Roman" w:hAnsi="Times New Roman" w:cs="Times New Roman"/>
          <w:b/>
          <w:bCs/>
          <w:color w:val="000000" w:themeColor="text1"/>
          <w:sz w:val="26"/>
          <w:szCs w:val="26"/>
          <w:lang w:val="en-AU"/>
        </w:rPr>
      </w:pPr>
    </w:p>
    <w:p w14:paraId="154B07EA" w14:textId="77777777" w:rsidR="00B42D25" w:rsidRDefault="00B42D25" w:rsidP="00DF6BC2">
      <w:pPr>
        <w:ind w:left="142"/>
        <w:rPr>
          <w:rFonts w:ascii="Times New Roman" w:hAnsi="Times New Roman" w:cs="Times New Roman"/>
          <w:b/>
          <w:bCs/>
          <w:color w:val="000000" w:themeColor="text1"/>
          <w:sz w:val="26"/>
          <w:szCs w:val="26"/>
          <w:lang w:val="en-AU"/>
        </w:rPr>
      </w:pPr>
    </w:p>
    <w:p w14:paraId="6862D12E" w14:textId="77777777" w:rsidR="00B42D25" w:rsidRDefault="00B42D25" w:rsidP="00DF6BC2">
      <w:pPr>
        <w:ind w:left="142"/>
        <w:rPr>
          <w:rFonts w:ascii="Times New Roman" w:hAnsi="Times New Roman" w:cs="Times New Roman"/>
          <w:b/>
          <w:bCs/>
          <w:color w:val="000000" w:themeColor="text1"/>
          <w:sz w:val="26"/>
          <w:szCs w:val="26"/>
          <w:lang w:val="en-AU"/>
        </w:rPr>
      </w:pPr>
    </w:p>
    <w:p w14:paraId="3D8F5668" w14:textId="77777777" w:rsidR="00B42D25" w:rsidRDefault="00B42D25" w:rsidP="00DF6BC2">
      <w:pPr>
        <w:ind w:left="142"/>
        <w:rPr>
          <w:rFonts w:ascii="Times New Roman" w:hAnsi="Times New Roman" w:cs="Times New Roman"/>
          <w:b/>
          <w:bCs/>
          <w:color w:val="000000" w:themeColor="text1"/>
          <w:sz w:val="26"/>
          <w:szCs w:val="26"/>
          <w:lang w:val="en-AU"/>
        </w:rPr>
      </w:pPr>
    </w:p>
    <w:p w14:paraId="7C88DAA0" w14:textId="77777777" w:rsidR="00B42D25" w:rsidRDefault="00B42D25" w:rsidP="00DF6BC2">
      <w:pPr>
        <w:ind w:left="142"/>
        <w:rPr>
          <w:rFonts w:ascii="Times New Roman" w:hAnsi="Times New Roman" w:cs="Times New Roman"/>
          <w:b/>
          <w:bCs/>
          <w:color w:val="000000" w:themeColor="text1"/>
          <w:sz w:val="26"/>
          <w:szCs w:val="26"/>
          <w:lang w:val="en-AU"/>
        </w:rPr>
      </w:pPr>
    </w:p>
    <w:p w14:paraId="679F8B93" w14:textId="77777777" w:rsidR="00B42D25" w:rsidRDefault="00B42D25" w:rsidP="00DF6BC2">
      <w:pPr>
        <w:ind w:left="142"/>
        <w:rPr>
          <w:rFonts w:ascii="Times New Roman" w:hAnsi="Times New Roman" w:cs="Times New Roman"/>
          <w:b/>
          <w:bCs/>
          <w:color w:val="000000" w:themeColor="text1"/>
          <w:sz w:val="26"/>
          <w:szCs w:val="26"/>
          <w:lang w:val="en-AU"/>
        </w:rPr>
      </w:pPr>
    </w:p>
    <w:p w14:paraId="03CAE57F" w14:textId="77777777" w:rsidR="00B42D25" w:rsidRDefault="00B42D25" w:rsidP="00DF6BC2">
      <w:pPr>
        <w:ind w:left="142"/>
        <w:rPr>
          <w:rFonts w:ascii="Times New Roman" w:hAnsi="Times New Roman" w:cs="Times New Roman"/>
          <w:b/>
          <w:bCs/>
          <w:color w:val="000000" w:themeColor="text1"/>
          <w:sz w:val="26"/>
          <w:szCs w:val="26"/>
          <w:lang w:val="en-AU"/>
        </w:rPr>
      </w:pPr>
    </w:p>
    <w:p w14:paraId="4936F274" w14:textId="77777777" w:rsidR="00B42D25" w:rsidRDefault="00B42D25" w:rsidP="00DF6BC2">
      <w:pPr>
        <w:ind w:left="142"/>
        <w:rPr>
          <w:rFonts w:ascii="Times New Roman" w:hAnsi="Times New Roman" w:cs="Times New Roman"/>
          <w:b/>
          <w:bCs/>
          <w:color w:val="000000" w:themeColor="text1"/>
          <w:sz w:val="26"/>
          <w:szCs w:val="26"/>
          <w:lang w:val="en-AU"/>
        </w:rPr>
      </w:pPr>
    </w:p>
    <w:p w14:paraId="0AFD7409" w14:textId="77777777" w:rsidR="00B42D25" w:rsidRDefault="00B42D25" w:rsidP="00DF6BC2">
      <w:pPr>
        <w:ind w:left="142"/>
        <w:rPr>
          <w:rFonts w:ascii="Times New Roman" w:hAnsi="Times New Roman" w:cs="Times New Roman"/>
          <w:b/>
          <w:bCs/>
          <w:color w:val="000000" w:themeColor="text1"/>
          <w:sz w:val="26"/>
          <w:szCs w:val="26"/>
          <w:lang w:val="en-AU"/>
        </w:rPr>
      </w:pPr>
    </w:p>
    <w:p w14:paraId="4F3A31DF" w14:textId="77777777" w:rsidR="00B42D25" w:rsidRDefault="00B42D25" w:rsidP="00DF6BC2">
      <w:pPr>
        <w:ind w:left="142"/>
        <w:rPr>
          <w:rFonts w:ascii="Times New Roman" w:hAnsi="Times New Roman" w:cs="Times New Roman"/>
          <w:b/>
          <w:bCs/>
          <w:color w:val="000000" w:themeColor="text1"/>
          <w:sz w:val="26"/>
          <w:szCs w:val="26"/>
          <w:lang w:val="en-AU"/>
        </w:rPr>
      </w:pPr>
    </w:p>
    <w:p w14:paraId="12ACACF9" w14:textId="77777777" w:rsidR="00B42D25" w:rsidRDefault="00B42D25" w:rsidP="00DF6BC2">
      <w:pPr>
        <w:ind w:left="142"/>
        <w:rPr>
          <w:rFonts w:ascii="Times New Roman" w:hAnsi="Times New Roman" w:cs="Times New Roman"/>
          <w:b/>
          <w:bCs/>
          <w:color w:val="000000" w:themeColor="text1"/>
          <w:sz w:val="26"/>
          <w:szCs w:val="26"/>
          <w:lang w:val="en-AU"/>
        </w:rPr>
      </w:pPr>
    </w:p>
    <w:p w14:paraId="1F73B423" w14:textId="77777777" w:rsidR="00B42D25" w:rsidRDefault="00B42D25" w:rsidP="00DF6BC2">
      <w:pPr>
        <w:ind w:left="142"/>
        <w:rPr>
          <w:rFonts w:ascii="Times New Roman" w:hAnsi="Times New Roman" w:cs="Times New Roman"/>
          <w:b/>
          <w:bCs/>
          <w:color w:val="000000" w:themeColor="text1"/>
          <w:sz w:val="26"/>
          <w:szCs w:val="26"/>
          <w:lang w:val="en-AU"/>
        </w:rPr>
      </w:pPr>
    </w:p>
    <w:p w14:paraId="4EF470FE" w14:textId="537DE2D4" w:rsidR="00610BE1" w:rsidRPr="00DF6BC2" w:rsidRDefault="00610BE1" w:rsidP="00DF6BC2">
      <w:pPr>
        <w:ind w:left="142"/>
        <w:rPr>
          <w:rFonts w:ascii="Times New Roman" w:hAnsi="Times New Roman" w:cs="Times New Roman"/>
          <w:b/>
          <w:bCs/>
          <w:color w:val="000000" w:themeColor="text1"/>
          <w:sz w:val="26"/>
          <w:szCs w:val="26"/>
          <w:lang w:val="en-AU"/>
        </w:rPr>
      </w:pPr>
      <w:r w:rsidRPr="00DF6BC2">
        <w:rPr>
          <w:rFonts w:ascii="Times New Roman" w:hAnsi="Times New Roman" w:cs="Times New Roman"/>
          <w:b/>
          <w:bCs/>
          <w:color w:val="000000" w:themeColor="text1"/>
          <w:sz w:val="26"/>
          <w:szCs w:val="26"/>
          <w:lang w:val="en-AU"/>
        </w:rPr>
        <w:t>Model Selected</w:t>
      </w:r>
    </w:p>
    <w:p w14:paraId="1040E660" w14:textId="24D2B237" w:rsidR="00C22B98" w:rsidRPr="00DF6BC2" w:rsidRDefault="00C22B98" w:rsidP="00DF6BC2">
      <w:pPr>
        <w:ind w:left="142"/>
        <w:rPr>
          <w:rFonts w:ascii="Times New Roman" w:hAnsi="Times New Roman" w:cs="Times New Roman"/>
          <w:b/>
          <w:bCs/>
          <w:color w:val="000000" w:themeColor="text1"/>
          <w:sz w:val="26"/>
          <w:szCs w:val="26"/>
          <w:lang w:val="en-AU"/>
        </w:rPr>
      </w:pPr>
    </w:p>
    <w:p w14:paraId="338CE423" w14:textId="18667164" w:rsidR="007C0B67" w:rsidRPr="00DF6BC2" w:rsidRDefault="00C22B98" w:rsidP="00DF6BC2">
      <w:pPr>
        <w:pStyle w:val="ListParagraph"/>
        <w:numPr>
          <w:ilvl w:val="0"/>
          <w:numId w:val="28"/>
        </w:numPr>
        <w:ind w:left="142"/>
        <w:rPr>
          <w:rFonts w:ascii="Times New Roman" w:hAnsi="Times New Roman" w:cs="Times New Roman"/>
          <w:color w:val="000000" w:themeColor="text1"/>
          <w:sz w:val="26"/>
          <w:szCs w:val="26"/>
          <w:lang w:val="en-US"/>
        </w:rPr>
      </w:pPr>
      <w:r w:rsidRPr="00DF6BC2">
        <w:rPr>
          <w:rFonts w:ascii="Times New Roman" w:hAnsi="Times New Roman" w:cs="Times New Roman"/>
          <w:color w:val="000000" w:themeColor="text1"/>
          <w:sz w:val="26"/>
          <w:szCs w:val="26"/>
          <w:lang w:val="en-US"/>
        </w:rPr>
        <w:t xml:space="preserve">XGBoost Model with Smote oversampling technique using </w:t>
      </w:r>
      <w:proofErr w:type="spellStart"/>
      <w:r w:rsidRPr="00DF6BC2">
        <w:rPr>
          <w:rFonts w:ascii="Times New Roman" w:hAnsi="Times New Roman" w:cs="Times New Roman"/>
          <w:color w:val="000000" w:themeColor="text1"/>
          <w:sz w:val="26"/>
          <w:szCs w:val="26"/>
          <w:lang w:val="en-US"/>
        </w:rPr>
        <w:t>optuna</w:t>
      </w:r>
      <w:proofErr w:type="spellEnd"/>
      <w:r w:rsidRPr="00DF6BC2">
        <w:rPr>
          <w:rFonts w:ascii="Times New Roman" w:hAnsi="Times New Roman" w:cs="Times New Roman"/>
          <w:color w:val="000000" w:themeColor="text1"/>
          <w:sz w:val="26"/>
          <w:szCs w:val="26"/>
          <w:lang w:val="en-US"/>
        </w:rPr>
        <w:t xml:space="preserve"> hypermeter tuning gave the highest accuracy in classifying churners with the least number of False Negatives.</w:t>
      </w:r>
      <w:r w:rsidR="00B42D25" w:rsidRPr="00B42D25">
        <w:rPr>
          <w:rFonts w:ascii="Times New Roman" w:hAnsi="Times New Roman" w:cs="Times New Roman"/>
          <w:color w:val="000000" w:themeColor="text1"/>
          <w:sz w:val="26"/>
          <w:szCs w:val="26"/>
        </w:rPr>
        <w:t xml:space="preserve"> </w:t>
      </w:r>
      <w:r w:rsidR="00B42D25" w:rsidRPr="00B42D25">
        <w:rPr>
          <w:rFonts w:ascii="Times New Roman" w:hAnsi="Times New Roman" w:cs="Times New Roman"/>
          <w:noProof/>
          <w:color w:val="000000" w:themeColor="text1"/>
          <w:sz w:val="26"/>
          <w:szCs w:val="26"/>
        </w:rPr>
        <w:drawing>
          <wp:inline distT="0" distB="0" distL="0" distR="0" wp14:anchorId="21073B42" wp14:editId="10C23B66">
            <wp:extent cx="6249798" cy="5888990"/>
            <wp:effectExtent l="0" t="0" r="0" b="3810"/>
            <wp:docPr id="30" name="Picture 29">
              <a:extLst xmlns:a="http://schemas.openxmlformats.org/drawingml/2006/main">
                <a:ext uri="{FF2B5EF4-FFF2-40B4-BE49-F238E27FC236}">
                  <a16:creationId xmlns:a16="http://schemas.microsoft.com/office/drawing/2014/main" id="{B399B086-4FB2-8E47-9958-4727E1948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B399B086-4FB2-8E47-9958-4727E1948DAB}"/>
                        </a:ext>
                      </a:extLst>
                    </pic:cNvPr>
                    <pic:cNvPicPr>
                      <a:picLocks noChangeAspect="1"/>
                    </pic:cNvPicPr>
                  </pic:nvPicPr>
                  <pic:blipFill>
                    <a:blip r:embed="rId29"/>
                    <a:stretch>
                      <a:fillRect/>
                    </a:stretch>
                  </pic:blipFill>
                  <pic:spPr>
                    <a:xfrm>
                      <a:off x="0" y="0"/>
                      <a:ext cx="6259337" cy="5897978"/>
                    </a:xfrm>
                    <a:prstGeom prst="rect">
                      <a:avLst/>
                    </a:prstGeom>
                  </pic:spPr>
                </pic:pic>
              </a:graphicData>
            </a:graphic>
          </wp:inline>
        </w:drawing>
      </w:r>
    </w:p>
    <w:p w14:paraId="5E7F6846" w14:textId="3E39AC18" w:rsidR="00205444" w:rsidRPr="00DF6BC2" w:rsidRDefault="00205444" w:rsidP="00DF6BC2">
      <w:pPr>
        <w:ind w:left="142"/>
        <w:rPr>
          <w:rFonts w:ascii="Times New Roman" w:hAnsi="Times New Roman" w:cs="Times New Roman"/>
          <w:b/>
          <w:bCs/>
          <w:color w:val="000000" w:themeColor="text1"/>
          <w:sz w:val="26"/>
          <w:szCs w:val="26"/>
          <w:lang w:val="en-AU"/>
        </w:rPr>
      </w:pPr>
    </w:p>
    <w:p w14:paraId="60BE15D8" w14:textId="7AC5810D" w:rsidR="00B45924" w:rsidRPr="00DF6BC2" w:rsidRDefault="00B45924" w:rsidP="00DF6BC2">
      <w:pPr>
        <w:ind w:left="142"/>
        <w:rPr>
          <w:rFonts w:ascii="Times New Roman" w:hAnsi="Times New Roman" w:cs="Times New Roman"/>
          <w:color w:val="000000" w:themeColor="text1"/>
          <w:sz w:val="26"/>
          <w:szCs w:val="26"/>
          <w:lang w:val="en-US"/>
        </w:rPr>
      </w:pPr>
    </w:p>
    <w:p w14:paraId="2065A3AC" w14:textId="77777777" w:rsidR="00B42D25" w:rsidRDefault="00B42D25" w:rsidP="00DF6BC2">
      <w:pPr>
        <w:ind w:left="142"/>
        <w:rPr>
          <w:rFonts w:ascii="Times New Roman" w:hAnsi="Times New Roman" w:cs="Times New Roman"/>
          <w:color w:val="000000" w:themeColor="text1"/>
          <w:sz w:val="26"/>
          <w:szCs w:val="26"/>
          <w:lang w:val="en-US"/>
        </w:rPr>
      </w:pPr>
    </w:p>
    <w:p w14:paraId="47D4D60B" w14:textId="77777777" w:rsidR="00B42D25" w:rsidRDefault="00B42D25" w:rsidP="00DF6BC2">
      <w:pPr>
        <w:ind w:left="142"/>
        <w:rPr>
          <w:rFonts w:ascii="Times New Roman" w:hAnsi="Times New Roman" w:cs="Times New Roman"/>
          <w:color w:val="000000" w:themeColor="text1"/>
          <w:sz w:val="26"/>
          <w:szCs w:val="26"/>
          <w:lang w:val="en-US"/>
        </w:rPr>
      </w:pPr>
    </w:p>
    <w:p w14:paraId="4809108D" w14:textId="77777777" w:rsidR="00B42D25" w:rsidRDefault="00B42D25" w:rsidP="00DF6BC2">
      <w:pPr>
        <w:ind w:left="142"/>
        <w:rPr>
          <w:rFonts w:ascii="Times New Roman" w:hAnsi="Times New Roman" w:cs="Times New Roman"/>
          <w:color w:val="000000" w:themeColor="text1"/>
          <w:sz w:val="26"/>
          <w:szCs w:val="26"/>
          <w:lang w:val="en-US"/>
        </w:rPr>
      </w:pPr>
    </w:p>
    <w:p w14:paraId="34099A4B" w14:textId="77777777" w:rsidR="00B42D25" w:rsidRDefault="00B42D25" w:rsidP="00DF6BC2">
      <w:pPr>
        <w:ind w:left="142"/>
        <w:rPr>
          <w:rFonts w:ascii="Times New Roman" w:hAnsi="Times New Roman" w:cs="Times New Roman"/>
          <w:color w:val="000000" w:themeColor="text1"/>
          <w:sz w:val="26"/>
          <w:szCs w:val="26"/>
          <w:lang w:val="en-US"/>
        </w:rPr>
      </w:pPr>
    </w:p>
    <w:p w14:paraId="5BFDFF1D" w14:textId="77777777" w:rsidR="00B42D25" w:rsidRDefault="00B42D25" w:rsidP="00DF6BC2">
      <w:pPr>
        <w:ind w:left="142"/>
        <w:rPr>
          <w:rFonts w:ascii="Times New Roman" w:hAnsi="Times New Roman" w:cs="Times New Roman"/>
          <w:color w:val="000000" w:themeColor="text1"/>
          <w:sz w:val="26"/>
          <w:szCs w:val="26"/>
          <w:lang w:val="en-US"/>
        </w:rPr>
      </w:pPr>
    </w:p>
    <w:p w14:paraId="020E6C2B" w14:textId="77777777" w:rsidR="00B42D25" w:rsidRDefault="00B42D25" w:rsidP="00DF6BC2">
      <w:pPr>
        <w:ind w:left="142"/>
        <w:rPr>
          <w:rFonts w:ascii="Times New Roman" w:hAnsi="Times New Roman" w:cs="Times New Roman"/>
          <w:color w:val="000000" w:themeColor="text1"/>
          <w:sz w:val="26"/>
          <w:szCs w:val="26"/>
          <w:lang w:val="en-US"/>
        </w:rPr>
      </w:pPr>
    </w:p>
    <w:p w14:paraId="56D37D7B" w14:textId="7D253E1F" w:rsidR="00610BE1" w:rsidRPr="00DF6BC2" w:rsidRDefault="00610BE1" w:rsidP="00DF6BC2">
      <w:p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US"/>
        </w:rPr>
        <w:t xml:space="preserve">XGBoost, </w:t>
      </w:r>
      <w:r w:rsidR="00CB4406" w:rsidRPr="00DF6BC2">
        <w:rPr>
          <w:rFonts w:ascii="Times New Roman" w:hAnsi="Times New Roman" w:cs="Times New Roman"/>
          <w:color w:val="000000" w:themeColor="text1"/>
          <w:sz w:val="26"/>
          <w:szCs w:val="26"/>
          <w:lang w:val="en-US"/>
        </w:rPr>
        <w:t>Random Forrest</w:t>
      </w:r>
      <w:r w:rsidRPr="00DF6BC2">
        <w:rPr>
          <w:rFonts w:ascii="Times New Roman" w:hAnsi="Times New Roman" w:cs="Times New Roman"/>
          <w:color w:val="000000" w:themeColor="text1"/>
          <w:sz w:val="26"/>
          <w:szCs w:val="26"/>
          <w:lang w:val="en-US"/>
        </w:rPr>
        <w:t xml:space="preserve"> &amp; Cat boost gives the highest of 7</w:t>
      </w:r>
      <w:r w:rsidR="00B42D25">
        <w:rPr>
          <w:rFonts w:ascii="Times New Roman" w:hAnsi="Times New Roman" w:cs="Times New Roman"/>
          <w:color w:val="000000" w:themeColor="text1"/>
          <w:sz w:val="26"/>
          <w:szCs w:val="26"/>
          <w:lang w:val="en-US"/>
        </w:rPr>
        <w:t>9</w:t>
      </w:r>
      <w:r w:rsidRPr="00DF6BC2">
        <w:rPr>
          <w:rFonts w:ascii="Times New Roman" w:hAnsi="Times New Roman" w:cs="Times New Roman"/>
          <w:color w:val="000000" w:themeColor="text1"/>
          <w:sz w:val="26"/>
          <w:szCs w:val="26"/>
          <w:lang w:val="en-US"/>
        </w:rPr>
        <w:t>% recall scores.</w:t>
      </w:r>
    </w:p>
    <w:p w14:paraId="190709ED" w14:textId="77777777" w:rsidR="00450BC0" w:rsidRPr="00DF6BC2" w:rsidRDefault="00450BC0" w:rsidP="00DF6BC2">
      <w:pPr>
        <w:pStyle w:val="ListParagraph"/>
        <w:ind w:left="142"/>
        <w:rPr>
          <w:rFonts w:ascii="Times New Roman" w:hAnsi="Times New Roman" w:cs="Times New Roman"/>
          <w:color w:val="000000" w:themeColor="text1"/>
          <w:sz w:val="26"/>
          <w:szCs w:val="26"/>
          <w:lang w:val="en-AU"/>
        </w:rPr>
      </w:pPr>
    </w:p>
    <w:p w14:paraId="67B4AABD" w14:textId="5BCB607D" w:rsidR="00450BC0" w:rsidRPr="00DF6BC2" w:rsidRDefault="00B42D25" w:rsidP="00DF6BC2">
      <w:pPr>
        <w:pStyle w:val="ListParagraph"/>
        <w:ind w:left="142"/>
        <w:rPr>
          <w:rFonts w:ascii="Times New Roman" w:hAnsi="Times New Roman" w:cs="Times New Roman"/>
          <w:color w:val="000000" w:themeColor="text1"/>
          <w:sz w:val="26"/>
          <w:szCs w:val="26"/>
          <w:lang w:val="en-AU"/>
        </w:rPr>
      </w:pPr>
      <w:r w:rsidRPr="00B42D25">
        <w:rPr>
          <w:rFonts w:ascii="Times New Roman" w:hAnsi="Times New Roman" w:cs="Times New Roman"/>
          <w:noProof/>
          <w:color w:val="000000" w:themeColor="text1"/>
          <w:sz w:val="26"/>
          <w:szCs w:val="26"/>
        </w:rPr>
        <w:drawing>
          <wp:inline distT="0" distB="0" distL="0" distR="0" wp14:anchorId="24417D6B" wp14:editId="129F4B16">
            <wp:extent cx="6048462" cy="5964432"/>
            <wp:effectExtent l="0" t="0" r="0" b="5080"/>
            <wp:docPr id="24" name="Picture 23">
              <a:extLst xmlns:a="http://schemas.openxmlformats.org/drawingml/2006/main">
                <a:ext uri="{FF2B5EF4-FFF2-40B4-BE49-F238E27FC236}">
                  <a16:creationId xmlns:a16="http://schemas.microsoft.com/office/drawing/2014/main" id="{95BC276E-FC43-9847-83C2-9E9A45012D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95BC276E-FC43-9847-83C2-9E9A45012D31}"/>
                        </a:ext>
                      </a:extLst>
                    </pic:cNvPr>
                    <pic:cNvPicPr>
                      <a:picLocks noChangeAspect="1"/>
                    </pic:cNvPicPr>
                  </pic:nvPicPr>
                  <pic:blipFill>
                    <a:blip r:embed="rId30"/>
                    <a:stretch>
                      <a:fillRect/>
                    </a:stretch>
                  </pic:blipFill>
                  <pic:spPr>
                    <a:xfrm>
                      <a:off x="0" y="0"/>
                      <a:ext cx="6063411" cy="5979173"/>
                    </a:xfrm>
                    <a:prstGeom prst="rect">
                      <a:avLst/>
                    </a:prstGeom>
                  </pic:spPr>
                </pic:pic>
              </a:graphicData>
            </a:graphic>
          </wp:inline>
        </w:drawing>
      </w:r>
    </w:p>
    <w:p w14:paraId="5E830EB8" w14:textId="77777777" w:rsidR="00B42D25" w:rsidRDefault="00B42D25" w:rsidP="00DF6BC2">
      <w:pPr>
        <w:pStyle w:val="ListParagraph"/>
        <w:ind w:left="142"/>
        <w:rPr>
          <w:rFonts w:ascii="Times New Roman" w:hAnsi="Times New Roman" w:cs="Times New Roman"/>
          <w:color w:val="000000" w:themeColor="text1"/>
          <w:sz w:val="26"/>
          <w:szCs w:val="26"/>
          <w:lang w:val="en-US"/>
        </w:rPr>
      </w:pPr>
    </w:p>
    <w:p w14:paraId="63C94656" w14:textId="77777777" w:rsidR="00B42D25" w:rsidRDefault="00B42D25" w:rsidP="00DF6BC2">
      <w:pPr>
        <w:pStyle w:val="ListParagraph"/>
        <w:ind w:left="142"/>
        <w:rPr>
          <w:rFonts w:ascii="Times New Roman" w:hAnsi="Times New Roman" w:cs="Times New Roman"/>
          <w:color w:val="000000" w:themeColor="text1"/>
          <w:sz w:val="26"/>
          <w:szCs w:val="26"/>
          <w:lang w:val="en-US"/>
        </w:rPr>
      </w:pPr>
    </w:p>
    <w:p w14:paraId="72FC617A" w14:textId="77777777" w:rsidR="00B42D25" w:rsidRDefault="00B42D25" w:rsidP="00DF6BC2">
      <w:pPr>
        <w:pStyle w:val="ListParagraph"/>
        <w:ind w:left="142"/>
        <w:rPr>
          <w:rFonts w:ascii="Times New Roman" w:hAnsi="Times New Roman" w:cs="Times New Roman"/>
          <w:color w:val="000000" w:themeColor="text1"/>
          <w:sz w:val="26"/>
          <w:szCs w:val="26"/>
          <w:lang w:val="en-US"/>
        </w:rPr>
      </w:pPr>
    </w:p>
    <w:p w14:paraId="132FEBCF" w14:textId="77777777" w:rsidR="00B42D25" w:rsidRDefault="00B42D25" w:rsidP="00DF6BC2">
      <w:pPr>
        <w:pStyle w:val="ListParagraph"/>
        <w:ind w:left="142"/>
        <w:rPr>
          <w:rFonts w:ascii="Times New Roman" w:hAnsi="Times New Roman" w:cs="Times New Roman"/>
          <w:color w:val="000000" w:themeColor="text1"/>
          <w:sz w:val="26"/>
          <w:szCs w:val="26"/>
          <w:lang w:val="en-US"/>
        </w:rPr>
      </w:pPr>
    </w:p>
    <w:p w14:paraId="3EB62B2A" w14:textId="77777777" w:rsidR="00B42D25" w:rsidRDefault="00B42D25" w:rsidP="00DF6BC2">
      <w:pPr>
        <w:pStyle w:val="ListParagraph"/>
        <w:ind w:left="142"/>
        <w:rPr>
          <w:rFonts w:ascii="Times New Roman" w:hAnsi="Times New Roman" w:cs="Times New Roman"/>
          <w:color w:val="000000" w:themeColor="text1"/>
          <w:sz w:val="26"/>
          <w:szCs w:val="26"/>
          <w:lang w:val="en-US"/>
        </w:rPr>
      </w:pPr>
    </w:p>
    <w:p w14:paraId="18A8A07D" w14:textId="77777777" w:rsidR="00B42D25" w:rsidRDefault="00B42D25" w:rsidP="00DF6BC2">
      <w:pPr>
        <w:pStyle w:val="ListParagraph"/>
        <w:ind w:left="142"/>
        <w:rPr>
          <w:rFonts w:ascii="Times New Roman" w:hAnsi="Times New Roman" w:cs="Times New Roman"/>
          <w:color w:val="000000" w:themeColor="text1"/>
          <w:sz w:val="26"/>
          <w:szCs w:val="26"/>
          <w:lang w:val="en-US"/>
        </w:rPr>
      </w:pPr>
    </w:p>
    <w:p w14:paraId="5D02CEA6" w14:textId="77777777" w:rsidR="00B42D25" w:rsidRDefault="00B42D25" w:rsidP="00DF6BC2">
      <w:pPr>
        <w:pStyle w:val="ListParagraph"/>
        <w:ind w:left="142"/>
        <w:rPr>
          <w:rFonts w:ascii="Times New Roman" w:hAnsi="Times New Roman" w:cs="Times New Roman"/>
          <w:color w:val="000000" w:themeColor="text1"/>
          <w:sz w:val="26"/>
          <w:szCs w:val="26"/>
          <w:lang w:val="en-US"/>
        </w:rPr>
      </w:pPr>
    </w:p>
    <w:p w14:paraId="10F22887" w14:textId="607AF45E" w:rsidR="00C22B98" w:rsidRPr="00E94F48" w:rsidRDefault="00C22B98" w:rsidP="00E94F48">
      <w:pPr>
        <w:rPr>
          <w:rFonts w:ascii="Times New Roman" w:hAnsi="Times New Roman" w:cs="Times New Roman"/>
          <w:color w:val="000000" w:themeColor="text1"/>
          <w:sz w:val="26"/>
          <w:szCs w:val="26"/>
          <w:lang w:val="en-AU"/>
        </w:rPr>
      </w:pPr>
      <w:r w:rsidRPr="00E94F48">
        <w:rPr>
          <w:rFonts w:ascii="Times New Roman" w:hAnsi="Times New Roman" w:cs="Times New Roman"/>
          <w:color w:val="000000" w:themeColor="text1"/>
          <w:sz w:val="26"/>
          <w:szCs w:val="26"/>
          <w:lang w:val="en-US"/>
        </w:rPr>
        <w:t xml:space="preserve">XGBoost, </w:t>
      </w:r>
      <w:r w:rsidR="00E94F48" w:rsidRPr="00E94F48">
        <w:rPr>
          <w:rFonts w:ascii="Times New Roman" w:hAnsi="Times New Roman" w:cs="Times New Roman"/>
          <w:color w:val="000000" w:themeColor="text1"/>
          <w:sz w:val="26"/>
          <w:szCs w:val="26"/>
          <w:lang w:val="en-US"/>
        </w:rPr>
        <w:t>Random Forrest</w:t>
      </w:r>
      <w:r w:rsidRPr="00E94F48">
        <w:rPr>
          <w:rFonts w:ascii="Times New Roman" w:hAnsi="Times New Roman" w:cs="Times New Roman"/>
          <w:color w:val="000000" w:themeColor="text1"/>
          <w:sz w:val="26"/>
          <w:szCs w:val="26"/>
          <w:lang w:val="en-US"/>
        </w:rPr>
        <w:t xml:space="preserve">, CatBoost &amp; </w:t>
      </w:r>
      <w:proofErr w:type="spellStart"/>
      <w:r w:rsidRPr="00E94F48">
        <w:rPr>
          <w:rFonts w:ascii="Times New Roman" w:hAnsi="Times New Roman" w:cs="Times New Roman"/>
          <w:color w:val="000000" w:themeColor="text1"/>
          <w:sz w:val="26"/>
          <w:szCs w:val="26"/>
          <w:lang w:val="en-US"/>
        </w:rPr>
        <w:t>Keras</w:t>
      </w:r>
      <w:proofErr w:type="spellEnd"/>
      <w:r w:rsidRPr="00E94F48">
        <w:rPr>
          <w:rFonts w:ascii="Times New Roman" w:hAnsi="Times New Roman" w:cs="Times New Roman"/>
          <w:color w:val="000000" w:themeColor="text1"/>
          <w:sz w:val="26"/>
          <w:szCs w:val="26"/>
          <w:lang w:val="en-US"/>
        </w:rPr>
        <w:t xml:space="preserve"> gives the highest of 91% ROC-AUC </w:t>
      </w:r>
      <w:r w:rsidR="00A23E4E" w:rsidRPr="00E94F48">
        <w:rPr>
          <w:rFonts w:ascii="Times New Roman" w:hAnsi="Times New Roman" w:cs="Times New Roman"/>
          <w:color w:val="000000" w:themeColor="text1"/>
          <w:sz w:val="26"/>
          <w:szCs w:val="26"/>
          <w:lang w:val="en-US"/>
        </w:rPr>
        <w:t>Scores</w:t>
      </w:r>
      <w:r w:rsidR="00B42D25" w:rsidRPr="00B42D25">
        <w:rPr>
          <w:noProof/>
        </w:rPr>
        <w:drawing>
          <wp:inline distT="0" distB="0" distL="0" distR="0" wp14:anchorId="2FA4FD05" wp14:editId="0785AF52">
            <wp:extent cx="5733415" cy="5855516"/>
            <wp:effectExtent l="0" t="0" r="0" b="0"/>
            <wp:docPr id="43" name="Picture 31">
              <a:extLst xmlns:a="http://schemas.openxmlformats.org/drawingml/2006/main">
                <a:ext uri="{FF2B5EF4-FFF2-40B4-BE49-F238E27FC236}">
                  <a16:creationId xmlns:a16="http://schemas.microsoft.com/office/drawing/2014/main" id="{F64E1375-CFF5-DC44-AFA9-24FA64879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F64E1375-CFF5-DC44-AFA9-24FA6487911E}"/>
                        </a:ext>
                      </a:extLst>
                    </pic:cNvPr>
                    <pic:cNvPicPr>
                      <a:picLocks noChangeAspect="1"/>
                    </pic:cNvPicPr>
                  </pic:nvPicPr>
                  <pic:blipFill>
                    <a:blip r:embed="rId31"/>
                    <a:stretch>
                      <a:fillRect/>
                    </a:stretch>
                  </pic:blipFill>
                  <pic:spPr>
                    <a:xfrm>
                      <a:off x="0" y="0"/>
                      <a:ext cx="5742603" cy="5864899"/>
                    </a:xfrm>
                    <a:prstGeom prst="rect">
                      <a:avLst/>
                    </a:prstGeom>
                  </pic:spPr>
                </pic:pic>
              </a:graphicData>
            </a:graphic>
          </wp:inline>
        </w:drawing>
      </w:r>
    </w:p>
    <w:p w14:paraId="08D23199" w14:textId="41F230EC" w:rsidR="00450BC0" w:rsidRPr="00DF6BC2" w:rsidRDefault="00450BC0" w:rsidP="00DF6BC2">
      <w:pPr>
        <w:pStyle w:val="ListParagraph"/>
        <w:ind w:left="142"/>
        <w:rPr>
          <w:rFonts w:ascii="Times New Roman" w:hAnsi="Times New Roman" w:cs="Times New Roman"/>
          <w:color w:val="000000" w:themeColor="text1"/>
          <w:sz w:val="26"/>
          <w:szCs w:val="26"/>
          <w:lang w:val="en-AU"/>
        </w:rPr>
      </w:pPr>
    </w:p>
    <w:p w14:paraId="02E5D345" w14:textId="77777777" w:rsidR="00860AC2" w:rsidRPr="00DF6BC2" w:rsidRDefault="00860AC2" w:rsidP="00DF6BC2">
      <w:pPr>
        <w:ind w:left="142"/>
        <w:rPr>
          <w:rFonts w:ascii="Times New Roman" w:hAnsi="Times New Roman" w:cs="Times New Roman"/>
          <w:b/>
          <w:bCs/>
          <w:color w:val="000000" w:themeColor="text1"/>
          <w:sz w:val="26"/>
          <w:szCs w:val="26"/>
          <w:lang w:val="en-AU"/>
        </w:rPr>
      </w:pPr>
    </w:p>
    <w:p w14:paraId="3CA66526" w14:textId="77777777" w:rsidR="00860AC2" w:rsidRPr="00DF6BC2" w:rsidRDefault="00860AC2" w:rsidP="00DF6BC2">
      <w:pPr>
        <w:ind w:left="142"/>
        <w:rPr>
          <w:rFonts w:ascii="Times New Roman" w:hAnsi="Times New Roman" w:cs="Times New Roman"/>
          <w:b/>
          <w:bCs/>
          <w:color w:val="000000" w:themeColor="text1"/>
          <w:sz w:val="26"/>
          <w:szCs w:val="26"/>
          <w:lang w:val="en-AU"/>
        </w:rPr>
      </w:pPr>
    </w:p>
    <w:p w14:paraId="67EFA37E" w14:textId="77777777" w:rsidR="00860AC2" w:rsidRPr="00DF6BC2" w:rsidRDefault="00860AC2" w:rsidP="00DF6BC2">
      <w:pPr>
        <w:ind w:left="142"/>
        <w:rPr>
          <w:rFonts w:ascii="Times New Roman" w:hAnsi="Times New Roman" w:cs="Times New Roman"/>
          <w:b/>
          <w:bCs/>
          <w:color w:val="000000" w:themeColor="text1"/>
          <w:sz w:val="26"/>
          <w:szCs w:val="26"/>
          <w:lang w:val="en-AU"/>
        </w:rPr>
      </w:pPr>
    </w:p>
    <w:p w14:paraId="06B397BC" w14:textId="77777777" w:rsidR="00A23E4E" w:rsidRDefault="00A23E4E" w:rsidP="00DF6BC2">
      <w:pPr>
        <w:ind w:left="142"/>
        <w:rPr>
          <w:rFonts w:ascii="Times New Roman" w:hAnsi="Times New Roman" w:cs="Times New Roman"/>
          <w:b/>
          <w:bCs/>
          <w:color w:val="000000" w:themeColor="text1"/>
          <w:sz w:val="26"/>
          <w:szCs w:val="26"/>
          <w:lang w:val="en-AU"/>
        </w:rPr>
      </w:pPr>
    </w:p>
    <w:p w14:paraId="0E6BD1A6" w14:textId="77777777" w:rsidR="00A23E4E" w:rsidRDefault="00A23E4E" w:rsidP="00DF6BC2">
      <w:pPr>
        <w:ind w:left="142"/>
        <w:rPr>
          <w:rFonts w:ascii="Times New Roman" w:hAnsi="Times New Roman" w:cs="Times New Roman"/>
          <w:b/>
          <w:bCs/>
          <w:color w:val="000000" w:themeColor="text1"/>
          <w:sz w:val="26"/>
          <w:szCs w:val="26"/>
          <w:lang w:val="en-AU"/>
        </w:rPr>
      </w:pPr>
    </w:p>
    <w:p w14:paraId="6650DD7F" w14:textId="77777777" w:rsidR="00A23E4E" w:rsidRDefault="00A23E4E" w:rsidP="00DF6BC2">
      <w:pPr>
        <w:ind w:left="142"/>
        <w:rPr>
          <w:rFonts w:ascii="Times New Roman" w:hAnsi="Times New Roman" w:cs="Times New Roman"/>
          <w:b/>
          <w:bCs/>
          <w:color w:val="000000" w:themeColor="text1"/>
          <w:sz w:val="26"/>
          <w:szCs w:val="26"/>
          <w:lang w:val="en-AU"/>
        </w:rPr>
      </w:pPr>
    </w:p>
    <w:p w14:paraId="116B2D05" w14:textId="77777777" w:rsidR="00CB4406" w:rsidRDefault="00CB4406" w:rsidP="00DF6BC2">
      <w:pPr>
        <w:ind w:left="142"/>
        <w:rPr>
          <w:rFonts w:ascii="Times New Roman" w:hAnsi="Times New Roman" w:cs="Times New Roman"/>
          <w:b/>
          <w:bCs/>
          <w:color w:val="000000" w:themeColor="text1"/>
          <w:sz w:val="26"/>
          <w:szCs w:val="26"/>
          <w:lang w:val="en-AU"/>
        </w:rPr>
      </w:pPr>
    </w:p>
    <w:p w14:paraId="4DD3D1C6" w14:textId="77777777" w:rsidR="00CB4406" w:rsidRDefault="00CB4406" w:rsidP="00DF6BC2">
      <w:pPr>
        <w:ind w:left="142"/>
        <w:rPr>
          <w:rFonts w:ascii="Times New Roman" w:hAnsi="Times New Roman" w:cs="Times New Roman"/>
          <w:b/>
          <w:bCs/>
          <w:color w:val="000000" w:themeColor="text1"/>
          <w:sz w:val="26"/>
          <w:szCs w:val="26"/>
          <w:lang w:val="en-AU"/>
        </w:rPr>
      </w:pPr>
    </w:p>
    <w:p w14:paraId="797E496D" w14:textId="57AAC852" w:rsidR="00610BE1" w:rsidRPr="00DF6BC2" w:rsidRDefault="00610BE1" w:rsidP="00DF6BC2">
      <w:pPr>
        <w:ind w:left="142"/>
        <w:rPr>
          <w:rFonts w:ascii="Times New Roman" w:hAnsi="Times New Roman" w:cs="Times New Roman"/>
          <w:b/>
          <w:bCs/>
          <w:color w:val="000000" w:themeColor="text1"/>
          <w:sz w:val="26"/>
          <w:szCs w:val="26"/>
          <w:lang w:val="en-AU"/>
        </w:rPr>
      </w:pPr>
      <w:r w:rsidRPr="00610BE1">
        <w:rPr>
          <w:rFonts w:ascii="Times New Roman" w:hAnsi="Times New Roman" w:cs="Times New Roman"/>
          <w:b/>
          <w:bCs/>
          <w:color w:val="000000" w:themeColor="text1"/>
          <w:sz w:val="26"/>
          <w:szCs w:val="26"/>
          <w:lang w:val="en-AU"/>
        </w:rPr>
        <w:lastRenderedPageBreak/>
        <w:t xml:space="preserve">MODEL EVALUATION AND SELECTION </w:t>
      </w:r>
    </w:p>
    <w:p w14:paraId="21DB039F" w14:textId="77777777" w:rsidR="00A23E4E" w:rsidRPr="00DF6BC2" w:rsidRDefault="00A23E4E" w:rsidP="00A23E4E">
      <w:p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AU"/>
        </w:rPr>
        <w:t>Two metrics are been used to evaluate the model performance. They are confusion Matrix and ROC-AUC curve.</w:t>
      </w:r>
    </w:p>
    <w:p w14:paraId="7478C666" w14:textId="1B15794B" w:rsidR="00A23E4E" w:rsidRDefault="00A23E4E" w:rsidP="00DF6BC2">
      <w:pPr>
        <w:ind w:left="142"/>
        <w:rPr>
          <w:rFonts w:ascii="Times New Roman" w:hAnsi="Times New Roman" w:cs="Times New Roman"/>
          <w:b/>
          <w:bCs/>
          <w:color w:val="000000" w:themeColor="text1"/>
          <w:sz w:val="26"/>
          <w:szCs w:val="26"/>
          <w:lang w:val="en-US"/>
        </w:rPr>
      </w:pPr>
    </w:p>
    <w:p w14:paraId="30E0722C" w14:textId="67FD9EED" w:rsidR="00A23E4E" w:rsidRDefault="00A23E4E" w:rsidP="00E94F48">
      <w:pPr>
        <w:ind w:left="142"/>
        <w:rPr>
          <w:rFonts w:ascii="Times New Roman" w:hAnsi="Times New Roman" w:cs="Times New Roman"/>
          <w:b/>
          <w:bCs/>
          <w:color w:val="000000" w:themeColor="text1"/>
          <w:sz w:val="26"/>
          <w:szCs w:val="26"/>
          <w:lang w:val="en-US"/>
        </w:rPr>
      </w:pPr>
      <w:r>
        <w:rPr>
          <w:rFonts w:ascii="Times New Roman" w:hAnsi="Times New Roman" w:cs="Times New Roman"/>
          <w:noProof/>
          <w:color w:val="000000" w:themeColor="text1"/>
          <w:sz w:val="26"/>
          <w:szCs w:val="26"/>
        </w:rPr>
        <w:drawing>
          <wp:inline distT="0" distB="0" distL="0" distR="0" wp14:anchorId="6F4E44F0" wp14:editId="7E79C49B">
            <wp:extent cx="5972961" cy="5217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986435" cy="5229566"/>
                    </a:xfrm>
                    <a:prstGeom prst="rect">
                      <a:avLst/>
                    </a:prstGeom>
                  </pic:spPr>
                </pic:pic>
              </a:graphicData>
            </a:graphic>
          </wp:inline>
        </w:drawing>
      </w:r>
    </w:p>
    <w:p w14:paraId="75C7E66F" w14:textId="77777777" w:rsidR="00A23E4E" w:rsidRDefault="00A23E4E" w:rsidP="00DF6BC2">
      <w:pPr>
        <w:ind w:left="142"/>
        <w:rPr>
          <w:rFonts w:ascii="Times New Roman" w:hAnsi="Times New Roman" w:cs="Times New Roman"/>
          <w:b/>
          <w:bCs/>
          <w:color w:val="000000" w:themeColor="text1"/>
          <w:sz w:val="26"/>
          <w:szCs w:val="26"/>
          <w:lang w:val="en-US"/>
        </w:rPr>
      </w:pPr>
    </w:p>
    <w:p w14:paraId="031A23B9" w14:textId="77777777" w:rsidR="00A23E4E" w:rsidRDefault="00A23E4E" w:rsidP="00DF6BC2">
      <w:pPr>
        <w:ind w:left="142"/>
        <w:rPr>
          <w:rFonts w:ascii="Times New Roman" w:hAnsi="Times New Roman" w:cs="Times New Roman"/>
          <w:b/>
          <w:bCs/>
          <w:color w:val="000000" w:themeColor="text1"/>
          <w:sz w:val="26"/>
          <w:szCs w:val="26"/>
          <w:lang w:val="en-US"/>
        </w:rPr>
      </w:pPr>
    </w:p>
    <w:p w14:paraId="6369ABF8" w14:textId="13CCF856" w:rsidR="00205444" w:rsidRPr="00205444" w:rsidRDefault="00205444" w:rsidP="00E94F48">
      <w:pPr>
        <w:rPr>
          <w:rFonts w:ascii="Times New Roman" w:hAnsi="Times New Roman" w:cs="Times New Roman"/>
          <w:b/>
          <w:bCs/>
          <w:color w:val="000000" w:themeColor="text1"/>
          <w:sz w:val="26"/>
          <w:szCs w:val="26"/>
          <w:lang w:val="en-AU"/>
        </w:rPr>
      </w:pPr>
      <w:proofErr w:type="spellStart"/>
      <w:r w:rsidRPr="00205444">
        <w:rPr>
          <w:rFonts w:ascii="Times New Roman" w:hAnsi="Times New Roman" w:cs="Times New Roman"/>
          <w:b/>
          <w:bCs/>
          <w:color w:val="000000" w:themeColor="text1"/>
          <w:sz w:val="26"/>
          <w:szCs w:val="26"/>
          <w:lang w:val="en-US"/>
        </w:rPr>
        <w:t>Shap</w:t>
      </w:r>
      <w:proofErr w:type="spellEnd"/>
      <w:r w:rsidRPr="00205444">
        <w:rPr>
          <w:rFonts w:ascii="Times New Roman" w:hAnsi="Times New Roman" w:cs="Times New Roman"/>
          <w:b/>
          <w:bCs/>
          <w:color w:val="000000" w:themeColor="text1"/>
          <w:sz w:val="26"/>
          <w:szCs w:val="26"/>
          <w:lang w:val="en-US"/>
        </w:rPr>
        <w:t xml:space="preserve"> Values</w:t>
      </w:r>
    </w:p>
    <w:p w14:paraId="69A5882D" w14:textId="70489F71" w:rsidR="00205444" w:rsidRPr="00610BE1" w:rsidRDefault="00205444" w:rsidP="00DF6BC2">
      <w:p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US"/>
        </w:rPr>
        <w:t xml:space="preserve">Top 13 factors influencing customers to churn using </w:t>
      </w:r>
      <w:proofErr w:type="spellStart"/>
      <w:r w:rsidRPr="00DF6BC2">
        <w:rPr>
          <w:rFonts w:ascii="Times New Roman" w:hAnsi="Times New Roman" w:cs="Times New Roman"/>
          <w:color w:val="000000" w:themeColor="text1"/>
          <w:sz w:val="26"/>
          <w:szCs w:val="26"/>
          <w:lang w:val="en-US"/>
        </w:rPr>
        <w:t>shap</w:t>
      </w:r>
      <w:proofErr w:type="spellEnd"/>
      <w:r w:rsidRPr="00DF6BC2">
        <w:rPr>
          <w:rFonts w:ascii="Times New Roman" w:hAnsi="Times New Roman" w:cs="Times New Roman"/>
          <w:color w:val="000000" w:themeColor="text1"/>
          <w:sz w:val="26"/>
          <w:szCs w:val="26"/>
          <w:lang w:val="en-US"/>
        </w:rPr>
        <w:t xml:space="preserve"> values</w:t>
      </w:r>
    </w:p>
    <w:p w14:paraId="1BA9B103" w14:textId="77777777" w:rsidR="00205444" w:rsidRPr="00205444" w:rsidRDefault="00205444" w:rsidP="00DF6BC2">
      <w:pPr>
        <w:numPr>
          <w:ilvl w:val="0"/>
          <w:numId w:val="29"/>
        </w:numPr>
        <w:ind w:left="142"/>
        <w:rPr>
          <w:rFonts w:ascii="Times New Roman" w:hAnsi="Times New Roman" w:cs="Times New Roman"/>
          <w:color w:val="000000" w:themeColor="text1"/>
          <w:sz w:val="26"/>
          <w:szCs w:val="26"/>
          <w:lang w:val="en-AU"/>
        </w:rPr>
      </w:pPr>
      <w:r w:rsidRPr="00205444">
        <w:rPr>
          <w:rFonts w:ascii="Times New Roman" w:hAnsi="Times New Roman" w:cs="Times New Roman"/>
          <w:color w:val="000000" w:themeColor="text1"/>
          <w:sz w:val="26"/>
          <w:szCs w:val="26"/>
          <w:lang w:val="en-US"/>
        </w:rPr>
        <w:t>Shapley Additive explanation</w:t>
      </w:r>
    </w:p>
    <w:p w14:paraId="57F88FBD" w14:textId="77777777" w:rsidR="00205444" w:rsidRPr="00205444" w:rsidRDefault="00205444" w:rsidP="00DF6BC2">
      <w:pPr>
        <w:numPr>
          <w:ilvl w:val="0"/>
          <w:numId w:val="29"/>
        </w:numPr>
        <w:ind w:left="142"/>
        <w:rPr>
          <w:rFonts w:ascii="Times New Roman" w:hAnsi="Times New Roman" w:cs="Times New Roman"/>
          <w:color w:val="000000" w:themeColor="text1"/>
          <w:sz w:val="26"/>
          <w:szCs w:val="26"/>
          <w:lang w:val="en-AU"/>
        </w:rPr>
      </w:pPr>
      <w:r w:rsidRPr="00205444">
        <w:rPr>
          <w:rFonts w:ascii="Times New Roman" w:hAnsi="Times New Roman" w:cs="Times New Roman"/>
          <w:color w:val="000000" w:themeColor="text1"/>
          <w:sz w:val="26"/>
          <w:szCs w:val="26"/>
          <w:lang w:val="en-US"/>
        </w:rPr>
        <w:t>Created by computer scientist to enable the accuracy and the interpretability from machine learning models.</w:t>
      </w:r>
    </w:p>
    <w:p w14:paraId="75AF22B8" w14:textId="77777777" w:rsidR="00205444" w:rsidRPr="00205444" w:rsidRDefault="00205444" w:rsidP="00DF6BC2">
      <w:pPr>
        <w:numPr>
          <w:ilvl w:val="0"/>
          <w:numId w:val="29"/>
        </w:numPr>
        <w:ind w:left="142"/>
        <w:rPr>
          <w:rFonts w:ascii="Times New Roman" w:hAnsi="Times New Roman" w:cs="Times New Roman"/>
          <w:color w:val="000000" w:themeColor="text1"/>
          <w:sz w:val="26"/>
          <w:szCs w:val="26"/>
          <w:lang w:val="en-AU"/>
        </w:rPr>
      </w:pPr>
      <w:r w:rsidRPr="00205444">
        <w:rPr>
          <w:rFonts w:ascii="Times New Roman" w:hAnsi="Times New Roman" w:cs="Times New Roman"/>
          <w:color w:val="000000" w:themeColor="text1"/>
          <w:sz w:val="26"/>
          <w:szCs w:val="26"/>
          <w:lang w:val="en-US"/>
        </w:rPr>
        <w:t>SHAP assigns each feature variable a value</w:t>
      </w:r>
    </w:p>
    <w:p w14:paraId="5AD3DD9C" w14:textId="20718B87" w:rsidR="00205444" w:rsidRPr="00DF6BC2" w:rsidRDefault="00205444" w:rsidP="00DF6BC2">
      <w:pPr>
        <w:numPr>
          <w:ilvl w:val="0"/>
          <w:numId w:val="29"/>
        </w:numPr>
        <w:ind w:left="142"/>
        <w:rPr>
          <w:rFonts w:ascii="Times New Roman" w:hAnsi="Times New Roman" w:cs="Times New Roman"/>
          <w:color w:val="000000" w:themeColor="text1"/>
          <w:sz w:val="26"/>
          <w:szCs w:val="26"/>
          <w:lang w:val="en-AU"/>
        </w:rPr>
      </w:pPr>
      <w:r w:rsidRPr="00205444">
        <w:rPr>
          <w:rFonts w:ascii="Times New Roman" w:hAnsi="Times New Roman" w:cs="Times New Roman"/>
          <w:color w:val="000000" w:themeColor="text1"/>
          <w:sz w:val="26"/>
          <w:szCs w:val="26"/>
          <w:lang w:val="en-US"/>
        </w:rPr>
        <w:t>Higher values indicate higher importance in predicting the target variable.</w:t>
      </w:r>
      <w:r w:rsidRPr="00DF6BC2">
        <w:rPr>
          <w:rFonts w:ascii="Times New Roman" w:hAnsi="Times New Roman" w:cs="Times New Roman"/>
          <w:color w:val="000000" w:themeColor="text1"/>
          <w:sz w:val="26"/>
          <w:szCs w:val="26"/>
        </w:rPr>
        <w:t xml:space="preserve"> </w:t>
      </w:r>
    </w:p>
    <w:p w14:paraId="4D487FD3" w14:textId="3324B923" w:rsidR="00205444" w:rsidRPr="00205444" w:rsidRDefault="00205444" w:rsidP="00A23E4E">
      <w:pPr>
        <w:ind w:left="142"/>
        <w:rPr>
          <w:rFonts w:ascii="Times New Roman" w:hAnsi="Times New Roman" w:cs="Times New Roman"/>
          <w:color w:val="000000" w:themeColor="text1"/>
          <w:sz w:val="26"/>
          <w:szCs w:val="26"/>
          <w:lang w:val="en-AU"/>
        </w:rPr>
      </w:pPr>
    </w:p>
    <w:p w14:paraId="240CF947" w14:textId="4BD528BD" w:rsidR="0065182D" w:rsidRPr="00A23E4E" w:rsidRDefault="00205444" w:rsidP="00A23E4E">
      <w:pPr>
        <w:ind w:left="142"/>
        <w:rPr>
          <w:rFonts w:ascii="Times New Roman" w:hAnsi="Times New Roman" w:cs="Times New Roman"/>
          <w:color w:val="000000" w:themeColor="text1"/>
          <w:sz w:val="26"/>
          <w:szCs w:val="26"/>
          <w:lang w:val="en-AU"/>
        </w:rPr>
      </w:pPr>
      <w:r w:rsidRPr="00DF6BC2">
        <w:rPr>
          <w:rFonts w:ascii="Times New Roman" w:hAnsi="Times New Roman" w:cs="Times New Roman"/>
          <w:noProof/>
          <w:color w:val="000000" w:themeColor="text1"/>
          <w:sz w:val="26"/>
          <w:szCs w:val="26"/>
        </w:rPr>
        <w:lastRenderedPageBreak/>
        <w:drawing>
          <wp:inline distT="0" distB="0" distL="0" distR="0" wp14:anchorId="58A9EC83" wp14:editId="4F87B6A4">
            <wp:extent cx="5762416" cy="4437689"/>
            <wp:effectExtent l="0" t="0" r="3810" b="0"/>
            <wp:docPr id="4" name="Content Placeholder 5">
              <a:extLst xmlns:a="http://schemas.openxmlformats.org/drawingml/2006/main">
                <a:ext uri="{FF2B5EF4-FFF2-40B4-BE49-F238E27FC236}">
                  <a16:creationId xmlns:a16="http://schemas.microsoft.com/office/drawing/2014/main" id="{524B5187-A60F-7742-AC99-74E43C6084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5">
                      <a:extLst>
                        <a:ext uri="{FF2B5EF4-FFF2-40B4-BE49-F238E27FC236}">
                          <a16:creationId xmlns:a16="http://schemas.microsoft.com/office/drawing/2014/main" id="{524B5187-A60F-7742-AC99-74E43C60843A}"/>
                        </a:ext>
                      </a:extLst>
                    </pic:cNvPr>
                    <pic:cNvPicPr>
                      <a:picLocks noGrp="1" noChangeAspect="1"/>
                    </pic:cNvPicPr>
                  </pic:nvPicPr>
                  <pic:blipFill>
                    <a:blip r:embed="rId33"/>
                    <a:stretch>
                      <a:fillRect/>
                    </a:stretch>
                  </pic:blipFill>
                  <pic:spPr>
                    <a:xfrm>
                      <a:off x="0" y="0"/>
                      <a:ext cx="5792928" cy="4461187"/>
                    </a:xfrm>
                    <a:prstGeom prst="rect">
                      <a:avLst/>
                    </a:prstGeom>
                  </pic:spPr>
                </pic:pic>
              </a:graphicData>
            </a:graphic>
          </wp:inline>
        </w:drawing>
      </w:r>
      <w:bookmarkStart w:id="10" w:name="_hu47ejcucq5s" w:colFirst="0" w:colLast="0"/>
      <w:bookmarkEnd w:id="10"/>
    </w:p>
    <w:p w14:paraId="1454CFA9" w14:textId="77777777" w:rsidR="0065182D" w:rsidRDefault="0065182D" w:rsidP="00DF6BC2">
      <w:pPr>
        <w:ind w:left="142"/>
        <w:rPr>
          <w:rFonts w:ascii="Times New Roman" w:hAnsi="Times New Roman" w:cs="Times New Roman"/>
          <w:b/>
          <w:bCs/>
          <w:color w:val="000000" w:themeColor="text1"/>
          <w:sz w:val="26"/>
          <w:szCs w:val="26"/>
          <w:lang w:val="en-AU"/>
        </w:rPr>
      </w:pPr>
    </w:p>
    <w:p w14:paraId="5ABB1FC5" w14:textId="16C6F5F7" w:rsidR="004A7069" w:rsidRPr="00DF6BC2" w:rsidRDefault="004A7069" w:rsidP="00DF6BC2">
      <w:pPr>
        <w:ind w:left="142"/>
        <w:rPr>
          <w:rFonts w:ascii="Times New Roman" w:hAnsi="Times New Roman" w:cs="Times New Roman"/>
          <w:color w:val="000000" w:themeColor="text1"/>
          <w:sz w:val="26"/>
          <w:szCs w:val="26"/>
        </w:rPr>
      </w:pPr>
    </w:p>
    <w:p w14:paraId="53F0060E" w14:textId="3C14054A" w:rsidR="00771702" w:rsidRPr="00DF6BC2" w:rsidRDefault="00771702" w:rsidP="00DF6BC2">
      <w:pPr>
        <w:ind w:left="142"/>
        <w:rPr>
          <w:rFonts w:ascii="Times New Roman" w:hAnsi="Times New Roman" w:cs="Times New Roman"/>
          <w:color w:val="000000" w:themeColor="text1"/>
          <w:sz w:val="26"/>
          <w:szCs w:val="26"/>
          <w:lang w:val="en-AU"/>
        </w:rPr>
      </w:pPr>
      <w:bookmarkStart w:id="11" w:name="_7ozn9sestnfe" w:colFirst="0" w:colLast="0"/>
      <w:bookmarkEnd w:id="11"/>
    </w:p>
    <w:p w14:paraId="3121D7AA" w14:textId="591488FE" w:rsidR="00771702" w:rsidRPr="00DF6BC2" w:rsidRDefault="00771702" w:rsidP="00DF6BC2">
      <w:pPr>
        <w:ind w:left="142"/>
        <w:rPr>
          <w:rFonts w:ascii="Times New Roman" w:hAnsi="Times New Roman" w:cs="Times New Roman"/>
          <w:color w:val="000000" w:themeColor="text1"/>
          <w:sz w:val="26"/>
          <w:szCs w:val="26"/>
          <w:lang w:val="en-AU"/>
        </w:rPr>
      </w:pPr>
      <w:r w:rsidRPr="00DF6BC2">
        <w:rPr>
          <w:rFonts w:ascii="Times New Roman" w:hAnsi="Times New Roman" w:cs="Times New Roman"/>
          <w:b/>
          <w:bCs/>
          <w:noProof/>
          <w:color w:val="000000" w:themeColor="text1"/>
          <w:sz w:val="26"/>
          <w:szCs w:val="26"/>
          <w:lang w:val="en-AU"/>
        </w:rPr>
        <w:drawing>
          <wp:inline distT="0" distB="0" distL="0" distR="0" wp14:anchorId="03D864B3" wp14:editId="21293E89">
            <wp:extent cx="5732762" cy="3667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5733415" cy="3667643"/>
                    </a:xfrm>
                    <a:prstGeom prst="rect">
                      <a:avLst/>
                    </a:prstGeom>
                  </pic:spPr>
                </pic:pic>
              </a:graphicData>
            </a:graphic>
          </wp:inline>
        </w:drawing>
      </w:r>
    </w:p>
    <w:p w14:paraId="2A4B69F4" w14:textId="77777777" w:rsidR="00771702" w:rsidRPr="00DF6BC2" w:rsidRDefault="00771702" w:rsidP="00DF6BC2">
      <w:pPr>
        <w:ind w:left="142"/>
        <w:rPr>
          <w:rFonts w:ascii="Times New Roman" w:hAnsi="Times New Roman" w:cs="Times New Roman"/>
          <w:color w:val="000000" w:themeColor="text1"/>
          <w:sz w:val="26"/>
          <w:szCs w:val="26"/>
          <w:lang w:val="en-AU"/>
        </w:rPr>
      </w:pPr>
    </w:p>
    <w:p w14:paraId="2E316FE6" w14:textId="77777777" w:rsidR="00771702" w:rsidRPr="00DF6BC2" w:rsidRDefault="00771702" w:rsidP="00DF6BC2">
      <w:pPr>
        <w:ind w:left="142"/>
        <w:rPr>
          <w:rFonts w:ascii="Times New Roman" w:hAnsi="Times New Roman" w:cs="Times New Roman"/>
          <w:b/>
          <w:bCs/>
          <w:color w:val="000000" w:themeColor="text1"/>
          <w:sz w:val="26"/>
          <w:szCs w:val="26"/>
          <w:lang w:val="en-AU"/>
        </w:rPr>
      </w:pPr>
    </w:p>
    <w:p w14:paraId="070B3B94" w14:textId="671BBD13" w:rsidR="00771702" w:rsidRPr="00DF6BC2" w:rsidRDefault="003967EB" w:rsidP="00DF6BC2">
      <w:pPr>
        <w:ind w:left="142"/>
        <w:rPr>
          <w:rFonts w:ascii="Times New Roman" w:hAnsi="Times New Roman" w:cs="Times New Roman"/>
          <w:b/>
          <w:bCs/>
          <w:color w:val="000000" w:themeColor="text1"/>
          <w:sz w:val="26"/>
          <w:szCs w:val="26"/>
          <w:lang w:val="en-AU"/>
        </w:rPr>
      </w:pPr>
      <w:r w:rsidRPr="00DF6BC2">
        <w:rPr>
          <w:rFonts w:ascii="Times New Roman" w:hAnsi="Times New Roman" w:cs="Times New Roman"/>
          <w:b/>
          <w:bCs/>
          <w:color w:val="000000" w:themeColor="text1"/>
          <w:sz w:val="26"/>
          <w:szCs w:val="26"/>
          <w:lang w:val="en-AU"/>
        </w:rPr>
        <w:t>Summar</w:t>
      </w:r>
      <w:r w:rsidR="00771702" w:rsidRPr="00DF6BC2">
        <w:rPr>
          <w:rFonts w:ascii="Times New Roman" w:hAnsi="Times New Roman" w:cs="Times New Roman"/>
          <w:b/>
          <w:bCs/>
          <w:color w:val="000000" w:themeColor="text1"/>
          <w:sz w:val="26"/>
          <w:szCs w:val="26"/>
          <w:lang w:val="en-AU"/>
        </w:rPr>
        <w:t>y</w:t>
      </w:r>
    </w:p>
    <w:p w14:paraId="235ABA67" w14:textId="77777777" w:rsidR="00771702" w:rsidRPr="00DF6BC2" w:rsidRDefault="00771702" w:rsidP="00DF6BC2">
      <w:pPr>
        <w:ind w:left="142"/>
        <w:rPr>
          <w:rFonts w:ascii="Times New Roman" w:hAnsi="Times New Roman" w:cs="Times New Roman"/>
          <w:color w:val="000000" w:themeColor="text1"/>
          <w:sz w:val="26"/>
          <w:szCs w:val="26"/>
          <w:lang w:val="en-AU"/>
        </w:rPr>
      </w:pPr>
    </w:p>
    <w:p w14:paraId="4AF084DA" w14:textId="7ED994B7" w:rsidR="003967EB" w:rsidRPr="00DF6BC2" w:rsidRDefault="003967EB" w:rsidP="00DF6BC2">
      <w:pPr>
        <w:pStyle w:val="ListParagraph"/>
        <w:numPr>
          <w:ilvl w:val="0"/>
          <w:numId w:val="28"/>
        </w:num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AU"/>
        </w:rPr>
        <w:t>XGBoost model gave the best accuracy rate, predicting the customers who are most likely to churn. Business can now focus on customer retention campaigns toward targeted high-risk customers.</w:t>
      </w:r>
    </w:p>
    <w:p w14:paraId="082585DA" w14:textId="7EB4C457" w:rsidR="003967EB" w:rsidRPr="00DF6BC2" w:rsidRDefault="003967EB" w:rsidP="00DF6BC2">
      <w:pPr>
        <w:pStyle w:val="ListParagraph"/>
        <w:numPr>
          <w:ilvl w:val="0"/>
          <w:numId w:val="28"/>
        </w:num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AU"/>
        </w:rPr>
        <w:t xml:space="preserve">Through XGBoost SHAP values </w:t>
      </w:r>
      <w:r w:rsidR="0065182D">
        <w:rPr>
          <w:rFonts w:ascii="Times New Roman" w:hAnsi="Times New Roman" w:cs="Times New Roman"/>
          <w:color w:val="000000" w:themeColor="text1"/>
          <w:sz w:val="26"/>
          <w:szCs w:val="26"/>
          <w:lang w:val="en-AU"/>
        </w:rPr>
        <w:t>I</w:t>
      </w:r>
      <w:r w:rsidRPr="00DF6BC2">
        <w:rPr>
          <w:rFonts w:ascii="Times New Roman" w:hAnsi="Times New Roman" w:cs="Times New Roman"/>
          <w:color w:val="000000" w:themeColor="text1"/>
          <w:sz w:val="26"/>
          <w:szCs w:val="26"/>
          <w:lang w:val="en-AU"/>
        </w:rPr>
        <w:t xml:space="preserve"> determine the model performance and the feature importance which was influencing the customers to quit the subscription.</w:t>
      </w:r>
    </w:p>
    <w:p w14:paraId="74D818AA" w14:textId="77777777" w:rsidR="007C0B67" w:rsidRPr="00DF6BC2" w:rsidRDefault="003967EB" w:rsidP="00DF6BC2">
      <w:pPr>
        <w:pStyle w:val="ListParagraph"/>
        <w:numPr>
          <w:ilvl w:val="0"/>
          <w:numId w:val="28"/>
        </w:numPr>
        <w:ind w:left="142"/>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AU"/>
        </w:rPr>
        <w:t xml:space="preserve">Future Work: Adding more </w:t>
      </w:r>
      <w:r w:rsidR="00E9573B" w:rsidRPr="00DF6BC2">
        <w:rPr>
          <w:rFonts w:ascii="Times New Roman" w:hAnsi="Times New Roman" w:cs="Times New Roman"/>
          <w:color w:val="000000" w:themeColor="text1"/>
          <w:sz w:val="26"/>
          <w:szCs w:val="26"/>
          <w:lang w:val="en-AU"/>
        </w:rPr>
        <w:t>features like</w:t>
      </w:r>
      <w:r w:rsidRPr="00DF6BC2">
        <w:rPr>
          <w:rFonts w:ascii="Times New Roman" w:hAnsi="Times New Roman" w:cs="Times New Roman"/>
          <w:color w:val="000000" w:themeColor="text1"/>
          <w:sz w:val="26"/>
          <w:szCs w:val="26"/>
          <w:lang w:val="en-AU"/>
        </w:rPr>
        <w:t xml:space="preserve"> customer complain type, resolution time, demographic information of the subscriber &amp; sentiment analysis on customer feedback for better insights.</w:t>
      </w:r>
      <w:bookmarkStart w:id="12" w:name="_26wg8c3r5a5a" w:colFirst="0" w:colLast="0"/>
      <w:bookmarkEnd w:id="12"/>
    </w:p>
    <w:p w14:paraId="24ADE6B8" w14:textId="77777777" w:rsidR="00B45924" w:rsidRPr="00DF6BC2" w:rsidRDefault="00B45924" w:rsidP="0065182D">
      <w:pPr>
        <w:rPr>
          <w:rFonts w:ascii="Times New Roman" w:hAnsi="Times New Roman" w:cs="Times New Roman"/>
          <w:b/>
          <w:bCs/>
          <w:color w:val="000000" w:themeColor="text1"/>
          <w:sz w:val="26"/>
          <w:szCs w:val="26"/>
        </w:rPr>
      </w:pPr>
    </w:p>
    <w:p w14:paraId="7B9CA6B6" w14:textId="60BF4459" w:rsidR="004A7069" w:rsidRPr="00DF6BC2" w:rsidRDefault="00185EE4" w:rsidP="00DF6BC2">
      <w:pPr>
        <w:ind w:left="142"/>
        <w:rPr>
          <w:rFonts w:ascii="Times New Roman" w:hAnsi="Times New Roman" w:cs="Times New Roman"/>
          <w:b/>
          <w:bCs/>
          <w:color w:val="000000" w:themeColor="text1"/>
          <w:sz w:val="26"/>
          <w:szCs w:val="26"/>
          <w:lang w:val="en-AU"/>
        </w:rPr>
      </w:pPr>
      <w:r w:rsidRPr="00DF6BC2">
        <w:rPr>
          <w:rFonts w:ascii="Times New Roman" w:hAnsi="Times New Roman" w:cs="Times New Roman"/>
          <w:b/>
          <w:bCs/>
          <w:color w:val="000000" w:themeColor="text1"/>
          <w:sz w:val="26"/>
          <w:szCs w:val="26"/>
        </w:rPr>
        <w:t>References</w:t>
      </w:r>
    </w:p>
    <w:p w14:paraId="5D8417B2" w14:textId="05F4F478" w:rsidR="003967EB" w:rsidRPr="00DF6BC2" w:rsidRDefault="003967EB" w:rsidP="00DF6BC2">
      <w:pPr>
        <w:pStyle w:val="ListParagraph"/>
        <w:numPr>
          <w:ilvl w:val="0"/>
          <w:numId w:val="28"/>
        </w:numPr>
        <w:ind w:left="142" w:hanging="283"/>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US"/>
        </w:rPr>
        <w:t xml:space="preserve">Dataset is from Kaggle Competition </w:t>
      </w:r>
      <w:r w:rsidR="00E9573B" w:rsidRPr="00DF6BC2">
        <w:rPr>
          <w:rFonts w:ascii="Times New Roman" w:hAnsi="Times New Roman" w:cs="Times New Roman"/>
          <w:color w:val="000000" w:themeColor="text1"/>
          <w:sz w:val="26"/>
          <w:szCs w:val="26"/>
          <w:lang w:val="en-US"/>
        </w:rPr>
        <w:t>2020: https://www.kaggle.com/c/customer-churn-prediction-2020</w:t>
      </w:r>
    </w:p>
    <w:p w14:paraId="2F8DFF70" w14:textId="77777777" w:rsidR="003967EB" w:rsidRPr="00DF6BC2" w:rsidRDefault="003967EB" w:rsidP="00DF6BC2">
      <w:pPr>
        <w:pStyle w:val="ListParagraph"/>
        <w:numPr>
          <w:ilvl w:val="0"/>
          <w:numId w:val="28"/>
        </w:numPr>
        <w:ind w:left="142" w:hanging="283"/>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US"/>
        </w:rPr>
        <w:t>https://www.strategyand.pwc.com/m1/en/reports/hitting-the-target.pdf</w:t>
      </w:r>
    </w:p>
    <w:p w14:paraId="758D3FE7" w14:textId="77777777" w:rsidR="003967EB" w:rsidRPr="00DF6BC2" w:rsidRDefault="003967EB" w:rsidP="00DF6BC2">
      <w:pPr>
        <w:pStyle w:val="ListParagraph"/>
        <w:numPr>
          <w:ilvl w:val="0"/>
          <w:numId w:val="28"/>
        </w:numPr>
        <w:ind w:left="142" w:hanging="283"/>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US"/>
        </w:rPr>
        <w:t>https://www.analyticsvidhya.com/blog/2016/03/complete-guide-parameter-tuning-xgboost-with-codes-python/</w:t>
      </w:r>
    </w:p>
    <w:p w14:paraId="46D9876A" w14:textId="77777777" w:rsidR="003967EB" w:rsidRPr="00DF6BC2" w:rsidRDefault="003967EB" w:rsidP="00DF6BC2">
      <w:pPr>
        <w:pStyle w:val="ListParagraph"/>
        <w:numPr>
          <w:ilvl w:val="0"/>
          <w:numId w:val="28"/>
        </w:numPr>
        <w:ind w:left="142" w:hanging="283"/>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US"/>
        </w:rPr>
        <w:t>https://towardsdatascience.com/explain-your-model-with-the-shap-values-bc36aac4de3d</w:t>
      </w:r>
    </w:p>
    <w:p w14:paraId="222CC926" w14:textId="77777777" w:rsidR="003967EB" w:rsidRPr="00DF6BC2" w:rsidRDefault="003967EB" w:rsidP="00DF6BC2">
      <w:pPr>
        <w:pStyle w:val="ListParagraph"/>
        <w:numPr>
          <w:ilvl w:val="0"/>
          <w:numId w:val="28"/>
        </w:numPr>
        <w:ind w:left="142" w:hanging="283"/>
        <w:rPr>
          <w:rFonts w:ascii="Times New Roman" w:hAnsi="Times New Roman" w:cs="Times New Roman"/>
          <w:color w:val="000000" w:themeColor="text1"/>
          <w:sz w:val="26"/>
          <w:szCs w:val="26"/>
          <w:lang w:val="en-AU"/>
        </w:rPr>
      </w:pPr>
      <w:r w:rsidRPr="00DF6BC2">
        <w:rPr>
          <w:rFonts w:ascii="Times New Roman" w:hAnsi="Times New Roman" w:cs="Times New Roman"/>
          <w:color w:val="000000" w:themeColor="text1"/>
          <w:sz w:val="26"/>
          <w:szCs w:val="26"/>
          <w:lang w:val="en-US"/>
        </w:rPr>
        <w:t>https://machinelearningmastery.com/smote-oversampling-for-imbalanced-classification/</w:t>
      </w:r>
    </w:p>
    <w:p w14:paraId="2BB5738C" w14:textId="77777777" w:rsidR="003967EB" w:rsidRPr="00DF6BC2" w:rsidRDefault="003967EB" w:rsidP="00DF6BC2">
      <w:pPr>
        <w:ind w:left="142" w:hanging="283"/>
        <w:rPr>
          <w:rFonts w:ascii="Times New Roman" w:hAnsi="Times New Roman" w:cs="Times New Roman"/>
          <w:color w:val="000000" w:themeColor="text1"/>
          <w:sz w:val="26"/>
          <w:szCs w:val="26"/>
        </w:rPr>
      </w:pPr>
    </w:p>
    <w:sectPr w:rsidR="003967EB" w:rsidRPr="00DF6BC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58801" w14:textId="77777777" w:rsidR="00285E3E" w:rsidRDefault="00285E3E" w:rsidP="00C22B98">
      <w:pPr>
        <w:spacing w:line="240" w:lineRule="auto"/>
      </w:pPr>
      <w:r>
        <w:separator/>
      </w:r>
    </w:p>
  </w:endnote>
  <w:endnote w:type="continuationSeparator" w:id="0">
    <w:p w14:paraId="0C78EE74" w14:textId="77777777" w:rsidR="00285E3E" w:rsidRDefault="00285E3E" w:rsidP="00C22B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BF462" w14:textId="77777777" w:rsidR="00285E3E" w:rsidRDefault="00285E3E" w:rsidP="00C22B98">
      <w:pPr>
        <w:spacing w:line="240" w:lineRule="auto"/>
      </w:pPr>
      <w:r>
        <w:separator/>
      </w:r>
    </w:p>
  </w:footnote>
  <w:footnote w:type="continuationSeparator" w:id="0">
    <w:p w14:paraId="2BC9432A" w14:textId="77777777" w:rsidR="00285E3E" w:rsidRDefault="00285E3E" w:rsidP="00C22B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6559"/>
    <w:multiLevelType w:val="hybridMultilevel"/>
    <w:tmpl w:val="9B243872"/>
    <w:lvl w:ilvl="0" w:tplc="B68A3EBE">
      <w:start w:val="1"/>
      <w:numFmt w:val="bullet"/>
      <w:lvlText w:val="•"/>
      <w:lvlJc w:val="left"/>
      <w:pPr>
        <w:tabs>
          <w:tab w:val="num" w:pos="720"/>
        </w:tabs>
        <w:ind w:left="720" w:hanging="360"/>
      </w:pPr>
      <w:rPr>
        <w:rFonts w:ascii="Arial" w:hAnsi="Arial" w:hint="default"/>
      </w:rPr>
    </w:lvl>
    <w:lvl w:ilvl="1" w:tplc="916A184E" w:tentative="1">
      <w:start w:val="1"/>
      <w:numFmt w:val="bullet"/>
      <w:lvlText w:val="•"/>
      <w:lvlJc w:val="left"/>
      <w:pPr>
        <w:tabs>
          <w:tab w:val="num" w:pos="1440"/>
        </w:tabs>
        <w:ind w:left="1440" w:hanging="360"/>
      </w:pPr>
      <w:rPr>
        <w:rFonts w:ascii="Arial" w:hAnsi="Arial" w:hint="default"/>
      </w:rPr>
    </w:lvl>
    <w:lvl w:ilvl="2" w:tplc="F0823FC6" w:tentative="1">
      <w:start w:val="1"/>
      <w:numFmt w:val="bullet"/>
      <w:lvlText w:val="•"/>
      <w:lvlJc w:val="left"/>
      <w:pPr>
        <w:tabs>
          <w:tab w:val="num" w:pos="2160"/>
        </w:tabs>
        <w:ind w:left="2160" w:hanging="360"/>
      </w:pPr>
      <w:rPr>
        <w:rFonts w:ascii="Arial" w:hAnsi="Arial" w:hint="default"/>
      </w:rPr>
    </w:lvl>
    <w:lvl w:ilvl="3" w:tplc="1DD27EF8" w:tentative="1">
      <w:start w:val="1"/>
      <w:numFmt w:val="bullet"/>
      <w:lvlText w:val="•"/>
      <w:lvlJc w:val="left"/>
      <w:pPr>
        <w:tabs>
          <w:tab w:val="num" w:pos="2880"/>
        </w:tabs>
        <w:ind w:left="2880" w:hanging="360"/>
      </w:pPr>
      <w:rPr>
        <w:rFonts w:ascii="Arial" w:hAnsi="Arial" w:hint="default"/>
      </w:rPr>
    </w:lvl>
    <w:lvl w:ilvl="4" w:tplc="77F68E18" w:tentative="1">
      <w:start w:val="1"/>
      <w:numFmt w:val="bullet"/>
      <w:lvlText w:val="•"/>
      <w:lvlJc w:val="left"/>
      <w:pPr>
        <w:tabs>
          <w:tab w:val="num" w:pos="3600"/>
        </w:tabs>
        <w:ind w:left="3600" w:hanging="360"/>
      </w:pPr>
      <w:rPr>
        <w:rFonts w:ascii="Arial" w:hAnsi="Arial" w:hint="default"/>
      </w:rPr>
    </w:lvl>
    <w:lvl w:ilvl="5" w:tplc="97CC09A4" w:tentative="1">
      <w:start w:val="1"/>
      <w:numFmt w:val="bullet"/>
      <w:lvlText w:val="•"/>
      <w:lvlJc w:val="left"/>
      <w:pPr>
        <w:tabs>
          <w:tab w:val="num" w:pos="4320"/>
        </w:tabs>
        <w:ind w:left="4320" w:hanging="360"/>
      </w:pPr>
      <w:rPr>
        <w:rFonts w:ascii="Arial" w:hAnsi="Arial" w:hint="default"/>
      </w:rPr>
    </w:lvl>
    <w:lvl w:ilvl="6" w:tplc="438CD682" w:tentative="1">
      <w:start w:val="1"/>
      <w:numFmt w:val="bullet"/>
      <w:lvlText w:val="•"/>
      <w:lvlJc w:val="left"/>
      <w:pPr>
        <w:tabs>
          <w:tab w:val="num" w:pos="5040"/>
        </w:tabs>
        <w:ind w:left="5040" w:hanging="360"/>
      </w:pPr>
      <w:rPr>
        <w:rFonts w:ascii="Arial" w:hAnsi="Arial" w:hint="default"/>
      </w:rPr>
    </w:lvl>
    <w:lvl w:ilvl="7" w:tplc="D1F2BC5A" w:tentative="1">
      <w:start w:val="1"/>
      <w:numFmt w:val="bullet"/>
      <w:lvlText w:val="•"/>
      <w:lvlJc w:val="left"/>
      <w:pPr>
        <w:tabs>
          <w:tab w:val="num" w:pos="5760"/>
        </w:tabs>
        <w:ind w:left="5760" w:hanging="360"/>
      </w:pPr>
      <w:rPr>
        <w:rFonts w:ascii="Arial" w:hAnsi="Arial" w:hint="default"/>
      </w:rPr>
    </w:lvl>
    <w:lvl w:ilvl="8" w:tplc="6E6206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A4292"/>
    <w:multiLevelType w:val="multilevel"/>
    <w:tmpl w:val="3214991A"/>
    <w:lvl w:ilvl="0">
      <w:start w:val="1"/>
      <w:numFmt w:val="bullet"/>
      <w:lvlText w:val="●"/>
      <w:lvlJc w:val="left"/>
      <w:pPr>
        <w:ind w:left="644" w:hanging="360"/>
      </w:pPr>
      <w:rPr>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2" w15:restartNumberingAfterBreak="0">
    <w:nsid w:val="08206955"/>
    <w:multiLevelType w:val="hybridMultilevel"/>
    <w:tmpl w:val="6576F5E0"/>
    <w:lvl w:ilvl="0" w:tplc="244CBF42">
      <w:start w:val="1"/>
      <w:numFmt w:val="bullet"/>
      <w:lvlText w:val="•"/>
      <w:lvlJc w:val="left"/>
      <w:pPr>
        <w:tabs>
          <w:tab w:val="num" w:pos="720"/>
        </w:tabs>
        <w:ind w:left="720" w:hanging="360"/>
      </w:pPr>
      <w:rPr>
        <w:rFonts w:ascii="Arial" w:hAnsi="Arial" w:hint="default"/>
      </w:rPr>
    </w:lvl>
    <w:lvl w:ilvl="1" w:tplc="DAB867F2" w:tentative="1">
      <w:start w:val="1"/>
      <w:numFmt w:val="bullet"/>
      <w:lvlText w:val="•"/>
      <w:lvlJc w:val="left"/>
      <w:pPr>
        <w:tabs>
          <w:tab w:val="num" w:pos="1440"/>
        </w:tabs>
        <w:ind w:left="1440" w:hanging="360"/>
      </w:pPr>
      <w:rPr>
        <w:rFonts w:ascii="Arial" w:hAnsi="Arial" w:hint="default"/>
      </w:rPr>
    </w:lvl>
    <w:lvl w:ilvl="2" w:tplc="0BD43F6A" w:tentative="1">
      <w:start w:val="1"/>
      <w:numFmt w:val="bullet"/>
      <w:lvlText w:val="•"/>
      <w:lvlJc w:val="left"/>
      <w:pPr>
        <w:tabs>
          <w:tab w:val="num" w:pos="2160"/>
        </w:tabs>
        <w:ind w:left="2160" w:hanging="360"/>
      </w:pPr>
      <w:rPr>
        <w:rFonts w:ascii="Arial" w:hAnsi="Arial" w:hint="default"/>
      </w:rPr>
    </w:lvl>
    <w:lvl w:ilvl="3" w:tplc="4CDE435A" w:tentative="1">
      <w:start w:val="1"/>
      <w:numFmt w:val="bullet"/>
      <w:lvlText w:val="•"/>
      <w:lvlJc w:val="left"/>
      <w:pPr>
        <w:tabs>
          <w:tab w:val="num" w:pos="2880"/>
        </w:tabs>
        <w:ind w:left="2880" w:hanging="360"/>
      </w:pPr>
      <w:rPr>
        <w:rFonts w:ascii="Arial" w:hAnsi="Arial" w:hint="default"/>
      </w:rPr>
    </w:lvl>
    <w:lvl w:ilvl="4" w:tplc="58FA04C4" w:tentative="1">
      <w:start w:val="1"/>
      <w:numFmt w:val="bullet"/>
      <w:lvlText w:val="•"/>
      <w:lvlJc w:val="left"/>
      <w:pPr>
        <w:tabs>
          <w:tab w:val="num" w:pos="3600"/>
        </w:tabs>
        <w:ind w:left="3600" w:hanging="360"/>
      </w:pPr>
      <w:rPr>
        <w:rFonts w:ascii="Arial" w:hAnsi="Arial" w:hint="default"/>
      </w:rPr>
    </w:lvl>
    <w:lvl w:ilvl="5" w:tplc="4266AE50" w:tentative="1">
      <w:start w:val="1"/>
      <w:numFmt w:val="bullet"/>
      <w:lvlText w:val="•"/>
      <w:lvlJc w:val="left"/>
      <w:pPr>
        <w:tabs>
          <w:tab w:val="num" w:pos="4320"/>
        </w:tabs>
        <w:ind w:left="4320" w:hanging="360"/>
      </w:pPr>
      <w:rPr>
        <w:rFonts w:ascii="Arial" w:hAnsi="Arial" w:hint="default"/>
      </w:rPr>
    </w:lvl>
    <w:lvl w:ilvl="6" w:tplc="A9DAA262" w:tentative="1">
      <w:start w:val="1"/>
      <w:numFmt w:val="bullet"/>
      <w:lvlText w:val="•"/>
      <w:lvlJc w:val="left"/>
      <w:pPr>
        <w:tabs>
          <w:tab w:val="num" w:pos="5040"/>
        </w:tabs>
        <w:ind w:left="5040" w:hanging="360"/>
      </w:pPr>
      <w:rPr>
        <w:rFonts w:ascii="Arial" w:hAnsi="Arial" w:hint="default"/>
      </w:rPr>
    </w:lvl>
    <w:lvl w:ilvl="7" w:tplc="F37C900C" w:tentative="1">
      <w:start w:val="1"/>
      <w:numFmt w:val="bullet"/>
      <w:lvlText w:val="•"/>
      <w:lvlJc w:val="left"/>
      <w:pPr>
        <w:tabs>
          <w:tab w:val="num" w:pos="5760"/>
        </w:tabs>
        <w:ind w:left="5760" w:hanging="360"/>
      </w:pPr>
      <w:rPr>
        <w:rFonts w:ascii="Arial" w:hAnsi="Arial" w:hint="default"/>
      </w:rPr>
    </w:lvl>
    <w:lvl w:ilvl="8" w:tplc="9FD88DD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8C0EE3"/>
    <w:multiLevelType w:val="hybridMultilevel"/>
    <w:tmpl w:val="9CFAC748"/>
    <w:lvl w:ilvl="0" w:tplc="9F0AD446">
      <w:start w:val="1"/>
      <w:numFmt w:val="bullet"/>
      <w:lvlText w:val="•"/>
      <w:lvlJc w:val="left"/>
      <w:pPr>
        <w:tabs>
          <w:tab w:val="num" w:pos="720"/>
        </w:tabs>
        <w:ind w:left="720" w:hanging="360"/>
      </w:pPr>
      <w:rPr>
        <w:rFonts w:ascii="Arial" w:hAnsi="Arial" w:hint="default"/>
      </w:rPr>
    </w:lvl>
    <w:lvl w:ilvl="1" w:tplc="02B4EE10" w:tentative="1">
      <w:start w:val="1"/>
      <w:numFmt w:val="bullet"/>
      <w:lvlText w:val="•"/>
      <w:lvlJc w:val="left"/>
      <w:pPr>
        <w:tabs>
          <w:tab w:val="num" w:pos="1440"/>
        </w:tabs>
        <w:ind w:left="1440" w:hanging="360"/>
      </w:pPr>
      <w:rPr>
        <w:rFonts w:ascii="Arial" w:hAnsi="Arial" w:hint="default"/>
      </w:rPr>
    </w:lvl>
    <w:lvl w:ilvl="2" w:tplc="96DC0EFA" w:tentative="1">
      <w:start w:val="1"/>
      <w:numFmt w:val="bullet"/>
      <w:lvlText w:val="•"/>
      <w:lvlJc w:val="left"/>
      <w:pPr>
        <w:tabs>
          <w:tab w:val="num" w:pos="2160"/>
        </w:tabs>
        <w:ind w:left="2160" w:hanging="360"/>
      </w:pPr>
      <w:rPr>
        <w:rFonts w:ascii="Arial" w:hAnsi="Arial" w:hint="default"/>
      </w:rPr>
    </w:lvl>
    <w:lvl w:ilvl="3" w:tplc="F64ECAB4" w:tentative="1">
      <w:start w:val="1"/>
      <w:numFmt w:val="bullet"/>
      <w:lvlText w:val="•"/>
      <w:lvlJc w:val="left"/>
      <w:pPr>
        <w:tabs>
          <w:tab w:val="num" w:pos="2880"/>
        </w:tabs>
        <w:ind w:left="2880" w:hanging="360"/>
      </w:pPr>
      <w:rPr>
        <w:rFonts w:ascii="Arial" w:hAnsi="Arial" w:hint="default"/>
      </w:rPr>
    </w:lvl>
    <w:lvl w:ilvl="4" w:tplc="E59642B4" w:tentative="1">
      <w:start w:val="1"/>
      <w:numFmt w:val="bullet"/>
      <w:lvlText w:val="•"/>
      <w:lvlJc w:val="left"/>
      <w:pPr>
        <w:tabs>
          <w:tab w:val="num" w:pos="3600"/>
        </w:tabs>
        <w:ind w:left="3600" w:hanging="360"/>
      </w:pPr>
      <w:rPr>
        <w:rFonts w:ascii="Arial" w:hAnsi="Arial" w:hint="default"/>
      </w:rPr>
    </w:lvl>
    <w:lvl w:ilvl="5" w:tplc="67FEE7E4" w:tentative="1">
      <w:start w:val="1"/>
      <w:numFmt w:val="bullet"/>
      <w:lvlText w:val="•"/>
      <w:lvlJc w:val="left"/>
      <w:pPr>
        <w:tabs>
          <w:tab w:val="num" w:pos="4320"/>
        </w:tabs>
        <w:ind w:left="4320" w:hanging="360"/>
      </w:pPr>
      <w:rPr>
        <w:rFonts w:ascii="Arial" w:hAnsi="Arial" w:hint="default"/>
      </w:rPr>
    </w:lvl>
    <w:lvl w:ilvl="6" w:tplc="92CE7704" w:tentative="1">
      <w:start w:val="1"/>
      <w:numFmt w:val="bullet"/>
      <w:lvlText w:val="•"/>
      <w:lvlJc w:val="left"/>
      <w:pPr>
        <w:tabs>
          <w:tab w:val="num" w:pos="5040"/>
        </w:tabs>
        <w:ind w:left="5040" w:hanging="360"/>
      </w:pPr>
      <w:rPr>
        <w:rFonts w:ascii="Arial" w:hAnsi="Arial" w:hint="default"/>
      </w:rPr>
    </w:lvl>
    <w:lvl w:ilvl="7" w:tplc="3C98E564" w:tentative="1">
      <w:start w:val="1"/>
      <w:numFmt w:val="bullet"/>
      <w:lvlText w:val="•"/>
      <w:lvlJc w:val="left"/>
      <w:pPr>
        <w:tabs>
          <w:tab w:val="num" w:pos="5760"/>
        </w:tabs>
        <w:ind w:left="5760" w:hanging="360"/>
      </w:pPr>
      <w:rPr>
        <w:rFonts w:ascii="Arial" w:hAnsi="Arial" w:hint="default"/>
      </w:rPr>
    </w:lvl>
    <w:lvl w:ilvl="8" w:tplc="CB7A9E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7115C6"/>
    <w:multiLevelType w:val="multilevel"/>
    <w:tmpl w:val="F4C84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D80EF9"/>
    <w:multiLevelType w:val="hybridMultilevel"/>
    <w:tmpl w:val="197270CA"/>
    <w:lvl w:ilvl="0" w:tplc="84CACDE2">
      <w:start w:val="1"/>
      <w:numFmt w:val="bullet"/>
      <w:lvlText w:val="•"/>
      <w:lvlJc w:val="left"/>
      <w:pPr>
        <w:tabs>
          <w:tab w:val="num" w:pos="720"/>
        </w:tabs>
        <w:ind w:left="720" w:hanging="360"/>
      </w:pPr>
      <w:rPr>
        <w:rFonts w:ascii="Arial" w:hAnsi="Arial" w:hint="default"/>
      </w:rPr>
    </w:lvl>
    <w:lvl w:ilvl="1" w:tplc="0AC69444" w:tentative="1">
      <w:start w:val="1"/>
      <w:numFmt w:val="bullet"/>
      <w:lvlText w:val="•"/>
      <w:lvlJc w:val="left"/>
      <w:pPr>
        <w:tabs>
          <w:tab w:val="num" w:pos="1440"/>
        </w:tabs>
        <w:ind w:left="1440" w:hanging="360"/>
      </w:pPr>
      <w:rPr>
        <w:rFonts w:ascii="Arial" w:hAnsi="Arial" w:hint="default"/>
      </w:rPr>
    </w:lvl>
    <w:lvl w:ilvl="2" w:tplc="7D44F746" w:tentative="1">
      <w:start w:val="1"/>
      <w:numFmt w:val="bullet"/>
      <w:lvlText w:val="•"/>
      <w:lvlJc w:val="left"/>
      <w:pPr>
        <w:tabs>
          <w:tab w:val="num" w:pos="2160"/>
        </w:tabs>
        <w:ind w:left="2160" w:hanging="360"/>
      </w:pPr>
      <w:rPr>
        <w:rFonts w:ascii="Arial" w:hAnsi="Arial" w:hint="default"/>
      </w:rPr>
    </w:lvl>
    <w:lvl w:ilvl="3" w:tplc="D5A845C0" w:tentative="1">
      <w:start w:val="1"/>
      <w:numFmt w:val="bullet"/>
      <w:lvlText w:val="•"/>
      <w:lvlJc w:val="left"/>
      <w:pPr>
        <w:tabs>
          <w:tab w:val="num" w:pos="2880"/>
        </w:tabs>
        <w:ind w:left="2880" w:hanging="360"/>
      </w:pPr>
      <w:rPr>
        <w:rFonts w:ascii="Arial" w:hAnsi="Arial" w:hint="default"/>
      </w:rPr>
    </w:lvl>
    <w:lvl w:ilvl="4" w:tplc="4AECC0E6" w:tentative="1">
      <w:start w:val="1"/>
      <w:numFmt w:val="bullet"/>
      <w:lvlText w:val="•"/>
      <w:lvlJc w:val="left"/>
      <w:pPr>
        <w:tabs>
          <w:tab w:val="num" w:pos="3600"/>
        </w:tabs>
        <w:ind w:left="3600" w:hanging="360"/>
      </w:pPr>
      <w:rPr>
        <w:rFonts w:ascii="Arial" w:hAnsi="Arial" w:hint="default"/>
      </w:rPr>
    </w:lvl>
    <w:lvl w:ilvl="5" w:tplc="C538840E" w:tentative="1">
      <w:start w:val="1"/>
      <w:numFmt w:val="bullet"/>
      <w:lvlText w:val="•"/>
      <w:lvlJc w:val="left"/>
      <w:pPr>
        <w:tabs>
          <w:tab w:val="num" w:pos="4320"/>
        </w:tabs>
        <w:ind w:left="4320" w:hanging="360"/>
      </w:pPr>
      <w:rPr>
        <w:rFonts w:ascii="Arial" w:hAnsi="Arial" w:hint="default"/>
      </w:rPr>
    </w:lvl>
    <w:lvl w:ilvl="6" w:tplc="7620212C" w:tentative="1">
      <w:start w:val="1"/>
      <w:numFmt w:val="bullet"/>
      <w:lvlText w:val="•"/>
      <w:lvlJc w:val="left"/>
      <w:pPr>
        <w:tabs>
          <w:tab w:val="num" w:pos="5040"/>
        </w:tabs>
        <w:ind w:left="5040" w:hanging="360"/>
      </w:pPr>
      <w:rPr>
        <w:rFonts w:ascii="Arial" w:hAnsi="Arial" w:hint="default"/>
      </w:rPr>
    </w:lvl>
    <w:lvl w:ilvl="7" w:tplc="E9DA0392" w:tentative="1">
      <w:start w:val="1"/>
      <w:numFmt w:val="bullet"/>
      <w:lvlText w:val="•"/>
      <w:lvlJc w:val="left"/>
      <w:pPr>
        <w:tabs>
          <w:tab w:val="num" w:pos="5760"/>
        </w:tabs>
        <w:ind w:left="5760" w:hanging="360"/>
      </w:pPr>
      <w:rPr>
        <w:rFonts w:ascii="Arial" w:hAnsi="Arial" w:hint="default"/>
      </w:rPr>
    </w:lvl>
    <w:lvl w:ilvl="8" w:tplc="47168D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1150AA"/>
    <w:multiLevelType w:val="hybridMultilevel"/>
    <w:tmpl w:val="98B01D2A"/>
    <w:lvl w:ilvl="0" w:tplc="29C255EC">
      <w:start w:val="1"/>
      <w:numFmt w:val="bullet"/>
      <w:lvlText w:val="•"/>
      <w:lvlJc w:val="left"/>
      <w:pPr>
        <w:tabs>
          <w:tab w:val="num" w:pos="720"/>
        </w:tabs>
        <w:ind w:left="720" w:hanging="360"/>
      </w:pPr>
      <w:rPr>
        <w:rFonts w:ascii="Arial" w:hAnsi="Arial" w:hint="default"/>
      </w:rPr>
    </w:lvl>
    <w:lvl w:ilvl="1" w:tplc="C5C6BFEA" w:tentative="1">
      <w:start w:val="1"/>
      <w:numFmt w:val="bullet"/>
      <w:lvlText w:val="•"/>
      <w:lvlJc w:val="left"/>
      <w:pPr>
        <w:tabs>
          <w:tab w:val="num" w:pos="1440"/>
        </w:tabs>
        <w:ind w:left="1440" w:hanging="360"/>
      </w:pPr>
      <w:rPr>
        <w:rFonts w:ascii="Arial" w:hAnsi="Arial" w:hint="default"/>
      </w:rPr>
    </w:lvl>
    <w:lvl w:ilvl="2" w:tplc="191A5E46" w:tentative="1">
      <w:start w:val="1"/>
      <w:numFmt w:val="bullet"/>
      <w:lvlText w:val="•"/>
      <w:lvlJc w:val="left"/>
      <w:pPr>
        <w:tabs>
          <w:tab w:val="num" w:pos="2160"/>
        </w:tabs>
        <w:ind w:left="2160" w:hanging="360"/>
      </w:pPr>
      <w:rPr>
        <w:rFonts w:ascii="Arial" w:hAnsi="Arial" w:hint="default"/>
      </w:rPr>
    </w:lvl>
    <w:lvl w:ilvl="3" w:tplc="25C424C8" w:tentative="1">
      <w:start w:val="1"/>
      <w:numFmt w:val="bullet"/>
      <w:lvlText w:val="•"/>
      <w:lvlJc w:val="left"/>
      <w:pPr>
        <w:tabs>
          <w:tab w:val="num" w:pos="2880"/>
        </w:tabs>
        <w:ind w:left="2880" w:hanging="360"/>
      </w:pPr>
      <w:rPr>
        <w:rFonts w:ascii="Arial" w:hAnsi="Arial" w:hint="default"/>
      </w:rPr>
    </w:lvl>
    <w:lvl w:ilvl="4" w:tplc="9288FE5E" w:tentative="1">
      <w:start w:val="1"/>
      <w:numFmt w:val="bullet"/>
      <w:lvlText w:val="•"/>
      <w:lvlJc w:val="left"/>
      <w:pPr>
        <w:tabs>
          <w:tab w:val="num" w:pos="3600"/>
        </w:tabs>
        <w:ind w:left="3600" w:hanging="360"/>
      </w:pPr>
      <w:rPr>
        <w:rFonts w:ascii="Arial" w:hAnsi="Arial" w:hint="default"/>
      </w:rPr>
    </w:lvl>
    <w:lvl w:ilvl="5" w:tplc="06261BB0" w:tentative="1">
      <w:start w:val="1"/>
      <w:numFmt w:val="bullet"/>
      <w:lvlText w:val="•"/>
      <w:lvlJc w:val="left"/>
      <w:pPr>
        <w:tabs>
          <w:tab w:val="num" w:pos="4320"/>
        </w:tabs>
        <w:ind w:left="4320" w:hanging="360"/>
      </w:pPr>
      <w:rPr>
        <w:rFonts w:ascii="Arial" w:hAnsi="Arial" w:hint="default"/>
      </w:rPr>
    </w:lvl>
    <w:lvl w:ilvl="6" w:tplc="75B4FD50" w:tentative="1">
      <w:start w:val="1"/>
      <w:numFmt w:val="bullet"/>
      <w:lvlText w:val="•"/>
      <w:lvlJc w:val="left"/>
      <w:pPr>
        <w:tabs>
          <w:tab w:val="num" w:pos="5040"/>
        </w:tabs>
        <w:ind w:left="5040" w:hanging="360"/>
      </w:pPr>
      <w:rPr>
        <w:rFonts w:ascii="Arial" w:hAnsi="Arial" w:hint="default"/>
      </w:rPr>
    </w:lvl>
    <w:lvl w:ilvl="7" w:tplc="6CD6A738" w:tentative="1">
      <w:start w:val="1"/>
      <w:numFmt w:val="bullet"/>
      <w:lvlText w:val="•"/>
      <w:lvlJc w:val="left"/>
      <w:pPr>
        <w:tabs>
          <w:tab w:val="num" w:pos="5760"/>
        </w:tabs>
        <w:ind w:left="5760" w:hanging="360"/>
      </w:pPr>
      <w:rPr>
        <w:rFonts w:ascii="Arial" w:hAnsi="Arial" w:hint="default"/>
      </w:rPr>
    </w:lvl>
    <w:lvl w:ilvl="8" w:tplc="7A5A5A6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986431"/>
    <w:multiLevelType w:val="hybridMultilevel"/>
    <w:tmpl w:val="D5025D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B9A0B27"/>
    <w:multiLevelType w:val="multilevel"/>
    <w:tmpl w:val="F1781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ED2187"/>
    <w:multiLevelType w:val="hybridMultilevel"/>
    <w:tmpl w:val="CEB2033A"/>
    <w:lvl w:ilvl="0" w:tplc="1D04986C">
      <w:start w:val="1"/>
      <w:numFmt w:val="bullet"/>
      <w:lvlText w:val="•"/>
      <w:lvlJc w:val="left"/>
      <w:pPr>
        <w:tabs>
          <w:tab w:val="num" w:pos="720"/>
        </w:tabs>
        <w:ind w:left="720" w:hanging="360"/>
      </w:pPr>
      <w:rPr>
        <w:rFonts w:ascii="Arial" w:hAnsi="Arial" w:hint="default"/>
      </w:rPr>
    </w:lvl>
    <w:lvl w:ilvl="1" w:tplc="0C50A43A" w:tentative="1">
      <w:start w:val="1"/>
      <w:numFmt w:val="bullet"/>
      <w:lvlText w:val="•"/>
      <w:lvlJc w:val="left"/>
      <w:pPr>
        <w:tabs>
          <w:tab w:val="num" w:pos="1440"/>
        </w:tabs>
        <w:ind w:left="1440" w:hanging="360"/>
      </w:pPr>
      <w:rPr>
        <w:rFonts w:ascii="Arial" w:hAnsi="Arial" w:hint="default"/>
      </w:rPr>
    </w:lvl>
    <w:lvl w:ilvl="2" w:tplc="C324C572" w:tentative="1">
      <w:start w:val="1"/>
      <w:numFmt w:val="bullet"/>
      <w:lvlText w:val="•"/>
      <w:lvlJc w:val="left"/>
      <w:pPr>
        <w:tabs>
          <w:tab w:val="num" w:pos="2160"/>
        </w:tabs>
        <w:ind w:left="2160" w:hanging="360"/>
      </w:pPr>
      <w:rPr>
        <w:rFonts w:ascii="Arial" w:hAnsi="Arial" w:hint="default"/>
      </w:rPr>
    </w:lvl>
    <w:lvl w:ilvl="3" w:tplc="45AE9116" w:tentative="1">
      <w:start w:val="1"/>
      <w:numFmt w:val="bullet"/>
      <w:lvlText w:val="•"/>
      <w:lvlJc w:val="left"/>
      <w:pPr>
        <w:tabs>
          <w:tab w:val="num" w:pos="2880"/>
        </w:tabs>
        <w:ind w:left="2880" w:hanging="360"/>
      </w:pPr>
      <w:rPr>
        <w:rFonts w:ascii="Arial" w:hAnsi="Arial" w:hint="default"/>
      </w:rPr>
    </w:lvl>
    <w:lvl w:ilvl="4" w:tplc="7C66C830" w:tentative="1">
      <w:start w:val="1"/>
      <w:numFmt w:val="bullet"/>
      <w:lvlText w:val="•"/>
      <w:lvlJc w:val="left"/>
      <w:pPr>
        <w:tabs>
          <w:tab w:val="num" w:pos="3600"/>
        </w:tabs>
        <w:ind w:left="3600" w:hanging="360"/>
      </w:pPr>
      <w:rPr>
        <w:rFonts w:ascii="Arial" w:hAnsi="Arial" w:hint="default"/>
      </w:rPr>
    </w:lvl>
    <w:lvl w:ilvl="5" w:tplc="83DAD032" w:tentative="1">
      <w:start w:val="1"/>
      <w:numFmt w:val="bullet"/>
      <w:lvlText w:val="•"/>
      <w:lvlJc w:val="left"/>
      <w:pPr>
        <w:tabs>
          <w:tab w:val="num" w:pos="4320"/>
        </w:tabs>
        <w:ind w:left="4320" w:hanging="360"/>
      </w:pPr>
      <w:rPr>
        <w:rFonts w:ascii="Arial" w:hAnsi="Arial" w:hint="default"/>
      </w:rPr>
    </w:lvl>
    <w:lvl w:ilvl="6" w:tplc="CBD44184" w:tentative="1">
      <w:start w:val="1"/>
      <w:numFmt w:val="bullet"/>
      <w:lvlText w:val="•"/>
      <w:lvlJc w:val="left"/>
      <w:pPr>
        <w:tabs>
          <w:tab w:val="num" w:pos="5040"/>
        </w:tabs>
        <w:ind w:left="5040" w:hanging="360"/>
      </w:pPr>
      <w:rPr>
        <w:rFonts w:ascii="Arial" w:hAnsi="Arial" w:hint="default"/>
      </w:rPr>
    </w:lvl>
    <w:lvl w:ilvl="7" w:tplc="C8CA9556" w:tentative="1">
      <w:start w:val="1"/>
      <w:numFmt w:val="bullet"/>
      <w:lvlText w:val="•"/>
      <w:lvlJc w:val="left"/>
      <w:pPr>
        <w:tabs>
          <w:tab w:val="num" w:pos="5760"/>
        </w:tabs>
        <w:ind w:left="5760" w:hanging="360"/>
      </w:pPr>
      <w:rPr>
        <w:rFonts w:ascii="Arial" w:hAnsi="Arial" w:hint="default"/>
      </w:rPr>
    </w:lvl>
    <w:lvl w:ilvl="8" w:tplc="9FFE6A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3E0F57"/>
    <w:multiLevelType w:val="hybridMultilevel"/>
    <w:tmpl w:val="58947ACC"/>
    <w:lvl w:ilvl="0" w:tplc="63D69476">
      <w:start w:val="1"/>
      <w:numFmt w:val="bullet"/>
      <w:lvlText w:val="•"/>
      <w:lvlJc w:val="left"/>
      <w:pPr>
        <w:tabs>
          <w:tab w:val="num" w:pos="720"/>
        </w:tabs>
        <w:ind w:left="720" w:hanging="360"/>
      </w:pPr>
      <w:rPr>
        <w:rFonts w:ascii="Arial" w:hAnsi="Arial" w:hint="default"/>
      </w:rPr>
    </w:lvl>
    <w:lvl w:ilvl="1" w:tplc="14E84822" w:tentative="1">
      <w:start w:val="1"/>
      <w:numFmt w:val="bullet"/>
      <w:lvlText w:val="•"/>
      <w:lvlJc w:val="left"/>
      <w:pPr>
        <w:tabs>
          <w:tab w:val="num" w:pos="1440"/>
        </w:tabs>
        <w:ind w:left="1440" w:hanging="360"/>
      </w:pPr>
      <w:rPr>
        <w:rFonts w:ascii="Arial" w:hAnsi="Arial" w:hint="default"/>
      </w:rPr>
    </w:lvl>
    <w:lvl w:ilvl="2" w:tplc="8CDE9EF8" w:tentative="1">
      <w:start w:val="1"/>
      <w:numFmt w:val="bullet"/>
      <w:lvlText w:val="•"/>
      <w:lvlJc w:val="left"/>
      <w:pPr>
        <w:tabs>
          <w:tab w:val="num" w:pos="2160"/>
        </w:tabs>
        <w:ind w:left="2160" w:hanging="360"/>
      </w:pPr>
      <w:rPr>
        <w:rFonts w:ascii="Arial" w:hAnsi="Arial" w:hint="default"/>
      </w:rPr>
    </w:lvl>
    <w:lvl w:ilvl="3" w:tplc="1B2CAE62" w:tentative="1">
      <w:start w:val="1"/>
      <w:numFmt w:val="bullet"/>
      <w:lvlText w:val="•"/>
      <w:lvlJc w:val="left"/>
      <w:pPr>
        <w:tabs>
          <w:tab w:val="num" w:pos="2880"/>
        </w:tabs>
        <w:ind w:left="2880" w:hanging="360"/>
      </w:pPr>
      <w:rPr>
        <w:rFonts w:ascii="Arial" w:hAnsi="Arial" w:hint="default"/>
      </w:rPr>
    </w:lvl>
    <w:lvl w:ilvl="4" w:tplc="812AC60E" w:tentative="1">
      <w:start w:val="1"/>
      <w:numFmt w:val="bullet"/>
      <w:lvlText w:val="•"/>
      <w:lvlJc w:val="left"/>
      <w:pPr>
        <w:tabs>
          <w:tab w:val="num" w:pos="3600"/>
        </w:tabs>
        <w:ind w:left="3600" w:hanging="360"/>
      </w:pPr>
      <w:rPr>
        <w:rFonts w:ascii="Arial" w:hAnsi="Arial" w:hint="default"/>
      </w:rPr>
    </w:lvl>
    <w:lvl w:ilvl="5" w:tplc="9F4CC7B8" w:tentative="1">
      <w:start w:val="1"/>
      <w:numFmt w:val="bullet"/>
      <w:lvlText w:val="•"/>
      <w:lvlJc w:val="left"/>
      <w:pPr>
        <w:tabs>
          <w:tab w:val="num" w:pos="4320"/>
        </w:tabs>
        <w:ind w:left="4320" w:hanging="360"/>
      </w:pPr>
      <w:rPr>
        <w:rFonts w:ascii="Arial" w:hAnsi="Arial" w:hint="default"/>
      </w:rPr>
    </w:lvl>
    <w:lvl w:ilvl="6" w:tplc="7FD6BF72" w:tentative="1">
      <w:start w:val="1"/>
      <w:numFmt w:val="bullet"/>
      <w:lvlText w:val="•"/>
      <w:lvlJc w:val="left"/>
      <w:pPr>
        <w:tabs>
          <w:tab w:val="num" w:pos="5040"/>
        </w:tabs>
        <w:ind w:left="5040" w:hanging="360"/>
      </w:pPr>
      <w:rPr>
        <w:rFonts w:ascii="Arial" w:hAnsi="Arial" w:hint="default"/>
      </w:rPr>
    </w:lvl>
    <w:lvl w:ilvl="7" w:tplc="3208B786" w:tentative="1">
      <w:start w:val="1"/>
      <w:numFmt w:val="bullet"/>
      <w:lvlText w:val="•"/>
      <w:lvlJc w:val="left"/>
      <w:pPr>
        <w:tabs>
          <w:tab w:val="num" w:pos="5760"/>
        </w:tabs>
        <w:ind w:left="5760" w:hanging="360"/>
      </w:pPr>
      <w:rPr>
        <w:rFonts w:ascii="Arial" w:hAnsi="Arial" w:hint="default"/>
      </w:rPr>
    </w:lvl>
    <w:lvl w:ilvl="8" w:tplc="1CF2DDA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FE6356"/>
    <w:multiLevelType w:val="multilevel"/>
    <w:tmpl w:val="6E6CC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1B24DF"/>
    <w:multiLevelType w:val="hybridMultilevel"/>
    <w:tmpl w:val="85A6C5D4"/>
    <w:lvl w:ilvl="0" w:tplc="F3E08D00">
      <w:start w:val="1"/>
      <w:numFmt w:val="bullet"/>
      <w:lvlText w:val="•"/>
      <w:lvlJc w:val="left"/>
      <w:pPr>
        <w:tabs>
          <w:tab w:val="num" w:pos="720"/>
        </w:tabs>
        <w:ind w:left="720" w:hanging="360"/>
      </w:pPr>
      <w:rPr>
        <w:rFonts w:ascii="Arial" w:hAnsi="Arial" w:hint="default"/>
      </w:rPr>
    </w:lvl>
    <w:lvl w:ilvl="1" w:tplc="CAFCD2B4" w:tentative="1">
      <w:start w:val="1"/>
      <w:numFmt w:val="bullet"/>
      <w:lvlText w:val="•"/>
      <w:lvlJc w:val="left"/>
      <w:pPr>
        <w:tabs>
          <w:tab w:val="num" w:pos="1440"/>
        </w:tabs>
        <w:ind w:left="1440" w:hanging="360"/>
      </w:pPr>
      <w:rPr>
        <w:rFonts w:ascii="Arial" w:hAnsi="Arial" w:hint="default"/>
      </w:rPr>
    </w:lvl>
    <w:lvl w:ilvl="2" w:tplc="ECD8ACA6" w:tentative="1">
      <w:start w:val="1"/>
      <w:numFmt w:val="bullet"/>
      <w:lvlText w:val="•"/>
      <w:lvlJc w:val="left"/>
      <w:pPr>
        <w:tabs>
          <w:tab w:val="num" w:pos="2160"/>
        </w:tabs>
        <w:ind w:left="2160" w:hanging="360"/>
      </w:pPr>
      <w:rPr>
        <w:rFonts w:ascii="Arial" w:hAnsi="Arial" w:hint="default"/>
      </w:rPr>
    </w:lvl>
    <w:lvl w:ilvl="3" w:tplc="DCDC9EE6" w:tentative="1">
      <w:start w:val="1"/>
      <w:numFmt w:val="bullet"/>
      <w:lvlText w:val="•"/>
      <w:lvlJc w:val="left"/>
      <w:pPr>
        <w:tabs>
          <w:tab w:val="num" w:pos="2880"/>
        </w:tabs>
        <w:ind w:left="2880" w:hanging="360"/>
      </w:pPr>
      <w:rPr>
        <w:rFonts w:ascii="Arial" w:hAnsi="Arial" w:hint="default"/>
      </w:rPr>
    </w:lvl>
    <w:lvl w:ilvl="4" w:tplc="7E2A7678" w:tentative="1">
      <w:start w:val="1"/>
      <w:numFmt w:val="bullet"/>
      <w:lvlText w:val="•"/>
      <w:lvlJc w:val="left"/>
      <w:pPr>
        <w:tabs>
          <w:tab w:val="num" w:pos="3600"/>
        </w:tabs>
        <w:ind w:left="3600" w:hanging="360"/>
      </w:pPr>
      <w:rPr>
        <w:rFonts w:ascii="Arial" w:hAnsi="Arial" w:hint="default"/>
      </w:rPr>
    </w:lvl>
    <w:lvl w:ilvl="5" w:tplc="60EEF316" w:tentative="1">
      <w:start w:val="1"/>
      <w:numFmt w:val="bullet"/>
      <w:lvlText w:val="•"/>
      <w:lvlJc w:val="left"/>
      <w:pPr>
        <w:tabs>
          <w:tab w:val="num" w:pos="4320"/>
        </w:tabs>
        <w:ind w:left="4320" w:hanging="360"/>
      </w:pPr>
      <w:rPr>
        <w:rFonts w:ascii="Arial" w:hAnsi="Arial" w:hint="default"/>
      </w:rPr>
    </w:lvl>
    <w:lvl w:ilvl="6" w:tplc="2EE44B90" w:tentative="1">
      <w:start w:val="1"/>
      <w:numFmt w:val="bullet"/>
      <w:lvlText w:val="•"/>
      <w:lvlJc w:val="left"/>
      <w:pPr>
        <w:tabs>
          <w:tab w:val="num" w:pos="5040"/>
        </w:tabs>
        <w:ind w:left="5040" w:hanging="360"/>
      </w:pPr>
      <w:rPr>
        <w:rFonts w:ascii="Arial" w:hAnsi="Arial" w:hint="default"/>
      </w:rPr>
    </w:lvl>
    <w:lvl w:ilvl="7" w:tplc="66400140" w:tentative="1">
      <w:start w:val="1"/>
      <w:numFmt w:val="bullet"/>
      <w:lvlText w:val="•"/>
      <w:lvlJc w:val="left"/>
      <w:pPr>
        <w:tabs>
          <w:tab w:val="num" w:pos="5760"/>
        </w:tabs>
        <w:ind w:left="5760" w:hanging="360"/>
      </w:pPr>
      <w:rPr>
        <w:rFonts w:ascii="Arial" w:hAnsi="Arial" w:hint="default"/>
      </w:rPr>
    </w:lvl>
    <w:lvl w:ilvl="8" w:tplc="47BA259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07F26BE"/>
    <w:multiLevelType w:val="hybridMultilevel"/>
    <w:tmpl w:val="4EFEC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7D3383"/>
    <w:multiLevelType w:val="hybridMultilevel"/>
    <w:tmpl w:val="E29AB608"/>
    <w:lvl w:ilvl="0" w:tplc="EF48239A">
      <w:start w:val="1"/>
      <w:numFmt w:val="decimal"/>
      <w:lvlText w:val="%1."/>
      <w:lvlJc w:val="left"/>
      <w:pPr>
        <w:tabs>
          <w:tab w:val="num" w:pos="720"/>
        </w:tabs>
        <w:ind w:left="720" w:hanging="360"/>
      </w:pPr>
    </w:lvl>
    <w:lvl w:ilvl="1" w:tplc="234210FA" w:tentative="1">
      <w:start w:val="1"/>
      <w:numFmt w:val="decimal"/>
      <w:lvlText w:val="%2."/>
      <w:lvlJc w:val="left"/>
      <w:pPr>
        <w:tabs>
          <w:tab w:val="num" w:pos="1440"/>
        </w:tabs>
        <w:ind w:left="1440" w:hanging="360"/>
      </w:pPr>
    </w:lvl>
    <w:lvl w:ilvl="2" w:tplc="CCD82580" w:tentative="1">
      <w:start w:val="1"/>
      <w:numFmt w:val="decimal"/>
      <w:lvlText w:val="%3."/>
      <w:lvlJc w:val="left"/>
      <w:pPr>
        <w:tabs>
          <w:tab w:val="num" w:pos="2160"/>
        </w:tabs>
        <w:ind w:left="2160" w:hanging="360"/>
      </w:pPr>
    </w:lvl>
    <w:lvl w:ilvl="3" w:tplc="13004DCC" w:tentative="1">
      <w:start w:val="1"/>
      <w:numFmt w:val="decimal"/>
      <w:lvlText w:val="%4."/>
      <w:lvlJc w:val="left"/>
      <w:pPr>
        <w:tabs>
          <w:tab w:val="num" w:pos="2880"/>
        </w:tabs>
        <w:ind w:left="2880" w:hanging="360"/>
      </w:pPr>
    </w:lvl>
    <w:lvl w:ilvl="4" w:tplc="E1724C52" w:tentative="1">
      <w:start w:val="1"/>
      <w:numFmt w:val="decimal"/>
      <w:lvlText w:val="%5."/>
      <w:lvlJc w:val="left"/>
      <w:pPr>
        <w:tabs>
          <w:tab w:val="num" w:pos="3600"/>
        </w:tabs>
        <w:ind w:left="3600" w:hanging="360"/>
      </w:pPr>
    </w:lvl>
    <w:lvl w:ilvl="5" w:tplc="5F76B8DA" w:tentative="1">
      <w:start w:val="1"/>
      <w:numFmt w:val="decimal"/>
      <w:lvlText w:val="%6."/>
      <w:lvlJc w:val="left"/>
      <w:pPr>
        <w:tabs>
          <w:tab w:val="num" w:pos="4320"/>
        </w:tabs>
        <w:ind w:left="4320" w:hanging="360"/>
      </w:pPr>
    </w:lvl>
    <w:lvl w:ilvl="6" w:tplc="38A0DFFC" w:tentative="1">
      <w:start w:val="1"/>
      <w:numFmt w:val="decimal"/>
      <w:lvlText w:val="%7."/>
      <w:lvlJc w:val="left"/>
      <w:pPr>
        <w:tabs>
          <w:tab w:val="num" w:pos="5040"/>
        </w:tabs>
        <w:ind w:left="5040" w:hanging="360"/>
      </w:pPr>
    </w:lvl>
    <w:lvl w:ilvl="7" w:tplc="52562C98" w:tentative="1">
      <w:start w:val="1"/>
      <w:numFmt w:val="decimal"/>
      <w:lvlText w:val="%8."/>
      <w:lvlJc w:val="left"/>
      <w:pPr>
        <w:tabs>
          <w:tab w:val="num" w:pos="5760"/>
        </w:tabs>
        <w:ind w:left="5760" w:hanging="360"/>
      </w:pPr>
    </w:lvl>
    <w:lvl w:ilvl="8" w:tplc="32C29064" w:tentative="1">
      <w:start w:val="1"/>
      <w:numFmt w:val="decimal"/>
      <w:lvlText w:val="%9."/>
      <w:lvlJc w:val="left"/>
      <w:pPr>
        <w:tabs>
          <w:tab w:val="num" w:pos="6480"/>
        </w:tabs>
        <w:ind w:left="6480" w:hanging="360"/>
      </w:pPr>
    </w:lvl>
  </w:abstractNum>
  <w:abstractNum w:abstractNumId="15" w15:restartNumberingAfterBreak="0">
    <w:nsid w:val="33684B76"/>
    <w:multiLevelType w:val="multilevel"/>
    <w:tmpl w:val="4724A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860AE5"/>
    <w:multiLevelType w:val="hybridMultilevel"/>
    <w:tmpl w:val="566E271E"/>
    <w:lvl w:ilvl="0" w:tplc="265ABF68">
      <w:start w:val="1"/>
      <w:numFmt w:val="bullet"/>
      <w:lvlText w:val="•"/>
      <w:lvlJc w:val="left"/>
      <w:pPr>
        <w:tabs>
          <w:tab w:val="num" w:pos="720"/>
        </w:tabs>
        <w:ind w:left="720" w:hanging="360"/>
      </w:pPr>
      <w:rPr>
        <w:rFonts w:ascii="Arial" w:hAnsi="Arial" w:hint="default"/>
      </w:rPr>
    </w:lvl>
    <w:lvl w:ilvl="1" w:tplc="AAE48852" w:tentative="1">
      <w:start w:val="1"/>
      <w:numFmt w:val="bullet"/>
      <w:lvlText w:val="•"/>
      <w:lvlJc w:val="left"/>
      <w:pPr>
        <w:tabs>
          <w:tab w:val="num" w:pos="1440"/>
        </w:tabs>
        <w:ind w:left="1440" w:hanging="360"/>
      </w:pPr>
      <w:rPr>
        <w:rFonts w:ascii="Arial" w:hAnsi="Arial" w:hint="default"/>
      </w:rPr>
    </w:lvl>
    <w:lvl w:ilvl="2" w:tplc="501812B8" w:tentative="1">
      <w:start w:val="1"/>
      <w:numFmt w:val="bullet"/>
      <w:lvlText w:val="•"/>
      <w:lvlJc w:val="left"/>
      <w:pPr>
        <w:tabs>
          <w:tab w:val="num" w:pos="2160"/>
        </w:tabs>
        <w:ind w:left="2160" w:hanging="360"/>
      </w:pPr>
      <w:rPr>
        <w:rFonts w:ascii="Arial" w:hAnsi="Arial" w:hint="default"/>
      </w:rPr>
    </w:lvl>
    <w:lvl w:ilvl="3" w:tplc="827E957C" w:tentative="1">
      <w:start w:val="1"/>
      <w:numFmt w:val="bullet"/>
      <w:lvlText w:val="•"/>
      <w:lvlJc w:val="left"/>
      <w:pPr>
        <w:tabs>
          <w:tab w:val="num" w:pos="2880"/>
        </w:tabs>
        <w:ind w:left="2880" w:hanging="360"/>
      </w:pPr>
      <w:rPr>
        <w:rFonts w:ascii="Arial" w:hAnsi="Arial" w:hint="default"/>
      </w:rPr>
    </w:lvl>
    <w:lvl w:ilvl="4" w:tplc="33D4D768" w:tentative="1">
      <w:start w:val="1"/>
      <w:numFmt w:val="bullet"/>
      <w:lvlText w:val="•"/>
      <w:lvlJc w:val="left"/>
      <w:pPr>
        <w:tabs>
          <w:tab w:val="num" w:pos="3600"/>
        </w:tabs>
        <w:ind w:left="3600" w:hanging="360"/>
      </w:pPr>
      <w:rPr>
        <w:rFonts w:ascii="Arial" w:hAnsi="Arial" w:hint="default"/>
      </w:rPr>
    </w:lvl>
    <w:lvl w:ilvl="5" w:tplc="68502BE8" w:tentative="1">
      <w:start w:val="1"/>
      <w:numFmt w:val="bullet"/>
      <w:lvlText w:val="•"/>
      <w:lvlJc w:val="left"/>
      <w:pPr>
        <w:tabs>
          <w:tab w:val="num" w:pos="4320"/>
        </w:tabs>
        <w:ind w:left="4320" w:hanging="360"/>
      </w:pPr>
      <w:rPr>
        <w:rFonts w:ascii="Arial" w:hAnsi="Arial" w:hint="default"/>
      </w:rPr>
    </w:lvl>
    <w:lvl w:ilvl="6" w:tplc="CF4059D2" w:tentative="1">
      <w:start w:val="1"/>
      <w:numFmt w:val="bullet"/>
      <w:lvlText w:val="•"/>
      <w:lvlJc w:val="left"/>
      <w:pPr>
        <w:tabs>
          <w:tab w:val="num" w:pos="5040"/>
        </w:tabs>
        <w:ind w:left="5040" w:hanging="360"/>
      </w:pPr>
      <w:rPr>
        <w:rFonts w:ascii="Arial" w:hAnsi="Arial" w:hint="default"/>
      </w:rPr>
    </w:lvl>
    <w:lvl w:ilvl="7" w:tplc="3BF8E1BC" w:tentative="1">
      <w:start w:val="1"/>
      <w:numFmt w:val="bullet"/>
      <w:lvlText w:val="•"/>
      <w:lvlJc w:val="left"/>
      <w:pPr>
        <w:tabs>
          <w:tab w:val="num" w:pos="5760"/>
        </w:tabs>
        <w:ind w:left="5760" w:hanging="360"/>
      </w:pPr>
      <w:rPr>
        <w:rFonts w:ascii="Arial" w:hAnsi="Arial" w:hint="default"/>
      </w:rPr>
    </w:lvl>
    <w:lvl w:ilvl="8" w:tplc="7898C10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D9306C"/>
    <w:multiLevelType w:val="hybridMultilevel"/>
    <w:tmpl w:val="B8088A6E"/>
    <w:lvl w:ilvl="0" w:tplc="035E8186">
      <w:start w:val="1"/>
      <w:numFmt w:val="bullet"/>
      <w:lvlText w:val="•"/>
      <w:lvlJc w:val="left"/>
      <w:pPr>
        <w:tabs>
          <w:tab w:val="num" w:pos="720"/>
        </w:tabs>
        <w:ind w:left="720" w:hanging="360"/>
      </w:pPr>
      <w:rPr>
        <w:rFonts w:ascii="Arial" w:hAnsi="Arial" w:hint="default"/>
      </w:rPr>
    </w:lvl>
    <w:lvl w:ilvl="1" w:tplc="9392EDD8" w:tentative="1">
      <w:start w:val="1"/>
      <w:numFmt w:val="bullet"/>
      <w:lvlText w:val="•"/>
      <w:lvlJc w:val="left"/>
      <w:pPr>
        <w:tabs>
          <w:tab w:val="num" w:pos="1440"/>
        </w:tabs>
        <w:ind w:left="1440" w:hanging="360"/>
      </w:pPr>
      <w:rPr>
        <w:rFonts w:ascii="Arial" w:hAnsi="Arial" w:hint="default"/>
      </w:rPr>
    </w:lvl>
    <w:lvl w:ilvl="2" w:tplc="3464707C" w:tentative="1">
      <w:start w:val="1"/>
      <w:numFmt w:val="bullet"/>
      <w:lvlText w:val="•"/>
      <w:lvlJc w:val="left"/>
      <w:pPr>
        <w:tabs>
          <w:tab w:val="num" w:pos="2160"/>
        </w:tabs>
        <w:ind w:left="2160" w:hanging="360"/>
      </w:pPr>
      <w:rPr>
        <w:rFonts w:ascii="Arial" w:hAnsi="Arial" w:hint="default"/>
      </w:rPr>
    </w:lvl>
    <w:lvl w:ilvl="3" w:tplc="CE763CAA" w:tentative="1">
      <w:start w:val="1"/>
      <w:numFmt w:val="bullet"/>
      <w:lvlText w:val="•"/>
      <w:lvlJc w:val="left"/>
      <w:pPr>
        <w:tabs>
          <w:tab w:val="num" w:pos="2880"/>
        </w:tabs>
        <w:ind w:left="2880" w:hanging="360"/>
      </w:pPr>
      <w:rPr>
        <w:rFonts w:ascii="Arial" w:hAnsi="Arial" w:hint="default"/>
      </w:rPr>
    </w:lvl>
    <w:lvl w:ilvl="4" w:tplc="B9B4C256" w:tentative="1">
      <w:start w:val="1"/>
      <w:numFmt w:val="bullet"/>
      <w:lvlText w:val="•"/>
      <w:lvlJc w:val="left"/>
      <w:pPr>
        <w:tabs>
          <w:tab w:val="num" w:pos="3600"/>
        </w:tabs>
        <w:ind w:left="3600" w:hanging="360"/>
      </w:pPr>
      <w:rPr>
        <w:rFonts w:ascii="Arial" w:hAnsi="Arial" w:hint="default"/>
      </w:rPr>
    </w:lvl>
    <w:lvl w:ilvl="5" w:tplc="FE92D3A8" w:tentative="1">
      <w:start w:val="1"/>
      <w:numFmt w:val="bullet"/>
      <w:lvlText w:val="•"/>
      <w:lvlJc w:val="left"/>
      <w:pPr>
        <w:tabs>
          <w:tab w:val="num" w:pos="4320"/>
        </w:tabs>
        <w:ind w:left="4320" w:hanging="360"/>
      </w:pPr>
      <w:rPr>
        <w:rFonts w:ascii="Arial" w:hAnsi="Arial" w:hint="default"/>
      </w:rPr>
    </w:lvl>
    <w:lvl w:ilvl="6" w:tplc="6CCAF474" w:tentative="1">
      <w:start w:val="1"/>
      <w:numFmt w:val="bullet"/>
      <w:lvlText w:val="•"/>
      <w:lvlJc w:val="left"/>
      <w:pPr>
        <w:tabs>
          <w:tab w:val="num" w:pos="5040"/>
        </w:tabs>
        <w:ind w:left="5040" w:hanging="360"/>
      </w:pPr>
      <w:rPr>
        <w:rFonts w:ascii="Arial" w:hAnsi="Arial" w:hint="default"/>
      </w:rPr>
    </w:lvl>
    <w:lvl w:ilvl="7" w:tplc="B8B455C8" w:tentative="1">
      <w:start w:val="1"/>
      <w:numFmt w:val="bullet"/>
      <w:lvlText w:val="•"/>
      <w:lvlJc w:val="left"/>
      <w:pPr>
        <w:tabs>
          <w:tab w:val="num" w:pos="5760"/>
        </w:tabs>
        <w:ind w:left="5760" w:hanging="360"/>
      </w:pPr>
      <w:rPr>
        <w:rFonts w:ascii="Arial" w:hAnsi="Arial" w:hint="default"/>
      </w:rPr>
    </w:lvl>
    <w:lvl w:ilvl="8" w:tplc="5E0C80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EF0CB3"/>
    <w:multiLevelType w:val="hybridMultilevel"/>
    <w:tmpl w:val="AA90F8D8"/>
    <w:lvl w:ilvl="0" w:tplc="211A675C">
      <w:start w:val="1"/>
      <w:numFmt w:val="bullet"/>
      <w:lvlText w:val="•"/>
      <w:lvlJc w:val="left"/>
      <w:pPr>
        <w:tabs>
          <w:tab w:val="num" w:pos="720"/>
        </w:tabs>
        <w:ind w:left="720" w:hanging="360"/>
      </w:pPr>
      <w:rPr>
        <w:rFonts w:ascii="Arial" w:hAnsi="Arial" w:hint="default"/>
      </w:rPr>
    </w:lvl>
    <w:lvl w:ilvl="1" w:tplc="C248F100" w:tentative="1">
      <w:start w:val="1"/>
      <w:numFmt w:val="bullet"/>
      <w:lvlText w:val="•"/>
      <w:lvlJc w:val="left"/>
      <w:pPr>
        <w:tabs>
          <w:tab w:val="num" w:pos="1440"/>
        </w:tabs>
        <w:ind w:left="1440" w:hanging="360"/>
      </w:pPr>
      <w:rPr>
        <w:rFonts w:ascii="Arial" w:hAnsi="Arial" w:hint="default"/>
      </w:rPr>
    </w:lvl>
    <w:lvl w:ilvl="2" w:tplc="2006EBD0" w:tentative="1">
      <w:start w:val="1"/>
      <w:numFmt w:val="bullet"/>
      <w:lvlText w:val="•"/>
      <w:lvlJc w:val="left"/>
      <w:pPr>
        <w:tabs>
          <w:tab w:val="num" w:pos="2160"/>
        </w:tabs>
        <w:ind w:left="2160" w:hanging="360"/>
      </w:pPr>
      <w:rPr>
        <w:rFonts w:ascii="Arial" w:hAnsi="Arial" w:hint="default"/>
      </w:rPr>
    </w:lvl>
    <w:lvl w:ilvl="3" w:tplc="419C6DD0" w:tentative="1">
      <w:start w:val="1"/>
      <w:numFmt w:val="bullet"/>
      <w:lvlText w:val="•"/>
      <w:lvlJc w:val="left"/>
      <w:pPr>
        <w:tabs>
          <w:tab w:val="num" w:pos="2880"/>
        </w:tabs>
        <w:ind w:left="2880" w:hanging="360"/>
      </w:pPr>
      <w:rPr>
        <w:rFonts w:ascii="Arial" w:hAnsi="Arial" w:hint="default"/>
      </w:rPr>
    </w:lvl>
    <w:lvl w:ilvl="4" w:tplc="6488502A" w:tentative="1">
      <w:start w:val="1"/>
      <w:numFmt w:val="bullet"/>
      <w:lvlText w:val="•"/>
      <w:lvlJc w:val="left"/>
      <w:pPr>
        <w:tabs>
          <w:tab w:val="num" w:pos="3600"/>
        </w:tabs>
        <w:ind w:left="3600" w:hanging="360"/>
      </w:pPr>
      <w:rPr>
        <w:rFonts w:ascii="Arial" w:hAnsi="Arial" w:hint="default"/>
      </w:rPr>
    </w:lvl>
    <w:lvl w:ilvl="5" w:tplc="B88EB626" w:tentative="1">
      <w:start w:val="1"/>
      <w:numFmt w:val="bullet"/>
      <w:lvlText w:val="•"/>
      <w:lvlJc w:val="left"/>
      <w:pPr>
        <w:tabs>
          <w:tab w:val="num" w:pos="4320"/>
        </w:tabs>
        <w:ind w:left="4320" w:hanging="360"/>
      </w:pPr>
      <w:rPr>
        <w:rFonts w:ascii="Arial" w:hAnsi="Arial" w:hint="default"/>
      </w:rPr>
    </w:lvl>
    <w:lvl w:ilvl="6" w:tplc="52922FB4" w:tentative="1">
      <w:start w:val="1"/>
      <w:numFmt w:val="bullet"/>
      <w:lvlText w:val="•"/>
      <w:lvlJc w:val="left"/>
      <w:pPr>
        <w:tabs>
          <w:tab w:val="num" w:pos="5040"/>
        </w:tabs>
        <w:ind w:left="5040" w:hanging="360"/>
      </w:pPr>
      <w:rPr>
        <w:rFonts w:ascii="Arial" w:hAnsi="Arial" w:hint="default"/>
      </w:rPr>
    </w:lvl>
    <w:lvl w:ilvl="7" w:tplc="57DADDFC" w:tentative="1">
      <w:start w:val="1"/>
      <w:numFmt w:val="bullet"/>
      <w:lvlText w:val="•"/>
      <w:lvlJc w:val="left"/>
      <w:pPr>
        <w:tabs>
          <w:tab w:val="num" w:pos="5760"/>
        </w:tabs>
        <w:ind w:left="5760" w:hanging="360"/>
      </w:pPr>
      <w:rPr>
        <w:rFonts w:ascii="Arial" w:hAnsi="Arial" w:hint="default"/>
      </w:rPr>
    </w:lvl>
    <w:lvl w:ilvl="8" w:tplc="89282DE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00077EC"/>
    <w:multiLevelType w:val="hybridMultilevel"/>
    <w:tmpl w:val="B836A976"/>
    <w:lvl w:ilvl="0" w:tplc="ADBCA786">
      <w:start w:val="1"/>
      <w:numFmt w:val="bullet"/>
      <w:lvlText w:val="•"/>
      <w:lvlJc w:val="left"/>
      <w:pPr>
        <w:tabs>
          <w:tab w:val="num" w:pos="720"/>
        </w:tabs>
        <w:ind w:left="720" w:hanging="360"/>
      </w:pPr>
      <w:rPr>
        <w:rFonts w:ascii="Arial" w:hAnsi="Arial" w:hint="default"/>
      </w:rPr>
    </w:lvl>
    <w:lvl w:ilvl="1" w:tplc="5CFCA06A" w:tentative="1">
      <w:start w:val="1"/>
      <w:numFmt w:val="bullet"/>
      <w:lvlText w:val="•"/>
      <w:lvlJc w:val="left"/>
      <w:pPr>
        <w:tabs>
          <w:tab w:val="num" w:pos="1440"/>
        </w:tabs>
        <w:ind w:left="1440" w:hanging="360"/>
      </w:pPr>
      <w:rPr>
        <w:rFonts w:ascii="Arial" w:hAnsi="Arial" w:hint="default"/>
      </w:rPr>
    </w:lvl>
    <w:lvl w:ilvl="2" w:tplc="73809342" w:tentative="1">
      <w:start w:val="1"/>
      <w:numFmt w:val="bullet"/>
      <w:lvlText w:val="•"/>
      <w:lvlJc w:val="left"/>
      <w:pPr>
        <w:tabs>
          <w:tab w:val="num" w:pos="2160"/>
        </w:tabs>
        <w:ind w:left="2160" w:hanging="360"/>
      </w:pPr>
      <w:rPr>
        <w:rFonts w:ascii="Arial" w:hAnsi="Arial" w:hint="default"/>
      </w:rPr>
    </w:lvl>
    <w:lvl w:ilvl="3" w:tplc="E8E41DAA" w:tentative="1">
      <w:start w:val="1"/>
      <w:numFmt w:val="bullet"/>
      <w:lvlText w:val="•"/>
      <w:lvlJc w:val="left"/>
      <w:pPr>
        <w:tabs>
          <w:tab w:val="num" w:pos="2880"/>
        </w:tabs>
        <w:ind w:left="2880" w:hanging="360"/>
      </w:pPr>
      <w:rPr>
        <w:rFonts w:ascii="Arial" w:hAnsi="Arial" w:hint="default"/>
      </w:rPr>
    </w:lvl>
    <w:lvl w:ilvl="4" w:tplc="52A4CA3A" w:tentative="1">
      <w:start w:val="1"/>
      <w:numFmt w:val="bullet"/>
      <w:lvlText w:val="•"/>
      <w:lvlJc w:val="left"/>
      <w:pPr>
        <w:tabs>
          <w:tab w:val="num" w:pos="3600"/>
        </w:tabs>
        <w:ind w:left="3600" w:hanging="360"/>
      </w:pPr>
      <w:rPr>
        <w:rFonts w:ascii="Arial" w:hAnsi="Arial" w:hint="default"/>
      </w:rPr>
    </w:lvl>
    <w:lvl w:ilvl="5" w:tplc="C400E2F4" w:tentative="1">
      <w:start w:val="1"/>
      <w:numFmt w:val="bullet"/>
      <w:lvlText w:val="•"/>
      <w:lvlJc w:val="left"/>
      <w:pPr>
        <w:tabs>
          <w:tab w:val="num" w:pos="4320"/>
        </w:tabs>
        <w:ind w:left="4320" w:hanging="360"/>
      </w:pPr>
      <w:rPr>
        <w:rFonts w:ascii="Arial" w:hAnsi="Arial" w:hint="default"/>
      </w:rPr>
    </w:lvl>
    <w:lvl w:ilvl="6" w:tplc="5754AC8E" w:tentative="1">
      <w:start w:val="1"/>
      <w:numFmt w:val="bullet"/>
      <w:lvlText w:val="•"/>
      <w:lvlJc w:val="left"/>
      <w:pPr>
        <w:tabs>
          <w:tab w:val="num" w:pos="5040"/>
        </w:tabs>
        <w:ind w:left="5040" w:hanging="360"/>
      </w:pPr>
      <w:rPr>
        <w:rFonts w:ascii="Arial" w:hAnsi="Arial" w:hint="default"/>
      </w:rPr>
    </w:lvl>
    <w:lvl w:ilvl="7" w:tplc="2DD0CE6C" w:tentative="1">
      <w:start w:val="1"/>
      <w:numFmt w:val="bullet"/>
      <w:lvlText w:val="•"/>
      <w:lvlJc w:val="left"/>
      <w:pPr>
        <w:tabs>
          <w:tab w:val="num" w:pos="5760"/>
        </w:tabs>
        <w:ind w:left="5760" w:hanging="360"/>
      </w:pPr>
      <w:rPr>
        <w:rFonts w:ascii="Arial" w:hAnsi="Arial" w:hint="default"/>
      </w:rPr>
    </w:lvl>
    <w:lvl w:ilvl="8" w:tplc="846A40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7235DC1"/>
    <w:multiLevelType w:val="multilevel"/>
    <w:tmpl w:val="E9A01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0B4A3C"/>
    <w:multiLevelType w:val="multilevel"/>
    <w:tmpl w:val="6D780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B41057"/>
    <w:multiLevelType w:val="hybridMultilevel"/>
    <w:tmpl w:val="2A6A7A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E36E00"/>
    <w:multiLevelType w:val="multilevel"/>
    <w:tmpl w:val="92AAF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BA242D"/>
    <w:multiLevelType w:val="multilevel"/>
    <w:tmpl w:val="2736AC7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5" w15:restartNumberingAfterBreak="0">
    <w:nsid w:val="55654C61"/>
    <w:multiLevelType w:val="multilevel"/>
    <w:tmpl w:val="BD04F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722C26"/>
    <w:multiLevelType w:val="multilevel"/>
    <w:tmpl w:val="C1DE0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20A6638"/>
    <w:multiLevelType w:val="multilevel"/>
    <w:tmpl w:val="7FB2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F10494"/>
    <w:multiLevelType w:val="multilevel"/>
    <w:tmpl w:val="90D0E076"/>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29" w15:restartNumberingAfterBreak="0">
    <w:nsid w:val="731F3179"/>
    <w:multiLevelType w:val="multilevel"/>
    <w:tmpl w:val="6DEEB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45A6F93"/>
    <w:multiLevelType w:val="multilevel"/>
    <w:tmpl w:val="6B16C89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8A06C0"/>
    <w:multiLevelType w:val="hybridMultilevel"/>
    <w:tmpl w:val="6546AF0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11"/>
  </w:num>
  <w:num w:numId="2">
    <w:abstractNumId w:val="30"/>
  </w:num>
  <w:num w:numId="3">
    <w:abstractNumId w:val="21"/>
  </w:num>
  <w:num w:numId="4">
    <w:abstractNumId w:val="23"/>
  </w:num>
  <w:num w:numId="5">
    <w:abstractNumId w:val="28"/>
  </w:num>
  <w:num w:numId="6">
    <w:abstractNumId w:val="27"/>
  </w:num>
  <w:num w:numId="7">
    <w:abstractNumId w:val="24"/>
  </w:num>
  <w:num w:numId="8">
    <w:abstractNumId w:val="26"/>
  </w:num>
  <w:num w:numId="9">
    <w:abstractNumId w:val="20"/>
  </w:num>
  <w:num w:numId="10">
    <w:abstractNumId w:val="1"/>
  </w:num>
  <w:num w:numId="11">
    <w:abstractNumId w:val="4"/>
  </w:num>
  <w:num w:numId="12">
    <w:abstractNumId w:val="25"/>
  </w:num>
  <w:num w:numId="13">
    <w:abstractNumId w:val="15"/>
  </w:num>
  <w:num w:numId="14">
    <w:abstractNumId w:val="8"/>
  </w:num>
  <w:num w:numId="15">
    <w:abstractNumId w:val="29"/>
  </w:num>
  <w:num w:numId="16">
    <w:abstractNumId w:val="31"/>
  </w:num>
  <w:num w:numId="17">
    <w:abstractNumId w:val="22"/>
  </w:num>
  <w:num w:numId="18">
    <w:abstractNumId w:val="3"/>
  </w:num>
  <w:num w:numId="19">
    <w:abstractNumId w:val="16"/>
  </w:num>
  <w:num w:numId="20">
    <w:abstractNumId w:val="0"/>
  </w:num>
  <w:num w:numId="21">
    <w:abstractNumId w:val="17"/>
  </w:num>
  <w:num w:numId="22">
    <w:abstractNumId w:val="10"/>
  </w:num>
  <w:num w:numId="23">
    <w:abstractNumId w:val="5"/>
  </w:num>
  <w:num w:numId="24">
    <w:abstractNumId w:val="18"/>
  </w:num>
  <w:num w:numId="25">
    <w:abstractNumId w:val="14"/>
  </w:num>
  <w:num w:numId="26">
    <w:abstractNumId w:val="19"/>
  </w:num>
  <w:num w:numId="27">
    <w:abstractNumId w:val="12"/>
  </w:num>
  <w:num w:numId="28">
    <w:abstractNumId w:val="7"/>
  </w:num>
  <w:num w:numId="29">
    <w:abstractNumId w:val="6"/>
  </w:num>
  <w:num w:numId="30">
    <w:abstractNumId w:val="9"/>
  </w:num>
  <w:num w:numId="31">
    <w:abstractNumId w:val="2"/>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069"/>
    <w:rsid w:val="000C6870"/>
    <w:rsid w:val="00105576"/>
    <w:rsid w:val="00185EE4"/>
    <w:rsid w:val="00205444"/>
    <w:rsid w:val="00211FD0"/>
    <w:rsid w:val="00285E3E"/>
    <w:rsid w:val="003967EB"/>
    <w:rsid w:val="00450BC0"/>
    <w:rsid w:val="004A7069"/>
    <w:rsid w:val="00610BE1"/>
    <w:rsid w:val="0065182D"/>
    <w:rsid w:val="006E1B7F"/>
    <w:rsid w:val="00771702"/>
    <w:rsid w:val="007900AD"/>
    <w:rsid w:val="007A150E"/>
    <w:rsid w:val="007C0B67"/>
    <w:rsid w:val="00833468"/>
    <w:rsid w:val="00860AC2"/>
    <w:rsid w:val="008B021F"/>
    <w:rsid w:val="008B7249"/>
    <w:rsid w:val="0098168D"/>
    <w:rsid w:val="00A23E4E"/>
    <w:rsid w:val="00B42D25"/>
    <w:rsid w:val="00B45924"/>
    <w:rsid w:val="00B50C67"/>
    <w:rsid w:val="00BE22C9"/>
    <w:rsid w:val="00BF3CCC"/>
    <w:rsid w:val="00C05C36"/>
    <w:rsid w:val="00C135DA"/>
    <w:rsid w:val="00C22B98"/>
    <w:rsid w:val="00CB4406"/>
    <w:rsid w:val="00DF6BC2"/>
    <w:rsid w:val="00E94F48"/>
    <w:rsid w:val="00E9573B"/>
    <w:rsid w:val="00EE5BF0"/>
    <w:rsid w:val="00F754F0"/>
    <w:rsid w:val="00FD65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A505"/>
  <w15:docId w15:val="{22C1E045-66EC-A34D-B666-5C8A46A6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05576"/>
    <w:pPr>
      <w:ind w:left="720"/>
      <w:contextualSpacing/>
    </w:pPr>
  </w:style>
  <w:style w:type="paragraph" w:styleId="NormalWeb">
    <w:name w:val="Normal (Web)"/>
    <w:basedOn w:val="Normal"/>
    <w:uiPriority w:val="99"/>
    <w:unhideWhenUsed/>
    <w:rsid w:val="00105576"/>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Header">
    <w:name w:val="header"/>
    <w:basedOn w:val="Normal"/>
    <w:link w:val="HeaderChar"/>
    <w:uiPriority w:val="99"/>
    <w:unhideWhenUsed/>
    <w:rsid w:val="00C22B98"/>
    <w:pPr>
      <w:tabs>
        <w:tab w:val="center" w:pos="4513"/>
        <w:tab w:val="right" w:pos="9026"/>
      </w:tabs>
      <w:spacing w:line="240" w:lineRule="auto"/>
    </w:pPr>
  </w:style>
  <w:style w:type="character" w:customStyle="1" w:styleId="HeaderChar">
    <w:name w:val="Header Char"/>
    <w:basedOn w:val="DefaultParagraphFont"/>
    <w:link w:val="Header"/>
    <w:uiPriority w:val="99"/>
    <w:rsid w:val="00C22B98"/>
  </w:style>
  <w:style w:type="paragraph" w:styleId="Footer">
    <w:name w:val="footer"/>
    <w:basedOn w:val="Normal"/>
    <w:link w:val="FooterChar"/>
    <w:uiPriority w:val="99"/>
    <w:unhideWhenUsed/>
    <w:rsid w:val="00C22B98"/>
    <w:pPr>
      <w:tabs>
        <w:tab w:val="center" w:pos="4513"/>
        <w:tab w:val="right" w:pos="9026"/>
      </w:tabs>
      <w:spacing w:line="240" w:lineRule="auto"/>
    </w:pPr>
  </w:style>
  <w:style w:type="character" w:customStyle="1" w:styleId="FooterChar">
    <w:name w:val="Footer Char"/>
    <w:basedOn w:val="DefaultParagraphFont"/>
    <w:link w:val="Footer"/>
    <w:uiPriority w:val="99"/>
    <w:rsid w:val="00C22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85663">
      <w:bodyDiv w:val="1"/>
      <w:marLeft w:val="0"/>
      <w:marRight w:val="0"/>
      <w:marTop w:val="0"/>
      <w:marBottom w:val="0"/>
      <w:divBdr>
        <w:top w:val="none" w:sz="0" w:space="0" w:color="auto"/>
        <w:left w:val="none" w:sz="0" w:space="0" w:color="auto"/>
        <w:bottom w:val="none" w:sz="0" w:space="0" w:color="auto"/>
        <w:right w:val="none" w:sz="0" w:space="0" w:color="auto"/>
      </w:divBdr>
    </w:div>
    <w:div w:id="28190076">
      <w:bodyDiv w:val="1"/>
      <w:marLeft w:val="0"/>
      <w:marRight w:val="0"/>
      <w:marTop w:val="0"/>
      <w:marBottom w:val="0"/>
      <w:divBdr>
        <w:top w:val="none" w:sz="0" w:space="0" w:color="auto"/>
        <w:left w:val="none" w:sz="0" w:space="0" w:color="auto"/>
        <w:bottom w:val="none" w:sz="0" w:space="0" w:color="auto"/>
        <w:right w:val="none" w:sz="0" w:space="0" w:color="auto"/>
      </w:divBdr>
    </w:div>
    <w:div w:id="52777107">
      <w:bodyDiv w:val="1"/>
      <w:marLeft w:val="0"/>
      <w:marRight w:val="0"/>
      <w:marTop w:val="0"/>
      <w:marBottom w:val="0"/>
      <w:divBdr>
        <w:top w:val="none" w:sz="0" w:space="0" w:color="auto"/>
        <w:left w:val="none" w:sz="0" w:space="0" w:color="auto"/>
        <w:bottom w:val="none" w:sz="0" w:space="0" w:color="auto"/>
        <w:right w:val="none" w:sz="0" w:space="0" w:color="auto"/>
      </w:divBdr>
      <w:divsChild>
        <w:div w:id="1532038295">
          <w:marLeft w:val="446"/>
          <w:marRight w:val="0"/>
          <w:marTop w:val="0"/>
          <w:marBottom w:val="0"/>
          <w:divBdr>
            <w:top w:val="none" w:sz="0" w:space="0" w:color="auto"/>
            <w:left w:val="none" w:sz="0" w:space="0" w:color="auto"/>
            <w:bottom w:val="none" w:sz="0" w:space="0" w:color="auto"/>
            <w:right w:val="none" w:sz="0" w:space="0" w:color="auto"/>
          </w:divBdr>
        </w:div>
        <w:div w:id="1564367290">
          <w:marLeft w:val="446"/>
          <w:marRight w:val="0"/>
          <w:marTop w:val="0"/>
          <w:marBottom w:val="0"/>
          <w:divBdr>
            <w:top w:val="none" w:sz="0" w:space="0" w:color="auto"/>
            <w:left w:val="none" w:sz="0" w:space="0" w:color="auto"/>
            <w:bottom w:val="none" w:sz="0" w:space="0" w:color="auto"/>
            <w:right w:val="none" w:sz="0" w:space="0" w:color="auto"/>
          </w:divBdr>
        </w:div>
        <w:div w:id="1642492872">
          <w:marLeft w:val="446"/>
          <w:marRight w:val="0"/>
          <w:marTop w:val="0"/>
          <w:marBottom w:val="0"/>
          <w:divBdr>
            <w:top w:val="none" w:sz="0" w:space="0" w:color="auto"/>
            <w:left w:val="none" w:sz="0" w:space="0" w:color="auto"/>
            <w:bottom w:val="none" w:sz="0" w:space="0" w:color="auto"/>
            <w:right w:val="none" w:sz="0" w:space="0" w:color="auto"/>
          </w:divBdr>
        </w:div>
        <w:div w:id="2048020205">
          <w:marLeft w:val="446"/>
          <w:marRight w:val="0"/>
          <w:marTop w:val="0"/>
          <w:marBottom w:val="0"/>
          <w:divBdr>
            <w:top w:val="none" w:sz="0" w:space="0" w:color="auto"/>
            <w:left w:val="none" w:sz="0" w:space="0" w:color="auto"/>
            <w:bottom w:val="none" w:sz="0" w:space="0" w:color="auto"/>
            <w:right w:val="none" w:sz="0" w:space="0" w:color="auto"/>
          </w:divBdr>
        </w:div>
      </w:divsChild>
    </w:div>
    <w:div w:id="100032880">
      <w:bodyDiv w:val="1"/>
      <w:marLeft w:val="0"/>
      <w:marRight w:val="0"/>
      <w:marTop w:val="0"/>
      <w:marBottom w:val="0"/>
      <w:divBdr>
        <w:top w:val="none" w:sz="0" w:space="0" w:color="auto"/>
        <w:left w:val="none" w:sz="0" w:space="0" w:color="auto"/>
        <w:bottom w:val="none" w:sz="0" w:space="0" w:color="auto"/>
        <w:right w:val="none" w:sz="0" w:space="0" w:color="auto"/>
      </w:divBdr>
    </w:div>
    <w:div w:id="105931749">
      <w:bodyDiv w:val="1"/>
      <w:marLeft w:val="0"/>
      <w:marRight w:val="0"/>
      <w:marTop w:val="0"/>
      <w:marBottom w:val="0"/>
      <w:divBdr>
        <w:top w:val="none" w:sz="0" w:space="0" w:color="auto"/>
        <w:left w:val="none" w:sz="0" w:space="0" w:color="auto"/>
        <w:bottom w:val="none" w:sz="0" w:space="0" w:color="auto"/>
        <w:right w:val="none" w:sz="0" w:space="0" w:color="auto"/>
      </w:divBdr>
    </w:div>
    <w:div w:id="154689279">
      <w:bodyDiv w:val="1"/>
      <w:marLeft w:val="0"/>
      <w:marRight w:val="0"/>
      <w:marTop w:val="0"/>
      <w:marBottom w:val="0"/>
      <w:divBdr>
        <w:top w:val="none" w:sz="0" w:space="0" w:color="auto"/>
        <w:left w:val="none" w:sz="0" w:space="0" w:color="auto"/>
        <w:bottom w:val="none" w:sz="0" w:space="0" w:color="auto"/>
        <w:right w:val="none" w:sz="0" w:space="0" w:color="auto"/>
      </w:divBdr>
    </w:div>
    <w:div w:id="179970713">
      <w:bodyDiv w:val="1"/>
      <w:marLeft w:val="0"/>
      <w:marRight w:val="0"/>
      <w:marTop w:val="0"/>
      <w:marBottom w:val="0"/>
      <w:divBdr>
        <w:top w:val="none" w:sz="0" w:space="0" w:color="auto"/>
        <w:left w:val="none" w:sz="0" w:space="0" w:color="auto"/>
        <w:bottom w:val="none" w:sz="0" w:space="0" w:color="auto"/>
        <w:right w:val="none" w:sz="0" w:space="0" w:color="auto"/>
      </w:divBdr>
    </w:div>
    <w:div w:id="278151220">
      <w:bodyDiv w:val="1"/>
      <w:marLeft w:val="0"/>
      <w:marRight w:val="0"/>
      <w:marTop w:val="0"/>
      <w:marBottom w:val="0"/>
      <w:divBdr>
        <w:top w:val="none" w:sz="0" w:space="0" w:color="auto"/>
        <w:left w:val="none" w:sz="0" w:space="0" w:color="auto"/>
        <w:bottom w:val="none" w:sz="0" w:space="0" w:color="auto"/>
        <w:right w:val="none" w:sz="0" w:space="0" w:color="auto"/>
      </w:divBdr>
    </w:div>
    <w:div w:id="347635457">
      <w:bodyDiv w:val="1"/>
      <w:marLeft w:val="0"/>
      <w:marRight w:val="0"/>
      <w:marTop w:val="0"/>
      <w:marBottom w:val="0"/>
      <w:divBdr>
        <w:top w:val="none" w:sz="0" w:space="0" w:color="auto"/>
        <w:left w:val="none" w:sz="0" w:space="0" w:color="auto"/>
        <w:bottom w:val="none" w:sz="0" w:space="0" w:color="auto"/>
        <w:right w:val="none" w:sz="0" w:space="0" w:color="auto"/>
      </w:divBdr>
      <w:divsChild>
        <w:div w:id="1972517534">
          <w:marLeft w:val="360"/>
          <w:marRight w:val="0"/>
          <w:marTop w:val="200"/>
          <w:marBottom w:val="0"/>
          <w:divBdr>
            <w:top w:val="none" w:sz="0" w:space="0" w:color="auto"/>
            <w:left w:val="none" w:sz="0" w:space="0" w:color="auto"/>
            <w:bottom w:val="none" w:sz="0" w:space="0" w:color="auto"/>
            <w:right w:val="none" w:sz="0" w:space="0" w:color="auto"/>
          </w:divBdr>
        </w:div>
        <w:div w:id="468204813">
          <w:marLeft w:val="360"/>
          <w:marRight w:val="0"/>
          <w:marTop w:val="200"/>
          <w:marBottom w:val="0"/>
          <w:divBdr>
            <w:top w:val="none" w:sz="0" w:space="0" w:color="auto"/>
            <w:left w:val="none" w:sz="0" w:space="0" w:color="auto"/>
            <w:bottom w:val="none" w:sz="0" w:space="0" w:color="auto"/>
            <w:right w:val="none" w:sz="0" w:space="0" w:color="auto"/>
          </w:divBdr>
        </w:div>
        <w:div w:id="263418341">
          <w:marLeft w:val="360"/>
          <w:marRight w:val="0"/>
          <w:marTop w:val="200"/>
          <w:marBottom w:val="0"/>
          <w:divBdr>
            <w:top w:val="none" w:sz="0" w:space="0" w:color="auto"/>
            <w:left w:val="none" w:sz="0" w:space="0" w:color="auto"/>
            <w:bottom w:val="none" w:sz="0" w:space="0" w:color="auto"/>
            <w:right w:val="none" w:sz="0" w:space="0" w:color="auto"/>
          </w:divBdr>
        </w:div>
      </w:divsChild>
    </w:div>
    <w:div w:id="393240659">
      <w:bodyDiv w:val="1"/>
      <w:marLeft w:val="0"/>
      <w:marRight w:val="0"/>
      <w:marTop w:val="0"/>
      <w:marBottom w:val="0"/>
      <w:divBdr>
        <w:top w:val="none" w:sz="0" w:space="0" w:color="auto"/>
        <w:left w:val="none" w:sz="0" w:space="0" w:color="auto"/>
        <w:bottom w:val="none" w:sz="0" w:space="0" w:color="auto"/>
        <w:right w:val="none" w:sz="0" w:space="0" w:color="auto"/>
      </w:divBdr>
      <w:divsChild>
        <w:div w:id="737897556">
          <w:marLeft w:val="446"/>
          <w:marRight w:val="0"/>
          <w:marTop w:val="0"/>
          <w:marBottom w:val="0"/>
          <w:divBdr>
            <w:top w:val="none" w:sz="0" w:space="0" w:color="auto"/>
            <w:left w:val="none" w:sz="0" w:space="0" w:color="auto"/>
            <w:bottom w:val="none" w:sz="0" w:space="0" w:color="auto"/>
            <w:right w:val="none" w:sz="0" w:space="0" w:color="auto"/>
          </w:divBdr>
        </w:div>
        <w:div w:id="720448776">
          <w:marLeft w:val="446"/>
          <w:marRight w:val="0"/>
          <w:marTop w:val="0"/>
          <w:marBottom w:val="0"/>
          <w:divBdr>
            <w:top w:val="none" w:sz="0" w:space="0" w:color="auto"/>
            <w:left w:val="none" w:sz="0" w:space="0" w:color="auto"/>
            <w:bottom w:val="none" w:sz="0" w:space="0" w:color="auto"/>
            <w:right w:val="none" w:sz="0" w:space="0" w:color="auto"/>
          </w:divBdr>
        </w:div>
        <w:div w:id="122235293">
          <w:marLeft w:val="446"/>
          <w:marRight w:val="0"/>
          <w:marTop w:val="0"/>
          <w:marBottom w:val="0"/>
          <w:divBdr>
            <w:top w:val="none" w:sz="0" w:space="0" w:color="auto"/>
            <w:left w:val="none" w:sz="0" w:space="0" w:color="auto"/>
            <w:bottom w:val="none" w:sz="0" w:space="0" w:color="auto"/>
            <w:right w:val="none" w:sz="0" w:space="0" w:color="auto"/>
          </w:divBdr>
        </w:div>
        <w:div w:id="924647928">
          <w:marLeft w:val="446"/>
          <w:marRight w:val="0"/>
          <w:marTop w:val="0"/>
          <w:marBottom w:val="0"/>
          <w:divBdr>
            <w:top w:val="none" w:sz="0" w:space="0" w:color="auto"/>
            <w:left w:val="none" w:sz="0" w:space="0" w:color="auto"/>
            <w:bottom w:val="none" w:sz="0" w:space="0" w:color="auto"/>
            <w:right w:val="none" w:sz="0" w:space="0" w:color="auto"/>
          </w:divBdr>
        </w:div>
      </w:divsChild>
    </w:div>
    <w:div w:id="457261044">
      <w:bodyDiv w:val="1"/>
      <w:marLeft w:val="0"/>
      <w:marRight w:val="0"/>
      <w:marTop w:val="0"/>
      <w:marBottom w:val="0"/>
      <w:divBdr>
        <w:top w:val="none" w:sz="0" w:space="0" w:color="auto"/>
        <w:left w:val="none" w:sz="0" w:space="0" w:color="auto"/>
        <w:bottom w:val="none" w:sz="0" w:space="0" w:color="auto"/>
        <w:right w:val="none" w:sz="0" w:space="0" w:color="auto"/>
      </w:divBdr>
    </w:div>
    <w:div w:id="521431986">
      <w:bodyDiv w:val="1"/>
      <w:marLeft w:val="0"/>
      <w:marRight w:val="0"/>
      <w:marTop w:val="0"/>
      <w:marBottom w:val="0"/>
      <w:divBdr>
        <w:top w:val="none" w:sz="0" w:space="0" w:color="auto"/>
        <w:left w:val="none" w:sz="0" w:space="0" w:color="auto"/>
        <w:bottom w:val="none" w:sz="0" w:space="0" w:color="auto"/>
        <w:right w:val="none" w:sz="0" w:space="0" w:color="auto"/>
      </w:divBdr>
    </w:div>
    <w:div w:id="538014099">
      <w:bodyDiv w:val="1"/>
      <w:marLeft w:val="0"/>
      <w:marRight w:val="0"/>
      <w:marTop w:val="0"/>
      <w:marBottom w:val="0"/>
      <w:divBdr>
        <w:top w:val="none" w:sz="0" w:space="0" w:color="auto"/>
        <w:left w:val="none" w:sz="0" w:space="0" w:color="auto"/>
        <w:bottom w:val="none" w:sz="0" w:space="0" w:color="auto"/>
        <w:right w:val="none" w:sz="0" w:space="0" w:color="auto"/>
      </w:divBdr>
    </w:div>
    <w:div w:id="556429019">
      <w:bodyDiv w:val="1"/>
      <w:marLeft w:val="0"/>
      <w:marRight w:val="0"/>
      <w:marTop w:val="0"/>
      <w:marBottom w:val="0"/>
      <w:divBdr>
        <w:top w:val="none" w:sz="0" w:space="0" w:color="auto"/>
        <w:left w:val="none" w:sz="0" w:space="0" w:color="auto"/>
        <w:bottom w:val="none" w:sz="0" w:space="0" w:color="auto"/>
        <w:right w:val="none" w:sz="0" w:space="0" w:color="auto"/>
      </w:divBdr>
      <w:divsChild>
        <w:div w:id="1194005263">
          <w:marLeft w:val="446"/>
          <w:marRight w:val="0"/>
          <w:marTop w:val="0"/>
          <w:marBottom w:val="0"/>
          <w:divBdr>
            <w:top w:val="none" w:sz="0" w:space="0" w:color="auto"/>
            <w:left w:val="none" w:sz="0" w:space="0" w:color="auto"/>
            <w:bottom w:val="none" w:sz="0" w:space="0" w:color="auto"/>
            <w:right w:val="none" w:sz="0" w:space="0" w:color="auto"/>
          </w:divBdr>
        </w:div>
        <w:div w:id="1567646447">
          <w:marLeft w:val="446"/>
          <w:marRight w:val="0"/>
          <w:marTop w:val="0"/>
          <w:marBottom w:val="0"/>
          <w:divBdr>
            <w:top w:val="none" w:sz="0" w:space="0" w:color="auto"/>
            <w:left w:val="none" w:sz="0" w:space="0" w:color="auto"/>
            <w:bottom w:val="none" w:sz="0" w:space="0" w:color="auto"/>
            <w:right w:val="none" w:sz="0" w:space="0" w:color="auto"/>
          </w:divBdr>
        </w:div>
      </w:divsChild>
    </w:div>
    <w:div w:id="646664103">
      <w:bodyDiv w:val="1"/>
      <w:marLeft w:val="0"/>
      <w:marRight w:val="0"/>
      <w:marTop w:val="0"/>
      <w:marBottom w:val="0"/>
      <w:divBdr>
        <w:top w:val="none" w:sz="0" w:space="0" w:color="auto"/>
        <w:left w:val="none" w:sz="0" w:space="0" w:color="auto"/>
        <w:bottom w:val="none" w:sz="0" w:space="0" w:color="auto"/>
        <w:right w:val="none" w:sz="0" w:space="0" w:color="auto"/>
      </w:divBdr>
      <w:divsChild>
        <w:div w:id="936988680">
          <w:marLeft w:val="547"/>
          <w:marRight w:val="0"/>
          <w:marTop w:val="0"/>
          <w:marBottom w:val="0"/>
          <w:divBdr>
            <w:top w:val="none" w:sz="0" w:space="0" w:color="auto"/>
            <w:left w:val="none" w:sz="0" w:space="0" w:color="auto"/>
            <w:bottom w:val="none" w:sz="0" w:space="0" w:color="auto"/>
            <w:right w:val="none" w:sz="0" w:space="0" w:color="auto"/>
          </w:divBdr>
        </w:div>
        <w:div w:id="968974769">
          <w:marLeft w:val="547"/>
          <w:marRight w:val="0"/>
          <w:marTop w:val="0"/>
          <w:marBottom w:val="0"/>
          <w:divBdr>
            <w:top w:val="none" w:sz="0" w:space="0" w:color="auto"/>
            <w:left w:val="none" w:sz="0" w:space="0" w:color="auto"/>
            <w:bottom w:val="none" w:sz="0" w:space="0" w:color="auto"/>
            <w:right w:val="none" w:sz="0" w:space="0" w:color="auto"/>
          </w:divBdr>
        </w:div>
        <w:div w:id="1707169454">
          <w:marLeft w:val="446"/>
          <w:marRight w:val="0"/>
          <w:marTop w:val="0"/>
          <w:marBottom w:val="0"/>
          <w:divBdr>
            <w:top w:val="none" w:sz="0" w:space="0" w:color="auto"/>
            <w:left w:val="none" w:sz="0" w:space="0" w:color="auto"/>
            <w:bottom w:val="none" w:sz="0" w:space="0" w:color="auto"/>
            <w:right w:val="none" w:sz="0" w:space="0" w:color="auto"/>
          </w:divBdr>
        </w:div>
        <w:div w:id="733044609">
          <w:marLeft w:val="446"/>
          <w:marRight w:val="0"/>
          <w:marTop w:val="0"/>
          <w:marBottom w:val="0"/>
          <w:divBdr>
            <w:top w:val="none" w:sz="0" w:space="0" w:color="auto"/>
            <w:left w:val="none" w:sz="0" w:space="0" w:color="auto"/>
            <w:bottom w:val="none" w:sz="0" w:space="0" w:color="auto"/>
            <w:right w:val="none" w:sz="0" w:space="0" w:color="auto"/>
          </w:divBdr>
        </w:div>
        <w:div w:id="846017737">
          <w:marLeft w:val="446"/>
          <w:marRight w:val="0"/>
          <w:marTop w:val="0"/>
          <w:marBottom w:val="0"/>
          <w:divBdr>
            <w:top w:val="none" w:sz="0" w:space="0" w:color="auto"/>
            <w:left w:val="none" w:sz="0" w:space="0" w:color="auto"/>
            <w:bottom w:val="none" w:sz="0" w:space="0" w:color="auto"/>
            <w:right w:val="none" w:sz="0" w:space="0" w:color="auto"/>
          </w:divBdr>
        </w:div>
      </w:divsChild>
    </w:div>
    <w:div w:id="700591818">
      <w:bodyDiv w:val="1"/>
      <w:marLeft w:val="0"/>
      <w:marRight w:val="0"/>
      <w:marTop w:val="0"/>
      <w:marBottom w:val="0"/>
      <w:divBdr>
        <w:top w:val="none" w:sz="0" w:space="0" w:color="auto"/>
        <w:left w:val="none" w:sz="0" w:space="0" w:color="auto"/>
        <w:bottom w:val="none" w:sz="0" w:space="0" w:color="auto"/>
        <w:right w:val="none" w:sz="0" w:space="0" w:color="auto"/>
      </w:divBdr>
      <w:divsChild>
        <w:div w:id="237985416">
          <w:marLeft w:val="547"/>
          <w:marRight w:val="0"/>
          <w:marTop w:val="0"/>
          <w:marBottom w:val="0"/>
          <w:divBdr>
            <w:top w:val="none" w:sz="0" w:space="0" w:color="auto"/>
            <w:left w:val="none" w:sz="0" w:space="0" w:color="auto"/>
            <w:bottom w:val="none" w:sz="0" w:space="0" w:color="auto"/>
            <w:right w:val="none" w:sz="0" w:space="0" w:color="auto"/>
          </w:divBdr>
        </w:div>
        <w:div w:id="1074737721">
          <w:marLeft w:val="547"/>
          <w:marRight w:val="0"/>
          <w:marTop w:val="0"/>
          <w:marBottom w:val="0"/>
          <w:divBdr>
            <w:top w:val="none" w:sz="0" w:space="0" w:color="auto"/>
            <w:left w:val="none" w:sz="0" w:space="0" w:color="auto"/>
            <w:bottom w:val="none" w:sz="0" w:space="0" w:color="auto"/>
            <w:right w:val="none" w:sz="0" w:space="0" w:color="auto"/>
          </w:divBdr>
        </w:div>
        <w:div w:id="1414276256">
          <w:marLeft w:val="446"/>
          <w:marRight w:val="0"/>
          <w:marTop w:val="0"/>
          <w:marBottom w:val="0"/>
          <w:divBdr>
            <w:top w:val="none" w:sz="0" w:space="0" w:color="auto"/>
            <w:left w:val="none" w:sz="0" w:space="0" w:color="auto"/>
            <w:bottom w:val="none" w:sz="0" w:space="0" w:color="auto"/>
            <w:right w:val="none" w:sz="0" w:space="0" w:color="auto"/>
          </w:divBdr>
        </w:div>
        <w:div w:id="412047024">
          <w:marLeft w:val="446"/>
          <w:marRight w:val="0"/>
          <w:marTop w:val="0"/>
          <w:marBottom w:val="0"/>
          <w:divBdr>
            <w:top w:val="none" w:sz="0" w:space="0" w:color="auto"/>
            <w:left w:val="none" w:sz="0" w:space="0" w:color="auto"/>
            <w:bottom w:val="none" w:sz="0" w:space="0" w:color="auto"/>
            <w:right w:val="none" w:sz="0" w:space="0" w:color="auto"/>
          </w:divBdr>
        </w:div>
        <w:div w:id="1074277577">
          <w:marLeft w:val="446"/>
          <w:marRight w:val="0"/>
          <w:marTop w:val="0"/>
          <w:marBottom w:val="0"/>
          <w:divBdr>
            <w:top w:val="none" w:sz="0" w:space="0" w:color="auto"/>
            <w:left w:val="none" w:sz="0" w:space="0" w:color="auto"/>
            <w:bottom w:val="none" w:sz="0" w:space="0" w:color="auto"/>
            <w:right w:val="none" w:sz="0" w:space="0" w:color="auto"/>
          </w:divBdr>
        </w:div>
      </w:divsChild>
    </w:div>
    <w:div w:id="759060235">
      <w:bodyDiv w:val="1"/>
      <w:marLeft w:val="0"/>
      <w:marRight w:val="0"/>
      <w:marTop w:val="0"/>
      <w:marBottom w:val="0"/>
      <w:divBdr>
        <w:top w:val="none" w:sz="0" w:space="0" w:color="auto"/>
        <w:left w:val="none" w:sz="0" w:space="0" w:color="auto"/>
        <w:bottom w:val="none" w:sz="0" w:space="0" w:color="auto"/>
        <w:right w:val="none" w:sz="0" w:space="0" w:color="auto"/>
      </w:divBdr>
    </w:div>
    <w:div w:id="843667752">
      <w:bodyDiv w:val="1"/>
      <w:marLeft w:val="0"/>
      <w:marRight w:val="0"/>
      <w:marTop w:val="0"/>
      <w:marBottom w:val="0"/>
      <w:divBdr>
        <w:top w:val="none" w:sz="0" w:space="0" w:color="auto"/>
        <w:left w:val="none" w:sz="0" w:space="0" w:color="auto"/>
        <w:bottom w:val="none" w:sz="0" w:space="0" w:color="auto"/>
        <w:right w:val="none" w:sz="0" w:space="0" w:color="auto"/>
      </w:divBdr>
    </w:div>
    <w:div w:id="892733380">
      <w:bodyDiv w:val="1"/>
      <w:marLeft w:val="0"/>
      <w:marRight w:val="0"/>
      <w:marTop w:val="0"/>
      <w:marBottom w:val="0"/>
      <w:divBdr>
        <w:top w:val="none" w:sz="0" w:space="0" w:color="auto"/>
        <w:left w:val="none" w:sz="0" w:space="0" w:color="auto"/>
        <w:bottom w:val="none" w:sz="0" w:space="0" w:color="auto"/>
        <w:right w:val="none" w:sz="0" w:space="0" w:color="auto"/>
      </w:divBdr>
    </w:div>
    <w:div w:id="916131314">
      <w:bodyDiv w:val="1"/>
      <w:marLeft w:val="0"/>
      <w:marRight w:val="0"/>
      <w:marTop w:val="0"/>
      <w:marBottom w:val="0"/>
      <w:divBdr>
        <w:top w:val="none" w:sz="0" w:space="0" w:color="auto"/>
        <w:left w:val="none" w:sz="0" w:space="0" w:color="auto"/>
        <w:bottom w:val="none" w:sz="0" w:space="0" w:color="auto"/>
        <w:right w:val="none" w:sz="0" w:space="0" w:color="auto"/>
      </w:divBdr>
      <w:divsChild>
        <w:div w:id="735319442">
          <w:marLeft w:val="446"/>
          <w:marRight w:val="0"/>
          <w:marTop w:val="0"/>
          <w:marBottom w:val="0"/>
          <w:divBdr>
            <w:top w:val="none" w:sz="0" w:space="0" w:color="auto"/>
            <w:left w:val="none" w:sz="0" w:space="0" w:color="auto"/>
            <w:bottom w:val="none" w:sz="0" w:space="0" w:color="auto"/>
            <w:right w:val="none" w:sz="0" w:space="0" w:color="auto"/>
          </w:divBdr>
        </w:div>
        <w:div w:id="604000400">
          <w:marLeft w:val="446"/>
          <w:marRight w:val="0"/>
          <w:marTop w:val="0"/>
          <w:marBottom w:val="0"/>
          <w:divBdr>
            <w:top w:val="none" w:sz="0" w:space="0" w:color="auto"/>
            <w:left w:val="none" w:sz="0" w:space="0" w:color="auto"/>
            <w:bottom w:val="none" w:sz="0" w:space="0" w:color="auto"/>
            <w:right w:val="none" w:sz="0" w:space="0" w:color="auto"/>
          </w:divBdr>
        </w:div>
      </w:divsChild>
    </w:div>
    <w:div w:id="1024556660">
      <w:bodyDiv w:val="1"/>
      <w:marLeft w:val="0"/>
      <w:marRight w:val="0"/>
      <w:marTop w:val="0"/>
      <w:marBottom w:val="0"/>
      <w:divBdr>
        <w:top w:val="none" w:sz="0" w:space="0" w:color="auto"/>
        <w:left w:val="none" w:sz="0" w:space="0" w:color="auto"/>
        <w:bottom w:val="none" w:sz="0" w:space="0" w:color="auto"/>
        <w:right w:val="none" w:sz="0" w:space="0" w:color="auto"/>
      </w:divBdr>
      <w:divsChild>
        <w:div w:id="303629093">
          <w:marLeft w:val="0"/>
          <w:marRight w:val="0"/>
          <w:marTop w:val="0"/>
          <w:marBottom w:val="0"/>
          <w:divBdr>
            <w:top w:val="none" w:sz="0" w:space="0" w:color="auto"/>
            <w:left w:val="none" w:sz="0" w:space="0" w:color="auto"/>
            <w:bottom w:val="none" w:sz="0" w:space="0" w:color="auto"/>
            <w:right w:val="none" w:sz="0" w:space="0" w:color="auto"/>
          </w:divBdr>
          <w:divsChild>
            <w:div w:id="911962384">
              <w:marLeft w:val="0"/>
              <w:marRight w:val="0"/>
              <w:marTop w:val="0"/>
              <w:marBottom w:val="0"/>
              <w:divBdr>
                <w:top w:val="none" w:sz="0" w:space="0" w:color="auto"/>
                <w:left w:val="none" w:sz="0" w:space="0" w:color="auto"/>
                <w:bottom w:val="none" w:sz="0" w:space="0" w:color="auto"/>
                <w:right w:val="none" w:sz="0" w:space="0" w:color="auto"/>
              </w:divBdr>
              <w:divsChild>
                <w:div w:id="1740250816">
                  <w:marLeft w:val="0"/>
                  <w:marRight w:val="0"/>
                  <w:marTop w:val="0"/>
                  <w:marBottom w:val="0"/>
                  <w:divBdr>
                    <w:top w:val="none" w:sz="0" w:space="0" w:color="auto"/>
                    <w:left w:val="none" w:sz="0" w:space="0" w:color="auto"/>
                    <w:bottom w:val="none" w:sz="0" w:space="0" w:color="auto"/>
                    <w:right w:val="none" w:sz="0" w:space="0" w:color="auto"/>
                  </w:divBdr>
                  <w:divsChild>
                    <w:div w:id="1550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2090">
      <w:bodyDiv w:val="1"/>
      <w:marLeft w:val="0"/>
      <w:marRight w:val="0"/>
      <w:marTop w:val="0"/>
      <w:marBottom w:val="0"/>
      <w:divBdr>
        <w:top w:val="none" w:sz="0" w:space="0" w:color="auto"/>
        <w:left w:val="none" w:sz="0" w:space="0" w:color="auto"/>
        <w:bottom w:val="none" w:sz="0" w:space="0" w:color="auto"/>
        <w:right w:val="none" w:sz="0" w:space="0" w:color="auto"/>
      </w:divBdr>
      <w:divsChild>
        <w:div w:id="1710254903">
          <w:marLeft w:val="547"/>
          <w:marRight w:val="0"/>
          <w:marTop w:val="0"/>
          <w:marBottom w:val="0"/>
          <w:divBdr>
            <w:top w:val="none" w:sz="0" w:space="0" w:color="auto"/>
            <w:left w:val="none" w:sz="0" w:space="0" w:color="auto"/>
            <w:bottom w:val="none" w:sz="0" w:space="0" w:color="auto"/>
            <w:right w:val="none" w:sz="0" w:space="0" w:color="auto"/>
          </w:divBdr>
        </w:div>
        <w:div w:id="680399484">
          <w:marLeft w:val="547"/>
          <w:marRight w:val="0"/>
          <w:marTop w:val="0"/>
          <w:marBottom w:val="0"/>
          <w:divBdr>
            <w:top w:val="none" w:sz="0" w:space="0" w:color="auto"/>
            <w:left w:val="none" w:sz="0" w:space="0" w:color="auto"/>
            <w:bottom w:val="none" w:sz="0" w:space="0" w:color="auto"/>
            <w:right w:val="none" w:sz="0" w:space="0" w:color="auto"/>
          </w:divBdr>
        </w:div>
        <w:div w:id="452746485">
          <w:marLeft w:val="547"/>
          <w:marRight w:val="0"/>
          <w:marTop w:val="0"/>
          <w:marBottom w:val="0"/>
          <w:divBdr>
            <w:top w:val="none" w:sz="0" w:space="0" w:color="auto"/>
            <w:left w:val="none" w:sz="0" w:space="0" w:color="auto"/>
            <w:bottom w:val="none" w:sz="0" w:space="0" w:color="auto"/>
            <w:right w:val="none" w:sz="0" w:space="0" w:color="auto"/>
          </w:divBdr>
        </w:div>
      </w:divsChild>
    </w:div>
    <w:div w:id="1231119261">
      <w:bodyDiv w:val="1"/>
      <w:marLeft w:val="0"/>
      <w:marRight w:val="0"/>
      <w:marTop w:val="0"/>
      <w:marBottom w:val="0"/>
      <w:divBdr>
        <w:top w:val="none" w:sz="0" w:space="0" w:color="auto"/>
        <w:left w:val="none" w:sz="0" w:space="0" w:color="auto"/>
        <w:bottom w:val="none" w:sz="0" w:space="0" w:color="auto"/>
        <w:right w:val="none" w:sz="0" w:space="0" w:color="auto"/>
      </w:divBdr>
    </w:div>
    <w:div w:id="1247374267">
      <w:bodyDiv w:val="1"/>
      <w:marLeft w:val="0"/>
      <w:marRight w:val="0"/>
      <w:marTop w:val="0"/>
      <w:marBottom w:val="0"/>
      <w:divBdr>
        <w:top w:val="none" w:sz="0" w:space="0" w:color="auto"/>
        <w:left w:val="none" w:sz="0" w:space="0" w:color="auto"/>
        <w:bottom w:val="none" w:sz="0" w:space="0" w:color="auto"/>
        <w:right w:val="none" w:sz="0" w:space="0" w:color="auto"/>
      </w:divBdr>
    </w:div>
    <w:div w:id="1252663631">
      <w:bodyDiv w:val="1"/>
      <w:marLeft w:val="0"/>
      <w:marRight w:val="0"/>
      <w:marTop w:val="0"/>
      <w:marBottom w:val="0"/>
      <w:divBdr>
        <w:top w:val="none" w:sz="0" w:space="0" w:color="auto"/>
        <w:left w:val="none" w:sz="0" w:space="0" w:color="auto"/>
        <w:bottom w:val="none" w:sz="0" w:space="0" w:color="auto"/>
        <w:right w:val="none" w:sz="0" w:space="0" w:color="auto"/>
      </w:divBdr>
    </w:div>
    <w:div w:id="1266694046">
      <w:bodyDiv w:val="1"/>
      <w:marLeft w:val="0"/>
      <w:marRight w:val="0"/>
      <w:marTop w:val="0"/>
      <w:marBottom w:val="0"/>
      <w:divBdr>
        <w:top w:val="none" w:sz="0" w:space="0" w:color="auto"/>
        <w:left w:val="none" w:sz="0" w:space="0" w:color="auto"/>
        <w:bottom w:val="none" w:sz="0" w:space="0" w:color="auto"/>
        <w:right w:val="none" w:sz="0" w:space="0" w:color="auto"/>
      </w:divBdr>
    </w:div>
    <w:div w:id="1342970011">
      <w:bodyDiv w:val="1"/>
      <w:marLeft w:val="0"/>
      <w:marRight w:val="0"/>
      <w:marTop w:val="0"/>
      <w:marBottom w:val="0"/>
      <w:divBdr>
        <w:top w:val="none" w:sz="0" w:space="0" w:color="auto"/>
        <w:left w:val="none" w:sz="0" w:space="0" w:color="auto"/>
        <w:bottom w:val="none" w:sz="0" w:space="0" w:color="auto"/>
        <w:right w:val="none" w:sz="0" w:space="0" w:color="auto"/>
      </w:divBdr>
    </w:div>
    <w:div w:id="1418794554">
      <w:bodyDiv w:val="1"/>
      <w:marLeft w:val="0"/>
      <w:marRight w:val="0"/>
      <w:marTop w:val="0"/>
      <w:marBottom w:val="0"/>
      <w:divBdr>
        <w:top w:val="none" w:sz="0" w:space="0" w:color="auto"/>
        <w:left w:val="none" w:sz="0" w:space="0" w:color="auto"/>
        <w:bottom w:val="none" w:sz="0" w:space="0" w:color="auto"/>
        <w:right w:val="none" w:sz="0" w:space="0" w:color="auto"/>
      </w:divBdr>
    </w:div>
    <w:div w:id="1554080370">
      <w:bodyDiv w:val="1"/>
      <w:marLeft w:val="0"/>
      <w:marRight w:val="0"/>
      <w:marTop w:val="0"/>
      <w:marBottom w:val="0"/>
      <w:divBdr>
        <w:top w:val="none" w:sz="0" w:space="0" w:color="auto"/>
        <w:left w:val="none" w:sz="0" w:space="0" w:color="auto"/>
        <w:bottom w:val="none" w:sz="0" w:space="0" w:color="auto"/>
        <w:right w:val="none" w:sz="0" w:space="0" w:color="auto"/>
      </w:divBdr>
    </w:div>
    <w:div w:id="1563977484">
      <w:bodyDiv w:val="1"/>
      <w:marLeft w:val="0"/>
      <w:marRight w:val="0"/>
      <w:marTop w:val="0"/>
      <w:marBottom w:val="0"/>
      <w:divBdr>
        <w:top w:val="none" w:sz="0" w:space="0" w:color="auto"/>
        <w:left w:val="none" w:sz="0" w:space="0" w:color="auto"/>
        <w:bottom w:val="none" w:sz="0" w:space="0" w:color="auto"/>
        <w:right w:val="none" w:sz="0" w:space="0" w:color="auto"/>
      </w:divBdr>
      <w:divsChild>
        <w:div w:id="1621298503">
          <w:marLeft w:val="446"/>
          <w:marRight w:val="0"/>
          <w:marTop w:val="0"/>
          <w:marBottom w:val="0"/>
          <w:divBdr>
            <w:top w:val="none" w:sz="0" w:space="0" w:color="auto"/>
            <w:left w:val="none" w:sz="0" w:space="0" w:color="auto"/>
            <w:bottom w:val="none" w:sz="0" w:space="0" w:color="auto"/>
            <w:right w:val="none" w:sz="0" w:space="0" w:color="auto"/>
          </w:divBdr>
        </w:div>
        <w:div w:id="1354921371">
          <w:marLeft w:val="446"/>
          <w:marRight w:val="0"/>
          <w:marTop w:val="0"/>
          <w:marBottom w:val="0"/>
          <w:divBdr>
            <w:top w:val="none" w:sz="0" w:space="0" w:color="auto"/>
            <w:left w:val="none" w:sz="0" w:space="0" w:color="auto"/>
            <w:bottom w:val="none" w:sz="0" w:space="0" w:color="auto"/>
            <w:right w:val="none" w:sz="0" w:space="0" w:color="auto"/>
          </w:divBdr>
        </w:div>
        <w:div w:id="439617052">
          <w:marLeft w:val="446"/>
          <w:marRight w:val="0"/>
          <w:marTop w:val="0"/>
          <w:marBottom w:val="0"/>
          <w:divBdr>
            <w:top w:val="none" w:sz="0" w:space="0" w:color="auto"/>
            <w:left w:val="none" w:sz="0" w:space="0" w:color="auto"/>
            <w:bottom w:val="none" w:sz="0" w:space="0" w:color="auto"/>
            <w:right w:val="none" w:sz="0" w:space="0" w:color="auto"/>
          </w:divBdr>
        </w:div>
      </w:divsChild>
    </w:div>
    <w:div w:id="1580675556">
      <w:bodyDiv w:val="1"/>
      <w:marLeft w:val="0"/>
      <w:marRight w:val="0"/>
      <w:marTop w:val="0"/>
      <w:marBottom w:val="0"/>
      <w:divBdr>
        <w:top w:val="none" w:sz="0" w:space="0" w:color="auto"/>
        <w:left w:val="none" w:sz="0" w:space="0" w:color="auto"/>
        <w:bottom w:val="none" w:sz="0" w:space="0" w:color="auto"/>
        <w:right w:val="none" w:sz="0" w:space="0" w:color="auto"/>
      </w:divBdr>
    </w:div>
    <w:div w:id="1718384380">
      <w:bodyDiv w:val="1"/>
      <w:marLeft w:val="0"/>
      <w:marRight w:val="0"/>
      <w:marTop w:val="0"/>
      <w:marBottom w:val="0"/>
      <w:divBdr>
        <w:top w:val="none" w:sz="0" w:space="0" w:color="auto"/>
        <w:left w:val="none" w:sz="0" w:space="0" w:color="auto"/>
        <w:bottom w:val="none" w:sz="0" w:space="0" w:color="auto"/>
        <w:right w:val="none" w:sz="0" w:space="0" w:color="auto"/>
      </w:divBdr>
      <w:divsChild>
        <w:div w:id="592591077">
          <w:marLeft w:val="720"/>
          <w:marRight w:val="0"/>
          <w:marTop w:val="0"/>
          <w:marBottom w:val="0"/>
          <w:divBdr>
            <w:top w:val="none" w:sz="0" w:space="0" w:color="auto"/>
            <w:left w:val="none" w:sz="0" w:space="0" w:color="auto"/>
            <w:bottom w:val="none" w:sz="0" w:space="0" w:color="auto"/>
            <w:right w:val="none" w:sz="0" w:space="0" w:color="auto"/>
          </w:divBdr>
        </w:div>
        <w:div w:id="1883786853">
          <w:marLeft w:val="720"/>
          <w:marRight w:val="0"/>
          <w:marTop w:val="0"/>
          <w:marBottom w:val="0"/>
          <w:divBdr>
            <w:top w:val="none" w:sz="0" w:space="0" w:color="auto"/>
            <w:left w:val="none" w:sz="0" w:space="0" w:color="auto"/>
            <w:bottom w:val="none" w:sz="0" w:space="0" w:color="auto"/>
            <w:right w:val="none" w:sz="0" w:space="0" w:color="auto"/>
          </w:divBdr>
        </w:div>
        <w:div w:id="304698622">
          <w:marLeft w:val="720"/>
          <w:marRight w:val="0"/>
          <w:marTop w:val="0"/>
          <w:marBottom w:val="0"/>
          <w:divBdr>
            <w:top w:val="none" w:sz="0" w:space="0" w:color="auto"/>
            <w:left w:val="none" w:sz="0" w:space="0" w:color="auto"/>
            <w:bottom w:val="none" w:sz="0" w:space="0" w:color="auto"/>
            <w:right w:val="none" w:sz="0" w:space="0" w:color="auto"/>
          </w:divBdr>
        </w:div>
        <w:div w:id="2030832145">
          <w:marLeft w:val="547"/>
          <w:marRight w:val="0"/>
          <w:marTop w:val="0"/>
          <w:marBottom w:val="0"/>
          <w:divBdr>
            <w:top w:val="none" w:sz="0" w:space="0" w:color="auto"/>
            <w:left w:val="none" w:sz="0" w:space="0" w:color="auto"/>
            <w:bottom w:val="none" w:sz="0" w:space="0" w:color="auto"/>
            <w:right w:val="none" w:sz="0" w:space="0" w:color="auto"/>
          </w:divBdr>
        </w:div>
        <w:div w:id="1980912239">
          <w:marLeft w:val="720"/>
          <w:marRight w:val="0"/>
          <w:marTop w:val="0"/>
          <w:marBottom w:val="0"/>
          <w:divBdr>
            <w:top w:val="none" w:sz="0" w:space="0" w:color="auto"/>
            <w:left w:val="none" w:sz="0" w:space="0" w:color="auto"/>
            <w:bottom w:val="none" w:sz="0" w:space="0" w:color="auto"/>
            <w:right w:val="none" w:sz="0" w:space="0" w:color="auto"/>
          </w:divBdr>
        </w:div>
        <w:div w:id="1225991526">
          <w:marLeft w:val="720"/>
          <w:marRight w:val="0"/>
          <w:marTop w:val="0"/>
          <w:marBottom w:val="0"/>
          <w:divBdr>
            <w:top w:val="none" w:sz="0" w:space="0" w:color="auto"/>
            <w:left w:val="none" w:sz="0" w:space="0" w:color="auto"/>
            <w:bottom w:val="none" w:sz="0" w:space="0" w:color="auto"/>
            <w:right w:val="none" w:sz="0" w:space="0" w:color="auto"/>
          </w:divBdr>
        </w:div>
        <w:div w:id="1197353341">
          <w:marLeft w:val="720"/>
          <w:marRight w:val="0"/>
          <w:marTop w:val="0"/>
          <w:marBottom w:val="0"/>
          <w:divBdr>
            <w:top w:val="none" w:sz="0" w:space="0" w:color="auto"/>
            <w:left w:val="none" w:sz="0" w:space="0" w:color="auto"/>
            <w:bottom w:val="none" w:sz="0" w:space="0" w:color="auto"/>
            <w:right w:val="none" w:sz="0" w:space="0" w:color="auto"/>
          </w:divBdr>
        </w:div>
        <w:div w:id="932083716">
          <w:marLeft w:val="720"/>
          <w:marRight w:val="0"/>
          <w:marTop w:val="0"/>
          <w:marBottom w:val="0"/>
          <w:divBdr>
            <w:top w:val="none" w:sz="0" w:space="0" w:color="auto"/>
            <w:left w:val="none" w:sz="0" w:space="0" w:color="auto"/>
            <w:bottom w:val="none" w:sz="0" w:space="0" w:color="auto"/>
            <w:right w:val="none" w:sz="0" w:space="0" w:color="auto"/>
          </w:divBdr>
        </w:div>
      </w:divsChild>
    </w:div>
    <w:div w:id="1726874186">
      <w:bodyDiv w:val="1"/>
      <w:marLeft w:val="0"/>
      <w:marRight w:val="0"/>
      <w:marTop w:val="0"/>
      <w:marBottom w:val="0"/>
      <w:divBdr>
        <w:top w:val="none" w:sz="0" w:space="0" w:color="auto"/>
        <w:left w:val="none" w:sz="0" w:space="0" w:color="auto"/>
        <w:bottom w:val="none" w:sz="0" w:space="0" w:color="auto"/>
        <w:right w:val="none" w:sz="0" w:space="0" w:color="auto"/>
      </w:divBdr>
    </w:div>
    <w:div w:id="1808205129">
      <w:bodyDiv w:val="1"/>
      <w:marLeft w:val="0"/>
      <w:marRight w:val="0"/>
      <w:marTop w:val="0"/>
      <w:marBottom w:val="0"/>
      <w:divBdr>
        <w:top w:val="none" w:sz="0" w:space="0" w:color="auto"/>
        <w:left w:val="none" w:sz="0" w:space="0" w:color="auto"/>
        <w:bottom w:val="none" w:sz="0" w:space="0" w:color="auto"/>
        <w:right w:val="none" w:sz="0" w:space="0" w:color="auto"/>
      </w:divBdr>
    </w:div>
    <w:div w:id="1900168895">
      <w:bodyDiv w:val="1"/>
      <w:marLeft w:val="0"/>
      <w:marRight w:val="0"/>
      <w:marTop w:val="0"/>
      <w:marBottom w:val="0"/>
      <w:divBdr>
        <w:top w:val="none" w:sz="0" w:space="0" w:color="auto"/>
        <w:left w:val="none" w:sz="0" w:space="0" w:color="auto"/>
        <w:bottom w:val="none" w:sz="0" w:space="0" w:color="auto"/>
        <w:right w:val="none" w:sz="0" w:space="0" w:color="auto"/>
      </w:divBdr>
    </w:div>
    <w:div w:id="2032215677">
      <w:bodyDiv w:val="1"/>
      <w:marLeft w:val="0"/>
      <w:marRight w:val="0"/>
      <w:marTop w:val="0"/>
      <w:marBottom w:val="0"/>
      <w:divBdr>
        <w:top w:val="none" w:sz="0" w:space="0" w:color="auto"/>
        <w:left w:val="none" w:sz="0" w:space="0" w:color="auto"/>
        <w:bottom w:val="none" w:sz="0" w:space="0" w:color="auto"/>
        <w:right w:val="none" w:sz="0" w:space="0" w:color="auto"/>
      </w:divBdr>
      <w:divsChild>
        <w:div w:id="28381462">
          <w:marLeft w:val="0"/>
          <w:marRight w:val="0"/>
          <w:marTop w:val="0"/>
          <w:marBottom w:val="0"/>
          <w:divBdr>
            <w:top w:val="none" w:sz="0" w:space="0" w:color="auto"/>
            <w:left w:val="none" w:sz="0" w:space="0" w:color="auto"/>
            <w:bottom w:val="none" w:sz="0" w:space="0" w:color="auto"/>
            <w:right w:val="none" w:sz="0" w:space="0" w:color="auto"/>
          </w:divBdr>
          <w:divsChild>
            <w:div w:id="572005448">
              <w:marLeft w:val="0"/>
              <w:marRight w:val="0"/>
              <w:marTop w:val="0"/>
              <w:marBottom w:val="0"/>
              <w:divBdr>
                <w:top w:val="none" w:sz="0" w:space="0" w:color="auto"/>
                <w:left w:val="none" w:sz="0" w:space="0" w:color="auto"/>
                <w:bottom w:val="none" w:sz="0" w:space="0" w:color="auto"/>
                <w:right w:val="none" w:sz="0" w:space="0" w:color="auto"/>
              </w:divBdr>
              <w:divsChild>
                <w:div w:id="528568273">
                  <w:marLeft w:val="0"/>
                  <w:marRight w:val="0"/>
                  <w:marTop w:val="0"/>
                  <w:marBottom w:val="0"/>
                  <w:divBdr>
                    <w:top w:val="none" w:sz="0" w:space="0" w:color="auto"/>
                    <w:left w:val="none" w:sz="0" w:space="0" w:color="auto"/>
                    <w:bottom w:val="none" w:sz="0" w:space="0" w:color="auto"/>
                    <w:right w:val="none" w:sz="0" w:space="0" w:color="auto"/>
                  </w:divBdr>
                  <w:divsChild>
                    <w:div w:id="116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11336">
      <w:bodyDiv w:val="1"/>
      <w:marLeft w:val="0"/>
      <w:marRight w:val="0"/>
      <w:marTop w:val="0"/>
      <w:marBottom w:val="0"/>
      <w:divBdr>
        <w:top w:val="none" w:sz="0" w:space="0" w:color="auto"/>
        <w:left w:val="none" w:sz="0" w:space="0" w:color="auto"/>
        <w:bottom w:val="none" w:sz="0" w:space="0" w:color="auto"/>
        <w:right w:val="none" w:sz="0" w:space="0" w:color="auto"/>
      </w:divBdr>
    </w:div>
    <w:div w:id="2086494817">
      <w:bodyDiv w:val="1"/>
      <w:marLeft w:val="0"/>
      <w:marRight w:val="0"/>
      <w:marTop w:val="0"/>
      <w:marBottom w:val="0"/>
      <w:divBdr>
        <w:top w:val="none" w:sz="0" w:space="0" w:color="auto"/>
        <w:left w:val="none" w:sz="0" w:space="0" w:color="auto"/>
        <w:bottom w:val="none" w:sz="0" w:space="0" w:color="auto"/>
        <w:right w:val="none" w:sz="0" w:space="0" w:color="auto"/>
      </w:divBdr>
      <w:divsChild>
        <w:div w:id="1388995367">
          <w:marLeft w:val="0"/>
          <w:marRight w:val="0"/>
          <w:marTop w:val="0"/>
          <w:marBottom w:val="0"/>
          <w:divBdr>
            <w:top w:val="none" w:sz="0" w:space="0" w:color="auto"/>
            <w:left w:val="none" w:sz="0" w:space="0" w:color="auto"/>
            <w:bottom w:val="none" w:sz="0" w:space="0" w:color="auto"/>
            <w:right w:val="none" w:sz="0" w:space="0" w:color="auto"/>
          </w:divBdr>
          <w:divsChild>
            <w:div w:id="572544732">
              <w:marLeft w:val="0"/>
              <w:marRight w:val="0"/>
              <w:marTop w:val="0"/>
              <w:marBottom w:val="0"/>
              <w:divBdr>
                <w:top w:val="none" w:sz="0" w:space="0" w:color="auto"/>
                <w:left w:val="none" w:sz="0" w:space="0" w:color="auto"/>
                <w:bottom w:val="none" w:sz="0" w:space="0" w:color="auto"/>
                <w:right w:val="none" w:sz="0" w:space="0" w:color="auto"/>
              </w:divBdr>
              <w:divsChild>
                <w:div w:id="1228880757">
                  <w:marLeft w:val="0"/>
                  <w:marRight w:val="0"/>
                  <w:marTop w:val="0"/>
                  <w:marBottom w:val="0"/>
                  <w:divBdr>
                    <w:top w:val="none" w:sz="0" w:space="0" w:color="auto"/>
                    <w:left w:val="none" w:sz="0" w:space="0" w:color="auto"/>
                    <w:bottom w:val="none" w:sz="0" w:space="0" w:color="auto"/>
                    <w:right w:val="none" w:sz="0" w:space="0" w:color="auto"/>
                  </w:divBdr>
                  <w:divsChild>
                    <w:div w:id="21273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793824">
      <w:bodyDiv w:val="1"/>
      <w:marLeft w:val="0"/>
      <w:marRight w:val="0"/>
      <w:marTop w:val="0"/>
      <w:marBottom w:val="0"/>
      <w:divBdr>
        <w:top w:val="none" w:sz="0" w:space="0" w:color="auto"/>
        <w:left w:val="none" w:sz="0" w:space="0" w:color="auto"/>
        <w:bottom w:val="none" w:sz="0" w:space="0" w:color="auto"/>
        <w:right w:val="none" w:sz="0" w:space="0" w:color="auto"/>
      </w:divBdr>
    </w:div>
    <w:div w:id="2119257533">
      <w:bodyDiv w:val="1"/>
      <w:marLeft w:val="0"/>
      <w:marRight w:val="0"/>
      <w:marTop w:val="0"/>
      <w:marBottom w:val="0"/>
      <w:divBdr>
        <w:top w:val="none" w:sz="0" w:space="0" w:color="auto"/>
        <w:left w:val="none" w:sz="0" w:space="0" w:color="auto"/>
        <w:bottom w:val="none" w:sz="0" w:space="0" w:color="auto"/>
        <w:right w:val="none" w:sz="0" w:space="0" w:color="auto"/>
      </w:divBdr>
      <w:divsChild>
        <w:div w:id="1797602396">
          <w:marLeft w:val="547"/>
          <w:marRight w:val="0"/>
          <w:marTop w:val="0"/>
          <w:marBottom w:val="0"/>
          <w:divBdr>
            <w:top w:val="none" w:sz="0" w:space="0" w:color="auto"/>
            <w:left w:val="none" w:sz="0" w:space="0" w:color="auto"/>
            <w:bottom w:val="none" w:sz="0" w:space="0" w:color="auto"/>
            <w:right w:val="none" w:sz="0" w:space="0" w:color="auto"/>
          </w:divBdr>
        </w:div>
        <w:div w:id="1757552635">
          <w:marLeft w:val="547"/>
          <w:marRight w:val="0"/>
          <w:marTop w:val="0"/>
          <w:marBottom w:val="0"/>
          <w:divBdr>
            <w:top w:val="none" w:sz="0" w:space="0" w:color="auto"/>
            <w:left w:val="none" w:sz="0" w:space="0" w:color="auto"/>
            <w:bottom w:val="none" w:sz="0" w:space="0" w:color="auto"/>
            <w:right w:val="none" w:sz="0" w:space="0" w:color="auto"/>
          </w:divBdr>
        </w:div>
        <w:div w:id="1472671736">
          <w:marLeft w:val="446"/>
          <w:marRight w:val="0"/>
          <w:marTop w:val="0"/>
          <w:marBottom w:val="0"/>
          <w:divBdr>
            <w:top w:val="none" w:sz="0" w:space="0" w:color="auto"/>
            <w:left w:val="none" w:sz="0" w:space="0" w:color="auto"/>
            <w:bottom w:val="none" w:sz="0" w:space="0" w:color="auto"/>
            <w:right w:val="none" w:sz="0" w:space="0" w:color="auto"/>
          </w:divBdr>
        </w:div>
        <w:div w:id="489832386">
          <w:marLeft w:val="446"/>
          <w:marRight w:val="0"/>
          <w:marTop w:val="0"/>
          <w:marBottom w:val="0"/>
          <w:divBdr>
            <w:top w:val="none" w:sz="0" w:space="0" w:color="auto"/>
            <w:left w:val="none" w:sz="0" w:space="0" w:color="auto"/>
            <w:bottom w:val="none" w:sz="0" w:space="0" w:color="auto"/>
            <w:right w:val="none" w:sz="0" w:space="0" w:color="auto"/>
          </w:divBdr>
        </w:div>
        <w:div w:id="156902732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1117</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bindiya_sandeepkumar@yahoo.com</cp:lastModifiedBy>
  <cp:revision>5</cp:revision>
  <dcterms:created xsi:type="dcterms:W3CDTF">2021-03-11T11:58:00Z</dcterms:created>
  <dcterms:modified xsi:type="dcterms:W3CDTF">2021-03-11T23:55:00Z</dcterms:modified>
</cp:coreProperties>
</file>