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Full Repository - Snowflake SQL (PR #2)</w:t>
      </w:r>
    </w:p>
    <w:p/>
    <w:p>
      <w:pPr>
        <w:jc w:val="center"/>
      </w:pPr>
      <w:r>
        <w:rPr>
          <w:color w:val="217346"/>
          <w:sz w:val="28"/>
        </w:rPr>
        <w:t>Intelligent Doc Engine  ·  Analytics Documentation</w:t>
      </w:r>
    </w:p>
    <w:p/>
    <w:p>
      <w:pPr>
        <w:jc w:val="center"/>
      </w:pPr>
      <w:r>
        <w:rPr>
          <w:color w:val="44546A"/>
          <w:sz w:val="20"/>
        </w:rPr>
        <w:t>28 June 2026  16:20 UTC   |   Scope: Full repository</w:t>
      </w:r>
    </w:p>
    <w:p/>
    <w:p>
      <w:pPr>
        <w:jc w:val="center"/>
      </w:pPr>
      <w:r>
        <w:rPr>
          <w:color w:val="1F497D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F497D"/>
        </w:rPr>
        <w:t>Table of Contents</w:t>
      </w:r>
    </w:p>
    <w:p>
      <w:r>
        <w:rPr>
          <w:i/>
          <w:color w:val="44546A"/>
          <w:sz w:val="18"/>
        </w:rPr>
        <w:t>Right-click this area in Word and select 'Update Field' to populate the table of contents.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44546A"/>
        </w:rPr>
        <w:t>Table of Contents will appear here after updating the field.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1F497D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0F7"/>
          </w:tcPr>
          <w:p>
            <w:r>
              <w:rPr>
                <w:b/>
                <w:color w:val="1F497D"/>
                <w:sz w:val="18"/>
              </w:rPr>
              <w:t>Scope</w:t>
            </w:r>
          </w:p>
        </w:tc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Full repository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497D"/>
                <w:sz w:val="18"/>
              </w:rPr>
              <w:t>SQL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4320"/>
            <w:shd w:val="clear" w:color="auto" w:fill="EBF0F7"/>
          </w:tcPr>
          <w:p>
            <w:r>
              <w:rPr>
                <w:b/>
                <w:color w:val="1F497D"/>
                <w:sz w:val="18"/>
              </w:rPr>
              <w:t>Data flow</w:t>
            </w:r>
          </w:p>
        </w:tc>
        <w:tc>
          <w:tcPr>
            <w:tcW w:type="dxa" w:w="4320"/>
            <w:shd w:val="clear" w:color="auto" w:fill="EBF0F7"/>
          </w:tcPr>
          <w:p>
            <w:r>
              <w:rPr>
                <w:sz w:val="18"/>
              </w:rPr>
              <w:t>RAW  →  SILVER  →  MART  →  GOLD/MART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497D"/>
                <w:sz w:val="18"/>
              </w:rPr>
              <w:t>Object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PIPE, TABLE</w:t>
            </w:r>
          </w:p>
        </w:tc>
      </w:tr>
    </w:tbl>
    <w:p/>
    <w:p>
      <w:pPr>
        <w:pStyle w:val="Heading1"/>
      </w:pPr>
      <w:r>
        <w:rPr>
          <w:color w:val="1F497D"/>
        </w:rPr>
        <w:t>Object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PAGE_VIEWS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@PRODUCTS_STAGE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@EVENTS_STAGE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@PRODUCTS_STAGE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@INVENTORY_STAGE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@EVENTS_STAGE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@INVENTORY_STAGE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@EVENTS_STAGE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RAW, @ORDERS_STAGE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RAW, @CUSTOMERS_STAGE</w:t>
            </w:r>
          </w:p>
        </w:tc>
      </w:tr>
      <w:tr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CART_EVENTS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PIPE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COPY (BULK LOAD)</w:t>
            </w:r>
          </w:p>
        </w:tc>
        <w:tc>
          <w:tcPr>
            <w:tcW w:type="dxa" w:w="1440"/>
            <w:shd w:val="clear" w:color="auto" w:fill="FCE4D6"/>
          </w:tcPr>
          <w:p>
            <w:r>
              <w:rPr>
                <w:sz w:val="18"/>
              </w:rPr>
              <w:t>RAW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44546A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RETAIL_DW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SYSADMIN, RAW, SECURITYADMIN, RAW +4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CATEGORIES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PRODUCTS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PAYMENTS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RETURNS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EMPLOYEES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CUSTOMERS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TRUNCATE + INSERT (FULL REFRESH)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PRODUCT_CATALOG, PRODUCTS, CATEGORIES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ORDERS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INVENTORY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LOYALTY_POINTS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WEB_SESSIONS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SHIPMENTS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STORES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SUPPLIERS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CAMPAIGNS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CUSTOMER_SEGMENTS, ORDERS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REVIEWS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PROMOTIONS</w:t>
            </w:r>
          </w:p>
        </w:tc>
      </w:tr>
      <w:tr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  <w:shd w:val="clear" w:color="auto" w:fill="DAE3F3"/>
          </w:tcPr>
          <w:p>
            <w:r>
              <w:rPr>
                <w:sz w:val="18"/>
              </w:rPr>
              <w:t>SILVER, ORDER_ITEMS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MERGE (SCD/UPSERT)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SILVER, ADDRESSES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DAILY_SALES_SUMMARY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RETURN_RATE_ANALYSIS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FACT_RETURNS, FACT_SALES, DIM_DATE +2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DIM_PRODUCTS, FACT_ORDER_ITEMS, FACT_REVIEWS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CHANNEL_ATTRIBUTION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STORE_PERFORMANCE_MONTHLY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FACT_SALES, DIM_STORES,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MONTHLY_REVENUE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FACT_EMPLOYEE_SALES, DIM_EMPLOYEES,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EXECUTIVE_DASHBOARD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ORDERS, CUSTOMER_LIFETIME_VALUE, FACT_INVENTORY_SNAPSHOTS +4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INVENTORY_HEALTH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DIM_PRODUCTS, FACT_INVENTORY_SNAPSHOTS, FACT_ORDER_ITEMS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PRODUCT_AFFINITY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DIM_CUSTOMERS, FACT_ORDER_ITEMS, DIM_PRODUCTS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TOP_PRODUCTS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PRODUCT_PERFORMANCE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SEASONAL_TRENDS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FACT_SALES,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FULFILLMENT_METRICS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FACT_SHIPMENTS, DIM_DATE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LOYALTY_PROGRAM_PERFORMANCE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FACT_LOYALTY_TRANSACTIONS, DIM_DATE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CUSTOMER_COHORT_ANALYSIS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ORDERS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CUSTOMER_CHURN_INDICATORS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DIM_CUSTOMERS, ORDERS, WEB_SESSIONS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BASKET_ANALYSIS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DIM_PRODUCTS, FACT_ORDER_ITEMS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PROMOTION_ROI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DIM_PROMOTIONS, FACT_PROMOTIONS_USAGE, FACT_SALES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NET_PROMOTER_SCORE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FACT_REVIEWS, DIM_PRODUCTS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GEOGRAPHIC_PERFORMANCE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FACT_SALES, DIM_CUSTOMERS, DIM_ADDRESSES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SUPPLIER_PERFORMANCE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DIM_SUPPLIERS, FACT_SUPPLIER_ORDERS, FACT_ORDER_ITEMS +1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CAMPAIGN_EFFECTIVENESS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DIM_CAMPAIGNS, FACT_WEB_SESSIONS, FACT_SALES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DIM_CUSTOMERS, ORDERS, RETURNS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TOP_CUSTOMERS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CUSTOMER_LIFETIME_VALUE, CUSTOMER_SEGMENTS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CATEGORY_REVENUE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FACT_ORDER_ITEMS, DIM_PRODUCTS, DIM_CATEGORIES +1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Object Name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Load Strategy</w:t>
            </w:r>
          </w:p>
        </w:tc>
        <w:tc>
          <w:tcPr>
            <w:tcW w:type="dxa" w:w="1440"/>
            <w:shd w:val="clear" w:color="auto" w:fill="1D6045"/>
          </w:tcPr>
          <w:p>
            <w:r>
              <w:rPr>
                <w:b/>
                <w:color w:val="FFFFFF"/>
                <w:sz w:val="18"/>
              </w:rPr>
              <w:t>Source Tables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FACT_PROMOTIONS_USAGE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ORDERS, DIM_PROMOTIONS, DIM_CUSTOMERS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FACT_LOYALTY_TRANSACTIONS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LOYALTY_POINTS, ORDERS, DIM_CUSTOMERS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FACT_RETURNS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RETURNS, ORDERS, DIM_CUSTOMERS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FACT_REVIEWS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REVIEWS, DIM_CUSTOMERS, DIM_PRODUCTS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FACT_WEB_SESSIONS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WEB_SESSIONS, DIM_CUSTOMERS, DIM_CAMPAIGNS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SHIPMENTS, ORDERS, DIM_CUSTOMERS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FACT_SUPPLIER_ORDERS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DIM_SUPPLIERS, DIM_PRODUCTS, INVENTORY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FACT_SALES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ORDERS, DIM_CUSTOMERS, DIM_STORES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FACT_CART_ABANDONMENT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WEB_SESSIONS, DIM_CUSTOMERS, CART_EVENTS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FACT_EMPLOYEE_SALES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ORDERS, DIM_EMPLOYEES, DIM_STORES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FACT_INVENTORY_SNAPSHOTS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INVENTORY, DIM_PRODUCTS, DIM_SUPPLIERS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FACT_ORDER_ITEMS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ORDER_ITEMS, ORDERS, DIM_CUSTOMERS +3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FACT_PAYMENTS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PAYMENTS, ORDERS, DIM_CUSTOMERS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FACT_CUSTOMER_INTERACTIONS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REVIEWS, DIM_CUSTOMERS, ORDERS +1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FACT_STORE_PERFORMANCE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ORDERS, DIM_STORES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PROMOTIONS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CAMPAIGNS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STORES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CUSTOMERS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CATEGORIES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EMPLOYEES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SUPPLIERS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GOLD, ADDRESSES</w:t>
            </w:r>
          </w:p>
        </w:tc>
      </w:tr>
      <w:tr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FULL REFRESH (CREATE OR REPLACE)</w:t>
            </w:r>
          </w:p>
        </w:tc>
        <w:tc>
          <w:tcPr>
            <w:tcW w:type="dxa" w:w="1440"/>
            <w:shd w:val="clear" w:color="auto" w:fill="E2EFDA"/>
          </w:tcPr>
          <w:p>
            <w:r>
              <w:rPr>
                <w:sz w:val="18"/>
              </w:rPr>
              <w:t>GOLD, PRODUCT_CATALOG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INSERT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GOLD</w:t>
            </w:r>
          </w:p>
        </w:tc>
      </w:tr>
    </w:tbl>
    <w:p/>
    <w:p>
      <w:pPr>
        <w:pStyle w:val="Heading1"/>
      </w:pPr>
      <w:r>
        <w:rPr>
          <w:color w:val="1F497D"/>
        </w:rPr>
        <w:t>Data Lineage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r>
        <w:rPr>
          <w:i/>
          <w:color w:val="44546A"/>
        </w:rPr>
        <w:t>Lineage diagram could not be rendered. Install mermaid-cli (npm i -g @mermaid-js/mermaid-cli).</w:t>
      </w:r>
    </w:p>
    <w:p>
      <w:pPr>
        <w:pStyle w:val="Heading1"/>
      </w:pPr>
      <w:r>
        <w:rPr>
          <w:color w:val="1F497D"/>
        </w:rPr>
        <w:t>Column-Level Lineage</w:t>
      </w:r>
    </w:p>
    <w:p>
      <w:pPr>
        <w:pStyle w:val="Heading2"/>
      </w:pPr>
      <w:r>
        <w:rPr>
          <w:color w:val="217346"/>
        </w:rPr>
        <w:t>Target: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ADDRESS_LINE2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IS_VALIDATED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</w:tbl>
    <w:p/>
    <w:p>
      <w:pPr>
        <w:pStyle w:val="Heading2"/>
      </w:pPr>
      <w:r>
        <w:rPr>
          <w:color w:val="217346"/>
        </w:rPr>
        <w:t>Target: BASKET_ANALYSIS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PRODUCT_A_NAME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PRODUCT_B_NAME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PRODUCT_PAIRS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CO_OCCURRENCE_COUNT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CO_OCCURRENCE_COUNT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PRODUCT_PAIRS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PRODUCT_A_ID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PRODUCT_A_ID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PRODUCT_PAIRS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PRODUCT_B_ID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PRODUCT_B_ID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</w:tr>
    </w:tbl>
    <w:p/>
    <w:p>
      <w:pPr>
        <w:pStyle w:val="Heading2"/>
      </w:pPr>
      <w:r>
        <w:rPr>
          <w:color w:val="217346"/>
        </w:rPr>
        <w:t>Target: 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CLICKS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IMPRESSIONS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REVENUE_ATTRIBUTED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SPEND_AMOUNT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TARGET_AUDIENCE</w:t>
            </w:r>
          </w:p>
        </w:tc>
      </w:tr>
    </w:tbl>
    <w:p/>
    <w:p>
      <w:pPr>
        <w:pStyle w:val="Heading2"/>
      </w:pPr>
      <w:r>
        <w:rPr>
          <w:color w:val="217346"/>
        </w:rPr>
        <w:t>Target: CAMPAIGN_EFFECTIVENESS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CAMPAIGN_DURATION_DAYS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CAMPAIGN_DURATION_DAYS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CLICKS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CONVERSION_RATE_PCT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CONVERSION_RATE_PCT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COST_PER_CONVERSION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COST_PER_CONVERSION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CTR_PCT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IMPRESSIONS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ROAS_PCT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ROAS_PCT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CATEGORY_REVENUE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CHANNEL_ATTRIBUTION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DATE_OF_BIRTH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REGISTRATION_DATE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CUSTOMER_CHURN_INDICATORS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ACTIVE_MONTHS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ACTIVE_MONTHS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AVG_DAYS_BETWEEN_ORDERS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AVG_DAYS_BETWEEN_ORDERS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RECENCY_DAYS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RECENCY_DAYS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SESSION_METRICS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LAST_VISIT_DATE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LAST_VISIT_DATE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CUSTOMER_COHORT_ANALYSIS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COHORT_MONTH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COHORT_MONTH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ORDER_ACTIVITY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ACTIVITY_MONTH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ACTIVITY_MONTH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CUSTOMER_LIFETIME_VALUE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CUSTOMER_LIFESPAN_DAYS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CUSTOMER_LIFESPAN_DAYS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DAYS_SINCE_LAST_ORDER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DAYS_SINCE_LAST_ORDER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TOTAL_ORDERS</w:t>
            </w:r>
          </w:p>
        </w:tc>
      </w:tr>
    </w:tbl>
    <w:p/>
    <w:p>
      <w:pPr>
        <w:pStyle w:val="Heading2"/>
      </w:pPr>
      <w:r>
        <w:rPr>
          <w:color w:val="217346"/>
        </w:rPr>
        <w:t>Target: CUSTOMER_SEGMENTS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FREQUENCY_ORDERS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FREQUENCY_ORDERS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HAS_CHURNED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IS_VIP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LIFECYCLE_SEGMENT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MONETARY_TOTAL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MONETARY_TOTAL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M_SCORE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M_SCORE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RECENCY_DAYS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RECENCY_DAYS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RFM_COMBINED_SCORE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R_SCORE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SEGMENT_DATE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VALUE_SEGMENT</w:t>
            </w:r>
          </w:p>
        </w:tc>
      </w:tr>
    </w:tbl>
    <w:p/>
    <w:p>
      <w:pPr>
        <w:pStyle w:val="Heading2"/>
      </w:pPr>
      <w:r>
        <w:rPr>
          <w:color w:val="217346"/>
        </w:rPr>
        <w:t>Target: DAILY_SALES_SUMMARY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IS_HOLIDAY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IS_WEEKEND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IS_WEEKEND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WEEK_OF_YEAR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DIM_ADDRESSES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ADDRESS_LINE2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IS_DEFAULT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IS_VALIDATED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STATE_PROVINCE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STATE_PROVINCE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DIM_CAMPAIGNS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BUDGET_AMOUNT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CAMPAIGN_DURATION_DAYS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CLICKS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CLICKS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CONVERSIONS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CONVERSION_RATE_PCT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COST_PER_CONVERSION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CTR_PCT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IMPRESSIONS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IMPRESSIONS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REVENUE_ATTRIBUTED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ROAS_PCT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SPEND_AMOUNT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TARGET_AUDIENCE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TARGET_AUDIENCE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CATEGORY_LEVEL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AGE_BAND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AGE_YEARS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DATE_OF_BIRTH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DATE_OF_BIRTH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DAYS_AS_CUSTOMER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EFFECTIVE_FROM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EFFECTIVE_TO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IS_CURRENT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REGISTRATION_DATE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REGISTRATION_YEAR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TENURE_BAND</w:t>
            </w:r>
          </w:p>
        </w:tc>
      </w:tr>
    </w:tbl>
    <w:p/>
    <w:p>
      <w:pPr>
        <w:pStyle w:val="Heading2"/>
      </w:pPr>
      <w:r>
        <w:rPr>
          <w:color w:val="217346"/>
        </w:rPr>
        <w:t>Target: DIM_DATE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DAY_OF_MONTH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DAY_OF_WEEK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DAY_OF_YEAR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FISCAL_MONTH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FISCAL_QUARTER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FISCAL_YEAR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ISO_WEEK_NUMBER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IS_HOLIDAY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IS_WEEKDAY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IS_WEEKEND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MONTH_NAME_SHORT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WEEK_OF_YEAR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DIM_EMPLOYEES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EFFECTIVE_FROM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EFFECTIVE_TO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EFFECTIVE_TO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EMPLOYMENT_TYPE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EMPLOYMENT_TYPE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HIRE_DATE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TENURE_YEARS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TERMINATION_DATE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TERMINATION_DATE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DIM_PRODUCTS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MARGIN_BAND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MARGIN_PCT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MARGIN_PCT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PRICE_BAND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SKU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DIM_PROMOTIONS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APPLIES_TO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APPLIES_TO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DURATION_DAYS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IS_STACKABLE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IS_STACKABLE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MAX_DISCOUNT_AMOUNT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MAX_DISCOUNT_AMOUNT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MIN_ORDER_AMOUNT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MIN_ORDER_AMOUNT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TIMES_USED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TIMES_USED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USAGE_LIMIT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USAGE_RATE_PCT</w:t>
            </w:r>
          </w:p>
        </w:tc>
      </w:tr>
    </w:tbl>
    <w:p/>
    <w:p>
      <w:pPr>
        <w:pStyle w:val="Heading2"/>
      </w:pPr>
      <w:r>
        <w:rPr>
          <w:color w:val="217346"/>
        </w:rPr>
        <w:t>Target: DIM_STORES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CLOSING_DATE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CLOSING_DATE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OPENING_DATE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OPENING_DATE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POSTAL_CODE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SIZE_CATEGORY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SQUARE_FOOTAGE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SQUARE_FOOTAGE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STORE_MANAGER_ID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STORE_MANAGER_ID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TIMEZONE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TIMEZONE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YEARS_OPEN</w:t>
            </w:r>
          </w:p>
        </w:tc>
      </w:tr>
    </w:tbl>
    <w:p/>
    <w:p>
      <w:pPr>
        <w:pStyle w:val="Heading2"/>
      </w:pPr>
      <w:r>
        <w:rPr>
          <w:color w:val="217346"/>
        </w:rPr>
        <w:t>Target: DIM_SUPPLIERS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LEAD_TIME_DAYS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LEAD_TIME_DAYS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REGION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SUPPLIER_RATING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SUPPLIER_RATING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SUPPLIER_STATUS_LABEL</w:t>
            </w:r>
          </w:p>
        </w:tc>
      </w:tr>
    </w:tbl>
    <w:p/>
    <w:p>
      <w:pPr>
        <w:pStyle w:val="Heading2"/>
      </w:pPr>
      <w:r>
        <w:rPr>
          <w:color w:val="217346"/>
        </w:rPr>
        <w:t>Target: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EMPLOYMENT_TYPE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HIRE_DATE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JOB_TITLE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MANAGER_ID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TERMINATION_DATE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EMPLOYEE_PERFORMANCE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JOB_TITLE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</w:tbl>
    <w:p/>
    <w:p>
      <w:pPr>
        <w:pStyle w:val="Heading2"/>
      </w:pPr>
      <w:r>
        <w:rPr>
          <w:color w:val="217346"/>
        </w:rPr>
        <w:t>Target: EXECUTIVE_DASHBOARD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CURRENT_MONTH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CUR_MONTH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CUR_MONTH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AOV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MTD_AOV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MTD_CUSTOMERS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MTD_ORDERS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MTD_REVENUE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PREV_MONTH_REVENUE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SAME_MONTH_LY_REVENUE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YTD_SALES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YTD_ORDERS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YTD_ORDERS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YTD_SALES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YTD_REVENUE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YTD_REVENUE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FACT_CART_ABANDONMENT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FIRST_CART_EVENT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FIRST_CART_EVENT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ITEMS_ADDED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ITEMS_ADDED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ITEMS_REMOVED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ITEMS_REMOVED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CART_SESSIONS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LAST_CART_EVENT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LAST_CART_EVENT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SESSION_START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FACT_CUSTOMER_INTERACTIONS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INTERACTION_DATE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INTERACTION_ID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FACT_EMPLOYEE_SALES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DIM_EMPLOYEES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EMPLOYEE_SK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FACT_INVENTORY_SNAPSHOTS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FACT_LOYALTY_TRANSACTIONS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POINTS_BALANCE_AFTER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POINTS_BALANCE_AFTER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POINTS_CHANGE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POINTS_CHANGE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REFERENCE_CODE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REFERENCE_CODE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TRANSACTION_TYPE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FACT_ORDER_ITEMS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LINE_TOTAL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LINE_TOTAL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IS_REFUND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IS_REFUND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ORIGINAL_PAYMENT_ID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ORIGINAL_PAYMENT_ID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PAYMENT_METHOD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PAYMENT_STATUS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FACT_PROMOTIONS_USAGE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ACTUAL_DISCOUNT_GIVEN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SUBTOTAL_AMOUNT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SUBTOTAL_AMOUNT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ITEMS_COUNT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REFUND_AMOUNT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REFUND_AMOUNT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REFUND_METHOD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REFUND_METHOD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RETURN_REASON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RETURN_STATUS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RETURN_STATUS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HELPFUL_VOTES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HELPFUL_VOTES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IS_FLAGGED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IS_FLAGGED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IS_VERIFIED_PURCHASE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IS_VERIFIED_PURCHASE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RATING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REVIEW_SK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IS_FIRST_ORDER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IS_FIRST_ORDER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ORDER_STATUS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SUBTOTAL_AMOUNT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SUBTOTAL_AMOUNT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FACT_SHIPMENTS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CARRIER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DAYS_TO_DELIVER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DAYS_TO_DELIVER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DESTINATION_COUNTRY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DESTINATION_COUNTRY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ESTIMATED_DELIVERY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ESTIMATED_DELIVERY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IS_LATE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TRACKING_NUMBER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TRACKING_NUMBER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FACT_STORE_PERFORMANCE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FACT_SUPPLIER_ORDERS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EXPECTED_DELIVERY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EXPECTED_DELIVERY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PO_NUMBER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PO_STATUS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QUANTITY_ORDERED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QUANTITY_ORDERED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QUANTITY_RECEIVED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QUANTITY_RECEIVED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SUPPLIER_PO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</w:tbl>
    <w:p/>
    <w:p>
      <w:pPr>
        <w:pStyle w:val="Heading2"/>
      </w:pPr>
      <w:r>
        <w:rPr>
          <w:color w:val="217346"/>
        </w:rPr>
        <w:t>Target: FACT_WEB_SESSIONS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CAMPAIGN_ID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CONVERTED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CONVERTED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DEVICE_TYPE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IS_BOUNCE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IS_BOUNCE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LANDING_PAGE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LANDING_PAGE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PAGE_VIEWS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PAGE_VIEWS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SESSION_DURATION_SEC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SESSION_DURATION_SEC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SESSION_START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SESSION_START</w:t>
            </w:r>
          </w:p>
        </w:tc>
      </w:tr>
    </w:tbl>
    <w:p/>
    <w:p>
      <w:pPr>
        <w:pStyle w:val="Heading2"/>
      </w:pPr>
      <w:r>
        <w:rPr>
          <w:color w:val="217346"/>
        </w:rPr>
        <w:t>Target: FULFILLMENT_METRICS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CARRIER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DESTINATION_COUNTRY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DESTINATION_COUNTRY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</w:tr>
    </w:tbl>
    <w:p/>
    <w:p>
      <w:pPr>
        <w:pStyle w:val="Heading2"/>
      </w:pPr>
      <w:r>
        <w:rPr>
          <w:color w:val="217346"/>
        </w:rPr>
        <w:t>Target: GEOGRAPHIC_PERFORMANCE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INVENTORY_HEALTH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IS_BELOW_REORDER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IS_BELOW_REORDER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IS_OUT_OF_STOCK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IS_OUT_OF_STOCK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LOCATION_ID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QUANTITY_AVAILABLE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QUANTITY_ON_HAND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QUANTITY_RESERVED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REORDER_POINT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REORDER_QUANTITY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LATEST_SNAPSHOT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SNAPSHOT_DATE</w:t>
            </w:r>
          </w:p>
        </w:tc>
      </w:tr>
    </w:tbl>
    <w:p/>
    <w:p>
      <w:pPr>
        <w:pStyle w:val="Heading2"/>
      </w:pPr>
      <w:r>
        <w:rPr>
          <w:color w:val="217346"/>
        </w:rPr>
        <w:t>Target: LOYALTY_POINTS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LOYALTY_PROGRAM_PERFORMANCE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FACT_LOYALTY_TRANSACTIONS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TRANSACTION_TYPE</w:t>
            </w:r>
          </w:p>
        </w:tc>
      </w:tr>
    </w:tbl>
    <w:p/>
    <w:p>
      <w:pPr>
        <w:pStyle w:val="Heading2"/>
      </w:pPr>
      <w:r>
        <w:rPr>
          <w:color w:val="217346"/>
        </w:rPr>
        <w:t>Target: MONTHLY_REVENUE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PREV_MONTH_REVENUE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REVENUE_MOM_CHANGE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REVENUE_MOM_PCT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REVENUE_YOY_PCT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SAME_MONTH_LY_REVENUE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YTD_REVENUE</w:t>
            </w:r>
          </w:p>
        </w:tc>
      </w:tr>
    </w:tbl>
    <w:p/>
    <w:p>
      <w:pPr>
        <w:pStyle w:val="Heading2"/>
      </w:pPr>
      <w:r>
        <w:rPr>
          <w:color w:val="217346"/>
        </w:rPr>
        <w:t>Target: NET_PROMOTER_SCORE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AVG_RATING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DETRACTORS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NPS_SCORE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PASSIVES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REVIEW_MONTH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REVIEW_MONTH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TOTAL_RESPONSES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VERIFIED_NPS_SCORE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REVIEW_NPS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VERIFIED_RESPONSES</w:t>
            </w:r>
          </w:p>
        </w:tc>
      </w:tr>
    </w:tbl>
    <w:p/>
    <w:p>
      <w:pPr>
        <w:pStyle w:val="Heading2"/>
      </w:pPr>
      <w:r>
        <w:rPr>
          <w:color w:val="217346"/>
        </w:rPr>
        <w:t>Target: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SUBTOTAL_AMOUNT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TOTAL_AMOUNT</w:t>
            </w:r>
          </w:p>
        </w:tc>
      </w:tr>
    </w:tbl>
    <w:p/>
    <w:p>
      <w:pPr>
        <w:pStyle w:val="Heading2"/>
      </w:pPr>
      <w:r>
        <w:rPr>
          <w:color w:val="217346"/>
        </w:rPr>
        <w:t>Target: ORDER_ITEMS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CURRENCY_CODE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GATEWAY_REFERENCE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IS_REFUND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ORIGINAL_PAYMENT_ID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@PRODUCTS_STAGE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SKU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PRODUCT_AFFINITY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CATEGORY_ORDERS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CATEGORY_SPEND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LAST_PURCHASE_IN_CATEGORY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LAST_PURCHASE_IN_CATEGORY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CUSTOMER_CATEGORY_SPEND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UNITS_BOUGHT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UNITS_BOUGHT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CUSTOMER_TOTALS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TOTAL_SPEND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TOTAL_SPEND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DIM_CUSTOMERS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PRODUCT_CATALOG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CATEGORY_PATH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PARENT_CATEGORY_ID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IS_DIGITAL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SKU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UNIT_PRICE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WEIGHT_KG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</w:tbl>
    <w:p/>
    <w:p>
      <w:pPr>
        <w:pStyle w:val="Heading2"/>
      </w:pPr>
      <w:r>
        <w:rPr>
          <w:color w:val="217346"/>
        </w:rPr>
        <w:t>Target: PRODUCT_PERFORMANCE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MARGIN_PCT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LIST_MARGIN_PCT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UNIT_COST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</w:tbl>
    <w:p/>
    <w:p>
      <w:pPr>
        <w:pStyle w:val="Heading2"/>
      </w:pPr>
      <w:r>
        <w:rPr>
          <w:color w:val="217346"/>
        </w:rPr>
        <w:t>Target: PROMOTIONS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APPLIES_TO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IS_STACKABLE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MAX_DISCOUNT_AMOUNT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MIN_ORDER_AMOUNT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TIMES_USED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USAGE_LIMIT</w:t>
            </w:r>
          </w:p>
        </w:tc>
      </w:tr>
    </w:tbl>
    <w:p/>
    <w:p>
      <w:pPr>
        <w:pStyle w:val="Heading2"/>
      </w:pPr>
      <w:r>
        <w:rPr>
          <w:color w:val="217346"/>
        </w:rPr>
        <w:t>Target: PROMOTION_ROI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END_DATE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PROMOTION_NAME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PROMO_CODE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DIM_PROMOTIONS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USAGE_LIMIT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USAGE_LIMIT</w:t>
            </w:r>
          </w:p>
        </w:tc>
      </w:tr>
    </w:tbl>
    <w:p/>
    <w:p>
      <w:pPr>
        <w:pStyle w:val="Heading2"/>
      </w:pPr>
      <w:r>
        <w:rPr>
          <w:color w:val="217346"/>
        </w:rPr>
        <w:t>Target: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ITEMS_COUNT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REFUND_AMOUNT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REFUND_METHOD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RETURN_REASON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RETURN_RATE_ANALYSIS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YEAR_NUMBER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DIM_PRODUCTS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FACT_RETURNS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RETURN_REASON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RETURN_REASON</w:t>
            </w:r>
          </w:p>
        </w:tc>
      </w:tr>
    </w:tbl>
    <w:p/>
    <w:p>
      <w:pPr>
        <w:pStyle w:val="Heading2"/>
      </w:pPr>
      <w:r>
        <w:rPr>
          <w:color w:val="217346"/>
        </w:rPr>
        <w:t>Target: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@EVENTS_STAGE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2"/>
      </w:pPr>
      <w:r>
        <w:rPr>
          <w:color w:val="217346"/>
        </w:rPr>
        <w:t>Target: SEASONAL_TRENDS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HOLIDAY_NAME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HOLIDAY_NAME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IS_HOLIDAY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IS_HOLIDAY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QUARTER_NUMBER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WEEK_OF_YEAR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WEEK_OF_YEAR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YEAR_NUMBER</w:t>
            </w:r>
          </w:p>
        </w:tc>
      </w:tr>
    </w:tbl>
    <w:p/>
    <w:p>
      <w:pPr>
        <w:pStyle w:val="Heading2"/>
      </w:pPr>
      <w:r>
        <w:rPr>
          <w:color w:val="217346"/>
        </w:rPr>
        <w:t>Target: SHIPMENTS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@ORDERS_STAGE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ACTUAL_DELIVERY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CARRIER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DESTINATION_COUNTRY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DESTINATION_ZIP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ESTIMATED_DELIVERY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ORIGIN_ZIP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SHIPMENT_STATUS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SHIPPING_COST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SHIPPING_METHOD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TRACKING_NUMBER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WEIGHT_KG</w:t>
            </w:r>
          </w:p>
        </w:tc>
      </w:tr>
    </w:tbl>
    <w:p/>
    <w:p>
      <w:pPr>
        <w:pStyle w:val="Heading2"/>
      </w:pPr>
      <w:r>
        <w:rPr>
          <w:color w:val="217346"/>
        </w:rPr>
        <w:t>Target: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@CUSTOMERS_STAGE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ADDRESS_LINE1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CLOSING_DATE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LATITUDE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LONGITUDE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OPENING_DATE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POSTAL_CODE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SQUARE_FOOTAGE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STATE_PROVINCE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STORE_MANAGER_ID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STORE_TYPE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TIMEZONE</w:t>
            </w:r>
          </w:p>
        </w:tc>
      </w:tr>
    </w:tbl>
    <w:p/>
    <w:p>
      <w:pPr>
        <w:pStyle w:val="Heading2"/>
      </w:pPr>
      <w:r>
        <w:rPr>
          <w:color w:val="217346"/>
        </w:rPr>
        <w:t>Target: STORE_PERFORMANCE_MONTHLY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DW_REFRESHED_AT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MOM_GROWTH_PCT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PREV_MONTH_REVENUE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REVENUE_RANK_IN_PERIOD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SAME_MONTH_LY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MONTHLY_STORE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YOY_GROWTH_PCT</w:t>
            </w:r>
          </w:p>
        </w:tc>
      </w:tr>
    </w:tbl>
    <w:p/>
    <w:p>
      <w:pPr>
        <w:pStyle w:val="Heading2"/>
      </w:pPr>
      <w:r>
        <w:rPr>
          <w:color w:val="217346"/>
        </w:rPr>
        <w:t>Target: SUPPLIERS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METADATA$FILENAME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@INVENTORY_STAGE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METADATA$FILE_ROW_NUMBER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CONTACT_NAME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LEAD_TIME_DAYS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PAYMENT_TERMS_DAYS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RN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SRC_LOAD_TIMESTAMP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SUPPLIER_RATING</w:t>
            </w:r>
          </w:p>
        </w:tc>
      </w:tr>
    </w:tbl>
    <w:p/>
    <w:p>
      <w:pPr>
        <w:pStyle w:val="Heading2"/>
      </w:pPr>
      <w:r>
        <w:rPr>
          <w:color w:val="217346"/>
        </w:rPr>
        <w:t>Target: SUPPLIER_PERFORMANCE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LEAD_TIME_DAYS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CONTRACTED_LEAD_DAYS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PAYMENT_TERMS_DAYS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REGION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SUPPLIER_RATING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DIM_SUPPLIERS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SUPPLIER_STATUS_LABEL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SUPPLIER_STATUS_LABEL</w:t>
            </w:r>
          </w:p>
        </w:tc>
      </w:tr>
    </w:tbl>
    <w:p/>
    <w:p>
      <w:pPr>
        <w:pStyle w:val="Heading2"/>
      </w:pPr>
      <w:r>
        <w:rPr>
          <w:color w:val="217346"/>
        </w:rPr>
        <w:t>Target: TOP_CUSTOMERS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AVG_ORDER_VALUE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CHURN_RISK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CHURN_RISK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CLV_TIER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CLV_TIER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DAYS_SINCE_LAST_ORDER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DAYS_SINCE_LAST_ORDER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FIRST_ORDER_DATE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FIRST_ORDER_DATE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FULL_NAME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LAST_ORDER_DATE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LIFETIME_REVENUE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NET_LIFETIME_REVENUE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NET_LIFETIME_REVENUE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ORDERS_PER_YEAR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ORDERS_PER_YEAR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PROJECTED_CLV_3YR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PROJECTED_CLV_3YR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TOTAL_ORDERS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TOTAL_REFUNDS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TOTAL_REFUNDS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CUSTOMER_LIFETIME_VALUE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TOTAL_RETURNS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IS_VIP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IS_VIP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LIFECYCLE_SEGMENT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LIFECYCLE_SEGMENT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RFM_COMBINED_SCORE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RFM_COMBINED_SCORE</w:t>
            </w:r>
          </w:p>
        </w:tc>
      </w:tr>
    </w:tbl>
    <w:p/>
    <w:p>
      <w:pPr>
        <w:pStyle w:val="Heading2"/>
      </w:pPr>
      <w:r>
        <w:rPr>
          <w:color w:val="217346"/>
        </w:rPr>
        <w:t>Target: TOP_PRODUCTS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AVG_RATING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AVG_REALIZED_MARGIN_PCT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AVG_REALIZED_MARGIN_PCT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LIST_MARGIN_PCT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LIST_MARGIN_PCT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NET_REVENUE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NET_REVENUE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ORDERS_WITH_PRODUCT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ORDERS_WITH_PRODUCT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PROFIT_RANK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(expression)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RATING_RANK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RETURN_RATE_PCT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RETURN_RATE_PCT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REVENUE_RANK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REVENUE_RANK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REVIEW_COUNT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TOP_CATEGORY_NAME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TOTAL_GROSS_PROFIT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TOTAL_GROSS_PROFIT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TOTAL_UNITS_SOLD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TOTAL_UNITS_SOLD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UNITS_RANK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UNITS_RANK</w:t>
            </w:r>
          </w:p>
        </w:tc>
      </w:tr>
      <w:tr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PRODUCT_PERFORMANCE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  <w:tc>
          <w:tcPr>
            <w:tcW w:type="dxa" w:w="2880"/>
            <w:shd w:val="clear" w:color="auto" w:fill="E8F4EE"/>
          </w:tcPr>
          <w:p>
            <w:r>
              <w:rPr>
                <w:sz w:val="18"/>
              </w:rPr>
              <w:t>UNIT_PRICE</w:t>
            </w:r>
          </w:p>
        </w:tc>
      </w:tr>
    </w:tbl>
    <w:p/>
    <w:p>
      <w:pPr>
        <w:pStyle w:val="Heading2"/>
      </w:pPr>
      <w:r>
        <w:rPr>
          <w:color w:val="217346"/>
        </w:rPr>
        <w:t>Target: WEB_SESSIONS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Source Column</w:t>
            </w:r>
          </w:p>
        </w:tc>
        <w:tc>
          <w:tcPr>
            <w:tcW w:type="dxa" w:w="2880"/>
            <w:shd w:val="clear" w:color="auto" w:fill="217346"/>
          </w:tcPr>
          <w:p>
            <w:r>
              <w:rPr>
                <w:b/>
                <w:color w:val="FFFFFF"/>
                <w:sz w:val="18"/>
              </w:rPr>
              <w:t>Target Column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LOAD_TIMESTAMP</w:t>
            </w:r>
          </w:p>
        </w:tc>
      </w:tr>
    </w:tbl>
    <w:p/>
    <w:p>
      <w:pPr>
        <w:pStyle w:val="Heading1"/>
      </w:pPr>
      <w:r>
        <w:rPr>
          <w:color w:val="1F497D"/>
        </w:rPr>
        <w:t>Key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Primary Key Columns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PAGE_VIEWS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CART_EVENTS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RAW_ID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CATEGORY_SK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PRODUCT_SK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PAYMENT_SK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RETURNS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RETURN_SK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CATALOG_SK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ORDER_SK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LOYALTY_POINTS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LOYALTY_SK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WEB_SESSIONS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SHIPMENTS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SHIPMENT_SK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SUPPLIER_SK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CUSTOMER_SEGMENTS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SEGMENT_SK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PROMOTIONS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PROMOTION_SK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ORDER_ITEM_SK</w:t>
            </w:r>
          </w:p>
        </w:tc>
      </w:tr>
      <w:tr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SILVER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ADDRESSES</w:t>
            </w:r>
          </w:p>
        </w:tc>
        <w:tc>
          <w:tcPr>
            <w:tcW w:type="dxa" w:w="2880"/>
            <w:shd w:val="clear" w:color="auto" w:fill="EBF0F7"/>
          </w:tcPr>
          <w:p>
            <w:r>
              <w:rPr>
                <w:sz w:val="18"/>
              </w:rPr>
              <w:t>ADDRESS_SK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GOLD/MART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DATE_SK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