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B64" w:rsidRDefault="00882B64"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FF6B9B" w:rsidRDefault="00FF6B9B" w:rsidP="00FF6B9B">
      <w:pPr>
        <w:pStyle w:val="NormalWeb"/>
        <w:spacing w:line="480" w:lineRule="auto"/>
        <w:jc w:val="center"/>
      </w:pPr>
      <w:r>
        <w:t xml:space="preserve">Requirements Definition </w:t>
      </w:r>
    </w:p>
    <w:p w:rsidR="00FF6B9B" w:rsidRPr="00FF6B9B" w:rsidRDefault="00FF6B9B" w:rsidP="00FF6B9B">
      <w:pPr>
        <w:jc w:val="center"/>
        <w:rPr>
          <w:rFonts w:ascii="Times New Roman" w:hAnsi="Times New Roman" w:cs="Times New Roman"/>
          <w:sz w:val="24"/>
          <w:szCs w:val="24"/>
          <w:lang w:eastAsia="en-GB"/>
        </w:rPr>
      </w:pPr>
      <w:r w:rsidRPr="00FF6B9B">
        <w:rPr>
          <w:rFonts w:ascii="Times New Roman" w:hAnsi="Times New Roman" w:cs="Times New Roman"/>
          <w:sz w:val="24"/>
          <w:szCs w:val="24"/>
          <w:lang w:eastAsia="en-GB"/>
        </w:rPr>
        <w:t>Community Textile Recovery System</w:t>
      </w:r>
    </w:p>
    <w:p w:rsidR="00FF6B9B" w:rsidRPr="00FF6B9B" w:rsidRDefault="00FF6B9B" w:rsidP="00FF6B9B">
      <w:pPr>
        <w:jc w:val="center"/>
        <w:rPr>
          <w:rFonts w:ascii="Times New Roman" w:hAnsi="Times New Roman" w:cs="Times New Roman"/>
          <w:sz w:val="24"/>
          <w:szCs w:val="24"/>
          <w:lang w:eastAsia="en-GB"/>
        </w:rPr>
      </w:pPr>
      <w:r w:rsidRPr="00FF6B9B">
        <w:rPr>
          <w:rFonts w:ascii="Times New Roman" w:hAnsi="Times New Roman" w:cs="Times New Roman"/>
          <w:sz w:val="24"/>
          <w:szCs w:val="24"/>
          <w:lang w:eastAsia="en-GB"/>
        </w:rPr>
        <w:t xml:space="preserve">By </w:t>
      </w:r>
    </w:p>
    <w:p w:rsidR="00FF6B9B" w:rsidRPr="00916A8B" w:rsidRDefault="00FF6B9B" w:rsidP="00FF6B9B">
      <w:pPr>
        <w:jc w:val="center"/>
        <w:rPr>
          <w:rFonts w:ascii="Times New Roman" w:hAnsi="Times New Roman" w:cs="Times New Roman"/>
          <w:b/>
          <w:sz w:val="24"/>
          <w:szCs w:val="24"/>
          <w:lang w:eastAsia="en-GB"/>
        </w:rPr>
      </w:pPr>
      <w:r w:rsidRPr="00B1024D">
        <w:rPr>
          <w:rFonts w:ascii="Times New Roman" w:eastAsia="Times New Roman" w:hAnsi="Times New Roman" w:cs="Times New Roman"/>
          <w:sz w:val="24"/>
          <w:szCs w:val="24"/>
          <w:lang w:eastAsia="en-GB"/>
        </w:rPr>
        <w:t>Lakshmi Bindu Bandari</w:t>
      </w:r>
      <w:r w:rsidR="008D0A99">
        <w:rPr>
          <w:rFonts w:ascii="Times New Roman" w:eastAsia="Times New Roman" w:hAnsi="Times New Roman" w:cs="Times New Roman"/>
          <w:sz w:val="24"/>
          <w:szCs w:val="24"/>
          <w:lang w:eastAsia="en-GB"/>
        </w:rPr>
        <w:t xml:space="preserve"> </w:t>
      </w:r>
      <w:bookmarkStart w:id="0" w:name="_GoBack"/>
      <w:bookmarkEnd w:id="0"/>
    </w:p>
    <w:p w:rsidR="00FF6B9B" w:rsidRDefault="00FF6B9B" w:rsidP="00FF6B9B">
      <w:pPr>
        <w:pStyle w:val="NormalWeb"/>
        <w:spacing w:line="480" w:lineRule="auto"/>
        <w:jc w:val="center"/>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CB6AF0" w:rsidRDefault="00CB6AF0" w:rsidP="00CB6AF0">
      <w:pPr>
        <w:pStyle w:val="NormalWeb"/>
        <w:spacing w:line="480" w:lineRule="auto"/>
      </w:pPr>
    </w:p>
    <w:p w:rsidR="00FF6B9B" w:rsidRPr="00CB6AF0" w:rsidRDefault="00FF6B9B" w:rsidP="00CB6AF0">
      <w:pPr>
        <w:pStyle w:val="NormalWeb"/>
        <w:spacing w:line="480" w:lineRule="auto"/>
      </w:pPr>
    </w:p>
    <w:p w:rsidR="00882B64" w:rsidRPr="00CB6AF0" w:rsidRDefault="00882B64" w:rsidP="00CB6AF0">
      <w:pPr>
        <w:pStyle w:val="NormalWeb"/>
        <w:spacing w:line="480" w:lineRule="auto"/>
        <w:rPr>
          <w:b/>
        </w:rPr>
      </w:pPr>
      <w:r w:rsidRPr="00CB6AF0">
        <w:rPr>
          <w:b/>
        </w:rPr>
        <w:lastRenderedPageBreak/>
        <w:t xml:space="preserve">1. Company Background </w:t>
      </w:r>
    </w:p>
    <w:p w:rsidR="00882B64" w:rsidRPr="00CB6AF0" w:rsidRDefault="00882B64" w:rsidP="00CB6AF0">
      <w:pPr>
        <w:pStyle w:val="NormalWeb"/>
        <w:spacing w:line="480" w:lineRule="auto"/>
      </w:pPr>
      <w:r w:rsidRPr="00CB6AF0">
        <w:t>Bandari</w:t>
      </w:r>
      <w:r w:rsidRPr="00CB6AF0">
        <w:t xml:space="preserve"> Solutions is fictitious startup created for academic project use only. Company works on digital services for waste reduction in small towns, villages. Business type focuses on community recycling support platforms. Company started as early-stage startup with small budget. Team includes 1 founder, 2 software developers, 1 field coordinator. Company goal supports better reuse, repair, recycling of household </w:t>
      </w:r>
      <w:r w:rsidRPr="00CB6AF0">
        <w:t xml:space="preserve">textiles using simple web tools. </w:t>
      </w:r>
      <w:r w:rsidRPr="00CB6AF0">
        <w:t>Community Textile Recovery System developed under company. Many households lack nearby textile donation centers. Old clothes, home fabrics often reach dumping sites. Platform allows households to book pickup or drop-off using web page. Users upload photos, add item details, receive condition result from CNN image classifier model. Pickup staff view requests, plan routes, guide sorting. Platform improves routing to reuse, repair, recycling channels. Project supports cleaner local environment, reduces waste, improves community participation in sustainable practices.</w:t>
      </w:r>
    </w:p>
    <w:p w:rsidR="00882B64" w:rsidRPr="00CB6AF0" w:rsidRDefault="00D55CB8" w:rsidP="00CB6AF0">
      <w:pPr>
        <w:pStyle w:val="NormalWeb"/>
        <w:spacing w:line="480" w:lineRule="auto"/>
        <w:rPr>
          <w:b/>
        </w:rPr>
      </w:pPr>
      <w:r w:rsidRPr="00CB6AF0">
        <w:rPr>
          <w:b/>
        </w:rPr>
        <w:t xml:space="preserve">2. Functional Requirements </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register profile using email password.</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log in using registered credentials.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log out from system.</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update profile details.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reset password using email link.</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create pickup request for textiles.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create drop-off request for textiles.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enter item type for request.</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enter quantity for item.</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upload photo for item.</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lastRenderedPageBreak/>
        <w:t>Household can add condition note for item.</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submit multiple items in single request.</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view request status.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edit request before acceptance.</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cancel request before pickup time.</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view pickup schedule.</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 xml:space="preserve">Household can view condition result shown from </w:t>
      </w:r>
      <w:r w:rsidRPr="00CB6AF0">
        <w:rPr>
          <w:rFonts w:ascii="Times New Roman" w:eastAsia="Times New Roman" w:hAnsi="Times New Roman" w:cs="Times New Roman"/>
          <w:bCs/>
          <w:sz w:val="24"/>
          <w:szCs w:val="24"/>
          <w:lang w:eastAsia="en-GB"/>
        </w:rPr>
        <w:t>CNN image classifier model</w:t>
      </w:r>
      <w:r w:rsidRPr="00D55CB8">
        <w:rPr>
          <w:rFonts w:ascii="Times New Roman" w:eastAsia="Times New Roman" w:hAnsi="Times New Roman" w:cs="Times New Roman"/>
          <w:sz w:val="24"/>
          <w:szCs w:val="24"/>
          <w:lang w:eastAsia="en-GB"/>
        </w:rPr>
        <w:t xml:space="preserve"> after photo upload.</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 xml:space="preserve">Household can view handling path suggestion shown from </w:t>
      </w:r>
      <w:r w:rsidRPr="00CB6AF0">
        <w:rPr>
          <w:rFonts w:ascii="Times New Roman" w:eastAsia="Times New Roman" w:hAnsi="Times New Roman" w:cs="Times New Roman"/>
          <w:bCs/>
          <w:sz w:val="24"/>
          <w:szCs w:val="24"/>
          <w:lang w:eastAsia="en-GB"/>
        </w:rPr>
        <w:t>CNN model result</w:t>
      </w:r>
      <w:r w:rsidRPr="00D55CB8">
        <w:rPr>
          <w:rFonts w:ascii="Times New Roman" w:eastAsia="Times New Roman" w:hAnsi="Times New Roman" w:cs="Times New Roman"/>
          <w:sz w:val="24"/>
          <w:szCs w:val="24"/>
          <w:lang w:eastAsia="en-GB"/>
        </w:rPr>
        <w:t xml:space="preserve"> for reuse repair recycle choice.</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 xml:space="preserve">Household can confirm handling path shown by </w:t>
      </w:r>
      <w:r w:rsidRPr="00CB6AF0">
        <w:rPr>
          <w:rFonts w:ascii="Times New Roman" w:eastAsia="Times New Roman" w:hAnsi="Times New Roman" w:cs="Times New Roman"/>
          <w:bCs/>
          <w:sz w:val="24"/>
          <w:szCs w:val="24"/>
          <w:lang w:eastAsia="en-GB"/>
        </w:rPr>
        <w:t>CNN model</w:t>
      </w:r>
      <w:r w:rsidRPr="00D55CB8">
        <w:rPr>
          <w:rFonts w:ascii="Times New Roman" w:eastAsia="Times New Roman" w:hAnsi="Times New Roman" w:cs="Times New Roman"/>
          <w:sz w:val="24"/>
          <w:szCs w:val="24"/>
          <w:lang w:eastAsia="en-GB"/>
        </w:rPr>
        <w:t xml:space="preserve"> before pickup schedule confirmation.</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search past requests.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Household can view history of handovers.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register profile using approval process.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log in using credentials.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view open handover requests.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accept handover request.</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propose pickup time slot.</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update collection status.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 xml:space="preserve">Pickup Staff can view condition result shown from </w:t>
      </w:r>
      <w:r w:rsidRPr="00CB6AF0">
        <w:rPr>
          <w:rFonts w:ascii="Times New Roman" w:eastAsia="Times New Roman" w:hAnsi="Times New Roman" w:cs="Times New Roman"/>
          <w:bCs/>
          <w:sz w:val="24"/>
          <w:szCs w:val="24"/>
          <w:lang w:eastAsia="en-GB"/>
        </w:rPr>
        <w:t>CNN image classifier model</w:t>
      </w:r>
      <w:r w:rsidRPr="00D55CB8">
        <w:rPr>
          <w:rFonts w:ascii="Times New Roman" w:eastAsia="Times New Roman" w:hAnsi="Times New Roman" w:cs="Times New Roman"/>
          <w:sz w:val="24"/>
          <w:szCs w:val="24"/>
          <w:lang w:eastAsia="en-GB"/>
        </w:rPr>
        <w:t xml:space="preserve"> for each item.</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 xml:space="preserve">Pickup Staff can view handling path suggestion shown from </w:t>
      </w:r>
      <w:r w:rsidRPr="00CB6AF0">
        <w:rPr>
          <w:rFonts w:ascii="Times New Roman" w:eastAsia="Times New Roman" w:hAnsi="Times New Roman" w:cs="Times New Roman"/>
          <w:bCs/>
          <w:sz w:val="24"/>
          <w:szCs w:val="24"/>
          <w:lang w:eastAsia="en-GB"/>
        </w:rPr>
        <w:t>CNN model result</w:t>
      </w:r>
      <w:r w:rsidRPr="00D55CB8">
        <w:rPr>
          <w:rFonts w:ascii="Times New Roman" w:eastAsia="Times New Roman" w:hAnsi="Times New Roman" w:cs="Times New Roman"/>
          <w:sz w:val="24"/>
          <w:szCs w:val="24"/>
          <w:lang w:eastAsia="en-GB"/>
        </w:rPr>
        <w:t xml:space="preserve"> for reuse repair recycle choice.</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lastRenderedPageBreak/>
        <w:t xml:space="preserve">Pickup Staff can override handling path shown by </w:t>
      </w:r>
      <w:r w:rsidRPr="00CB6AF0">
        <w:rPr>
          <w:rFonts w:ascii="Times New Roman" w:eastAsia="Times New Roman" w:hAnsi="Times New Roman" w:cs="Times New Roman"/>
          <w:bCs/>
          <w:sz w:val="24"/>
          <w:szCs w:val="24"/>
          <w:lang w:eastAsia="en-GB"/>
        </w:rPr>
        <w:t>CNN model</w:t>
      </w:r>
      <w:r w:rsidRPr="00D55CB8">
        <w:rPr>
          <w:rFonts w:ascii="Times New Roman" w:eastAsia="Times New Roman" w:hAnsi="Times New Roman" w:cs="Times New Roman"/>
          <w:sz w:val="24"/>
          <w:szCs w:val="24"/>
          <w:lang w:eastAsia="en-GB"/>
        </w:rPr>
        <w:t xml:space="preserve"> with reason note when condition mismatch occurs.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mark item received.</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Pickup Staff can mark item rejected.</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Admin can log in using secure credentials.</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Admin can create service area record.</w:t>
      </w:r>
    </w:p>
    <w:p w:rsidR="00D55CB8" w:rsidRPr="00D55CB8" w:rsidRDefault="00D55CB8" w:rsidP="00CB6AF0">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55CB8">
        <w:rPr>
          <w:rFonts w:ascii="Times New Roman" w:eastAsia="Times New Roman" w:hAnsi="Times New Roman" w:cs="Times New Roman"/>
          <w:sz w:val="24"/>
          <w:szCs w:val="24"/>
          <w:lang w:eastAsia="en-GB"/>
        </w:rPr>
        <w:t>Admin can update textile category.</w:t>
      </w:r>
    </w:p>
    <w:p w:rsidR="00D55CB8" w:rsidRPr="00CB6AF0" w:rsidRDefault="00D55CB8" w:rsidP="00CB6AF0">
      <w:pPr>
        <w:pStyle w:val="NormalWeb"/>
        <w:spacing w:line="480" w:lineRule="auto"/>
        <w:rPr>
          <w:b/>
        </w:rPr>
      </w:pPr>
      <w:r w:rsidRPr="00CB6AF0">
        <w:rPr>
          <w:b/>
        </w:rPr>
        <w:t xml:space="preserve">3. Non-Functional Requirements </w:t>
      </w:r>
    </w:p>
    <w:p w:rsidR="00D55CB8" w:rsidRPr="00CB6AF0" w:rsidRDefault="00D55CB8" w:rsidP="00CB6AF0">
      <w:pPr>
        <w:pStyle w:val="NormalWeb"/>
        <w:numPr>
          <w:ilvl w:val="0"/>
          <w:numId w:val="2"/>
        </w:numPr>
        <w:spacing w:line="480" w:lineRule="auto"/>
      </w:pPr>
      <w:r w:rsidRPr="00CB6AF0">
        <w:t xml:space="preserve">System must respond within </w:t>
      </w:r>
      <w:r w:rsidRPr="00CB6AF0">
        <w:rPr>
          <w:rStyle w:val="Strong"/>
          <w:b w:val="0"/>
        </w:rPr>
        <w:t>3 seconds</w:t>
      </w:r>
      <w:r w:rsidRPr="00CB6AF0">
        <w:t xml:space="preserve"> for 95% user actions.</w:t>
      </w:r>
    </w:p>
    <w:p w:rsidR="00D55CB8" w:rsidRPr="00CB6AF0" w:rsidRDefault="00D55CB8" w:rsidP="00CB6AF0">
      <w:pPr>
        <w:pStyle w:val="NormalWeb"/>
        <w:numPr>
          <w:ilvl w:val="0"/>
          <w:numId w:val="2"/>
        </w:numPr>
        <w:spacing w:line="480" w:lineRule="auto"/>
      </w:pPr>
      <w:r w:rsidRPr="00CB6AF0">
        <w:t xml:space="preserve">System must support </w:t>
      </w:r>
      <w:r w:rsidRPr="00CB6AF0">
        <w:rPr>
          <w:rStyle w:val="Strong"/>
          <w:b w:val="0"/>
        </w:rPr>
        <w:t>300 concurrent users</w:t>
      </w:r>
      <w:r w:rsidRPr="00CB6AF0">
        <w:t xml:space="preserve"> without failure.</w:t>
      </w:r>
    </w:p>
    <w:p w:rsidR="00D55CB8" w:rsidRPr="00CB6AF0" w:rsidRDefault="00D55CB8" w:rsidP="00CB6AF0">
      <w:pPr>
        <w:pStyle w:val="NormalWeb"/>
        <w:numPr>
          <w:ilvl w:val="0"/>
          <w:numId w:val="2"/>
        </w:numPr>
        <w:spacing w:line="480" w:lineRule="auto"/>
      </w:pPr>
      <w:r w:rsidRPr="00CB6AF0">
        <w:t xml:space="preserve">System must complete </w:t>
      </w:r>
      <w:r w:rsidRPr="00CB6AF0">
        <w:rPr>
          <w:rStyle w:val="Strong"/>
          <w:b w:val="0"/>
        </w:rPr>
        <w:t>CNN image analysis within 5 seconds</w:t>
      </w:r>
      <w:r w:rsidRPr="00CB6AF0">
        <w:t xml:space="preserve"> per image.</w:t>
      </w:r>
    </w:p>
    <w:p w:rsidR="00D55CB8" w:rsidRPr="00CB6AF0" w:rsidRDefault="00D55CB8" w:rsidP="00CB6AF0">
      <w:pPr>
        <w:pStyle w:val="NormalWeb"/>
        <w:numPr>
          <w:ilvl w:val="0"/>
          <w:numId w:val="2"/>
        </w:numPr>
        <w:spacing w:line="480" w:lineRule="auto"/>
      </w:pPr>
      <w:r w:rsidRPr="00CB6AF0">
        <w:t xml:space="preserve">System must store </w:t>
      </w:r>
      <w:r w:rsidRPr="00CB6AF0">
        <w:rPr>
          <w:rStyle w:val="Strong"/>
          <w:b w:val="0"/>
        </w:rPr>
        <w:t>100% user data using encryption</w:t>
      </w:r>
      <w:r w:rsidRPr="00CB6AF0">
        <w:t xml:space="preserve"> at rest.</w:t>
      </w:r>
    </w:p>
    <w:p w:rsidR="00D55CB8" w:rsidRPr="00CB6AF0" w:rsidRDefault="00D55CB8" w:rsidP="00CB6AF0">
      <w:pPr>
        <w:pStyle w:val="NormalWeb"/>
        <w:numPr>
          <w:ilvl w:val="0"/>
          <w:numId w:val="2"/>
        </w:numPr>
        <w:spacing w:line="480" w:lineRule="auto"/>
      </w:pPr>
      <w:r w:rsidRPr="00CB6AF0">
        <w:t xml:space="preserve">System must secure </w:t>
      </w:r>
      <w:r w:rsidRPr="00CB6AF0">
        <w:rPr>
          <w:rStyle w:val="Strong"/>
          <w:b w:val="0"/>
        </w:rPr>
        <w:t>100% photo files</w:t>
      </w:r>
      <w:r w:rsidRPr="00CB6AF0">
        <w:t xml:space="preserve"> with access control.</w:t>
      </w:r>
    </w:p>
    <w:p w:rsidR="00D55CB8" w:rsidRPr="00CB6AF0" w:rsidRDefault="00D55CB8" w:rsidP="00CB6AF0">
      <w:pPr>
        <w:pStyle w:val="NormalWeb"/>
        <w:numPr>
          <w:ilvl w:val="0"/>
          <w:numId w:val="2"/>
        </w:numPr>
        <w:spacing w:line="480" w:lineRule="auto"/>
      </w:pPr>
      <w:r w:rsidRPr="00CB6AF0">
        <w:t xml:space="preserve">System must block </w:t>
      </w:r>
      <w:r w:rsidRPr="00CB6AF0">
        <w:rPr>
          <w:rStyle w:val="Strong"/>
          <w:b w:val="0"/>
        </w:rPr>
        <w:t>100% detected SQL injection attempts</w:t>
      </w:r>
      <w:r w:rsidRPr="00CB6AF0">
        <w:rPr>
          <w:b/>
        </w:rPr>
        <w:t>.</w:t>
      </w:r>
    </w:p>
    <w:p w:rsidR="00D55CB8" w:rsidRPr="00CB6AF0" w:rsidRDefault="00D55CB8" w:rsidP="00CB6AF0">
      <w:pPr>
        <w:pStyle w:val="NormalWeb"/>
        <w:numPr>
          <w:ilvl w:val="0"/>
          <w:numId w:val="2"/>
        </w:numPr>
        <w:spacing w:line="480" w:lineRule="auto"/>
      </w:pPr>
      <w:r w:rsidRPr="00CB6AF0">
        <w:t xml:space="preserve">System must perform </w:t>
      </w:r>
      <w:r w:rsidRPr="00CB6AF0">
        <w:rPr>
          <w:rStyle w:val="Strong"/>
          <w:b w:val="0"/>
        </w:rPr>
        <w:t>full database backup every 24 hours</w:t>
      </w:r>
      <w:r w:rsidRPr="00CB6AF0">
        <w:rPr>
          <w:b/>
        </w:rPr>
        <w:t>.</w:t>
      </w:r>
    </w:p>
    <w:p w:rsidR="00D55CB8" w:rsidRPr="00CB6AF0" w:rsidRDefault="00D55CB8" w:rsidP="00CB6AF0">
      <w:pPr>
        <w:pStyle w:val="NormalWeb"/>
        <w:numPr>
          <w:ilvl w:val="0"/>
          <w:numId w:val="2"/>
        </w:numPr>
        <w:spacing w:line="480" w:lineRule="auto"/>
      </w:pPr>
      <w:r w:rsidRPr="00CB6AF0">
        <w:t xml:space="preserve">System must provide </w:t>
      </w:r>
      <w:r w:rsidRPr="00CB6AF0">
        <w:rPr>
          <w:rStyle w:val="Strong"/>
          <w:b w:val="0"/>
        </w:rPr>
        <w:t>99% uptime</w:t>
      </w:r>
      <w:r w:rsidRPr="00CB6AF0">
        <w:t xml:space="preserve"> during class demo hours.</w:t>
      </w:r>
    </w:p>
    <w:p w:rsidR="00D55CB8" w:rsidRPr="00CB6AF0" w:rsidRDefault="00D55CB8" w:rsidP="00CB6AF0">
      <w:pPr>
        <w:pStyle w:val="NormalWeb"/>
        <w:numPr>
          <w:ilvl w:val="0"/>
          <w:numId w:val="2"/>
        </w:numPr>
        <w:spacing w:line="480" w:lineRule="auto"/>
      </w:pPr>
      <w:r w:rsidRPr="00CB6AF0">
        <w:t xml:space="preserve">System must display </w:t>
      </w:r>
      <w:r w:rsidRPr="00CB6AF0">
        <w:rPr>
          <w:rStyle w:val="Strong"/>
          <w:b w:val="0"/>
        </w:rPr>
        <w:t>clear error message for 100% system failures</w:t>
      </w:r>
      <w:r w:rsidRPr="00CB6AF0">
        <w:rPr>
          <w:b/>
        </w:rPr>
        <w:t>.</w:t>
      </w:r>
    </w:p>
    <w:p w:rsidR="00D55CB8" w:rsidRPr="00CB6AF0" w:rsidRDefault="00D55CB8" w:rsidP="00CB6AF0">
      <w:pPr>
        <w:pStyle w:val="NormalWeb"/>
        <w:numPr>
          <w:ilvl w:val="0"/>
          <w:numId w:val="2"/>
        </w:numPr>
        <w:spacing w:line="480" w:lineRule="auto"/>
      </w:pPr>
      <w:r w:rsidRPr="00CB6AF0">
        <w:t xml:space="preserve">System must allow </w:t>
      </w:r>
      <w:r w:rsidRPr="00CB6AF0">
        <w:rPr>
          <w:rStyle w:val="Strong"/>
          <w:b w:val="0"/>
        </w:rPr>
        <w:t>model update without data loss</w:t>
      </w:r>
      <w:r w:rsidRPr="00CB6AF0">
        <w:rPr>
          <w:b/>
        </w:rPr>
        <w:t>.</w:t>
      </w:r>
    </w:p>
    <w:p w:rsidR="00D55CB8" w:rsidRDefault="00D55CB8" w:rsidP="00CB6AF0">
      <w:pPr>
        <w:pStyle w:val="NormalWeb"/>
        <w:spacing w:line="480" w:lineRule="auto"/>
        <w:rPr>
          <w:b/>
        </w:rPr>
      </w:pPr>
    </w:p>
    <w:p w:rsidR="00CB6AF0" w:rsidRDefault="00CB6AF0" w:rsidP="00CB6AF0">
      <w:pPr>
        <w:pStyle w:val="NormalWeb"/>
        <w:spacing w:line="480" w:lineRule="auto"/>
        <w:rPr>
          <w:b/>
        </w:rPr>
      </w:pPr>
    </w:p>
    <w:p w:rsidR="00CB6AF0" w:rsidRDefault="00CB6AF0" w:rsidP="00CB6AF0">
      <w:pPr>
        <w:pStyle w:val="NormalWeb"/>
        <w:spacing w:line="480" w:lineRule="auto"/>
        <w:rPr>
          <w:b/>
        </w:rPr>
      </w:pPr>
    </w:p>
    <w:p w:rsidR="00CB6AF0" w:rsidRDefault="00CB6AF0" w:rsidP="00CB6AF0">
      <w:pPr>
        <w:pStyle w:val="NormalWeb"/>
        <w:spacing w:line="480" w:lineRule="auto"/>
        <w:rPr>
          <w:b/>
        </w:rPr>
      </w:pPr>
    </w:p>
    <w:p w:rsidR="00CB6AF0" w:rsidRDefault="00CB6AF0" w:rsidP="00CB6AF0">
      <w:pPr>
        <w:pStyle w:val="NormalWeb"/>
        <w:spacing w:line="480" w:lineRule="auto"/>
        <w:jc w:val="center"/>
        <w:rPr>
          <w:b/>
        </w:rPr>
      </w:pPr>
      <w:r>
        <w:rPr>
          <w:b/>
        </w:rPr>
        <w:lastRenderedPageBreak/>
        <w:t xml:space="preserve">References </w:t>
      </w:r>
    </w:p>
    <w:p w:rsidR="00CB6AF0" w:rsidRPr="00004AAB" w:rsidRDefault="00CB6AF0" w:rsidP="00CB6AF0">
      <w:pPr>
        <w:spacing w:before="100" w:beforeAutospacing="1" w:after="100" w:afterAutospacing="1" w:line="480" w:lineRule="auto"/>
        <w:ind w:left="720" w:hanging="720"/>
        <w:rPr>
          <w:rFonts w:ascii="Times New Roman" w:eastAsia="Times New Roman" w:hAnsi="Times New Roman" w:cs="Times New Roman"/>
          <w:sz w:val="24"/>
          <w:szCs w:val="24"/>
          <w:lang w:eastAsia="en-GB"/>
        </w:rPr>
      </w:pPr>
      <w:r w:rsidRPr="00004AAB">
        <w:rPr>
          <w:rFonts w:ascii="Times New Roman" w:eastAsia="Times New Roman" w:hAnsi="Times New Roman" w:cs="Times New Roman"/>
          <w:sz w:val="24"/>
          <w:szCs w:val="24"/>
          <w:lang w:eastAsia="en-GB"/>
        </w:rPr>
        <w:t xml:space="preserve">Jestratijevic, I., &amp; Senthil, R. (2025). </w:t>
      </w:r>
      <w:r w:rsidRPr="00916A8B">
        <w:rPr>
          <w:rFonts w:ascii="Times New Roman" w:eastAsia="Times New Roman" w:hAnsi="Times New Roman" w:cs="Times New Roman"/>
          <w:iCs/>
          <w:sz w:val="24"/>
          <w:szCs w:val="24"/>
          <w:lang w:eastAsia="en-GB"/>
        </w:rPr>
        <w:t>Assessing the social and environmental impact of a clothing reuse business model: The case of Circular Thrift—An innovative, community-based startup</w:t>
      </w:r>
      <w:r w:rsidRPr="00004AAB">
        <w:rPr>
          <w:rFonts w:ascii="Times New Roman" w:eastAsia="Times New Roman" w:hAnsi="Times New Roman" w:cs="Times New Roman"/>
          <w:sz w:val="24"/>
          <w:szCs w:val="24"/>
          <w:lang w:eastAsia="en-GB"/>
        </w:rPr>
        <w:t xml:space="preserve">. </w:t>
      </w:r>
      <w:r w:rsidRPr="00916A8B">
        <w:rPr>
          <w:rFonts w:ascii="Times New Roman" w:eastAsia="Times New Roman" w:hAnsi="Times New Roman" w:cs="Times New Roman"/>
          <w:i/>
          <w:iCs/>
          <w:sz w:val="24"/>
          <w:szCs w:val="24"/>
          <w:lang w:eastAsia="en-GB"/>
        </w:rPr>
        <w:t>Sustainability, 17</w:t>
      </w:r>
      <w:r w:rsidRPr="00004AAB">
        <w:rPr>
          <w:rFonts w:ascii="Times New Roman" w:eastAsia="Times New Roman" w:hAnsi="Times New Roman" w:cs="Times New Roman"/>
          <w:sz w:val="24"/>
          <w:szCs w:val="24"/>
          <w:lang w:eastAsia="en-GB"/>
        </w:rPr>
        <w:t xml:space="preserve">(17), 7868. </w:t>
      </w:r>
      <w:hyperlink r:id="rId5" w:tgtFrame="_new" w:history="1">
        <w:r w:rsidRPr="00916A8B">
          <w:rPr>
            <w:rFonts w:ascii="Times New Roman" w:eastAsia="Times New Roman" w:hAnsi="Times New Roman" w:cs="Times New Roman"/>
            <w:color w:val="0000FF"/>
            <w:sz w:val="24"/>
            <w:szCs w:val="24"/>
            <w:u w:val="single"/>
            <w:lang w:eastAsia="en-GB"/>
          </w:rPr>
          <w:t>https://doi.org/10.3390/su17177868</w:t>
        </w:r>
      </w:hyperlink>
    </w:p>
    <w:p w:rsidR="00CB6AF0" w:rsidRPr="00CB6AF0" w:rsidRDefault="00CB6AF0" w:rsidP="00CB6AF0">
      <w:pPr>
        <w:pStyle w:val="NormalWeb"/>
        <w:spacing w:line="480" w:lineRule="auto"/>
        <w:rPr>
          <w:b/>
        </w:rPr>
      </w:pPr>
    </w:p>
    <w:p w:rsidR="00D55CB8" w:rsidRPr="00CB6AF0" w:rsidRDefault="00D55CB8" w:rsidP="00CB6AF0">
      <w:pPr>
        <w:pStyle w:val="NormalWeb"/>
        <w:spacing w:line="480" w:lineRule="auto"/>
      </w:pPr>
    </w:p>
    <w:p w:rsidR="00322887" w:rsidRPr="00CB6AF0" w:rsidRDefault="00322887" w:rsidP="00CB6AF0">
      <w:pPr>
        <w:spacing w:line="480" w:lineRule="auto"/>
        <w:rPr>
          <w:rFonts w:ascii="Times New Roman" w:hAnsi="Times New Roman" w:cs="Times New Roman"/>
          <w:sz w:val="24"/>
          <w:szCs w:val="24"/>
        </w:rPr>
      </w:pPr>
    </w:p>
    <w:sectPr w:rsidR="00322887" w:rsidRPr="00CB6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8E3FE1"/>
    <w:multiLevelType w:val="multilevel"/>
    <w:tmpl w:val="ACF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9B44700"/>
    <w:multiLevelType w:val="multilevel"/>
    <w:tmpl w:val="14CE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B64"/>
    <w:rsid w:val="00322887"/>
    <w:rsid w:val="00882B64"/>
    <w:rsid w:val="008D0A99"/>
    <w:rsid w:val="00CB6AF0"/>
    <w:rsid w:val="00D55CB8"/>
    <w:rsid w:val="00FF6B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7DFB40-F127-4E09-B35B-4094CD3A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5CB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2B6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D55CB8"/>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D55CB8"/>
    <w:rPr>
      <w:b/>
      <w:bCs/>
    </w:rPr>
  </w:style>
  <w:style w:type="character" w:styleId="Emphasis">
    <w:name w:val="Emphasis"/>
    <w:basedOn w:val="DefaultParagraphFont"/>
    <w:uiPriority w:val="20"/>
    <w:qFormat/>
    <w:rsid w:val="00D55C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019615">
      <w:bodyDiv w:val="1"/>
      <w:marLeft w:val="0"/>
      <w:marRight w:val="0"/>
      <w:marTop w:val="0"/>
      <w:marBottom w:val="0"/>
      <w:divBdr>
        <w:top w:val="none" w:sz="0" w:space="0" w:color="auto"/>
        <w:left w:val="none" w:sz="0" w:space="0" w:color="auto"/>
        <w:bottom w:val="none" w:sz="0" w:space="0" w:color="auto"/>
        <w:right w:val="none" w:sz="0" w:space="0" w:color="auto"/>
      </w:divBdr>
    </w:div>
    <w:div w:id="1469938457">
      <w:bodyDiv w:val="1"/>
      <w:marLeft w:val="0"/>
      <w:marRight w:val="0"/>
      <w:marTop w:val="0"/>
      <w:marBottom w:val="0"/>
      <w:divBdr>
        <w:top w:val="none" w:sz="0" w:space="0" w:color="auto"/>
        <w:left w:val="none" w:sz="0" w:space="0" w:color="auto"/>
        <w:bottom w:val="none" w:sz="0" w:space="0" w:color="auto"/>
        <w:right w:val="none" w:sz="0" w:space="0" w:color="auto"/>
      </w:divBdr>
    </w:div>
    <w:div w:id="1938520817">
      <w:bodyDiv w:val="1"/>
      <w:marLeft w:val="0"/>
      <w:marRight w:val="0"/>
      <w:marTop w:val="0"/>
      <w:marBottom w:val="0"/>
      <w:divBdr>
        <w:top w:val="none" w:sz="0" w:space="0" w:color="auto"/>
        <w:left w:val="none" w:sz="0" w:space="0" w:color="auto"/>
        <w:bottom w:val="none" w:sz="0" w:space="0" w:color="auto"/>
        <w:right w:val="none" w:sz="0" w:space="0" w:color="auto"/>
      </w:divBdr>
      <w:divsChild>
        <w:div w:id="1978101020">
          <w:marLeft w:val="0"/>
          <w:marRight w:val="0"/>
          <w:marTop w:val="0"/>
          <w:marBottom w:val="0"/>
          <w:divBdr>
            <w:top w:val="none" w:sz="0" w:space="0" w:color="auto"/>
            <w:left w:val="none" w:sz="0" w:space="0" w:color="auto"/>
            <w:bottom w:val="none" w:sz="0" w:space="0" w:color="auto"/>
            <w:right w:val="none" w:sz="0" w:space="0" w:color="auto"/>
          </w:divBdr>
          <w:divsChild>
            <w:div w:id="662666529">
              <w:marLeft w:val="0"/>
              <w:marRight w:val="0"/>
              <w:marTop w:val="0"/>
              <w:marBottom w:val="0"/>
              <w:divBdr>
                <w:top w:val="none" w:sz="0" w:space="0" w:color="auto"/>
                <w:left w:val="none" w:sz="0" w:space="0" w:color="auto"/>
                <w:bottom w:val="none" w:sz="0" w:space="0" w:color="auto"/>
                <w:right w:val="none" w:sz="0" w:space="0" w:color="auto"/>
              </w:divBdr>
              <w:divsChild>
                <w:div w:id="953906619">
                  <w:marLeft w:val="0"/>
                  <w:marRight w:val="0"/>
                  <w:marTop w:val="0"/>
                  <w:marBottom w:val="0"/>
                  <w:divBdr>
                    <w:top w:val="none" w:sz="0" w:space="0" w:color="auto"/>
                    <w:left w:val="none" w:sz="0" w:space="0" w:color="auto"/>
                    <w:bottom w:val="none" w:sz="0" w:space="0" w:color="auto"/>
                    <w:right w:val="none" w:sz="0" w:space="0" w:color="auto"/>
                  </w:divBdr>
                  <w:divsChild>
                    <w:div w:id="27026410">
                      <w:marLeft w:val="0"/>
                      <w:marRight w:val="0"/>
                      <w:marTop w:val="0"/>
                      <w:marBottom w:val="0"/>
                      <w:divBdr>
                        <w:top w:val="none" w:sz="0" w:space="0" w:color="auto"/>
                        <w:left w:val="none" w:sz="0" w:space="0" w:color="auto"/>
                        <w:bottom w:val="none" w:sz="0" w:space="0" w:color="auto"/>
                        <w:right w:val="none" w:sz="0" w:space="0" w:color="auto"/>
                      </w:divBdr>
                      <w:divsChild>
                        <w:div w:id="985090216">
                          <w:marLeft w:val="0"/>
                          <w:marRight w:val="0"/>
                          <w:marTop w:val="0"/>
                          <w:marBottom w:val="0"/>
                          <w:divBdr>
                            <w:top w:val="none" w:sz="0" w:space="0" w:color="auto"/>
                            <w:left w:val="none" w:sz="0" w:space="0" w:color="auto"/>
                            <w:bottom w:val="none" w:sz="0" w:space="0" w:color="auto"/>
                            <w:right w:val="none" w:sz="0" w:space="0" w:color="auto"/>
                          </w:divBdr>
                          <w:divsChild>
                            <w:div w:id="401756998">
                              <w:marLeft w:val="0"/>
                              <w:marRight w:val="0"/>
                              <w:marTop w:val="0"/>
                              <w:marBottom w:val="0"/>
                              <w:divBdr>
                                <w:top w:val="none" w:sz="0" w:space="0" w:color="auto"/>
                                <w:left w:val="none" w:sz="0" w:space="0" w:color="auto"/>
                                <w:bottom w:val="none" w:sz="0" w:space="0" w:color="auto"/>
                                <w:right w:val="none" w:sz="0" w:space="0" w:color="auto"/>
                              </w:divBdr>
                              <w:divsChild>
                                <w:div w:id="19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su171778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2026-02-10T18:39:00Z</dcterms:created>
  <dcterms:modified xsi:type="dcterms:W3CDTF">2026-02-10T18:45:00Z</dcterms:modified>
</cp:coreProperties>
</file>