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574F" w14:textId="77777777" w:rsidR="004D18D2" w:rsidRDefault="00000000">
      <w:pPr>
        <w:spacing w:before="94" w:line="259" w:lineRule="auto"/>
        <w:ind w:left="4975" w:right="4759" w:firstLine="9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754528C5" w14:textId="77777777" w:rsidR="004D18D2" w:rsidRDefault="004D18D2">
      <w:pPr>
        <w:pStyle w:val="BodyText"/>
        <w:spacing w:before="42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4D18D2" w14:paraId="03FDE708" w14:textId="77777777">
        <w:trPr>
          <w:trHeight w:val="253"/>
        </w:trPr>
        <w:tc>
          <w:tcPr>
            <w:tcW w:w="4508" w:type="dxa"/>
          </w:tcPr>
          <w:p w14:paraId="7939FACF" w14:textId="77777777" w:rsidR="004D18D2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057D11C" w14:textId="7932D5CA" w:rsidR="004D18D2" w:rsidRDefault="00000000">
            <w:pPr>
              <w:pStyle w:val="TableParagraph"/>
              <w:spacing w:line="234" w:lineRule="exact"/>
              <w:ind w:left="110"/>
            </w:pPr>
            <w:r>
              <w:t>2</w:t>
            </w:r>
            <w:r w:rsidR="001C3A63">
              <w:t>0</w:t>
            </w:r>
            <w:r>
              <w:rPr>
                <w:spacing w:val="-2"/>
              </w:rPr>
              <w:t xml:space="preserve"> </w:t>
            </w:r>
            <w:r w:rsidR="001C3A63">
              <w:t>February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</w:t>
            </w:r>
            <w:r w:rsidR="001C3A63">
              <w:rPr>
                <w:spacing w:val="-4"/>
              </w:rPr>
              <w:t>6</w:t>
            </w:r>
          </w:p>
        </w:tc>
      </w:tr>
      <w:tr w:rsidR="004D18D2" w14:paraId="1E9B3FFF" w14:textId="77777777">
        <w:trPr>
          <w:trHeight w:val="251"/>
        </w:trPr>
        <w:tc>
          <w:tcPr>
            <w:tcW w:w="4508" w:type="dxa"/>
          </w:tcPr>
          <w:p w14:paraId="3E94D8CD" w14:textId="77777777" w:rsidR="004D18D2" w:rsidRDefault="00000000">
            <w:pPr>
              <w:pStyle w:val="TableParagraph"/>
              <w:spacing w:line="232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6F4E0178" w14:textId="61865D28" w:rsidR="004D18D2" w:rsidRDefault="001C3A63">
            <w:pPr>
              <w:pStyle w:val="TableParagraph"/>
              <w:spacing w:line="232" w:lineRule="exact"/>
              <w:ind w:left="110"/>
            </w:pPr>
            <w:r w:rsidRPr="001C3A63">
              <w:rPr>
                <w:spacing w:val="-2"/>
              </w:rPr>
              <w:t>LTVIP2026TMIDS24635</w:t>
            </w:r>
          </w:p>
        </w:tc>
      </w:tr>
      <w:tr w:rsidR="004D18D2" w14:paraId="490DA478" w14:textId="77777777">
        <w:trPr>
          <w:trHeight w:val="254"/>
        </w:trPr>
        <w:tc>
          <w:tcPr>
            <w:tcW w:w="4508" w:type="dxa"/>
          </w:tcPr>
          <w:p w14:paraId="44F2E697" w14:textId="77777777" w:rsidR="004D18D2" w:rsidRDefault="00000000">
            <w:pPr>
              <w:pStyle w:val="TableParagraph"/>
              <w:spacing w:line="234" w:lineRule="exac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584F73D" w14:textId="77777777" w:rsidR="004D18D2" w:rsidRDefault="00000000">
            <w:pPr>
              <w:pStyle w:val="TableParagraph"/>
              <w:spacing w:line="234" w:lineRule="exact"/>
              <w:ind w:left="110"/>
            </w:pPr>
            <w:r>
              <w:t>Flight</w:t>
            </w:r>
            <w:r>
              <w:rPr>
                <w:spacing w:val="-6"/>
              </w:rPr>
              <w:t xml:space="preserve"> </w:t>
            </w:r>
            <w:r>
              <w:t>finder-navigating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air</w:t>
            </w:r>
            <w:r>
              <w:rPr>
                <w:spacing w:val="-8"/>
              </w:rPr>
              <w:t xml:space="preserve"> </w:t>
            </w:r>
            <w:r>
              <w:t>travel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</w:tr>
      <w:tr w:rsidR="004D18D2" w14:paraId="6F4C010A" w14:textId="77777777">
        <w:trPr>
          <w:trHeight w:val="251"/>
        </w:trPr>
        <w:tc>
          <w:tcPr>
            <w:tcW w:w="4508" w:type="dxa"/>
          </w:tcPr>
          <w:p w14:paraId="2B6B6A1C" w14:textId="77777777" w:rsidR="004D18D2" w:rsidRDefault="00000000">
            <w:pPr>
              <w:pStyle w:val="TableParagraph"/>
              <w:spacing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52D277D5" w14:textId="77777777" w:rsidR="004D18D2" w:rsidRDefault="00000000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1D0D498" w14:textId="77777777" w:rsidR="004D18D2" w:rsidRDefault="004D18D2">
      <w:pPr>
        <w:pStyle w:val="BodyText"/>
        <w:spacing w:before="160"/>
        <w:rPr>
          <w:sz w:val="24"/>
          <w:u w:val="none"/>
        </w:rPr>
      </w:pPr>
    </w:p>
    <w:p w14:paraId="53789DB7" w14:textId="77777777" w:rsidR="004D18D2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55474ECB" w14:textId="0762C764" w:rsidR="004D18D2" w:rsidRDefault="00000000">
      <w:pPr>
        <w:spacing w:before="179"/>
        <w:ind w:left="23"/>
      </w:pPr>
      <w:r>
        <w:t>The</w:t>
      </w:r>
      <w:r>
        <w:rPr>
          <w:spacing w:val="-7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5809A6C8" w14:textId="3B9F8679" w:rsidR="004D18D2" w:rsidRDefault="00C34A32">
      <w:pPr>
        <w:pStyle w:val="BodyText"/>
        <w:rPr>
          <w:u w:val="none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3AAEAFCF" wp14:editId="3F394014">
            <wp:simplePos x="0" y="0"/>
            <wp:positionH relativeFrom="page">
              <wp:posOffset>2308860</wp:posOffset>
            </wp:positionH>
            <wp:positionV relativeFrom="paragraph">
              <wp:posOffset>254635</wp:posOffset>
            </wp:positionV>
            <wp:extent cx="6522720" cy="3497580"/>
            <wp:effectExtent l="0" t="0" r="0" b="762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8739B" w14:textId="6135FBD4" w:rsidR="00C34A32" w:rsidRPr="007E476E" w:rsidRDefault="007E476E" w:rsidP="00C34A32">
      <w:pPr>
        <w:pStyle w:val="BodyText"/>
        <w:rPr>
          <w:u w:val="none"/>
        </w:rPr>
        <w:sectPr w:rsidR="00C34A32" w:rsidRPr="007E476E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  <w:r>
        <w:rPr>
          <w:u w:val="none"/>
        </w:rPr>
        <w:t xml:space="preserve">Table 1: </w:t>
      </w:r>
      <w:r w:rsidRPr="007E476E">
        <w:rPr>
          <w:u w:val="none"/>
        </w:rPr>
        <w:t>System Components and Technology Stack</w:t>
      </w:r>
    </w:p>
    <w:p w14:paraId="1B77BA2F" w14:textId="703D5CA3" w:rsidR="004D18D2" w:rsidRDefault="004D18D2">
      <w:pPr>
        <w:pStyle w:val="BodyText"/>
        <w:spacing w:before="2"/>
        <w:rPr>
          <w:sz w:val="8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4023"/>
        <w:gridCol w:w="5239"/>
        <w:gridCol w:w="4153"/>
      </w:tblGrid>
      <w:tr w:rsidR="004D18D2" w14:paraId="7A52C059" w14:textId="77777777" w:rsidTr="00507EA9">
        <w:trPr>
          <w:trHeight w:val="368"/>
        </w:trPr>
        <w:tc>
          <w:tcPr>
            <w:tcW w:w="838" w:type="dxa"/>
          </w:tcPr>
          <w:p w14:paraId="5B2E4B61" w14:textId="77777777" w:rsidR="004D18D2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023" w:type="dxa"/>
          </w:tcPr>
          <w:p w14:paraId="1A0EABD2" w14:textId="77777777" w:rsidR="004D18D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39" w:type="dxa"/>
          </w:tcPr>
          <w:p w14:paraId="3FE25A20" w14:textId="77777777" w:rsidR="004D18D2" w:rsidRDefault="00000000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53" w:type="dxa"/>
          </w:tcPr>
          <w:p w14:paraId="69A8585C" w14:textId="77777777" w:rsidR="004D18D2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D18D2" w14:paraId="516C94EC" w14:textId="77777777" w:rsidTr="00507EA9">
        <w:trPr>
          <w:trHeight w:val="468"/>
        </w:trPr>
        <w:tc>
          <w:tcPr>
            <w:tcW w:w="838" w:type="dxa"/>
          </w:tcPr>
          <w:p w14:paraId="53AA0AFF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4023" w:type="dxa"/>
          </w:tcPr>
          <w:p w14:paraId="3D74AB6F" w14:textId="77777777" w:rsidR="004D18D2" w:rsidRDefault="00000000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39" w:type="dxa"/>
          </w:tcPr>
          <w:p w14:paraId="3FE19026" w14:textId="60F756AC" w:rsidR="004D18D2" w:rsidRDefault="00F664AF">
            <w:pPr>
              <w:pStyle w:val="TableParagraph"/>
              <w:ind w:left="106"/>
            </w:pPr>
            <w:r w:rsidRPr="00F664AF">
              <w:t>Web interface for users, flight agencies, and admin to interact with the system</w:t>
            </w:r>
          </w:p>
        </w:tc>
        <w:tc>
          <w:tcPr>
            <w:tcW w:w="4153" w:type="dxa"/>
          </w:tcPr>
          <w:p w14:paraId="4B63DEF1" w14:textId="673E4753" w:rsidR="004D18D2" w:rsidRDefault="00F664AF">
            <w:pPr>
              <w:pStyle w:val="TableParagraph"/>
              <w:spacing w:line="254" w:lineRule="exact"/>
              <w:ind w:left="105"/>
            </w:pPr>
            <w:r w:rsidRPr="00F664AF">
              <w:t>HTML, CSS, JavaScript, Bootstrap / React JS</w:t>
            </w:r>
          </w:p>
        </w:tc>
      </w:tr>
      <w:tr w:rsidR="004D18D2" w14:paraId="6B539227" w14:textId="77777777" w:rsidTr="00507EA9">
        <w:trPr>
          <w:trHeight w:val="433"/>
        </w:trPr>
        <w:tc>
          <w:tcPr>
            <w:tcW w:w="838" w:type="dxa"/>
          </w:tcPr>
          <w:p w14:paraId="4D9A059D" w14:textId="77777777" w:rsidR="004D18D2" w:rsidRDefault="00000000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4023" w:type="dxa"/>
          </w:tcPr>
          <w:p w14:paraId="28D636BF" w14:textId="77777777" w:rsidR="004D18D2" w:rsidRDefault="00000000">
            <w:pPr>
              <w:pStyle w:val="TableParagraph"/>
              <w:spacing w:line="251" w:lineRule="exact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39" w:type="dxa"/>
          </w:tcPr>
          <w:p w14:paraId="3CFF07A4" w14:textId="518956A5" w:rsidR="004D18D2" w:rsidRDefault="00F664AF">
            <w:pPr>
              <w:pStyle w:val="TableParagraph"/>
              <w:spacing w:line="251" w:lineRule="exact"/>
              <w:ind w:left="106"/>
            </w:pPr>
            <w:r w:rsidRPr="00F664AF">
              <w:t>Backend logic for user registration, login, flight search, booking, and confirmations</w:t>
            </w:r>
          </w:p>
        </w:tc>
        <w:tc>
          <w:tcPr>
            <w:tcW w:w="4153" w:type="dxa"/>
          </w:tcPr>
          <w:p w14:paraId="1ED4F8A5" w14:textId="05E67380" w:rsidR="004D18D2" w:rsidRDefault="00F664AF">
            <w:pPr>
              <w:pStyle w:val="TableParagraph"/>
              <w:spacing w:line="251" w:lineRule="exact"/>
              <w:ind w:left="105"/>
            </w:pPr>
            <w:r w:rsidRPr="00F664AF">
              <w:t>Python (Flask) / Java</w:t>
            </w:r>
          </w:p>
        </w:tc>
      </w:tr>
      <w:tr w:rsidR="004D18D2" w14:paraId="7F736253" w14:textId="77777777" w:rsidTr="00507EA9">
        <w:trPr>
          <w:trHeight w:val="468"/>
        </w:trPr>
        <w:tc>
          <w:tcPr>
            <w:tcW w:w="838" w:type="dxa"/>
          </w:tcPr>
          <w:p w14:paraId="001AD590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4023" w:type="dxa"/>
          </w:tcPr>
          <w:p w14:paraId="207F9E4D" w14:textId="77777777" w:rsidR="004D18D2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39" w:type="dxa"/>
          </w:tcPr>
          <w:p w14:paraId="5AE8B129" w14:textId="330F2348" w:rsidR="004D18D2" w:rsidRDefault="00F664AF">
            <w:pPr>
              <w:pStyle w:val="TableParagraph"/>
              <w:spacing w:line="254" w:lineRule="exact"/>
              <w:ind w:left="106"/>
            </w:pPr>
            <w:r w:rsidRPr="00F664AF">
              <w:t>Business logic for flight agency registration, flight addition, and updates</w:t>
            </w:r>
          </w:p>
        </w:tc>
        <w:tc>
          <w:tcPr>
            <w:tcW w:w="4153" w:type="dxa"/>
          </w:tcPr>
          <w:p w14:paraId="2BE15B2C" w14:textId="797DE3BA" w:rsidR="004D18D2" w:rsidRDefault="00F664AF">
            <w:pPr>
              <w:pStyle w:val="TableParagraph"/>
              <w:ind w:left="105"/>
            </w:pPr>
            <w:r w:rsidRPr="00F664AF">
              <w:t>Python (Flask)</w:t>
            </w:r>
          </w:p>
        </w:tc>
      </w:tr>
      <w:tr w:rsidR="00F664AF" w14:paraId="39071DA0" w14:textId="77777777" w:rsidTr="00507EA9">
        <w:trPr>
          <w:trHeight w:val="433"/>
        </w:trPr>
        <w:tc>
          <w:tcPr>
            <w:tcW w:w="838" w:type="dxa"/>
          </w:tcPr>
          <w:p w14:paraId="089004F7" w14:textId="77777777" w:rsidR="00F664AF" w:rsidRDefault="00F664AF" w:rsidP="00F664AF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4023" w:type="dxa"/>
          </w:tcPr>
          <w:p w14:paraId="181B201F" w14:textId="77777777" w:rsidR="00F664AF" w:rsidRDefault="00F664AF" w:rsidP="00F664AF">
            <w:pPr>
              <w:pStyle w:val="TableParagraph"/>
              <w:spacing w:line="251" w:lineRule="exact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39" w:type="dxa"/>
          </w:tcPr>
          <w:p w14:paraId="63ABF510" w14:textId="01459888" w:rsidR="00F664AF" w:rsidRDefault="00F664AF" w:rsidP="00F664AF">
            <w:pPr>
              <w:pStyle w:val="TableParagraph"/>
              <w:spacing w:line="251" w:lineRule="exact"/>
              <w:ind w:left="106"/>
            </w:pPr>
            <w:r w:rsidRPr="00F664AF">
              <w:t>Admin logic for approving agency accounts and flight listings</w:t>
            </w:r>
          </w:p>
        </w:tc>
        <w:tc>
          <w:tcPr>
            <w:tcW w:w="4153" w:type="dxa"/>
          </w:tcPr>
          <w:p w14:paraId="56E562AB" w14:textId="0DFFDA79" w:rsidR="00F664AF" w:rsidRDefault="00F664AF" w:rsidP="00F664AF">
            <w:pPr>
              <w:pStyle w:val="TableParagraph"/>
              <w:spacing w:line="251" w:lineRule="exact"/>
              <w:ind w:left="105"/>
            </w:pPr>
            <w:r w:rsidRPr="00F664AF">
              <w:t>Python (Flask)</w:t>
            </w:r>
          </w:p>
        </w:tc>
      </w:tr>
      <w:tr w:rsidR="004D18D2" w14:paraId="5E4DCEAD" w14:textId="77777777" w:rsidTr="00507EA9">
        <w:trPr>
          <w:trHeight w:val="453"/>
        </w:trPr>
        <w:tc>
          <w:tcPr>
            <w:tcW w:w="838" w:type="dxa"/>
          </w:tcPr>
          <w:p w14:paraId="6108655B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4023" w:type="dxa"/>
          </w:tcPr>
          <w:p w14:paraId="1A2532EC" w14:textId="1D7F0E17" w:rsidR="004D18D2" w:rsidRDefault="00304026">
            <w:pPr>
              <w:pStyle w:val="TableParagraph"/>
            </w:pPr>
            <w:r w:rsidRPr="00304026">
              <w:rPr>
                <w:spacing w:val="-2"/>
              </w:rPr>
              <w:t>Authentication &amp; Authorization</w:t>
            </w:r>
          </w:p>
        </w:tc>
        <w:tc>
          <w:tcPr>
            <w:tcW w:w="5239" w:type="dxa"/>
          </w:tcPr>
          <w:p w14:paraId="201F3990" w14:textId="4A258653" w:rsidR="004D18D2" w:rsidRDefault="00304026">
            <w:pPr>
              <w:pStyle w:val="TableParagraph"/>
              <w:ind w:left="106"/>
            </w:pPr>
            <w:r w:rsidRPr="00304026">
              <w:t>User, agency, and admin authentication with role-based access</w:t>
            </w:r>
          </w:p>
        </w:tc>
        <w:tc>
          <w:tcPr>
            <w:tcW w:w="4153" w:type="dxa"/>
          </w:tcPr>
          <w:p w14:paraId="68F01B22" w14:textId="1404CC12" w:rsidR="004D18D2" w:rsidRDefault="00304026">
            <w:pPr>
              <w:pStyle w:val="TableParagraph"/>
              <w:ind w:left="105"/>
            </w:pPr>
            <w:r w:rsidRPr="00304026">
              <w:t>Flask Authentication / JWT</w:t>
            </w:r>
          </w:p>
        </w:tc>
      </w:tr>
      <w:tr w:rsidR="004D18D2" w14:paraId="6D6CD686" w14:textId="77777777" w:rsidTr="00507EA9">
        <w:trPr>
          <w:trHeight w:val="453"/>
        </w:trPr>
        <w:tc>
          <w:tcPr>
            <w:tcW w:w="838" w:type="dxa"/>
          </w:tcPr>
          <w:p w14:paraId="69FEAF31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4023" w:type="dxa"/>
          </w:tcPr>
          <w:p w14:paraId="6A93DDAA" w14:textId="5486344A" w:rsidR="004D18D2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5239" w:type="dxa"/>
          </w:tcPr>
          <w:p w14:paraId="45ABAE0E" w14:textId="6E1D5614" w:rsidR="004D18D2" w:rsidRDefault="00304026">
            <w:pPr>
              <w:pStyle w:val="TableParagraph"/>
              <w:ind w:left="106"/>
            </w:pPr>
            <w:r w:rsidRPr="00304026">
              <w:t>Stores user data, agency data, flight details, and booking records</w:t>
            </w:r>
          </w:p>
        </w:tc>
        <w:tc>
          <w:tcPr>
            <w:tcW w:w="4153" w:type="dxa"/>
          </w:tcPr>
          <w:p w14:paraId="66412D1E" w14:textId="788A5C65" w:rsidR="004D18D2" w:rsidRDefault="00304026">
            <w:pPr>
              <w:pStyle w:val="TableParagraph"/>
              <w:ind w:left="105"/>
            </w:pPr>
            <w:r w:rsidRPr="00304026">
              <w:t>MongoDB</w:t>
            </w:r>
          </w:p>
        </w:tc>
      </w:tr>
      <w:tr w:rsidR="004D18D2" w14:paraId="2867F03F" w14:textId="77777777" w:rsidTr="00507EA9">
        <w:trPr>
          <w:trHeight w:val="467"/>
        </w:trPr>
        <w:tc>
          <w:tcPr>
            <w:tcW w:w="838" w:type="dxa"/>
          </w:tcPr>
          <w:p w14:paraId="036ED1D6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4023" w:type="dxa"/>
          </w:tcPr>
          <w:p w14:paraId="4D74BBA9" w14:textId="77777777" w:rsidR="004D18D2" w:rsidRDefault="00000000">
            <w:pPr>
              <w:pStyle w:val="TableParagraph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39" w:type="dxa"/>
          </w:tcPr>
          <w:p w14:paraId="12500FB9" w14:textId="546D670E" w:rsidR="004D18D2" w:rsidRDefault="00304026">
            <w:pPr>
              <w:pStyle w:val="TableParagraph"/>
              <w:ind w:left="106"/>
            </w:pPr>
            <w:r w:rsidRPr="00304026">
              <w:t>Storage for flight datasets (CSV/Excel) and logs</w:t>
            </w:r>
          </w:p>
        </w:tc>
        <w:tc>
          <w:tcPr>
            <w:tcW w:w="4153" w:type="dxa"/>
          </w:tcPr>
          <w:p w14:paraId="2477F111" w14:textId="77777777" w:rsidR="004D18D2" w:rsidRDefault="00000000">
            <w:pPr>
              <w:pStyle w:val="TableParagraph"/>
              <w:spacing w:line="252" w:lineRule="exact"/>
              <w:ind w:left="105"/>
            </w:pPr>
            <w:r>
              <w:t>IBM</w:t>
            </w:r>
            <w:r>
              <w:rPr>
                <w:spacing w:val="-9"/>
              </w:rPr>
              <w:t xml:space="preserve"> </w:t>
            </w:r>
            <w:r>
              <w:t>Block</w:t>
            </w:r>
            <w:r>
              <w:rPr>
                <w:spacing w:val="-8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Other</w:t>
            </w:r>
            <w:r>
              <w:rPr>
                <w:spacing w:val="-7"/>
              </w:rPr>
              <w:t xml:space="preserve"> </w:t>
            </w:r>
            <w:r>
              <w:t>Storage Service or Local Filesystem</w:t>
            </w:r>
          </w:p>
        </w:tc>
      </w:tr>
      <w:tr w:rsidR="004D18D2" w14:paraId="55FF342B" w14:textId="77777777" w:rsidTr="00507EA9">
        <w:trPr>
          <w:trHeight w:val="453"/>
        </w:trPr>
        <w:tc>
          <w:tcPr>
            <w:tcW w:w="838" w:type="dxa"/>
          </w:tcPr>
          <w:p w14:paraId="367856E9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8.</w:t>
            </w:r>
          </w:p>
        </w:tc>
        <w:tc>
          <w:tcPr>
            <w:tcW w:w="4023" w:type="dxa"/>
          </w:tcPr>
          <w:p w14:paraId="41AB010F" w14:textId="77777777" w:rsidR="004D18D2" w:rsidRDefault="00000000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39" w:type="dxa"/>
          </w:tcPr>
          <w:p w14:paraId="5854832D" w14:textId="67EBBBEE" w:rsidR="004D18D2" w:rsidRDefault="00304026">
            <w:pPr>
              <w:pStyle w:val="TableParagraph"/>
              <w:ind w:left="106"/>
            </w:pPr>
            <w:r w:rsidRPr="00304026">
              <w:t>Optional flight data integration (if live data is used)</w:t>
            </w:r>
          </w:p>
        </w:tc>
        <w:tc>
          <w:tcPr>
            <w:tcW w:w="4153" w:type="dxa"/>
          </w:tcPr>
          <w:p w14:paraId="3D393050" w14:textId="14E9C535" w:rsidR="004D18D2" w:rsidRDefault="00304026">
            <w:pPr>
              <w:pStyle w:val="TableParagraph"/>
              <w:ind w:left="105"/>
            </w:pPr>
            <w:r w:rsidRPr="00304026">
              <w:t>Public Flight APIs (optional)</w:t>
            </w:r>
          </w:p>
        </w:tc>
      </w:tr>
      <w:tr w:rsidR="004D18D2" w14:paraId="16E6E654" w14:textId="77777777" w:rsidTr="00507EA9">
        <w:trPr>
          <w:trHeight w:val="453"/>
        </w:trPr>
        <w:tc>
          <w:tcPr>
            <w:tcW w:w="838" w:type="dxa"/>
          </w:tcPr>
          <w:p w14:paraId="3A813DEC" w14:textId="77777777" w:rsidR="004D18D2" w:rsidRDefault="00000000">
            <w:pPr>
              <w:pStyle w:val="TableParagraph"/>
              <w:ind w:left="391"/>
            </w:pPr>
            <w:r>
              <w:rPr>
                <w:spacing w:val="-5"/>
              </w:rPr>
              <w:t>9.</w:t>
            </w:r>
          </w:p>
        </w:tc>
        <w:tc>
          <w:tcPr>
            <w:tcW w:w="4023" w:type="dxa"/>
          </w:tcPr>
          <w:p w14:paraId="0B315A95" w14:textId="77777777" w:rsidR="004D18D2" w:rsidRDefault="00000000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39" w:type="dxa"/>
          </w:tcPr>
          <w:p w14:paraId="7F6CC36B" w14:textId="04459EF0" w:rsidR="004D18D2" w:rsidRDefault="00304026">
            <w:pPr>
              <w:pStyle w:val="TableParagraph"/>
              <w:ind w:left="106"/>
            </w:pPr>
            <w:r w:rsidRPr="00304026">
              <w:t>Email notification service for registration and booking confirmation</w:t>
            </w:r>
          </w:p>
        </w:tc>
        <w:tc>
          <w:tcPr>
            <w:tcW w:w="4153" w:type="dxa"/>
          </w:tcPr>
          <w:p w14:paraId="0A91D00B" w14:textId="4F1B22A2" w:rsidR="004D18D2" w:rsidRDefault="00304026">
            <w:pPr>
              <w:pStyle w:val="TableParagraph"/>
              <w:ind w:left="105"/>
            </w:pPr>
            <w:r w:rsidRPr="00304026">
              <w:t>SMTP / Gmail API</w:t>
            </w:r>
          </w:p>
        </w:tc>
      </w:tr>
      <w:tr w:rsidR="004D18D2" w14:paraId="2D0DFBF5" w14:textId="77777777" w:rsidTr="00507EA9">
        <w:trPr>
          <w:trHeight w:val="453"/>
        </w:trPr>
        <w:tc>
          <w:tcPr>
            <w:tcW w:w="838" w:type="dxa"/>
          </w:tcPr>
          <w:p w14:paraId="331EDE10" w14:textId="77777777" w:rsidR="004D18D2" w:rsidRDefault="00000000">
            <w:pPr>
              <w:pStyle w:val="TableParagraph"/>
              <w:ind w:left="0" w:right="126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23" w:type="dxa"/>
          </w:tcPr>
          <w:p w14:paraId="4239D278" w14:textId="77777777" w:rsidR="004D18D2" w:rsidRDefault="00000000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39" w:type="dxa"/>
          </w:tcPr>
          <w:p w14:paraId="3F4C2A73" w14:textId="77777777" w:rsidR="004D18D2" w:rsidRDefault="00000000">
            <w:pPr>
              <w:pStyle w:val="TableParagraph"/>
              <w:ind w:left="106"/>
            </w:pPr>
            <w:r>
              <w:t>predict</w:t>
            </w:r>
            <w:r>
              <w:rPr>
                <w:spacing w:val="-6"/>
              </w:rPr>
              <w:t xml:space="preserve"> </w:t>
            </w:r>
            <w:r>
              <w:t>flight</w:t>
            </w:r>
            <w:r>
              <w:rPr>
                <w:spacing w:val="-3"/>
              </w:rPr>
              <w:t xml:space="preserve"> </w:t>
            </w:r>
            <w:r>
              <w:t>pricing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recommend</w:t>
            </w:r>
            <w:r>
              <w:rPr>
                <w:spacing w:val="-6"/>
              </w:rPr>
              <w:t xml:space="preserve"> </w:t>
            </w:r>
            <w:r>
              <w:t>best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  <w:tc>
          <w:tcPr>
            <w:tcW w:w="4153" w:type="dxa"/>
          </w:tcPr>
          <w:p w14:paraId="680543FC" w14:textId="0D698087" w:rsidR="004D18D2" w:rsidRDefault="00304026">
            <w:pPr>
              <w:pStyle w:val="TableParagraph"/>
              <w:ind w:left="105"/>
            </w:pPr>
            <w:r w:rsidRPr="00304026">
              <w:t>Python, Scikit-learn</w:t>
            </w:r>
          </w:p>
        </w:tc>
      </w:tr>
      <w:tr w:rsidR="004D18D2" w14:paraId="21624E36" w14:textId="77777777" w:rsidTr="00507EA9">
        <w:trPr>
          <w:trHeight w:val="453"/>
        </w:trPr>
        <w:tc>
          <w:tcPr>
            <w:tcW w:w="838" w:type="dxa"/>
          </w:tcPr>
          <w:p w14:paraId="0C879E94" w14:textId="77777777" w:rsidR="004D18D2" w:rsidRDefault="00000000">
            <w:pPr>
              <w:pStyle w:val="TableParagraph"/>
              <w:ind w:left="0" w:right="126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23" w:type="dxa"/>
          </w:tcPr>
          <w:p w14:paraId="49DB4C90" w14:textId="77777777" w:rsidR="004D18D2" w:rsidRDefault="00000000">
            <w:pPr>
              <w:pStyle w:val="TableParagraph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39" w:type="dxa"/>
          </w:tcPr>
          <w:p w14:paraId="7D14FE02" w14:textId="2F37ACC1" w:rsidR="004D18D2" w:rsidRDefault="00304026">
            <w:pPr>
              <w:pStyle w:val="TableParagraph"/>
              <w:ind w:left="106"/>
            </w:pPr>
            <w:r w:rsidRPr="00304026">
              <w:t>Hosting and deployment of the application</w:t>
            </w:r>
          </w:p>
        </w:tc>
        <w:tc>
          <w:tcPr>
            <w:tcW w:w="4153" w:type="dxa"/>
          </w:tcPr>
          <w:p w14:paraId="2961A0CB" w14:textId="77777777" w:rsidR="004D18D2" w:rsidRDefault="00000000">
            <w:pPr>
              <w:pStyle w:val="TableParagraph"/>
              <w:ind w:left="105"/>
            </w:pPr>
            <w:r>
              <w:t>Local,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t>Foundry,</w:t>
            </w:r>
            <w:r>
              <w:rPr>
                <w:spacing w:val="-8"/>
              </w:rPr>
              <w:t xml:space="preserve"> </w:t>
            </w:r>
            <w:r>
              <w:t>Kubernetes,</w:t>
            </w:r>
            <w:r>
              <w:rPr>
                <w:spacing w:val="-4"/>
              </w:rPr>
              <w:t xml:space="preserve"> etc.</w:t>
            </w:r>
          </w:p>
        </w:tc>
      </w:tr>
    </w:tbl>
    <w:p w14:paraId="535F2583" w14:textId="77777777" w:rsidR="004D18D2" w:rsidRDefault="004D18D2">
      <w:pPr>
        <w:pStyle w:val="BodyText"/>
        <w:spacing w:before="181"/>
        <w:rPr>
          <w:u w:val="none"/>
        </w:rPr>
      </w:pPr>
    </w:p>
    <w:p w14:paraId="042EFFC4" w14:textId="77777777" w:rsidR="004D18D2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Table-2:</w:t>
      </w:r>
      <w:r>
        <w:rPr>
          <w:spacing w:val="-8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1A16A845" w14:textId="77777777" w:rsidR="004D18D2" w:rsidRDefault="004D18D2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182"/>
      </w:tblGrid>
      <w:tr w:rsidR="004D18D2" w14:paraId="1920DA7E" w14:textId="77777777" w:rsidTr="00507EA9">
        <w:trPr>
          <w:trHeight w:val="539"/>
        </w:trPr>
        <w:tc>
          <w:tcPr>
            <w:tcW w:w="826" w:type="dxa"/>
          </w:tcPr>
          <w:p w14:paraId="72421D08" w14:textId="77777777" w:rsidR="004D18D2" w:rsidRDefault="00000000">
            <w:pPr>
              <w:pStyle w:val="TableParagraph"/>
              <w:spacing w:before="2"/>
              <w:ind w:left="0" w:right="204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</w:tcPr>
          <w:p w14:paraId="6D609E0F" w14:textId="77777777" w:rsidR="004D18D2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2E9CA3DB" w14:textId="77777777" w:rsidR="004D18D2" w:rsidRDefault="00000000">
            <w:pPr>
              <w:pStyle w:val="TableParagraph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82" w:type="dxa"/>
          </w:tcPr>
          <w:p w14:paraId="4A46CC85" w14:textId="77777777" w:rsidR="004D18D2" w:rsidRDefault="00000000">
            <w:pPr>
              <w:pStyle w:val="TableParagraph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D18D2" w14:paraId="0804D71C" w14:textId="77777777" w:rsidTr="00507EA9">
        <w:trPr>
          <w:trHeight w:val="434"/>
        </w:trPr>
        <w:tc>
          <w:tcPr>
            <w:tcW w:w="826" w:type="dxa"/>
          </w:tcPr>
          <w:p w14:paraId="1C6AD4E3" w14:textId="77777777" w:rsidR="004D18D2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4975DC62" w14:textId="77777777" w:rsidR="004D18D2" w:rsidRDefault="00000000">
            <w:pPr>
              <w:pStyle w:val="TableParagraph"/>
            </w:pPr>
            <w:r>
              <w:t>Open-Source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49948639" w14:textId="404D67AD" w:rsidR="004D18D2" w:rsidRDefault="00507EA9">
            <w:pPr>
              <w:pStyle w:val="TableParagraph"/>
              <w:ind w:left="108"/>
            </w:pPr>
            <w:r w:rsidRPr="00507EA9">
              <w:t>Uses open-source tools and libraries for development, data processing, and ML</w:t>
            </w:r>
          </w:p>
        </w:tc>
        <w:tc>
          <w:tcPr>
            <w:tcW w:w="4182" w:type="dxa"/>
          </w:tcPr>
          <w:p w14:paraId="61EE24C0" w14:textId="77777777" w:rsidR="004D18D2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Flask,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Pandas,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Scikit-learn,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Bootstrap</w:t>
            </w:r>
          </w:p>
        </w:tc>
      </w:tr>
      <w:tr w:rsidR="004D18D2" w14:paraId="3292FD74" w14:textId="77777777" w:rsidTr="00507EA9">
        <w:trPr>
          <w:trHeight w:val="431"/>
        </w:trPr>
        <w:tc>
          <w:tcPr>
            <w:tcW w:w="826" w:type="dxa"/>
          </w:tcPr>
          <w:p w14:paraId="3CBCFC3A" w14:textId="77777777" w:rsidR="004D18D2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3925199C" w14:textId="77777777" w:rsidR="004D18D2" w:rsidRDefault="00000000">
            <w:pPr>
              <w:pStyle w:val="TableParagraph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5F5435A9" w14:textId="39E9A068" w:rsidR="004D18D2" w:rsidRDefault="00507EA9">
            <w:pPr>
              <w:pStyle w:val="TableParagraph"/>
              <w:ind w:left="108"/>
            </w:pPr>
            <w:r w:rsidRPr="00507EA9">
              <w:t>Ensures secure authentication, authorization, and data protection</w:t>
            </w:r>
          </w:p>
        </w:tc>
        <w:tc>
          <w:tcPr>
            <w:tcW w:w="4182" w:type="dxa"/>
          </w:tcPr>
          <w:p w14:paraId="3C9B72E1" w14:textId="12E33068" w:rsidR="004D18D2" w:rsidRDefault="00507EA9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 w:rsidRPr="00507EA9">
              <w:rPr>
                <w:rFonts w:ascii="Calibri"/>
              </w:rPr>
              <w:t>Password hashing (</w:t>
            </w:r>
            <w:proofErr w:type="spellStart"/>
            <w:r w:rsidRPr="00507EA9">
              <w:rPr>
                <w:rFonts w:ascii="Calibri"/>
              </w:rPr>
              <w:t>bcrypt</w:t>
            </w:r>
            <w:proofErr w:type="spellEnd"/>
            <w:r w:rsidRPr="00507EA9">
              <w:rPr>
                <w:rFonts w:ascii="Calibri"/>
              </w:rPr>
              <w:t>), JWT, HTTPS, Flask-Login, Email verification</w:t>
            </w:r>
          </w:p>
        </w:tc>
      </w:tr>
      <w:tr w:rsidR="004D18D2" w14:paraId="44C6F58D" w14:textId="77777777" w:rsidTr="00507EA9">
        <w:trPr>
          <w:trHeight w:val="505"/>
        </w:trPr>
        <w:tc>
          <w:tcPr>
            <w:tcW w:w="826" w:type="dxa"/>
          </w:tcPr>
          <w:p w14:paraId="4C120B34" w14:textId="77777777" w:rsidR="004D18D2" w:rsidRDefault="00000000">
            <w:pPr>
              <w:pStyle w:val="TableParagraph"/>
              <w:spacing w:before="2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6B44AF57" w14:textId="77777777" w:rsidR="004D18D2" w:rsidRDefault="00000000">
            <w:pPr>
              <w:pStyle w:val="TableParagraph"/>
              <w:spacing w:before="2"/>
            </w:pPr>
            <w: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45079A8F" w14:textId="5CA1FBF4" w:rsidR="004D18D2" w:rsidRDefault="00507EA9">
            <w:pPr>
              <w:pStyle w:val="TableParagraph"/>
              <w:spacing w:line="252" w:lineRule="exact"/>
              <w:ind w:left="108" w:right="145"/>
            </w:pPr>
            <w:r w:rsidRPr="00507EA9">
              <w:t>Modular design with clear separation of frontend, backend, and database layers</w:t>
            </w:r>
          </w:p>
        </w:tc>
        <w:tc>
          <w:tcPr>
            <w:tcW w:w="4182" w:type="dxa"/>
          </w:tcPr>
          <w:p w14:paraId="4FC146D3" w14:textId="77777777" w:rsidR="004D18D2" w:rsidRDefault="00000000">
            <w:pPr>
              <w:pStyle w:val="TableParagraph"/>
              <w:spacing w:before="2"/>
              <w:ind w:left="108"/>
            </w:pPr>
            <w:r>
              <w:t>3-tier</w:t>
            </w:r>
            <w:r>
              <w:rPr>
                <w:spacing w:val="-12"/>
              </w:rPr>
              <w:t xml:space="preserve"> </w:t>
            </w:r>
            <w:r>
              <w:t>architecture,</w:t>
            </w:r>
            <w:r>
              <w:rPr>
                <w:spacing w:val="-11"/>
              </w:rPr>
              <w:t xml:space="preserve"> </w:t>
            </w:r>
            <w:r>
              <w:t>Microservices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4D18D2" w14:paraId="1AB267DA" w14:textId="77777777" w:rsidTr="00507EA9">
        <w:trPr>
          <w:trHeight w:val="434"/>
        </w:trPr>
        <w:tc>
          <w:tcPr>
            <w:tcW w:w="826" w:type="dxa"/>
          </w:tcPr>
          <w:p w14:paraId="1FC70774" w14:textId="77777777" w:rsidR="004D18D2" w:rsidRDefault="00000000">
            <w:pPr>
              <w:pStyle w:val="TableParagraph"/>
              <w:spacing w:before="2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3175AFD4" w14:textId="77777777" w:rsidR="004D18D2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0AE724D2" w14:textId="77777777" w:rsidR="004D18D2" w:rsidRDefault="00000000">
            <w:pPr>
              <w:pStyle w:val="TableParagraph"/>
              <w:spacing w:before="2"/>
              <w:ind w:left="108"/>
            </w:pPr>
            <w:r>
              <w:t>High</w:t>
            </w:r>
            <w:r>
              <w:rPr>
                <w:spacing w:val="-7"/>
              </w:rPr>
              <w:t xml:space="preserve"> </w:t>
            </w:r>
            <w:r>
              <w:t>availability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hosting</w:t>
            </w:r>
          </w:p>
        </w:tc>
        <w:tc>
          <w:tcPr>
            <w:tcW w:w="4182" w:type="dxa"/>
          </w:tcPr>
          <w:p w14:paraId="607C46BB" w14:textId="77777777" w:rsidR="004D18D2" w:rsidRDefault="00000000">
            <w:pPr>
              <w:pStyle w:val="TableParagraph"/>
              <w:spacing w:before="2"/>
              <w:ind w:left="108"/>
            </w:pPr>
            <w:r>
              <w:t>Load</w:t>
            </w:r>
            <w:r>
              <w:rPr>
                <w:spacing w:val="-7"/>
              </w:rPr>
              <w:t xml:space="preserve"> </w:t>
            </w:r>
            <w:r>
              <w:t>balancing</w:t>
            </w:r>
            <w:r>
              <w:rPr>
                <w:spacing w:val="-6"/>
              </w:rPr>
              <w:t xml:space="preserve"> </w:t>
            </w:r>
            <w:r>
              <w:t>(Render,</w:t>
            </w:r>
            <w:r>
              <w:rPr>
                <w:spacing w:val="-8"/>
              </w:rPr>
              <w:t xml:space="preserve"> </w:t>
            </w:r>
            <w:r>
              <w:t>Heroku</w:t>
            </w:r>
            <w:r>
              <w:rPr>
                <w:spacing w:val="-8"/>
              </w:rPr>
              <w:t xml:space="preserve"> </w:t>
            </w:r>
            <w:r>
              <w:t>Dynos,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etc.)</w:t>
            </w:r>
          </w:p>
        </w:tc>
      </w:tr>
    </w:tbl>
    <w:p w14:paraId="4946C999" w14:textId="77777777" w:rsidR="004D18D2" w:rsidRDefault="004D18D2">
      <w:pPr>
        <w:pStyle w:val="TableParagraph"/>
        <w:sectPr w:rsidR="004D18D2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BB0BD49" w14:textId="77777777" w:rsidR="004D18D2" w:rsidRDefault="004D18D2">
      <w:pPr>
        <w:pStyle w:val="BodyText"/>
        <w:spacing w:before="2"/>
        <w:rPr>
          <w:sz w:val="8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3846"/>
        <w:gridCol w:w="5008"/>
        <w:gridCol w:w="4538"/>
      </w:tblGrid>
      <w:tr w:rsidR="004D18D2" w14:paraId="32DFB9E4" w14:textId="77777777" w:rsidTr="00507EA9">
        <w:trPr>
          <w:trHeight w:val="660"/>
        </w:trPr>
        <w:tc>
          <w:tcPr>
            <w:tcW w:w="799" w:type="dxa"/>
          </w:tcPr>
          <w:p w14:paraId="065A7709" w14:textId="77777777" w:rsidR="004D18D2" w:rsidRDefault="00000000">
            <w:pPr>
              <w:pStyle w:val="TableParagraph"/>
              <w:ind w:left="0" w:right="204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846" w:type="dxa"/>
          </w:tcPr>
          <w:p w14:paraId="57953BC1" w14:textId="77777777" w:rsidR="004D18D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008" w:type="dxa"/>
          </w:tcPr>
          <w:p w14:paraId="132250C1" w14:textId="77777777" w:rsidR="004D18D2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538" w:type="dxa"/>
          </w:tcPr>
          <w:p w14:paraId="2680B656" w14:textId="77777777" w:rsidR="004D18D2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4D18D2" w14:paraId="4FCD6BE4" w14:textId="77777777" w:rsidTr="00507EA9">
        <w:trPr>
          <w:trHeight w:val="618"/>
        </w:trPr>
        <w:tc>
          <w:tcPr>
            <w:tcW w:w="799" w:type="dxa"/>
          </w:tcPr>
          <w:p w14:paraId="4BEB1F97" w14:textId="77777777" w:rsidR="004D18D2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846" w:type="dxa"/>
          </w:tcPr>
          <w:p w14:paraId="1627D3CD" w14:textId="77777777" w:rsidR="004D18D2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5008" w:type="dxa"/>
          </w:tcPr>
          <w:p w14:paraId="10F52130" w14:textId="77777777" w:rsidR="004D18D2" w:rsidRDefault="00000000">
            <w:pPr>
              <w:pStyle w:val="TableParagraph"/>
              <w:spacing w:line="252" w:lineRule="exact"/>
              <w:ind w:left="108"/>
            </w:pPr>
            <w:r>
              <w:t>Efficient</w:t>
            </w:r>
            <w:r>
              <w:rPr>
                <w:spacing w:val="-6"/>
              </w:rPr>
              <w:t xml:space="preserve"> </w:t>
            </w:r>
            <w:r>
              <w:t>queries,</w:t>
            </w:r>
            <w:r>
              <w:rPr>
                <w:spacing w:val="-9"/>
              </w:rPr>
              <w:t xml:space="preserve"> </w:t>
            </w:r>
            <w:r>
              <w:t>ML</w:t>
            </w:r>
            <w:r>
              <w:rPr>
                <w:spacing w:val="-11"/>
              </w:rPr>
              <w:t xml:space="preserve"> </w:t>
            </w:r>
            <w:r>
              <w:t>model</w:t>
            </w:r>
            <w:r>
              <w:rPr>
                <w:spacing w:val="-8"/>
              </w:rPr>
              <w:t xml:space="preserve"> </w:t>
            </w:r>
            <w:r>
              <w:t>caching,</w:t>
            </w:r>
            <w:r>
              <w:rPr>
                <w:spacing w:val="-6"/>
              </w:rPr>
              <w:t xml:space="preserve"> </w:t>
            </w:r>
            <w:r>
              <w:t xml:space="preserve">optimized </w:t>
            </w:r>
            <w:r>
              <w:rPr>
                <w:spacing w:val="-2"/>
              </w:rPr>
              <w:t>routing</w:t>
            </w:r>
          </w:p>
        </w:tc>
        <w:tc>
          <w:tcPr>
            <w:tcW w:w="4538" w:type="dxa"/>
          </w:tcPr>
          <w:p w14:paraId="2706ED61" w14:textId="77777777" w:rsidR="004D18D2" w:rsidRDefault="00000000">
            <w:pPr>
              <w:pStyle w:val="TableParagraph"/>
              <w:spacing w:line="252" w:lineRule="exact"/>
              <w:ind w:left="108"/>
            </w:pPr>
            <w:r>
              <w:t>MongoDB</w:t>
            </w:r>
            <w:r>
              <w:rPr>
                <w:spacing w:val="-10"/>
              </w:rPr>
              <w:t xml:space="preserve"> </w:t>
            </w:r>
            <w:r>
              <w:t>indexing,</w:t>
            </w:r>
            <w:r>
              <w:rPr>
                <w:spacing w:val="-8"/>
              </w:rPr>
              <w:t xml:space="preserve"> </w:t>
            </w:r>
            <w:r>
              <w:t>Python</w:t>
            </w:r>
            <w:r>
              <w:rPr>
                <w:spacing w:val="-10"/>
              </w:rPr>
              <w:t xml:space="preserve"> </w:t>
            </w:r>
            <w:r>
              <w:t>caching,</w:t>
            </w:r>
            <w:r>
              <w:rPr>
                <w:spacing w:val="-11"/>
              </w:rPr>
              <w:t xml:space="preserve"> </w:t>
            </w:r>
            <w:r>
              <w:t xml:space="preserve">CDN </w:t>
            </w:r>
            <w:r>
              <w:rPr>
                <w:spacing w:val="-2"/>
              </w:rPr>
              <w:t>(optional)</w:t>
            </w:r>
          </w:p>
        </w:tc>
      </w:tr>
      <w:tr w:rsidR="00507EA9" w14:paraId="35965C4D" w14:textId="77777777" w:rsidTr="00507EA9">
        <w:trPr>
          <w:trHeight w:val="618"/>
        </w:trPr>
        <w:tc>
          <w:tcPr>
            <w:tcW w:w="799" w:type="dxa"/>
          </w:tcPr>
          <w:p w14:paraId="0E4D2190" w14:textId="428477C6" w:rsidR="00507EA9" w:rsidRDefault="00507EA9">
            <w:pPr>
              <w:pStyle w:val="TableParagraph"/>
              <w:ind w:left="0" w:right="239"/>
              <w:jc w:val="right"/>
              <w:rPr>
                <w:spacing w:val="-5"/>
              </w:rPr>
            </w:pPr>
            <w:r>
              <w:rPr>
                <w:spacing w:val="-5"/>
              </w:rPr>
              <w:t>6.</w:t>
            </w:r>
          </w:p>
        </w:tc>
        <w:tc>
          <w:tcPr>
            <w:tcW w:w="3846" w:type="dxa"/>
          </w:tcPr>
          <w:p w14:paraId="400D53D9" w14:textId="1D226FB6" w:rsidR="00507EA9" w:rsidRDefault="00507EA9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Reliability</w:t>
            </w:r>
          </w:p>
        </w:tc>
        <w:tc>
          <w:tcPr>
            <w:tcW w:w="5008" w:type="dxa"/>
          </w:tcPr>
          <w:p w14:paraId="5A56910F" w14:textId="7E5B2CB7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Ensures consistent operation without data loss during failures</w:t>
            </w:r>
          </w:p>
        </w:tc>
        <w:tc>
          <w:tcPr>
            <w:tcW w:w="4538" w:type="dxa"/>
          </w:tcPr>
          <w:p w14:paraId="4607D580" w14:textId="492F4E4F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Transaction management, exception handling</w:t>
            </w:r>
          </w:p>
        </w:tc>
      </w:tr>
      <w:tr w:rsidR="00507EA9" w14:paraId="2EB38870" w14:textId="77777777" w:rsidTr="00507EA9">
        <w:trPr>
          <w:trHeight w:val="618"/>
        </w:trPr>
        <w:tc>
          <w:tcPr>
            <w:tcW w:w="799" w:type="dxa"/>
          </w:tcPr>
          <w:p w14:paraId="6997E4D3" w14:textId="192E4C1E" w:rsidR="00507EA9" w:rsidRDefault="00507EA9">
            <w:pPr>
              <w:pStyle w:val="TableParagraph"/>
              <w:ind w:left="0" w:right="239"/>
              <w:jc w:val="right"/>
              <w:rPr>
                <w:spacing w:val="-5"/>
              </w:rPr>
            </w:pPr>
            <w:r>
              <w:rPr>
                <w:spacing w:val="-5"/>
              </w:rPr>
              <w:t>7.</w:t>
            </w:r>
          </w:p>
        </w:tc>
        <w:tc>
          <w:tcPr>
            <w:tcW w:w="3846" w:type="dxa"/>
          </w:tcPr>
          <w:p w14:paraId="033266DF" w14:textId="68727B96" w:rsidR="00507EA9" w:rsidRDefault="00507EA9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Maintainability</w:t>
            </w:r>
          </w:p>
        </w:tc>
        <w:tc>
          <w:tcPr>
            <w:tcW w:w="5008" w:type="dxa"/>
          </w:tcPr>
          <w:p w14:paraId="3FA121EC" w14:textId="70399AEF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Easy to update, debug, and extend features such as new APIs or services</w:t>
            </w:r>
          </w:p>
        </w:tc>
        <w:tc>
          <w:tcPr>
            <w:tcW w:w="4538" w:type="dxa"/>
          </w:tcPr>
          <w:p w14:paraId="239F3B52" w14:textId="5DE9BD31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Modular Flask structure, MVC pattern</w:t>
            </w:r>
          </w:p>
        </w:tc>
      </w:tr>
      <w:tr w:rsidR="00507EA9" w14:paraId="2CC2E4A2" w14:textId="77777777" w:rsidTr="00507EA9">
        <w:trPr>
          <w:trHeight w:val="618"/>
        </w:trPr>
        <w:tc>
          <w:tcPr>
            <w:tcW w:w="799" w:type="dxa"/>
          </w:tcPr>
          <w:p w14:paraId="0D6364C8" w14:textId="298BD8E3" w:rsidR="00507EA9" w:rsidRDefault="00507EA9">
            <w:pPr>
              <w:pStyle w:val="TableParagraph"/>
              <w:ind w:left="0" w:right="239"/>
              <w:jc w:val="right"/>
              <w:rPr>
                <w:spacing w:val="-5"/>
              </w:rPr>
            </w:pPr>
            <w:r>
              <w:rPr>
                <w:spacing w:val="-5"/>
              </w:rPr>
              <w:t>8.</w:t>
            </w:r>
          </w:p>
        </w:tc>
        <w:tc>
          <w:tcPr>
            <w:tcW w:w="3846" w:type="dxa"/>
          </w:tcPr>
          <w:p w14:paraId="391E14F6" w14:textId="4FB3964C" w:rsidR="00507EA9" w:rsidRDefault="00507EA9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Portability</w:t>
            </w:r>
          </w:p>
        </w:tc>
        <w:tc>
          <w:tcPr>
            <w:tcW w:w="5008" w:type="dxa"/>
          </w:tcPr>
          <w:p w14:paraId="52170612" w14:textId="054C2FCF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Application can run on local systems or cloud environments</w:t>
            </w:r>
          </w:p>
        </w:tc>
        <w:tc>
          <w:tcPr>
            <w:tcW w:w="4538" w:type="dxa"/>
          </w:tcPr>
          <w:p w14:paraId="5850BF2C" w14:textId="3B584690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Localhost, Cloud platforms</w:t>
            </w:r>
          </w:p>
        </w:tc>
      </w:tr>
      <w:tr w:rsidR="00507EA9" w14:paraId="115C9EA0" w14:textId="77777777" w:rsidTr="00507EA9">
        <w:trPr>
          <w:trHeight w:val="618"/>
        </w:trPr>
        <w:tc>
          <w:tcPr>
            <w:tcW w:w="799" w:type="dxa"/>
          </w:tcPr>
          <w:p w14:paraId="48B915C1" w14:textId="73D69156" w:rsidR="00507EA9" w:rsidRDefault="00507EA9">
            <w:pPr>
              <w:pStyle w:val="TableParagraph"/>
              <w:ind w:left="0" w:right="239"/>
              <w:jc w:val="right"/>
              <w:rPr>
                <w:spacing w:val="-5"/>
              </w:rPr>
            </w:pPr>
            <w:r>
              <w:rPr>
                <w:spacing w:val="-5"/>
              </w:rPr>
              <w:t>9.</w:t>
            </w:r>
          </w:p>
        </w:tc>
        <w:tc>
          <w:tcPr>
            <w:tcW w:w="3846" w:type="dxa"/>
          </w:tcPr>
          <w:p w14:paraId="7F84612E" w14:textId="694634AD" w:rsidR="00507EA9" w:rsidRDefault="00507EA9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Data Management</w:t>
            </w:r>
          </w:p>
        </w:tc>
        <w:tc>
          <w:tcPr>
            <w:tcW w:w="5008" w:type="dxa"/>
          </w:tcPr>
          <w:p w14:paraId="14911A46" w14:textId="2AD5A21C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Efficient storage and retrieval of user, agency, flight, and booking data</w:t>
            </w:r>
          </w:p>
        </w:tc>
        <w:tc>
          <w:tcPr>
            <w:tcW w:w="4538" w:type="dxa"/>
          </w:tcPr>
          <w:p w14:paraId="1DA9ACF3" w14:textId="729D238E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MongoDB</w:t>
            </w:r>
          </w:p>
        </w:tc>
      </w:tr>
      <w:tr w:rsidR="00507EA9" w14:paraId="26C63B05" w14:textId="77777777" w:rsidTr="00507EA9">
        <w:trPr>
          <w:trHeight w:val="618"/>
        </w:trPr>
        <w:tc>
          <w:tcPr>
            <w:tcW w:w="799" w:type="dxa"/>
          </w:tcPr>
          <w:p w14:paraId="55250599" w14:textId="6EB24ACD" w:rsidR="00507EA9" w:rsidRDefault="00507EA9">
            <w:pPr>
              <w:pStyle w:val="TableParagraph"/>
              <w:ind w:left="0" w:right="239"/>
              <w:jc w:val="right"/>
              <w:rPr>
                <w:spacing w:val="-5"/>
              </w:rPr>
            </w:pPr>
            <w:r>
              <w:rPr>
                <w:spacing w:val="-5"/>
              </w:rPr>
              <w:t>10.</w:t>
            </w:r>
          </w:p>
        </w:tc>
        <w:tc>
          <w:tcPr>
            <w:tcW w:w="3846" w:type="dxa"/>
          </w:tcPr>
          <w:p w14:paraId="0854A636" w14:textId="24C651B6" w:rsidR="00507EA9" w:rsidRDefault="00507EA9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Machine Learning Support</w:t>
            </w:r>
          </w:p>
        </w:tc>
        <w:tc>
          <w:tcPr>
            <w:tcW w:w="5008" w:type="dxa"/>
          </w:tcPr>
          <w:p w14:paraId="3279211D" w14:textId="0DBAFBE4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Supports price prediction and flight recommendation logic</w:t>
            </w:r>
          </w:p>
        </w:tc>
        <w:tc>
          <w:tcPr>
            <w:tcW w:w="4538" w:type="dxa"/>
          </w:tcPr>
          <w:p w14:paraId="6BF8118D" w14:textId="2F9D864F" w:rsidR="00507EA9" w:rsidRDefault="00507EA9">
            <w:pPr>
              <w:pStyle w:val="TableParagraph"/>
              <w:spacing w:line="252" w:lineRule="exact"/>
              <w:ind w:left="108"/>
            </w:pPr>
            <w:r w:rsidRPr="00507EA9">
              <w:t>Python, Scikit-learn</w:t>
            </w:r>
          </w:p>
        </w:tc>
      </w:tr>
    </w:tbl>
    <w:p w14:paraId="7F8BA89D" w14:textId="39FE01CB" w:rsidR="004D18D2" w:rsidRDefault="004D18D2" w:rsidP="00507EA9">
      <w:pPr>
        <w:pStyle w:val="BodyText"/>
        <w:spacing w:before="182"/>
        <w:rPr>
          <w:u w:val="none"/>
        </w:rPr>
      </w:pPr>
    </w:p>
    <w:sectPr w:rsidR="004D18D2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8D2"/>
    <w:rsid w:val="001C3A63"/>
    <w:rsid w:val="0027027B"/>
    <w:rsid w:val="00304026"/>
    <w:rsid w:val="003B6BB8"/>
    <w:rsid w:val="004D18D2"/>
    <w:rsid w:val="00507EA9"/>
    <w:rsid w:val="007E476E"/>
    <w:rsid w:val="00AF1A09"/>
    <w:rsid w:val="00C34A32"/>
    <w:rsid w:val="00F6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BC70"/>
  <w15:docId w15:val="{A2A6BBA2-6E0A-42EF-B208-7E580FD6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ind w:left="505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Madhuri</cp:lastModifiedBy>
  <cp:revision>6</cp:revision>
  <dcterms:created xsi:type="dcterms:W3CDTF">2025-07-21T16:26:00Z</dcterms:created>
  <dcterms:modified xsi:type="dcterms:W3CDTF">2026-02-18T17:05:00Z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