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F2377F3" w:rsidR="00266B62" w:rsidRPr="00707DE3" w:rsidRDefault="00C81BD8" w:rsidP="00C81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D6283CF" w:rsidR="00266B62" w:rsidRPr="00707DE3" w:rsidRDefault="00DA51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7E9B009" w:rsidR="00266B62" w:rsidRPr="00707DE3" w:rsidRDefault="00DA51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275FAD5" w:rsidR="00266B62" w:rsidRPr="00707DE3" w:rsidRDefault="00DA51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EC0C141" w:rsidR="00266B62" w:rsidRPr="00707DE3" w:rsidRDefault="00DA51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7E62AF1" w:rsidR="00266B62" w:rsidRPr="00707DE3" w:rsidRDefault="00DA51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17F9BB8" w:rsidR="00266B62" w:rsidRPr="00707DE3" w:rsidRDefault="00DA51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E8F5C48" w:rsidR="00266B62" w:rsidRPr="00707DE3" w:rsidRDefault="00C81BD8" w:rsidP="00C81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075C100" w:rsidR="00266B62" w:rsidRPr="00707DE3" w:rsidRDefault="00C81BD8" w:rsidP="00C81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9B75B54" w:rsidR="00266B62" w:rsidRPr="00707DE3" w:rsidRDefault="00C81BD8" w:rsidP="00C81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9664E0D" w:rsidR="00266B62" w:rsidRPr="00707DE3" w:rsidRDefault="00DA512F" w:rsidP="00C81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A375FE2" w:rsidR="00266B62" w:rsidRPr="00707DE3" w:rsidRDefault="00DA512F" w:rsidP="00C81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2260A8B" w:rsidR="00266B62" w:rsidRPr="00707DE3" w:rsidRDefault="00DA51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CD99496" w:rsidR="00266B62" w:rsidRPr="00707DE3" w:rsidRDefault="008E13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7BB05C8" w:rsidR="00266B62" w:rsidRPr="00707DE3" w:rsidRDefault="00846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3B166A0" w:rsidR="00266B62" w:rsidRPr="00707DE3" w:rsidRDefault="00846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39D2222" w:rsidR="00266B62" w:rsidRPr="00707DE3" w:rsidRDefault="008E13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9267683" w:rsidR="00266B62" w:rsidRPr="00707DE3" w:rsidRDefault="008E13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BE2716F" w:rsidR="00266B62" w:rsidRPr="00707DE3" w:rsidRDefault="008E13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9F089C7" w:rsidR="00266B62" w:rsidRPr="00707DE3" w:rsidRDefault="00846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FE9084E" w:rsidR="00266B62" w:rsidRPr="00707DE3" w:rsidRDefault="008E13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3E33EB2" w:rsidR="00266B62" w:rsidRPr="00707DE3" w:rsidRDefault="008E13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7697612" w:rsidR="00266B62" w:rsidRPr="00707DE3" w:rsidRDefault="00846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CB358FB" w:rsidR="00266B62" w:rsidRPr="00707DE3" w:rsidRDefault="008E13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CFFCEF6" w:rsidR="00266B62" w:rsidRPr="00707DE3" w:rsidRDefault="008E13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409F4C5" w:rsidR="00266B62" w:rsidRPr="00707DE3" w:rsidRDefault="008E13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EAB1322" w:rsidR="00266B62" w:rsidRPr="00707DE3" w:rsidRDefault="008E13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F640426" w:rsidR="00266B62" w:rsidRPr="00707DE3" w:rsidRDefault="009F1A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C45CBDC" w:rsidR="00266B62" w:rsidRPr="00707DE3" w:rsidRDefault="009F1A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FF8F24F" w:rsidR="00266B62" w:rsidRPr="00707DE3" w:rsidRDefault="00184F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6D55DFC" w:rsidR="00266B62" w:rsidRPr="00707DE3" w:rsidRDefault="00184F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39F65FF" w:rsidR="00266B62" w:rsidRPr="00707DE3" w:rsidRDefault="009F1A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FCFF31C" w14:textId="5CC423EA" w:rsidR="008D00FC" w:rsidRDefault="008D00F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793D6BAD" w14:textId="321DF2B2" w:rsidR="00431AFA" w:rsidRPr="00431AFA" w:rsidRDefault="00431AFA" w:rsidP="00431AFA">
      <w:pPr>
        <w:rPr>
          <w:rFonts w:ascii="Times New Roman" w:hAnsi="Times New Roman" w:cs="Times New Roman"/>
          <w:color w:val="7030A0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Answer: </w:t>
      </w:r>
      <w:r w:rsidRPr="00431AFA">
        <w:rPr>
          <w:rFonts w:ascii="Times New Roman" w:hAnsi="Times New Roman" w:cs="Times New Roman"/>
          <w:color w:val="7030A0"/>
          <w:sz w:val="28"/>
          <w:szCs w:val="28"/>
          <w:lang w:val="en-IN"/>
        </w:rPr>
        <w:t>Total number of outcomes = 2^3=8</w:t>
      </w:r>
    </w:p>
    <w:p w14:paraId="4458B7AB" w14:textId="77777777" w:rsidR="00431AFA" w:rsidRPr="00431AFA" w:rsidRDefault="00431AFA" w:rsidP="00431AFA">
      <w:pPr>
        <w:rPr>
          <w:rFonts w:ascii="Times New Roman" w:hAnsi="Times New Roman" w:cs="Times New Roman"/>
          <w:color w:val="7030A0"/>
          <w:sz w:val="28"/>
          <w:szCs w:val="28"/>
          <w:lang w:val="en-IN"/>
        </w:rPr>
      </w:pPr>
      <w:r w:rsidRPr="00431AFA">
        <w:rPr>
          <w:rFonts w:ascii="Times New Roman" w:hAnsi="Times New Roman" w:cs="Times New Roman"/>
          <w:color w:val="7030A0"/>
          <w:sz w:val="28"/>
          <w:szCs w:val="28"/>
          <w:lang w:val="en-IN"/>
        </w:rPr>
        <w:tab/>
        <w:t xml:space="preserve">Total combinations </w:t>
      </w:r>
      <w:proofErr w:type="gramStart"/>
      <w:r w:rsidRPr="00431AFA">
        <w:rPr>
          <w:rFonts w:ascii="Times New Roman" w:hAnsi="Times New Roman" w:cs="Times New Roman"/>
          <w:color w:val="7030A0"/>
          <w:sz w:val="28"/>
          <w:szCs w:val="28"/>
          <w:lang w:val="en-IN"/>
        </w:rPr>
        <w:t>are :</w:t>
      </w:r>
      <w:proofErr w:type="gramEnd"/>
      <w:r w:rsidRPr="00431AFA">
        <w:rPr>
          <w:rFonts w:ascii="Times New Roman" w:hAnsi="Times New Roman" w:cs="Times New Roman"/>
          <w:color w:val="7030A0"/>
          <w:sz w:val="28"/>
          <w:szCs w:val="28"/>
          <w:lang w:val="en-IN"/>
        </w:rPr>
        <w:t xml:space="preserve"> {HHH, HHT, HTH, THH, TTH, THT, HTT, TTT}</w:t>
      </w:r>
    </w:p>
    <w:p w14:paraId="40595D03" w14:textId="34E82FB3" w:rsidR="00431AFA" w:rsidRPr="00431AFA" w:rsidRDefault="00431AFA" w:rsidP="00707DE3">
      <w:pPr>
        <w:rPr>
          <w:rFonts w:ascii="Times New Roman" w:hAnsi="Times New Roman" w:cs="Times New Roman"/>
          <w:color w:val="7030A0"/>
          <w:sz w:val="28"/>
          <w:szCs w:val="28"/>
          <w:lang w:val="en-IN"/>
        </w:rPr>
      </w:pPr>
      <w:r w:rsidRPr="00431AFA">
        <w:rPr>
          <w:rFonts w:ascii="Times New Roman" w:hAnsi="Times New Roman" w:cs="Times New Roman"/>
          <w:color w:val="7030A0"/>
          <w:sz w:val="28"/>
          <w:szCs w:val="28"/>
          <w:lang w:val="en-IN"/>
        </w:rPr>
        <w:tab/>
        <w:t>Having two heads and one tail are = {HHT, HTH, TTH} = 3</w:t>
      </w:r>
      <w:r w:rsidRPr="00431AFA">
        <w:rPr>
          <w:rFonts w:ascii="Times New Roman" w:hAnsi="Times New Roman" w:cs="Times New Roman"/>
          <w:color w:val="7030A0"/>
          <w:sz w:val="28"/>
          <w:szCs w:val="28"/>
          <w:lang w:val="en-IN"/>
        </w:rPr>
        <w:tab/>
      </w:r>
    </w:p>
    <w:p w14:paraId="537E2DE2" w14:textId="4A7AC603" w:rsidR="00184FA9" w:rsidRPr="00431AFA" w:rsidRDefault="00184FA9" w:rsidP="00431AFA">
      <w:pPr>
        <w:ind w:firstLine="720"/>
        <w:rPr>
          <w:rFonts w:ascii="Times New Roman" w:hAnsi="Times New Roman" w:cs="Times New Roman"/>
          <w:color w:val="7030A0"/>
          <w:sz w:val="28"/>
          <w:szCs w:val="28"/>
          <w:lang w:val="en-IN"/>
        </w:rPr>
      </w:pPr>
      <w:r w:rsidRPr="00431AFA">
        <w:rPr>
          <w:rFonts w:ascii="Times New Roman" w:hAnsi="Times New Roman" w:cs="Times New Roman"/>
          <w:color w:val="7030A0"/>
          <w:sz w:val="28"/>
          <w:szCs w:val="28"/>
        </w:rPr>
        <w:t>Probability that two heads and one tail are 1/8+1/8+1/8=3/8</w:t>
      </w:r>
      <w:r w:rsidR="00431AFA" w:rsidRPr="00431AFA">
        <w:rPr>
          <w:rFonts w:ascii="Times New Roman" w:hAnsi="Times New Roman" w:cs="Times New Roman"/>
          <w:color w:val="7030A0"/>
          <w:sz w:val="28"/>
          <w:szCs w:val="28"/>
          <w:lang w:val="en-IN"/>
        </w:rPr>
        <w:t>= 0.375 = 37.5%</w:t>
      </w:r>
    </w:p>
    <w:p w14:paraId="6AE134EA" w14:textId="77777777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0AC33003" w14:textId="1ED4168C" w:rsidR="00431AFA" w:rsidRPr="00037BB7" w:rsidRDefault="00431AFA" w:rsidP="00431AFA">
      <w:pPr>
        <w:pStyle w:val="ListParagraph"/>
        <w:ind w:left="0"/>
        <w:rPr>
          <w:rFonts w:ascii="Times New Roman" w:hAnsi="Times New Roman" w:cs="Times New Roman"/>
          <w:color w:val="7030A0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    </w:t>
      </w:r>
      <w:r w:rsidRPr="00037BB7">
        <w:rPr>
          <w:rFonts w:ascii="Times New Roman" w:hAnsi="Times New Roman" w:cs="Times New Roman"/>
          <w:color w:val="7030A0"/>
          <w:sz w:val="28"/>
          <w:szCs w:val="28"/>
          <w:lang w:val="en-IN"/>
        </w:rPr>
        <w:t xml:space="preserve">Total number of </w:t>
      </w:r>
      <w:proofErr w:type="spellStart"/>
      <w:r w:rsidRPr="00037BB7">
        <w:rPr>
          <w:rFonts w:ascii="Times New Roman" w:hAnsi="Times New Roman" w:cs="Times New Roman"/>
          <w:color w:val="7030A0"/>
          <w:sz w:val="28"/>
          <w:szCs w:val="28"/>
          <w:lang w:val="en-IN"/>
        </w:rPr>
        <w:t>out comes</w:t>
      </w:r>
      <w:proofErr w:type="spellEnd"/>
      <w:r w:rsidRPr="00037BB7">
        <w:rPr>
          <w:rFonts w:ascii="Times New Roman" w:hAnsi="Times New Roman" w:cs="Times New Roman"/>
          <w:color w:val="7030A0"/>
          <w:sz w:val="28"/>
          <w:szCs w:val="28"/>
          <w:lang w:val="en-IN"/>
        </w:rPr>
        <w:t xml:space="preserve"> are = 6^2=36</w:t>
      </w:r>
    </w:p>
    <w:p w14:paraId="61750A92" w14:textId="51BCAED5" w:rsidR="00431AFA" w:rsidRPr="00037BB7" w:rsidRDefault="00431AFA" w:rsidP="00037BB7">
      <w:pPr>
        <w:pStyle w:val="ListParagraph"/>
        <w:ind w:left="0"/>
        <w:rPr>
          <w:rFonts w:ascii="Times New Roman" w:hAnsi="Times New Roman" w:cs="Times New Roman"/>
          <w:color w:val="7030A0"/>
          <w:sz w:val="28"/>
          <w:szCs w:val="28"/>
          <w:lang w:val="en-IN"/>
        </w:rPr>
      </w:pPr>
      <w:r w:rsidRPr="00037BB7">
        <w:rPr>
          <w:rFonts w:ascii="Times New Roman" w:hAnsi="Times New Roman" w:cs="Times New Roman"/>
          <w:color w:val="7030A0"/>
          <w:sz w:val="28"/>
          <w:szCs w:val="28"/>
          <w:lang w:val="en-IN"/>
        </w:rPr>
        <w:t xml:space="preserve">     The possible sums of two dice rolls are (2,3,4,5,6,7,8,9,10,11,12)</w:t>
      </w:r>
    </w:p>
    <w:p w14:paraId="2A23A2F3" w14:textId="77777777" w:rsidR="00431AFA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8D00FC">
        <w:rPr>
          <w:rFonts w:ascii="Times New Roman" w:hAnsi="Times New Roman" w:cs="Times New Roman"/>
          <w:sz w:val="28"/>
          <w:szCs w:val="28"/>
        </w:rPr>
        <w:tab/>
      </w:r>
    </w:p>
    <w:p w14:paraId="1DD8B772" w14:textId="1E026563" w:rsidR="00431AFA" w:rsidRDefault="00431AFA" w:rsidP="00431AFA">
      <w:pPr>
        <w:pStyle w:val="ListParagraph"/>
        <w:spacing w:line="240" w:lineRule="auto"/>
        <w:ind w:left="425"/>
        <w:rPr>
          <w:rFonts w:ascii="Times New Roman" w:hAnsi="Times New Roman" w:cs="Times New Roman"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 w:rsidRPr="00431AF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nswer:</w:t>
      </w:r>
      <w:r w:rsidRPr="00431AFA">
        <w:rPr>
          <w:rFonts w:ascii="Times New Roman" w:hAnsi="Times New Roman" w:cs="Times New Roman"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0% Probability of that sum is equal to 1. </w:t>
      </w:r>
    </w:p>
    <w:p w14:paraId="5CB7F223" w14:textId="3CDA4D6A" w:rsidR="00266B62" w:rsidRPr="00431AFA" w:rsidRDefault="00431AFA" w:rsidP="00431AFA">
      <w:pPr>
        <w:ind w:left="360"/>
        <w:rPr>
          <w:rFonts w:ascii="Times New Roman" w:hAnsi="Times New Roman" w:cs="Times New Roman"/>
          <w:sz w:val="28"/>
          <w:szCs w:val="28"/>
        </w:rPr>
      </w:pPr>
      <w:r w:rsidRPr="00431AFA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39CA1404" w14:textId="0C86B12F" w:rsidR="00431AFA" w:rsidRPr="00FB6C78" w:rsidRDefault="00266B62" w:rsidP="00FB6C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 w:rsidRPr="00FB6C78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FB6C78">
        <w:rPr>
          <w:rFonts w:ascii="Times New Roman" w:hAnsi="Times New Roman" w:cs="Times New Roman"/>
          <w:sz w:val="28"/>
          <w:szCs w:val="28"/>
        </w:rPr>
        <w:t>to 4</w:t>
      </w:r>
      <w:r w:rsidR="008D00FC" w:rsidRPr="00FB6C78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</w:t>
      </w:r>
      <w:r w:rsidR="008D00FC" w:rsidRPr="00FB6C78">
        <w:rPr>
          <w:rFonts w:ascii="Times New Roman" w:hAnsi="Times New Roman" w:cs="Times New Roman"/>
          <w:color w:val="7030A0"/>
          <w:sz w:val="28"/>
          <w:szCs w:val="28"/>
        </w:rPr>
        <w:t xml:space="preserve">Answer: </w:t>
      </w:r>
      <w:r w:rsidR="00431AFA" w:rsidRPr="00FB6C78">
        <w:rPr>
          <w:rFonts w:ascii="Times New Roman" w:hAnsi="Times New Roman" w:cs="Times New Roman"/>
          <w:color w:val="7030A0"/>
          <w:sz w:val="28"/>
          <w:szCs w:val="28"/>
          <w:lang w:val="en-IN"/>
        </w:rPr>
        <w:t>There are 3 possible number of combinations possible when two dies rolled the sum is less than or equal to 4.                                Probability=</w:t>
      </w:r>
      <w:r w:rsidR="00431AFA" w:rsidRPr="00FB6C78">
        <w:rPr>
          <w:rFonts w:ascii="Times New Roman" w:hAnsi="Times New Roman" w:cs="Times New Roman"/>
          <w:color w:val="7030A0"/>
          <w:sz w:val="28"/>
          <w:szCs w:val="28"/>
        </w:rPr>
        <w:t>1/36+2/36+3/36=1/6</w:t>
      </w:r>
    </w:p>
    <w:p w14:paraId="257B2E23" w14:textId="68103B38" w:rsidR="00FB6C78" w:rsidRPr="00FB6C78" w:rsidRDefault="00FB6C78" w:rsidP="00FB6C7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 w:rsidRPr="00FB6C78">
        <w:rPr>
          <w:rFonts w:ascii="Times New Roman" w:hAnsi="Times New Roman" w:cs="Times New Roman"/>
          <w:sz w:val="28"/>
          <w:szCs w:val="28"/>
        </w:rPr>
        <w:t>c)</w:t>
      </w:r>
      <w:r w:rsidR="00431AFA" w:rsidRPr="00FB6C78"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FB6C78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FB6C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FB6C78">
        <w:rPr>
          <w:rFonts w:ascii="Times New Roman" w:hAnsi="Times New Roman" w:cs="Times New Roman"/>
          <w:sz w:val="28"/>
          <w:szCs w:val="28"/>
        </w:rPr>
        <w:t xml:space="preserve">and </w:t>
      </w:r>
      <w:r w:rsidR="00266B62" w:rsidRPr="00FB6C78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8D00FC" w:rsidRPr="00FB6C78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D00FC" w:rsidRPr="00FB6C78">
        <w:rPr>
          <w:rFonts w:ascii="Times New Roman" w:hAnsi="Times New Roman" w:cs="Times New Roman"/>
          <w:color w:val="7030A0"/>
          <w:sz w:val="28"/>
          <w:szCs w:val="28"/>
        </w:rPr>
        <w:t>Answer:</w:t>
      </w:r>
      <w:r w:rsidRPr="00FB6C78">
        <w:rPr>
          <w:rFonts w:ascii="Times New Roman" w:hAnsi="Times New Roman" w:cs="Times New Roman"/>
          <w:color w:val="7030A0"/>
          <w:sz w:val="28"/>
          <w:szCs w:val="28"/>
          <w:lang w:val="en-IN"/>
        </w:rPr>
        <w:t xml:space="preserve"> The only two sums(6 and 12) are divisible by 2 and 3. The 6 sum having 5 possible ways and 12 sum having 1 possible way to get, then total possible ways to get the sum which is divisible by 2and 3. Probability=6/36=0.1666=16.6</w:t>
      </w:r>
      <w:r w:rsidR="00037BB7">
        <w:rPr>
          <w:rFonts w:ascii="Times New Roman" w:hAnsi="Times New Roman" w:cs="Times New Roman"/>
          <w:color w:val="7030A0"/>
          <w:sz w:val="28"/>
          <w:szCs w:val="28"/>
          <w:lang w:val="en-IN"/>
        </w:rPr>
        <w:t>6</w:t>
      </w:r>
      <w:r w:rsidRPr="00FB6C78">
        <w:rPr>
          <w:rFonts w:ascii="Times New Roman" w:hAnsi="Times New Roman" w:cs="Times New Roman"/>
          <w:color w:val="7030A0"/>
          <w:sz w:val="28"/>
          <w:szCs w:val="28"/>
          <w:lang w:val="en-IN"/>
        </w:rPr>
        <w:t>%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307499D" w14:textId="2935E33D" w:rsidR="008E628F" w:rsidRDefault="008E628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DD5C8D0" w14:textId="77777777" w:rsidR="00FB6C78" w:rsidRPr="00FB6C78" w:rsidRDefault="00FB6C78" w:rsidP="00FB6C78">
      <w:pPr>
        <w:spacing w:line="240" w:lineRule="auto"/>
        <w:rPr>
          <w:rFonts w:ascii="Times New Roman" w:hAnsi="Times New Roman" w:cs="Times New Roman"/>
          <w:color w:val="7030A0"/>
          <w:sz w:val="28"/>
          <w:szCs w:val="28"/>
          <w:lang w:val="en-IN"/>
        </w:rPr>
      </w:pPr>
      <w:r w:rsidRPr="00FB6C78">
        <w:rPr>
          <w:rFonts w:ascii="Times New Roman" w:hAnsi="Times New Roman" w:cs="Times New Roman"/>
          <w:color w:val="7030A0"/>
          <w:sz w:val="28"/>
          <w:szCs w:val="28"/>
          <w:lang w:val="en-IN"/>
        </w:rPr>
        <w:t>Two balls are drawn every time randomly</w:t>
      </w:r>
    </w:p>
    <w:p w14:paraId="0A5A711D" w14:textId="77777777" w:rsidR="00FB6C78" w:rsidRPr="00FB6C78" w:rsidRDefault="00FB6C78" w:rsidP="00FB6C78">
      <w:pPr>
        <w:spacing w:line="240" w:lineRule="auto"/>
        <w:rPr>
          <w:rFonts w:ascii="Times New Roman" w:hAnsi="Times New Roman" w:cs="Times New Roman"/>
          <w:color w:val="7030A0"/>
          <w:sz w:val="28"/>
          <w:szCs w:val="28"/>
          <w:lang w:val="en-IN"/>
        </w:rPr>
      </w:pPr>
      <w:r w:rsidRPr="00FB6C78">
        <w:rPr>
          <w:rFonts w:ascii="Times New Roman" w:hAnsi="Times New Roman" w:cs="Times New Roman"/>
          <w:color w:val="7030A0"/>
          <w:sz w:val="28"/>
          <w:szCs w:val="28"/>
          <w:lang w:val="en-IN"/>
        </w:rPr>
        <w:t xml:space="preserve">Total </w:t>
      </w:r>
      <w:proofErr w:type="gramStart"/>
      <w:r w:rsidRPr="00FB6C78">
        <w:rPr>
          <w:rFonts w:ascii="Times New Roman" w:hAnsi="Times New Roman" w:cs="Times New Roman"/>
          <w:color w:val="7030A0"/>
          <w:sz w:val="28"/>
          <w:szCs w:val="28"/>
          <w:lang w:val="en-IN"/>
        </w:rPr>
        <w:t>number of balls are</w:t>
      </w:r>
      <w:proofErr w:type="gramEnd"/>
      <w:r w:rsidRPr="00FB6C78">
        <w:rPr>
          <w:rFonts w:ascii="Times New Roman" w:hAnsi="Times New Roman" w:cs="Times New Roman"/>
          <w:color w:val="7030A0"/>
          <w:sz w:val="28"/>
          <w:szCs w:val="28"/>
          <w:lang w:val="en-IN"/>
        </w:rPr>
        <w:t xml:space="preserve"> 2+3+2 = 7</w:t>
      </w:r>
    </w:p>
    <w:p w14:paraId="4AB21D35" w14:textId="77777777" w:rsidR="00FB6C78" w:rsidRPr="00FB6C78" w:rsidRDefault="00FB6C78" w:rsidP="00FB6C78">
      <w:pPr>
        <w:spacing w:line="240" w:lineRule="auto"/>
        <w:rPr>
          <w:rFonts w:ascii="Times New Roman" w:hAnsi="Times New Roman" w:cs="Times New Roman"/>
          <w:color w:val="7030A0"/>
          <w:sz w:val="28"/>
          <w:szCs w:val="28"/>
          <w:lang w:val="en-IN"/>
        </w:rPr>
      </w:pPr>
      <w:r w:rsidRPr="00FB6C78">
        <w:rPr>
          <w:rFonts w:ascii="Times New Roman" w:hAnsi="Times New Roman" w:cs="Times New Roman"/>
          <w:color w:val="7030A0"/>
          <w:sz w:val="28"/>
          <w:szCs w:val="28"/>
          <w:lang w:val="en-IN"/>
        </w:rPr>
        <w:t xml:space="preserve">Number of balls </w:t>
      </w:r>
      <w:proofErr w:type="spellStart"/>
      <w:r w:rsidRPr="00FB6C78">
        <w:rPr>
          <w:rFonts w:ascii="Times New Roman" w:hAnsi="Times New Roman" w:cs="Times New Roman"/>
          <w:color w:val="7030A0"/>
          <w:sz w:val="28"/>
          <w:szCs w:val="28"/>
          <w:lang w:val="en-IN"/>
        </w:rPr>
        <w:t>with out</w:t>
      </w:r>
      <w:proofErr w:type="spellEnd"/>
      <w:r w:rsidRPr="00FB6C78">
        <w:rPr>
          <w:rFonts w:ascii="Times New Roman" w:hAnsi="Times New Roman" w:cs="Times New Roman"/>
          <w:color w:val="7030A0"/>
          <w:sz w:val="28"/>
          <w:szCs w:val="28"/>
          <w:lang w:val="en-IN"/>
        </w:rPr>
        <w:t xml:space="preserve"> blue colour = 2+3 =5</w:t>
      </w:r>
    </w:p>
    <w:p w14:paraId="0A68F4C6" w14:textId="77777777" w:rsidR="00FB6C78" w:rsidRPr="00FB6C78" w:rsidRDefault="00FB6C78" w:rsidP="00F407B7">
      <w:pPr>
        <w:pStyle w:val="NormalWeb"/>
        <w:spacing w:before="0" w:beforeAutospacing="0" w:after="0" w:afterAutospacing="0"/>
        <w:rPr>
          <w:color w:val="7030A0"/>
          <w:sz w:val="28"/>
          <w:szCs w:val="28"/>
        </w:rPr>
      </w:pPr>
    </w:p>
    <w:p w14:paraId="6B59C34B" w14:textId="2C77943B" w:rsidR="00022704" w:rsidRPr="00FB6C78" w:rsidRDefault="00562407" w:rsidP="00F407B7">
      <w:pPr>
        <w:rPr>
          <w:rFonts w:ascii="Times New Roman" w:eastAsiaTheme="minorEastAsia" w:hAnsi="Times New Roman" w:cs="Times New Roman"/>
          <w:color w:val="7030A0"/>
          <w:sz w:val="28"/>
          <w:szCs w:val="28"/>
        </w:rPr>
      </w:pPr>
      <w:r w:rsidRPr="00FB6C78">
        <w:rPr>
          <w:rFonts w:ascii="Times New Roman" w:hAnsi="Times New Roman" w:cs="Times New Roman"/>
          <w:color w:val="7030A0"/>
          <w:sz w:val="28"/>
          <w:szCs w:val="28"/>
        </w:rPr>
        <w:t>D</w:t>
      </w:r>
      <w:r w:rsidR="008E628F" w:rsidRPr="00FB6C78">
        <w:rPr>
          <w:rFonts w:ascii="Times New Roman" w:hAnsi="Times New Roman" w:cs="Times New Roman"/>
          <w:color w:val="7030A0"/>
          <w:sz w:val="28"/>
          <w:szCs w:val="28"/>
        </w:rPr>
        <w:t xml:space="preserve">rawing </w:t>
      </w:r>
      <w:r w:rsidR="007A1822" w:rsidRPr="00FB6C78">
        <w:rPr>
          <w:rFonts w:ascii="Times New Roman" w:hAnsi="Times New Roman" w:cs="Times New Roman"/>
          <w:color w:val="7030A0"/>
          <w:sz w:val="28"/>
          <w:szCs w:val="28"/>
        </w:rPr>
        <w:t xml:space="preserve">2 balls </w:t>
      </w:r>
      <w:r w:rsidR="008E628F" w:rsidRPr="00FB6C78">
        <w:rPr>
          <w:rFonts w:ascii="Times New Roman" w:hAnsi="Times New Roman" w:cs="Times New Roman"/>
          <w:color w:val="7030A0"/>
          <w:sz w:val="28"/>
          <w:szCs w:val="28"/>
        </w:rPr>
        <w:t xml:space="preserve">from total </w:t>
      </w:r>
      <w:r w:rsidR="007A1822" w:rsidRPr="00FB6C78">
        <w:rPr>
          <w:rFonts w:ascii="Times New Roman" w:hAnsi="Times New Roman" w:cs="Times New Roman"/>
          <w:color w:val="7030A0"/>
          <w:sz w:val="28"/>
          <w:szCs w:val="28"/>
        </w:rPr>
        <w:t xml:space="preserve">of </w:t>
      </w:r>
      <w:r w:rsidR="008E628F" w:rsidRPr="00FB6C78">
        <w:rPr>
          <w:rFonts w:ascii="Times New Roman" w:hAnsi="Times New Roman" w:cs="Times New Roman"/>
          <w:color w:val="7030A0"/>
          <w:sz w:val="28"/>
          <w:szCs w:val="28"/>
        </w:rPr>
        <w:t>7 balls</w:t>
      </w:r>
      <w:r w:rsidR="007A1822" w:rsidRPr="00FB6C78">
        <w:rPr>
          <w:rFonts w:ascii="Times New Roman" w:hAnsi="Times New Roman" w:cs="Times New Roman"/>
          <w:color w:val="7030A0"/>
          <w:sz w:val="28"/>
          <w:szCs w:val="28"/>
        </w:rPr>
        <w:t xml:space="preserve"> is </w:t>
      </w:r>
      <m:oMath>
        <m:r>
          <w:rPr>
            <w:rFonts w:ascii="Cambria Math" w:hAnsi="Cambria Math" w:cs="Times New Roman"/>
            <w:color w:val="7030A0"/>
            <w:sz w:val="28"/>
            <w:szCs w:val="28"/>
          </w:rPr>
          <m:t>7</m:t>
        </m:r>
        <m:sSub>
          <m:sSubPr>
            <m:ctrlPr>
              <w:rPr>
                <w:rFonts w:ascii="Cambria Math" w:hAnsi="Cambria Math" w:cs="Times New Roman"/>
                <w:i/>
                <w:color w:val="7030A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7030A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7030A0"/>
                <w:sz w:val="28"/>
                <w:szCs w:val="28"/>
              </w:rPr>
              <m:t>2</m:t>
            </m:r>
          </m:sub>
        </m:sSub>
      </m:oMath>
    </w:p>
    <w:p w14:paraId="02CA6E02" w14:textId="23981431" w:rsidR="00562407" w:rsidRPr="00FB6C78" w:rsidRDefault="00562407" w:rsidP="00F407B7">
      <w:pPr>
        <w:rPr>
          <w:rFonts w:ascii="Times New Roman" w:eastAsiaTheme="minorEastAsia" w:hAnsi="Times New Roman" w:cs="Times New Roman"/>
          <w:color w:val="7030A0"/>
          <w:sz w:val="28"/>
          <w:szCs w:val="28"/>
        </w:rPr>
      </w:pPr>
      <w:r w:rsidRPr="00FB6C78">
        <w:rPr>
          <w:rFonts w:ascii="Times New Roman" w:hAnsi="Times New Roman" w:cs="Times New Roman"/>
          <w:color w:val="7030A0"/>
          <w:sz w:val="28"/>
          <w:szCs w:val="28"/>
        </w:rPr>
        <w:t xml:space="preserve">Drawing 2 balls none of them are </w:t>
      </w:r>
      <w:proofErr w:type="gramStart"/>
      <w:r w:rsidRPr="00FB6C78">
        <w:rPr>
          <w:rFonts w:ascii="Times New Roman" w:hAnsi="Times New Roman" w:cs="Times New Roman"/>
          <w:color w:val="7030A0"/>
          <w:sz w:val="28"/>
          <w:szCs w:val="28"/>
        </w:rPr>
        <w:t>blue  5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7030A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7030A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7030A0"/>
                <w:sz w:val="28"/>
                <w:szCs w:val="28"/>
              </w:rPr>
              <m:t>2</m:t>
            </m:r>
          </m:sub>
        </m:sSub>
      </m:oMath>
    </w:p>
    <w:p w14:paraId="1C4B744B" w14:textId="684FFD03" w:rsidR="00562407" w:rsidRPr="00FB6C78" w:rsidRDefault="00562407" w:rsidP="00F407B7">
      <w:pPr>
        <w:rPr>
          <w:rFonts w:ascii="Times New Roman" w:eastAsiaTheme="minorEastAsia" w:hAnsi="Times New Roman" w:cs="Times New Roman"/>
          <w:color w:val="7030A0"/>
          <w:sz w:val="28"/>
          <w:szCs w:val="28"/>
        </w:rPr>
      </w:pPr>
      <w:r w:rsidRPr="00FB6C78">
        <w:rPr>
          <w:rFonts w:ascii="Times New Roman" w:eastAsiaTheme="minorEastAsia" w:hAnsi="Times New Roman" w:cs="Times New Roman"/>
          <w:color w:val="7030A0"/>
          <w:sz w:val="28"/>
          <w:szCs w:val="28"/>
        </w:rPr>
        <w:t>The probability that none of the balls drawn is blue:</w:t>
      </w:r>
      <w:r w:rsidRPr="00FB6C78">
        <w:rPr>
          <w:rFonts w:ascii="Times New Roman" w:hAnsi="Times New Roman" w:cs="Times New Roman"/>
          <w:color w:val="7030A0"/>
          <w:sz w:val="28"/>
          <w:szCs w:val="28"/>
        </w:rPr>
        <w:t xml:space="preserve"> 5</w:t>
      </w:r>
      <m:oMath>
        <m:sSub>
          <m:sSubPr>
            <m:ctrlPr>
              <w:rPr>
                <w:rFonts w:ascii="Cambria Math" w:hAnsi="Cambria Math" w:cs="Times New Roman"/>
                <w:i/>
                <w:color w:val="7030A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7030A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7030A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7030A0"/>
            <w:sz w:val="28"/>
            <w:szCs w:val="28"/>
          </w:rPr>
          <m:t>/7</m:t>
        </m:r>
        <m:sSub>
          <m:sSubPr>
            <m:ctrlPr>
              <w:rPr>
                <w:rFonts w:ascii="Cambria Math" w:hAnsi="Cambria Math" w:cs="Times New Roman"/>
                <w:i/>
                <w:color w:val="7030A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7030A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7030A0"/>
                <w:sz w:val="28"/>
                <w:szCs w:val="28"/>
              </w:rPr>
              <m:t>2</m:t>
            </m:r>
          </m:sub>
        </m:sSub>
      </m:oMath>
      <w:r w:rsidRPr="00FB6C78">
        <w:rPr>
          <w:rFonts w:ascii="Times New Roman" w:eastAsiaTheme="minorEastAsia" w:hAnsi="Times New Roman" w:cs="Times New Roman"/>
          <w:color w:val="7030A0"/>
          <w:sz w:val="28"/>
          <w:szCs w:val="28"/>
        </w:rPr>
        <w:t xml:space="preserve"> is 10/21</w:t>
      </w:r>
      <w:r w:rsidR="00FB6C78" w:rsidRPr="00FB6C78">
        <w:rPr>
          <w:rFonts w:ascii="Times New Roman" w:eastAsiaTheme="minorEastAsia" w:hAnsi="Times New Roman" w:cs="Times New Roman"/>
          <w:color w:val="7030A0"/>
          <w:sz w:val="28"/>
          <w:szCs w:val="28"/>
        </w:rPr>
        <w:t>=47.6%</w:t>
      </w:r>
    </w:p>
    <w:p w14:paraId="585B80EE" w14:textId="77777777" w:rsidR="00562407" w:rsidRPr="00FB6C78" w:rsidRDefault="00562407" w:rsidP="00F407B7">
      <w:pPr>
        <w:rPr>
          <w:rFonts w:ascii="Times New Roman" w:eastAsiaTheme="minorEastAsia" w:hAnsi="Times New Roman" w:cs="Times New Roman"/>
          <w:color w:val="7030A0"/>
          <w:sz w:val="28"/>
          <w:szCs w:val="28"/>
        </w:rPr>
      </w:pPr>
    </w:p>
    <w:p w14:paraId="22B0C186" w14:textId="7EECFA25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99EFCCA" w:rsidR="006D7AA1" w:rsidRPr="00037BB7" w:rsidRDefault="00E77FBA" w:rsidP="00F407B7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37BB7">
        <w:rPr>
          <w:rFonts w:ascii="Times New Roman" w:hAnsi="Times New Roman" w:cs="Times New Roman"/>
          <w:color w:val="7030A0"/>
          <w:sz w:val="28"/>
          <w:szCs w:val="28"/>
        </w:rPr>
        <w:t>Answer: Expected number E(x)=(1*0.015)+(4*0.20)+(3*0.65)+(5*0.005)+(6*0.01)+(2*0.120)=3.09</w:t>
      </w:r>
    </w:p>
    <w:p w14:paraId="58D8CC62" w14:textId="31CF727B" w:rsidR="001D0A69" w:rsidRPr="00037BB7" w:rsidRDefault="00037BB7" w:rsidP="001D0A6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37BB7">
        <w:rPr>
          <w:rFonts w:ascii="Times New Roman" w:hAnsi="Times New Roman" w:cs="Times New Roman"/>
          <w:color w:val="7030A0"/>
          <w:sz w:val="28"/>
          <w:szCs w:val="28"/>
        </w:rPr>
        <w:t xml:space="preserve">Python program compilation using </w:t>
      </w:r>
      <w:proofErr w:type="spellStart"/>
      <w:r w:rsidRPr="00037BB7">
        <w:rPr>
          <w:rFonts w:ascii="Times New Roman" w:hAnsi="Times New Roman" w:cs="Times New Roman"/>
          <w:color w:val="7030A0"/>
          <w:sz w:val="28"/>
          <w:szCs w:val="28"/>
        </w:rPr>
        <w:t>Spyder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>:</w:t>
      </w:r>
    </w:p>
    <w:p w14:paraId="3E922232" w14:textId="0119E0FC" w:rsidR="00E77FBA" w:rsidRDefault="001D0A6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32CB1F" wp14:editId="39FCFE08">
            <wp:extent cx="4533900" cy="1295400"/>
            <wp:effectExtent l="0" t="0" r="0" b="0"/>
            <wp:docPr id="1" name="Picture 1" descr="C:\Users\DELL\Desktop\Screenshot 2023-06-05 201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Screenshot 2023-06-05 2011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A284" w14:textId="77777777" w:rsidR="00E77FBA" w:rsidRDefault="00E77FBA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B1B6291" w14:textId="77777777" w:rsidR="00B91D36" w:rsidRPr="000D69F4" w:rsidRDefault="00B91D36" w:rsidP="00B91D36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E6799CB" w14:textId="1F37A455" w:rsidR="00037BB7" w:rsidRPr="00037BB7" w:rsidRDefault="00037BB7" w:rsidP="00037BB7">
      <w:pPr>
        <w:rPr>
          <w:color w:val="7030A0"/>
          <w:sz w:val="28"/>
          <w:szCs w:val="28"/>
        </w:rPr>
      </w:pPr>
      <w:r w:rsidRPr="00037BB7">
        <w:rPr>
          <w:color w:val="7030A0"/>
          <w:sz w:val="28"/>
          <w:szCs w:val="28"/>
        </w:rPr>
        <w:t>Answer:</w:t>
      </w:r>
    </w:p>
    <w:tbl>
      <w:tblPr>
        <w:tblStyle w:val="TableGrid"/>
        <w:tblpPr w:leftFromText="180" w:rightFromText="180" w:vertAnchor="text" w:horzAnchor="margin" w:tblpY="81"/>
        <w:tblW w:w="10008" w:type="dxa"/>
        <w:tblLook w:val="04A0" w:firstRow="1" w:lastRow="0" w:firstColumn="1" w:lastColumn="0" w:noHBand="0" w:noVBand="1"/>
      </w:tblPr>
      <w:tblGrid>
        <w:gridCol w:w="1139"/>
        <w:gridCol w:w="1152"/>
        <w:gridCol w:w="1684"/>
        <w:gridCol w:w="1210"/>
        <w:gridCol w:w="1398"/>
        <w:gridCol w:w="1735"/>
        <w:gridCol w:w="1690"/>
      </w:tblGrid>
      <w:tr w:rsidR="00037BB7" w:rsidRPr="00037BB7" w14:paraId="6E7FCE64" w14:textId="77777777" w:rsidTr="00B51FD1">
        <w:tc>
          <w:tcPr>
            <w:tcW w:w="1174" w:type="dxa"/>
          </w:tcPr>
          <w:p w14:paraId="1C743153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Data</w:t>
            </w:r>
          </w:p>
        </w:tc>
        <w:tc>
          <w:tcPr>
            <w:tcW w:w="1181" w:type="dxa"/>
          </w:tcPr>
          <w:p w14:paraId="3094EBFC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Mean</w:t>
            </w:r>
          </w:p>
        </w:tc>
        <w:tc>
          <w:tcPr>
            <w:tcW w:w="1493" w:type="dxa"/>
          </w:tcPr>
          <w:p w14:paraId="5C2DEA2D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Mode</w:t>
            </w:r>
          </w:p>
        </w:tc>
        <w:tc>
          <w:tcPr>
            <w:tcW w:w="1210" w:type="dxa"/>
          </w:tcPr>
          <w:p w14:paraId="687DB310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Variance</w:t>
            </w:r>
          </w:p>
        </w:tc>
        <w:tc>
          <w:tcPr>
            <w:tcW w:w="1415" w:type="dxa"/>
          </w:tcPr>
          <w:p w14:paraId="394B4A2D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Standard Deviation</w:t>
            </w:r>
          </w:p>
        </w:tc>
        <w:tc>
          <w:tcPr>
            <w:tcW w:w="1735" w:type="dxa"/>
          </w:tcPr>
          <w:p w14:paraId="18696044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Range</w:t>
            </w:r>
          </w:p>
        </w:tc>
        <w:tc>
          <w:tcPr>
            <w:tcW w:w="1800" w:type="dxa"/>
          </w:tcPr>
          <w:p w14:paraId="1D9EC1DC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Median</w:t>
            </w:r>
          </w:p>
        </w:tc>
      </w:tr>
      <w:tr w:rsidR="00037BB7" w:rsidRPr="00037BB7" w14:paraId="6B30FE5B" w14:textId="77777777" w:rsidTr="00B51FD1">
        <w:tc>
          <w:tcPr>
            <w:tcW w:w="1174" w:type="dxa"/>
          </w:tcPr>
          <w:p w14:paraId="381DB862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Points</w:t>
            </w:r>
          </w:p>
        </w:tc>
        <w:tc>
          <w:tcPr>
            <w:tcW w:w="1181" w:type="dxa"/>
          </w:tcPr>
          <w:p w14:paraId="67374A5C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3.596</w:t>
            </w:r>
          </w:p>
        </w:tc>
        <w:tc>
          <w:tcPr>
            <w:tcW w:w="1493" w:type="dxa"/>
          </w:tcPr>
          <w:p w14:paraId="7ED81545" w14:textId="66C1048A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3.07&amp;3.92</w:t>
            </w:r>
          </w:p>
        </w:tc>
        <w:tc>
          <w:tcPr>
            <w:tcW w:w="1210" w:type="dxa"/>
          </w:tcPr>
          <w:p w14:paraId="42B4EC5B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0.285</w:t>
            </w:r>
          </w:p>
        </w:tc>
        <w:tc>
          <w:tcPr>
            <w:tcW w:w="1415" w:type="dxa"/>
          </w:tcPr>
          <w:p w14:paraId="31DC354D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0.534</w:t>
            </w:r>
          </w:p>
        </w:tc>
        <w:tc>
          <w:tcPr>
            <w:tcW w:w="1735" w:type="dxa"/>
          </w:tcPr>
          <w:p w14:paraId="67F5A76F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[2.76,4.93]</w:t>
            </w:r>
          </w:p>
        </w:tc>
        <w:tc>
          <w:tcPr>
            <w:tcW w:w="1800" w:type="dxa"/>
          </w:tcPr>
          <w:p w14:paraId="56252CB5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3.695</w:t>
            </w:r>
          </w:p>
        </w:tc>
      </w:tr>
      <w:tr w:rsidR="00037BB7" w:rsidRPr="00037BB7" w14:paraId="0E6F3F86" w14:textId="77777777" w:rsidTr="00B51FD1">
        <w:tc>
          <w:tcPr>
            <w:tcW w:w="1174" w:type="dxa"/>
          </w:tcPr>
          <w:p w14:paraId="519AEAC2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Score</w:t>
            </w:r>
          </w:p>
        </w:tc>
        <w:tc>
          <w:tcPr>
            <w:tcW w:w="1181" w:type="dxa"/>
          </w:tcPr>
          <w:p w14:paraId="3F2CFE80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3.21</w:t>
            </w:r>
          </w:p>
        </w:tc>
        <w:tc>
          <w:tcPr>
            <w:tcW w:w="1493" w:type="dxa"/>
          </w:tcPr>
          <w:p w14:paraId="3C2C4F2A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3.44</w:t>
            </w:r>
          </w:p>
        </w:tc>
        <w:tc>
          <w:tcPr>
            <w:tcW w:w="1210" w:type="dxa"/>
          </w:tcPr>
          <w:p w14:paraId="0AE5CFDC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0.957</w:t>
            </w:r>
          </w:p>
        </w:tc>
        <w:tc>
          <w:tcPr>
            <w:tcW w:w="1415" w:type="dxa"/>
          </w:tcPr>
          <w:p w14:paraId="2D63D6FB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0.978</w:t>
            </w:r>
          </w:p>
        </w:tc>
        <w:tc>
          <w:tcPr>
            <w:tcW w:w="1735" w:type="dxa"/>
          </w:tcPr>
          <w:p w14:paraId="6A3B2D87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[1.513,5.424]</w:t>
            </w:r>
          </w:p>
        </w:tc>
        <w:tc>
          <w:tcPr>
            <w:tcW w:w="1800" w:type="dxa"/>
          </w:tcPr>
          <w:p w14:paraId="7B4E85C8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3.325</w:t>
            </w:r>
          </w:p>
        </w:tc>
      </w:tr>
      <w:tr w:rsidR="00037BB7" w:rsidRPr="00037BB7" w14:paraId="62D1A49B" w14:textId="77777777" w:rsidTr="00B51FD1">
        <w:tc>
          <w:tcPr>
            <w:tcW w:w="1174" w:type="dxa"/>
          </w:tcPr>
          <w:p w14:paraId="5CE4A084" w14:textId="77777777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Weigh</w:t>
            </w:r>
          </w:p>
        </w:tc>
        <w:tc>
          <w:tcPr>
            <w:tcW w:w="1181" w:type="dxa"/>
          </w:tcPr>
          <w:p w14:paraId="49EEC191" w14:textId="04DD2A84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17.848</w:t>
            </w:r>
          </w:p>
        </w:tc>
        <w:tc>
          <w:tcPr>
            <w:tcW w:w="1493" w:type="dxa"/>
          </w:tcPr>
          <w:p w14:paraId="6784BACE" w14:textId="15D817FF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17.02&amp;18.90</w:t>
            </w:r>
          </w:p>
        </w:tc>
        <w:tc>
          <w:tcPr>
            <w:tcW w:w="1210" w:type="dxa"/>
          </w:tcPr>
          <w:p w14:paraId="69FF5696" w14:textId="303E4F23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3.193</w:t>
            </w:r>
          </w:p>
        </w:tc>
        <w:tc>
          <w:tcPr>
            <w:tcW w:w="1415" w:type="dxa"/>
          </w:tcPr>
          <w:p w14:paraId="03A9ABF6" w14:textId="1E07AEE0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1.786</w:t>
            </w:r>
          </w:p>
        </w:tc>
        <w:tc>
          <w:tcPr>
            <w:tcW w:w="1735" w:type="dxa"/>
          </w:tcPr>
          <w:p w14:paraId="1F36AC53" w14:textId="109C472E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[14.5,22.9]</w:t>
            </w:r>
          </w:p>
        </w:tc>
        <w:tc>
          <w:tcPr>
            <w:tcW w:w="1800" w:type="dxa"/>
          </w:tcPr>
          <w:p w14:paraId="0F7DA939" w14:textId="47FA3FA1" w:rsidR="00B51FD1" w:rsidRPr="00037BB7" w:rsidRDefault="00B51FD1" w:rsidP="00B51FD1">
            <w:pPr>
              <w:rPr>
                <w:color w:val="7030A0"/>
                <w:sz w:val="28"/>
                <w:szCs w:val="28"/>
              </w:rPr>
            </w:pPr>
            <w:r w:rsidRPr="00037BB7">
              <w:rPr>
                <w:color w:val="7030A0"/>
                <w:sz w:val="28"/>
                <w:szCs w:val="28"/>
              </w:rPr>
              <w:t>17.71</w:t>
            </w:r>
          </w:p>
        </w:tc>
      </w:tr>
    </w:tbl>
    <w:p w14:paraId="2BA79F2E" w14:textId="77777777" w:rsidR="00B91D36" w:rsidRDefault="00B91D36" w:rsidP="00037BB7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26AC43E6" w14:textId="77777777" w:rsidR="00037BB7" w:rsidRPr="00037BB7" w:rsidRDefault="00037BB7" w:rsidP="00037BB7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37BB7">
        <w:rPr>
          <w:rFonts w:ascii="Times New Roman" w:hAnsi="Times New Roman" w:cs="Times New Roman"/>
          <w:color w:val="7030A0"/>
          <w:sz w:val="28"/>
          <w:szCs w:val="28"/>
        </w:rPr>
        <w:t xml:space="preserve">Python program compilation using </w:t>
      </w:r>
      <w:proofErr w:type="spellStart"/>
      <w:r w:rsidRPr="00037BB7">
        <w:rPr>
          <w:rFonts w:ascii="Times New Roman" w:hAnsi="Times New Roman" w:cs="Times New Roman"/>
          <w:color w:val="7030A0"/>
          <w:sz w:val="28"/>
          <w:szCs w:val="28"/>
        </w:rPr>
        <w:t>Spyder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>:</w:t>
      </w:r>
    </w:p>
    <w:p w14:paraId="47B6BBFA" w14:textId="61180C5C" w:rsidR="008D291A" w:rsidRDefault="00B91D36" w:rsidP="001D0A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9F198F" wp14:editId="5CA4719E">
            <wp:extent cx="4648439" cy="37593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1 1151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36A7" w14:textId="080F8666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 </w:t>
      </w:r>
      <w:r w:rsidR="00B91D36">
        <w:rPr>
          <w:b/>
          <w:bCs/>
          <w:sz w:val="28"/>
          <w:szCs w:val="28"/>
        </w:rPr>
        <w:t xml:space="preserve"> </w:t>
      </w:r>
      <w:r w:rsidR="00B91D36">
        <w:rPr>
          <w:b/>
          <w:bCs/>
          <w:noProof/>
          <w:sz w:val="28"/>
          <w:szCs w:val="28"/>
        </w:rPr>
        <w:drawing>
          <wp:inline distT="0" distB="0" distL="0" distR="0" wp14:anchorId="56A3B35F" wp14:editId="612525D1">
            <wp:extent cx="4388076" cy="360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1 1152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A8C0" w14:textId="18B28546" w:rsidR="00B91D36" w:rsidRDefault="00B91D36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AF8BE0" wp14:editId="5095C1C1">
            <wp:extent cx="4826248" cy="38482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1 1153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1A59" w14:textId="5007E22A" w:rsidR="001B6113" w:rsidRDefault="00B91D36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B0E5B58" wp14:editId="00D30C73">
            <wp:extent cx="3511730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1 1158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113">
        <w:rPr>
          <w:noProof/>
          <w:sz w:val="28"/>
          <w:szCs w:val="28"/>
        </w:rPr>
        <w:drawing>
          <wp:inline distT="0" distB="0" distL="0" distR="0" wp14:anchorId="597C37AD" wp14:editId="0D70E08F">
            <wp:extent cx="2825895" cy="389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1 1210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113">
        <w:rPr>
          <w:noProof/>
          <w:sz w:val="28"/>
          <w:szCs w:val="28"/>
        </w:rPr>
        <w:drawing>
          <wp:inline distT="0" distB="0" distL="0" distR="0" wp14:anchorId="05EC83FE" wp14:editId="5D904FA9">
            <wp:extent cx="3086259" cy="2025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1 1208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113">
        <w:rPr>
          <w:noProof/>
          <w:sz w:val="28"/>
          <w:szCs w:val="28"/>
        </w:rPr>
        <w:lastRenderedPageBreak/>
        <w:drawing>
          <wp:inline distT="0" distB="0" distL="0" distR="0" wp14:anchorId="12064A9B" wp14:editId="1668CE4A">
            <wp:extent cx="3492679" cy="38546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1 1212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113">
        <w:rPr>
          <w:noProof/>
          <w:sz w:val="28"/>
          <w:szCs w:val="28"/>
        </w:rPr>
        <w:drawing>
          <wp:inline distT="0" distB="0" distL="0" distR="0" wp14:anchorId="25FDD0E1" wp14:editId="15430E79">
            <wp:extent cx="3816546" cy="21146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1 1213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ECE634F" w14:textId="77777777" w:rsidR="00C04C45" w:rsidRDefault="00C04C45" w:rsidP="00707DE3">
      <w:pPr>
        <w:ind w:left="720"/>
        <w:rPr>
          <w:rFonts w:cstheme="minorHAnsi"/>
          <w:color w:val="7030A0"/>
          <w:sz w:val="28"/>
          <w:szCs w:val="28"/>
          <w:shd w:val="clear" w:color="auto" w:fill="FFFFFF"/>
        </w:rPr>
      </w:pPr>
      <w:r>
        <w:rPr>
          <w:rFonts w:cstheme="minorHAnsi"/>
          <w:color w:val="7030A0"/>
          <w:sz w:val="28"/>
          <w:szCs w:val="28"/>
          <w:shd w:val="clear" w:color="auto" w:fill="FFFFFF"/>
        </w:rPr>
        <w:t>Answer:</w:t>
      </w:r>
    </w:p>
    <w:p w14:paraId="70EECD51" w14:textId="3EC4AA89" w:rsidR="00EB02F9" w:rsidRPr="00C04C45" w:rsidRDefault="00DA632F" w:rsidP="00707DE3">
      <w:pPr>
        <w:ind w:left="720"/>
        <w:rPr>
          <w:rFonts w:cstheme="minorHAnsi"/>
          <w:color w:val="7030A0"/>
          <w:sz w:val="28"/>
          <w:szCs w:val="28"/>
          <w:shd w:val="clear" w:color="auto" w:fill="FFFFFF"/>
        </w:rPr>
      </w:pPr>
      <w:r w:rsidRPr="00C04C45">
        <w:rPr>
          <w:rFonts w:cstheme="minorHAnsi"/>
          <w:color w:val="7030A0"/>
          <w:sz w:val="28"/>
          <w:szCs w:val="28"/>
          <w:shd w:val="clear" w:color="auto" w:fill="FFFFFF"/>
        </w:rPr>
        <w:t xml:space="preserve">Python code compilation using </w:t>
      </w:r>
      <w:proofErr w:type="spellStart"/>
      <w:r w:rsidRPr="00C04C45">
        <w:rPr>
          <w:rFonts w:cstheme="minorHAnsi"/>
          <w:color w:val="7030A0"/>
          <w:sz w:val="28"/>
          <w:szCs w:val="28"/>
          <w:shd w:val="clear" w:color="auto" w:fill="FFFFFF"/>
        </w:rPr>
        <w:t>spyder</w:t>
      </w:r>
      <w:proofErr w:type="spellEnd"/>
      <w:r w:rsidRPr="00C04C45">
        <w:rPr>
          <w:rFonts w:cstheme="minorHAnsi"/>
          <w:color w:val="7030A0"/>
          <w:sz w:val="28"/>
          <w:szCs w:val="28"/>
          <w:shd w:val="clear" w:color="auto" w:fill="FFFFFF"/>
        </w:rPr>
        <w:t>:</w:t>
      </w:r>
    </w:p>
    <w:p w14:paraId="173C483E" w14:textId="2F57075C" w:rsidR="00DA632F" w:rsidRDefault="00DA632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38C22678" wp14:editId="0B4A9F77">
            <wp:extent cx="4464279" cy="10541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1 1220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20BB" w14:textId="3D64F2FF" w:rsidR="00EB02F9" w:rsidRDefault="00EB02F9" w:rsidP="00DA632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DAC2076" w:rsidR="009D6E8A" w:rsidRPr="00173EF6" w:rsidRDefault="00C04C45" w:rsidP="00707DE3">
      <w:pPr>
        <w:rPr>
          <w:color w:val="7030A0"/>
          <w:sz w:val="28"/>
          <w:szCs w:val="28"/>
        </w:rPr>
      </w:pPr>
      <w:r w:rsidRPr="00173EF6">
        <w:rPr>
          <w:color w:val="7030A0"/>
          <w:sz w:val="28"/>
          <w:szCs w:val="28"/>
        </w:rPr>
        <w:t>Answer:</w:t>
      </w:r>
    </w:p>
    <w:p w14:paraId="29F974A9" w14:textId="0E6FF870" w:rsidR="00173EF6" w:rsidRPr="00173EF6" w:rsidRDefault="00173EF6" w:rsidP="00707DE3">
      <w:pPr>
        <w:rPr>
          <w:color w:val="7030A0"/>
          <w:sz w:val="28"/>
          <w:szCs w:val="28"/>
        </w:rPr>
      </w:pPr>
      <w:r w:rsidRPr="00173EF6">
        <w:rPr>
          <w:color w:val="7030A0"/>
          <w:sz w:val="28"/>
          <w:szCs w:val="28"/>
        </w:rPr>
        <w:t xml:space="preserve">Python code compilation using </w:t>
      </w:r>
      <w:proofErr w:type="spellStart"/>
      <w:r w:rsidRPr="00173EF6">
        <w:rPr>
          <w:color w:val="7030A0"/>
          <w:sz w:val="28"/>
          <w:szCs w:val="28"/>
        </w:rPr>
        <w:t>spyder</w:t>
      </w:r>
      <w:proofErr w:type="spellEnd"/>
      <w:r w:rsidRPr="00173EF6">
        <w:rPr>
          <w:color w:val="7030A0"/>
          <w:sz w:val="28"/>
          <w:szCs w:val="28"/>
        </w:rPr>
        <w:t>:</w:t>
      </w:r>
    </w:p>
    <w:p w14:paraId="789A9848" w14:textId="350CA3EA" w:rsidR="00173EF6" w:rsidRPr="00173EF6" w:rsidRDefault="00173EF6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F90B72" wp14:editId="2D38DA2C">
            <wp:extent cx="2692538" cy="2921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1 1232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EC98" w14:textId="77777777" w:rsidR="00173EF6" w:rsidRDefault="00173EF6" w:rsidP="00707DE3">
      <w:pPr>
        <w:rPr>
          <w:b/>
          <w:sz w:val="28"/>
          <w:szCs w:val="28"/>
        </w:rPr>
      </w:pPr>
    </w:p>
    <w:p w14:paraId="55288794" w14:textId="7535C035" w:rsidR="00707DE3" w:rsidRDefault="00173EF6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A1BB49B" wp14:editId="03EC61D3">
            <wp:extent cx="2800494" cy="28957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1 1233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E7EC" w14:textId="1D1FF5EE" w:rsidR="00173EF6" w:rsidRDefault="00173EF6" w:rsidP="00173EF6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E2A7770" w14:textId="7E3189A1" w:rsidR="00173EF6" w:rsidRDefault="00173EF6" w:rsidP="00173EF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D79E88A" wp14:editId="58DAC422">
            <wp:extent cx="4559534" cy="31688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1 12354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8205" w14:textId="1D7E51A8" w:rsidR="00173EF6" w:rsidRDefault="00173EF6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20F536E" wp14:editId="71005BAE">
            <wp:extent cx="3092609" cy="28449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1 1236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27EA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21" o:title="histogram"/>
          </v:shape>
        </w:pict>
      </w:r>
    </w:p>
    <w:p w14:paraId="470236B8" w14:textId="76163EE1" w:rsidR="00DF266E" w:rsidRDefault="00DF266E" w:rsidP="00707DE3">
      <w:r>
        <w:t xml:space="preserve">Answer: 50-100 weight having more frequency around 180 and 350-400 weight having very less frequency around 5. Data is right skewed not normally distributed means </w:t>
      </w:r>
      <w:proofErr w:type="gramStart"/>
      <w:r>
        <w:t>follows  positive</w:t>
      </w:r>
      <w:proofErr w:type="gramEnd"/>
      <w:r>
        <w:t xml:space="preserve"> </w:t>
      </w:r>
      <w:proofErr w:type="spellStart"/>
      <w:r>
        <w:t>skewness</w:t>
      </w:r>
      <w:proofErr w:type="spellEnd"/>
      <w:r>
        <w:t xml:space="preserve"> .</w:t>
      </w:r>
    </w:p>
    <w:p w14:paraId="6F74E8F2" w14:textId="608B3E79" w:rsidR="00266B62" w:rsidRDefault="00227EA9" w:rsidP="00EB6B5E">
      <w:r>
        <w:rPr>
          <w:noProof/>
        </w:rPr>
        <w:lastRenderedPageBreak/>
        <w:pict w14:anchorId="7663A373">
          <v:shape id="_x0000_i1026" type="#_x0000_t75" style="width:231pt;height:191pt">
            <v:imagedata r:id="rId22" o:title="Boxplot1"/>
          </v:shape>
        </w:pict>
      </w:r>
    </w:p>
    <w:p w14:paraId="08DED831" w14:textId="77777777" w:rsidR="00DF266E" w:rsidRDefault="00DF266E" w:rsidP="00EB6B5E">
      <w:pPr>
        <w:rPr>
          <w:sz w:val="28"/>
          <w:szCs w:val="28"/>
        </w:rPr>
      </w:pPr>
    </w:p>
    <w:p w14:paraId="73198226" w14:textId="63E76316" w:rsidR="00EB6B5E" w:rsidRDefault="00DF266E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Answer: Data is having 7 Outliers and not normally distributed that is right skewed means follows positive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.</w:t>
      </w:r>
    </w:p>
    <w:p w14:paraId="4DA688E7" w14:textId="77777777" w:rsidR="00DF266E" w:rsidRPr="00EB6B5E" w:rsidRDefault="00DF266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DBFDF10" w14:textId="3457EF3F" w:rsidR="00960CB2" w:rsidRPr="00227EA9" w:rsidRDefault="00960CB2" w:rsidP="00EB6B5E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 w:rsidRPr="00227EA9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6390"/>
      </w:tblGrid>
      <w:tr w:rsidR="00227EA9" w:rsidRPr="00227EA9" w14:paraId="66D220FE" w14:textId="77777777" w:rsidTr="00960CB2">
        <w:tc>
          <w:tcPr>
            <w:tcW w:w="1728" w:type="dxa"/>
          </w:tcPr>
          <w:p w14:paraId="1BF0DFAF" w14:textId="5030C803" w:rsidR="00960CB2" w:rsidRPr="00227EA9" w:rsidRDefault="00960CB2" w:rsidP="00EB6B5E">
            <w:pPr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</w:pPr>
            <w:r w:rsidRPr="00227EA9"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  <w:t>%confidence</w:t>
            </w:r>
          </w:p>
        </w:tc>
        <w:tc>
          <w:tcPr>
            <w:tcW w:w="6390" w:type="dxa"/>
          </w:tcPr>
          <w:p w14:paraId="02C1FB4B" w14:textId="2618C60E" w:rsidR="00960CB2" w:rsidRPr="00227EA9" w:rsidRDefault="00960CB2" w:rsidP="00EB6B5E">
            <w:pPr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</w:pPr>
            <w:r w:rsidRPr="00227EA9"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  <w:t>Confidence interval</w:t>
            </w:r>
          </w:p>
        </w:tc>
      </w:tr>
      <w:tr w:rsidR="00227EA9" w:rsidRPr="00227EA9" w14:paraId="0E0F2DF6" w14:textId="77777777" w:rsidTr="00960CB2">
        <w:tc>
          <w:tcPr>
            <w:tcW w:w="1728" w:type="dxa"/>
          </w:tcPr>
          <w:p w14:paraId="2648ABAF" w14:textId="79A55A04" w:rsidR="00960CB2" w:rsidRPr="00227EA9" w:rsidRDefault="00960CB2" w:rsidP="00EB6B5E">
            <w:pPr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</w:pPr>
            <w:r w:rsidRPr="00227EA9"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6390" w:type="dxa"/>
          </w:tcPr>
          <w:p w14:paraId="4CEF2946" w14:textId="00604C5D" w:rsidR="00960CB2" w:rsidRPr="00227EA9" w:rsidRDefault="00960CB2" w:rsidP="00EB6B5E">
            <w:pPr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</w:pPr>
            <w:r w:rsidRPr="00227EA9"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  <w:t>(143.576, 256.423)</w:t>
            </w:r>
          </w:p>
        </w:tc>
      </w:tr>
      <w:tr w:rsidR="00227EA9" w:rsidRPr="00227EA9" w14:paraId="767E7A5E" w14:textId="77777777" w:rsidTr="00960CB2">
        <w:tc>
          <w:tcPr>
            <w:tcW w:w="1728" w:type="dxa"/>
          </w:tcPr>
          <w:p w14:paraId="7762ED70" w14:textId="0DF90D76" w:rsidR="00960CB2" w:rsidRPr="00227EA9" w:rsidRDefault="00960CB2" w:rsidP="00EB6B5E">
            <w:pPr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</w:pPr>
            <w:r w:rsidRPr="00227EA9"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  <w:t>96%</w:t>
            </w:r>
          </w:p>
        </w:tc>
        <w:tc>
          <w:tcPr>
            <w:tcW w:w="6390" w:type="dxa"/>
          </w:tcPr>
          <w:p w14:paraId="293BCEEF" w14:textId="7A830769" w:rsidR="00960CB2" w:rsidRPr="00227EA9" w:rsidRDefault="00960CB2" w:rsidP="00EB6B5E">
            <w:pPr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</w:pPr>
            <w:r w:rsidRPr="00227EA9"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  <w:t>(138.387, 261.612)</w:t>
            </w:r>
          </w:p>
        </w:tc>
      </w:tr>
      <w:tr w:rsidR="00227EA9" w:rsidRPr="00227EA9" w14:paraId="6A43FDB4" w14:textId="77777777" w:rsidTr="00960CB2">
        <w:tc>
          <w:tcPr>
            <w:tcW w:w="1728" w:type="dxa"/>
          </w:tcPr>
          <w:p w14:paraId="6D29564A" w14:textId="4F2C6E98" w:rsidR="00960CB2" w:rsidRPr="00227EA9" w:rsidRDefault="00960CB2" w:rsidP="00EB6B5E">
            <w:pPr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</w:pPr>
            <w:r w:rsidRPr="00227EA9"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6390" w:type="dxa"/>
          </w:tcPr>
          <w:p w14:paraId="65E055AF" w14:textId="6649D428" w:rsidR="00960CB2" w:rsidRPr="00227EA9" w:rsidRDefault="00960CB2" w:rsidP="00EB6B5E">
            <w:pPr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</w:pPr>
            <w:r w:rsidRPr="00227EA9">
              <w:rPr>
                <w:rFonts w:ascii="Segoe UI" w:hAnsi="Segoe UI" w:cs="Segoe UI"/>
                <w:color w:val="7030A0"/>
                <w:sz w:val="28"/>
                <w:szCs w:val="28"/>
                <w:shd w:val="clear" w:color="auto" w:fill="FFFFFF"/>
              </w:rPr>
              <w:t>(130.209, 269.790)</w:t>
            </w:r>
          </w:p>
        </w:tc>
      </w:tr>
    </w:tbl>
    <w:p w14:paraId="2C82254C" w14:textId="77777777" w:rsidR="00960CB2" w:rsidRPr="00227EA9" w:rsidRDefault="00960CB2" w:rsidP="00EB6B5E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</w:p>
    <w:p w14:paraId="2CD6852C" w14:textId="77777777" w:rsidR="00227EA9" w:rsidRDefault="00227EA9" w:rsidP="00EB6B5E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</w:p>
    <w:p w14:paraId="3CBFAAFF" w14:textId="77777777" w:rsidR="00227EA9" w:rsidRDefault="00227EA9" w:rsidP="00EB6B5E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</w:p>
    <w:p w14:paraId="200FD374" w14:textId="77777777" w:rsidR="00227EA9" w:rsidRDefault="00227EA9" w:rsidP="00EB6B5E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</w:p>
    <w:p w14:paraId="1A2FC250" w14:textId="77777777" w:rsidR="00227EA9" w:rsidRDefault="00227EA9" w:rsidP="00EB6B5E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</w:p>
    <w:p w14:paraId="26335963" w14:textId="5E2C7FF2" w:rsidR="00227EA9" w:rsidRDefault="00227EA9" w:rsidP="00EB6B5E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 w:rsidRPr="00227EA9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lastRenderedPageBreak/>
        <w:t xml:space="preserve">Python code compilation using </w:t>
      </w:r>
      <w:proofErr w:type="spellStart"/>
      <w:r w:rsidRPr="00227EA9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spyder</w:t>
      </w:r>
      <w:proofErr w:type="spellEnd"/>
      <w:r w:rsidRPr="00227EA9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:</w:t>
      </w:r>
    </w:p>
    <w:p w14:paraId="6C353DE7" w14:textId="52FE2990" w:rsidR="00227EA9" w:rsidRPr="00227EA9" w:rsidRDefault="00227EA9" w:rsidP="00EB6B5E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7030A0"/>
          <w:sz w:val="28"/>
          <w:szCs w:val="28"/>
          <w:shd w:val="clear" w:color="auto" w:fill="FFFFFF"/>
        </w:rPr>
        <w:drawing>
          <wp:inline distT="0" distB="0" distL="0" distR="0" wp14:anchorId="7B8D5FA9" wp14:editId="6B36B54F">
            <wp:extent cx="4858000" cy="332757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4590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459EEB69" w14:textId="7094D36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5D3A77B" w14:textId="77777777" w:rsidR="00263D1C" w:rsidRDefault="00263D1C" w:rsidP="00263D1C">
      <w:pPr>
        <w:pStyle w:val="ListParagraph"/>
        <w:rPr>
          <w:sz w:val="28"/>
          <w:szCs w:val="28"/>
        </w:rPr>
      </w:pPr>
    </w:p>
    <w:p w14:paraId="04659FD1" w14:textId="4412259B" w:rsidR="00CB08A5" w:rsidRPr="00227EA9" w:rsidRDefault="00263D1C" w:rsidP="00CB08A5">
      <w:pPr>
        <w:rPr>
          <w:color w:val="7030A0"/>
          <w:sz w:val="28"/>
          <w:szCs w:val="28"/>
        </w:rPr>
      </w:pPr>
      <w:r w:rsidRPr="00227EA9">
        <w:rPr>
          <w:color w:val="7030A0"/>
          <w:sz w:val="28"/>
          <w:szCs w:val="2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430"/>
      </w:tblGrid>
      <w:tr w:rsidR="00227EA9" w:rsidRPr="00227EA9" w14:paraId="12CF0607" w14:textId="77777777" w:rsidTr="00263D1C">
        <w:tc>
          <w:tcPr>
            <w:tcW w:w="2898" w:type="dxa"/>
          </w:tcPr>
          <w:p w14:paraId="6B8A6338" w14:textId="654225AF" w:rsidR="00263D1C" w:rsidRPr="00227EA9" w:rsidRDefault="00263D1C" w:rsidP="00CB08A5">
            <w:pPr>
              <w:rPr>
                <w:color w:val="7030A0"/>
                <w:sz w:val="28"/>
                <w:szCs w:val="28"/>
              </w:rPr>
            </w:pPr>
            <w:r w:rsidRPr="00227EA9">
              <w:rPr>
                <w:color w:val="7030A0"/>
                <w:sz w:val="28"/>
                <w:szCs w:val="28"/>
              </w:rPr>
              <w:t>Mean</w:t>
            </w:r>
          </w:p>
        </w:tc>
        <w:tc>
          <w:tcPr>
            <w:tcW w:w="2430" w:type="dxa"/>
          </w:tcPr>
          <w:p w14:paraId="370D42F8" w14:textId="731E3F1C" w:rsidR="00263D1C" w:rsidRPr="00227EA9" w:rsidRDefault="00263D1C" w:rsidP="00CB08A5">
            <w:pPr>
              <w:rPr>
                <w:color w:val="7030A0"/>
                <w:sz w:val="28"/>
                <w:szCs w:val="28"/>
              </w:rPr>
            </w:pPr>
            <w:r w:rsidRPr="00227EA9">
              <w:rPr>
                <w:color w:val="7030A0"/>
                <w:sz w:val="28"/>
                <w:szCs w:val="28"/>
              </w:rPr>
              <w:t>41</w:t>
            </w:r>
          </w:p>
        </w:tc>
      </w:tr>
      <w:tr w:rsidR="00227EA9" w:rsidRPr="00227EA9" w14:paraId="4EC9BF2B" w14:textId="77777777" w:rsidTr="00263D1C">
        <w:tc>
          <w:tcPr>
            <w:tcW w:w="2898" w:type="dxa"/>
          </w:tcPr>
          <w:p w14:paraId="2B26FD88" w14:textId="13EB3652" w:rsidR="00263D1C" w:rsidRPr="00227EA9" w:rsidRDefault="00263D1C" w:rsidP="00CB08A5">
            <w:pPr>
              <w:rPr>
                <w:color w:val="7030A0"/>
                <w:sz w:val="28"/>
                <w:szCs w:val="28"/>
              </w:rPr>
            </w:pPr>
            <w:r w:rsidRPr="00227EA9">
              <w:rPr>
                <w:color w:val="7030A0"/>
                <w:sz w:val="28"/>
                <w:szCs w:val="28"/>
              </w:rPr>
              <w:t>Median</w:t>
            </w:r>
          </w:p>
        </w:tc>
        <w:tc>
          <w:tcPr>
            <w:tcW w:w="2430" w:type="dxa"/>
          </w:tcPr>
          <w:p w14:paraId="11D90CB9" w14:textId="684A3264" w:rsidR="00263D1C" w:rsidRPr="00227EA9" w:rsidRDefault="00263D1C" w:rsidP="00CB08A5">
            <w:pPr>
              <w:rPr>
                <w:color w:val="7030A0"/>
                <w:sz w:val="28"/>
                <w:szCs w:val="28"/>
              </w:rPr>
            </w:pPr>
            <w:r w:rsidRPr="00227EA9">
              <w:rPr>
                <w:color w:val="7030A0"/>
                <w:sz w:val="28"/>
                <w:szCs w:val="28"/>
              </w:rPr>
              <w:t>40.5</w:t>
            </w:r>
          </w:p>
        </w:tc>
      </w:tr>
      <w:tr w:rsidR="00227EA9" w:rsidRPr="00227EA9" w14:paraId="7E481543" w14:textId="77777777" w:rsidTr="00263D1C">
        <w:tc>
          <w:tcPr>
            <w:tcW w:w="2898" w:type="dxa"/>
          </w:tcPr>
          <w:p w14:paraId="2CB7A3AC" w14:textId="08D1F4F2" w:rsidR="00263D1C" w:rsidRPr="00227EA9" w:rsidRDefault="00263D1C" w:rsidP="00CB08A5">
            <w:pPr>
              <w:rPr>
                <w:color w:val="7030A0"/>
                <w:sz w:val="28"/>
                <w:szCs w:val="28"/>
              </w:rPr>
            </w:pPr>
            <w:r w:rsidRPr="00227EA9">
              <w:rPr>
                <w:color w:val="7030A0"/>
                <w:sz w:val="28"/>
                <w:szCs w:val="28"/>
              </w:rPr>
              <w:t>Mode</w:t>
            </w:r>
          </w:p>
        </w:tc>
        <w:tc>
          <w:tcPr>
            <w:tcW w:w="2430" w:type="dxa"/>
          </w:tcPr>
          <w:p w14:paraId="1C0EC92A" w14:textId="1149B351" w:rsidR="00263D1C" w:rsidRPr="00227EA9" w:rsidRDefault="00263D1C" w:rsidP="00CB08A5">
            <w:pPr>
              <w:rPr>
                <w:color w:val="7030A0"/>
                <w:sz w:val="28"/>
                <w:szCs w:val="28"/>
              </w:rPr>
            </w:pPr>
            <w:r w:rsidRPr="00227EA9">
              <w:rPr>
                <w:color w:val="7030A0"/>
                <w:sz w:val="28"/>
                <w:szCs w:val="28"/>
              </w:rPr>
              <w:t>41</w:t>
            </w:r>
          </w:p>
        </w:tc>
      </w:tr>
      <w:tr w:rsidR="00227EA9" w:rsidRPr="00227EA9" w14:paraId="78357DB7" w14:textId="77777777" w:rsidTr="00263D1C">
        <w:tc>
          <w:tcPr>
            <w:tcW w:w="2898" w:type="dxa"/>
          </w:tcPr>
          <w:p w14:paraId="2E64B6B5" w14:textId="0DDF1A82" w:rsidR="00263D1C" w:rsidRPr="00227EA9" w:rsidRDefault="00263D1C" w:rsidP="00CB08A5">
            <w:pPr>
              <w:rPr>
                <w:color w:val="7030A0"/>
                <w:sz w:val="28"/>
                <w:szCs w:val="28"/>
              </w:rPr>
            </w:pPr>
            <w:r w:rsidRPr="00227EA9">
              <w:rPr>
                <w:color w:val="7030A0"/>
                <w:sz w:val="28"/>
                <w:szCs w:val="28"/>
              </w:rPr>
              <w:t>Standard Deviation</w:t>
            </w:r>
          </w:p>
        </w:tc>
        <w:tc>
          <w:tcPr>
            <w:tcW w:w="2430" w:type="dxa"/>
          </w:tcPr>
          <w:p w14:paraId="68C211E5" w14:textId="60EE9541" w:rsidR="00263D1C" w:rsidRPr="00227EA9" w:rsidRDefault="00263D1C" w:rsidP="00CB08A5">
            <w:pPr>
              <w:rPr>
                <w:color w:val="7030A0"/>
                <w:sz w:val="28"/>
                <w:szCs w:val="28"/>
              </w:rPr>
            </w:pPr>
            <w:r w:rsidRPr="00227EA9">
              <w:rPr>
                <w:color w:val="7030A0"/>
                <w:sz w:val="28"/>
                <w:szCs w:val="28"/>
              </w:rPr>
              <w:t>5.05</w:t>
            </w:r>
          </w:p>
        </w:tc>
      </w:tr>
      <w:tr w:rsidR="00227EA9" w:rsidRPr="00227EA9" w14:paraId="458AA99E" w14:textId="77777777" w:rsidTr="00263D1C">
        <w:tc>
          <w:tcPr>
            <w:tcW w:w="2898" w:type="dxa"/>
          </w:tcPr>
          <w:p w14:paraId="3724DB87" w14:textId="36D43804" w:rsidR="00263D1C" w:rsidRPr="00227EA9" w:rsidRDefault="00263D1C" w:rsidP="00CB08A5">
            <w:pPr>
              <w:rPr>
                <w:color w:val="7030A0"/>
                <w:sz w:val="28"/>
                <w:szCs w:val="28"/>
              </w:rPr>
            </w:pPr>
            <w:r w:rsidRPr="00227EA9">
              <w:rPr>
                <w:color w:val="7030A0"/>
                <w:sz w:val="28"/>
                <w:szCs w:val="28"/>
              </w:rPr>
              <w:t>Variance</w:t>
            </w:r>
          </w:p>
        </w:tc>
        <w:tc>
          <w:tcPr>
            <w:tcW w:w="2430" w:type="dxa"/>
          </w:tcPr>
          <w:p w14:paraId="1C06A23C" w14:textId="4908D69B" w:rsidR="00263D1C" w:rsidRPr="00227EA9" w:rsidRDefault="00263D1C" w:rsidP="00CB08A5">
            <w:pPr>
              <w:rPr>
                <w:color w:val="7030A0"/>
                <w:sz w:val="28"/>
                <w:szCs w:val="28"/>
              </w:rPr>
            </w:pPr>
            <w:r w:rsidRPr="00227EA9">
              <w:rPr>
                <w:color w:val="7030A0"/>
                <w:sz w:val="28"/>
                <w:szCs w:val="28"/>
              </w:rPr>
              <w:t>25.529</w:t>
            </w:r>
          </w:p>
        </w:tc>
      </w:tr>
    </w:tbl>
    <w:p w14:paraId="07397651" w14:textId="2308F665" w:rsidR="00263D1C" w:rsidRDefault="00263D1C" w:rsidP="00CB08A5">
      <w:pPr>
        <w:rPr>
          <w:sz w:val="28"/>
          <w:szCs w:val="28"/>
        </w:rPr>
      </w:pPr>
    </w:p>
    <w:p w14:paraId="0169DF27" w14:textId="77777777" w:rsidR="00E66E9E" w:rsidRDefault="00E66E9E" w:rsidP="00CB08A5">
      <w:pPr>
        <w:rPr>
          <w:color w:val="7030A0"/>
          <w:sz w:val="28"/>
          <w:szCs w:val="28"/>
        </w:rPr>
      </w:pPr>
    </w:p>
    <w:p w14:paraId="55A2820E" w14:textId="77777777" w:rsidR="00E66E9E" w:rsidRDefault="00E66E9E" w:rsidP="00CB08A5">
      <w:pPr>
        <w:rPr>
          <w:color w:val="7030A0"/>
          <w:sz w:val="28"/>
          <w:szCs w:val="28"/>
        </w:rPr>
      </w:pPr>
    </w:p>
    <w:p w14:paraId="56643757" w14:textId="77777777" w:rsidR="00E66E9E" w:rsidRDefault="00E66E9E" w:rsidP="00CB08A5">
      <w:pPr>
        <w:rPr>
          <w:color w:val="7030A0"/>
          <w:sz w:val="28"/>
          <w:szCs w:val="28"/>
        </w:rPr>
      </w:pPr>
    </w:p>
    <w:p w14:paraId="5DABEB41" w14:textId="77777777" w:rsidR="00E66E9E" w:rsidRDefault="00E66E9E" w:rsidP="00CB08A5">
      <w:pPr>
        <w:rPr>
          <w:color w:val="7030A0"/>
          <w:sz w:val="28"/>
          <w:szCs w:val="28"/>
        </w:rPr>
      </w:pPr>
    </w:p>
    <w:p w14:paraId="17267CFB" w14:textId="0DE04DC8" w:rsidR="00227EA9" w:rsidRDefault="00227EA9" w:rsidP="00CB08A5">
      <w:pPr>
        <w:rPr>
          <w:color w:val="7030A0"/>
          <w:sz w:val="28"/>
          <w:szCs w:val="28"/>
        </w:rPr>
      </w:pPr>
      <w:r w:rsidRPr="00227EA9">
        <w:rPr>
          <w:color w:val="7030A0"/>
          <w:sz w:val="28"/>
          <w:szCs w:val="28"/>
        </w:rPr>
        <w:lastRenderedPageBreak/>
        <w:t xml:space="preserve">Python code compilation using </w:t>
      </w:r>
      <w:proofErr w:type="spellStart"/>
      <w:r w:rsidRPr="00227EA9">
        <w:rPr>
          <w:color w:val="7030A0"/>
          <w:sz w:val="28"/>
          <w:szCs w:val="28"/>
        </w:rPr>
        <w:t>spyder</w:t>
      </w:r>
      <w:proofErr w:type="spellEnd"/>
      <w:r w:rsidRPr="00227EA9">
        <w:rPr>
          <w:color w:val="7030A0"/>
          <w:sz w:val="28"/>
          <w:szCs w:val="28"/>
        </w:rPr>
        <w:t>:</w:t>
      </w:r>
    </w:p>
    <w:p w14:paraId="187F1ABE" w14:textId="1F1719B0" w:rsidR="00E66E9E" w:rsidRDefault="00E66E9E" w:rsidP="00CB08A5">
      <w:pPr>
        <w:rPr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</w:rPr>
        <w:drawing>
          <wp:inline distT="0" distB="0" distL="0" distR="0" wp14:anchorId="54413680" wp14:editId="4C9F4D8B">
            <wp:extent cx="5112013" cy="2756042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4828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99AA" w14:textId="3BC96F85" w:rsidR="00227EA9" w:rsidRPr="00227EA9" w:rsidRDefault="00E66E9E" w:rsidP="00CB08A5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Student marks are </w:t>
      </w:r>
      <w:proofErr w:type="gramStart"/>
      <w:r>
        <w:rPr>
          <w:color w:val="7030A0"/>
          <w:sz w:val="28"/>
          <w:szCs w:val="28"/>
        </w:rPr>
        <w:t>right(</w:t>
      </w:r>
      <w:proofErr w:type="gramEnd"/>
      <w:r>
        <w:rPr>
          <w:color w:val="7030A0"/>
          <w:sz w:val="28"/>
          <w:szCs w:val="28"/>
        </w:rPr>
        <w:t>positively) skewed.</w:t>
      </w:r>
    </w:p>
    <w:p w14:paraId="5F31BC78" w14:textId="77777777" w:rsidR="00E66E9E" w:rsidRDefault="00E66E9E" w:rsidP="00CB08A5">
      <w:pPr>
        <w:rPr>
          <w:sz w:val="28"/>
          <w:szCs w:val="28"/>
        </w:rPr>
      </w:pPr>
    </w:p>
    <w:p w14:paraId="166EBBCB" w14:textId="4481598C" w:rsidR="00E66E9E" w:rsidRDefault="00E66E9E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5537A3" wp14:editId="2D4431A5">
            <wp:extent cx="5143764" cy="20257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44AA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3272" w14:textId="77777777" w:rsidR="00E66E9E" w:rsidRDefault="00E66E9E" w:rsidP="00CB08A5">
      <w:pPr>
        <w:rPr>
          <w:sz w:val="28"/>
          <w:szCs w:val="28"/>
        </w:rPr>
      </w:pPr>
    </w:p>
    <w:p w14:paraId="4553F3A4" w14:textId="77777777" w:rsidR="00E66E9E" w:rsidRDefault="00E66E9E" w:rsidP="00CB08A5">
      <w:pPr>
        <w:rPr>
          <w:sz w:val="28"/>
          <w:szCs w:val="28"/>
        </w:rPr>
      </w:pPr>
    </w:p>
    <w:p w14:paraId="497A3C15" w14:textId="77777777" w:rsidR="00E66E9E" w:rsidRDefault="00E66E9E" w:rsidP="00CB08A5">
      <w:pPr>
        <w:rPr>
          <w:sz w:val="28"/>
          <w:szCs w:val="28"/>
        </w:rPr>
      </w:pPr>
    </w:p>
    <w:p w14:paraId="715FC087" w14:textId="77777777" w:rsidR="00E66E9E" w:rsidRDefault="00E66E9E" w:rsidP="00CB08A5">
      <w:pPr>
        <w:rPr>
          <w:sz w:val="28"/>
          <w:szCs w:val="28"/>
        </w:rPr>
      </w:pPr>
    </w:p>
    <w:p w14:paraId="40B6A535" w14:textId="77777777" w:rsidR="00E66E9E" w:rsidRDefault="00E66E9E" w:rsidP="00CB08A5">
      <w:pPr>
        <w:rPr>
          <w:sz w:val="28"/>
          <w:szCs w:val="28"/>
        </w:rPr>
      </w:pPr>
    </w:p>
    <w:p w14:paraId="39ECB8CC" w14:textId="77777777" w:rsidR="00E66E9E" w:rsidRDefault="00E66E9E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596C3743" w14:textId="3E3AA0C9" w:rsidR="00977D6C" w:rsidRPr="00135D97" w:rsidRDefault="00977D6C" w:rsidP="00CB08A5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 xml:space="preserve">Answer: Shape of the data is follows symmetrical distribution with zero </w:t>
      </w:r>
      <w:proofErr w:type="spellStart"/>
      <w:r w:rsidRPr="00135D97">
        <w:rPr>
          <w:color w:val="7030A0"/>
          <w:sz w:val="28"/>
          <w:szCs w:val="28"/>
        </w:rPr>
        <w:t>skewness</w:t>
      </w:r>
      <w:proofErr w:type="spellEnd"/>
      <w:r w:rsidRPr="00135D97">
        <w:rPr>
          <w:color w:val="7030A0"/>
          <w:sz w:val="28"/>
          <w:szCs w:val="28"/>
        </w:rPr>
        <w:t>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A370693" w14:textId="2B2321C9" w:rsidR="00977D6C" w:rsidRPr="00135D97" w:rsidRDefault="00977D6C" w:rsidP="00CB08A5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 xml:space="preserve">Answer: Positive </w:t>
      </w:r>
      <w:proofErr w:type="spellStart"/>
      <w:r w:rsidRPr="00135D97">
        <w:rPr>
          <w:color w:val="7030A0"/>
          <w:sz w:val="28"/>
          <w:szCs w:val="28"/>
        </w:rPr>
        <w:t>Skewness</w:t>
      </w:r>
      <w:proofErr w:type="spell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7DD3E1C6" w14:textId="048EC935" w:rsidR="00977D6C" w:rsidRPr="00135D97" w:rsidRDefault="00977D6C" w:rsidP="00CB08A5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 xml:space="preserve">Answer: Negative </w:t>
      </w:r>
      <w:proofErr w:type="spellStart"/>
      <w:r w:rsidRPr="00135D97">
        <w:rPr>
          <w:color w:val="7030A0"/>
          <w:sz w:val="28"/>
          <w:szCs w:val="28"/>
        </w:rPr>
        <w:t>Skewness</w:t>
      </w:r>
      <w:proofErr w:type="spellEnd"/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4C9A023" w14:textId="4D88A387" w:rsidR="00977D6C" w:rsidRPr="00135D97" w:rsidRDefault="00977D6C" w:rsidP="00CB08A5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 xml:space="preserve">Answer: Data has Highest Peak </w:t>
      </w:r>
      <w:r w:rsidR="009C61F7" w:rsidRPr="00135D97">
        <w:rPr>
          <w:color w:val="7030A0"/>
          <w:sz w:val="28"/>
          <w:szCs w:val="28"/>
        </w:rPr>
        <w:t>than normally distributed data.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BECC66F" w14:textId="7C4336F3" w:rsidR="00977D6C" w:rsidRPr="00135D97" w:rsidRDefault="00977D6C" w:rsidP="00CB08A5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 xml:space="preserve">Answer: Data has </w:t>
      </w:r>
      <w:proofErr w:type="gramStart"/>
      <w:r w:rsidRPr="00135D97">
        <w:rPr>
          <w:color w:val="7030A0"/>
          <w:sz w:val="28"/>
          <w:szCs w:val="28"/>
        </w:rPr>
        <w:t>Lowest</w:t>
      </w:r>
      <w:proofErr w:type="gramEnd"/>
      <w:r w:rsidRPr="00135D97">
        <w:rPr>
          <w:color w:val="7030A0"/>
          <w:sz w:val="28"/>
          <w:szCs w:val="28"/>
        </w:rPr>
        <w:t xml:space="preserve"> peak</w:t>
      </w:r>
      <w:r w:rsidR="009C61F7" w:rsidRPr="00135D97">
        <w:rPr>
          <w:color w:val="7030A0"/>
          <w:sz w:val="28"/>
          <w:szCs w:val="28"/>
        </w:rPr>
        <w:t xml:space="preserve"> than normally distributed data.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227EA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26" o:title="Boxplot"/>
          </v:shape>
        </w:pict>
      </w:r>
    </w:p>
    <w:p w14:paraId="72C0EE4A" w14:textId="3EF42B6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3D83796" w14:textId="2AA7B8BB" w:rsidR="00980C6C" w:rsidRPr="00135D97" w:rsidRDefault="00980C6C" w:rsidP="00CB08A5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 xml:space="preserve">Answer: There are no outliers </w:t>
      </w:r>
    </w:p>
    <w:p w14:paraId="095E6FD9" w14:textId="77777777" w:rsidR="00EE2538" w:rsidRPr="00135D97" w:rsidRDefault="00EE2538" w:rsidP="00CB08A5">
      <w:pPr>
        <w:rPr>
          <w:color w:val="7030A0"/>
          <w:sz w:val="28"/>
          <w:szCs w:val="28"/>
        </w:rPr>
      </w:pPr>
    </w:p>
    <w:p w14:paraId="38315F10" w14:textId="1360C0E0" w:rsidR="00977D6C" w:rsidRPr="00135D97" w:rsidRDefault="00977D6C" w:rsidP="00CB08A5">
      <w:pPr>
        <w:rPr>
          <w:color w:val="7030A0"/>
          <w:sz w:val="28"/>
          <w:szCs w:val="28"/>
        </w:rPr>
      </w:pPr>
      <w:proofErr w:type="gramStart"/>
      <w:r w:rsidRPr="00135D97">
        <w:rPr>
          <w:color w:val="7030A0"/>
          <w:sz w:val="28"/>
          <w:szCs w:val="28"/>
        </w:rPr>
        <w:t>Q1(</w:t>
      </w:r>
      <w:proofErr w:type="gramEnd"/>
      <w:r w:rsidRPr="00135D97">
        <w:rPr>
          <w:color w:val="7030A0"/>
          <w:sz w:val="28"/>
          <w:szCs w:val="28"/>
        </w:rPr>
        <w:t>25</w:t>
      </w:r>
      <w:r w:rsidRPr="00135D97">
        <w:rPr>
          <w:color w:val="7030A0"/>
          <w:sz w:val="28"/>
          <w:szCs w:val="28"/>
          <w:vertAlign w:val="superscript"/>
        </w:rPr>
        <w:t>th</w:t>
      </w:r>
      <w:r w:rsidRPr="00135D97">
        <w:rPr>
          <w:color w:val="7030A0"/>
          <w:sz w:val="28"/>
          <w:szCs w:val="28"/>
        </w:rPr>
        <w:t xml:space="preserve"> Quartile):10</w:t>
      </w:r>
    </w:p>
    <w:p w14:paraId="01D40D3F" w14:textId="297D0CB8" w:rsidR="00977D6C" w:rsidRPr="00135D97" w:rsidRDefault="00977D6C" w:rsidP="00CB08A5">
      <w:pPr>
        <w:rPr>
          <w:color w:val="7030A0"/>
          <w:sz w:val="28"/>
          <w:szCs w:val="28"/>
        </w:rPr>
      </w:pPr>
      <w:proofErr w:type="gramStart"/>
      <w:r w:rsidRPr="00135D97">
        <w:rPr>
          <w:color w:val="7030A0"/>
          <w:sz w:val="28"/>
          <w:szCs w:val="28"/>
        </w:rPr>
        <w:t>Q2(</w:t>
      </w:r>
      <w:proofErr w:type="gramEnd"/>
      <w:r w:rsidRPr="00135D97">
        <w:rPr>
          <w:color w:val="7030A0"/>
          <w:sz w:val="28"/>
          <w:szCs w:val="28"/>
        </w:rPr>
        <w:t>50</w:t>
      </w:r>
      <w:r w:rsidRPr="00135D97">
        <w:rPr>
          <w:color w:val="7030A0"/>
          <w:sz w:val="28"/>
          <w:szCs w:val="28"/>
          <w:vertAlign w:val="superscript"/>
        </w:rPr>
        <w:t>th</w:t>
      </w:r>
      <w:r w:rsidRPr="00135D97">
        <w:rPr>
          <w:color w:val="7030A0"/>
          <w:sz w:val="28"/>
          <w:szCs w:val="28"/>
        </w:rPr>
        <w:t xml:space="preserve">  Quartile):14</w:t>
      </w:r>
    </w:p>
    <w:p w14:paraId="62DC41BF" w14:textId="6553EDBF" w:rsidR="00977D6C" w:rsidRPr="00135D97" w:rsidRDefault="00977D6C" w:rsidP="00CB08A5">
      <w:pPr>
        <w:rPr>
          <w:color w:val="7030A0"/>
          <w:sz w:val="28"/>
          <w:szCs w:val="28"/>
        </w:rPr>
      </w:pPr>
      <w:proofErr w:type="gramStart"/>
      <w:r w:rsidRPr="00135D97">
        <w:rPr>
          <w:color w:val="7030A0"/>
          <w:sz w:val="28"/>
          <w:szCs w:val="28"/>
        </w:rPr>
        <w:t>Q3(</w:t>
      </w:r>
      <w:proofErr w:type="gramEnd"/>
      <w:r w:rsidRPr="00135D97">
        <w:rPr>
          <w:color w:val="7030A0"/>
          <w:sz w:val="28"/>
          <w:szCs w:val="28"/>
        </w:rPr>
        <w:t>100</w:t>
      </w:r>
      <w:r w:rsidRPr="00135D97">
        <w:rPr>
          <w:color w:val="7030A0"/>
          <w:sz w:val="28"/>
          <w:szCs w:val="28"/>
          <w:vertAlign w:val="superscript"/>
        </w:rPr>
        <w:t>th</w:t>
      </w:r>
      <w:r w:rsidRPr="00135D97">
        <w:rPr>
          <w:color w:val="7030A0"/>
          <w:sz w:val="28"/>
          <w:szCs w:val="28"/>
        </w:rPr>
        <w:t xml:space="preserve"> Quartile):18</w:t>
      </w:r>
    </w:p>
    <w:p w14:paraId="6E8274E1" w14:textId="77777777" w:rsidR="00C57628" w:rsidRPr="00135D97" w:rsidRDefault="00C57628" w:rsidP="00CB08A5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 xml:space="preserve">What is nature of </w:t>
      </w:r>
      <w:proofErr w:type="spellStart"/>
      <w:r w:rsidRPr="00135D97">
        <w:rPr>
          <w:color w:val="7030A0"/>
          <w:sz w:val="28"/>
          <w:szCs w:val="28"/>
        </w:rPr>
        <w:t>skewness</w:t>
      </w:r>
      <w:proofErr w:type="spellEnd"/>
      <w:r w:rsidRPr="00135D97">
        <w:rPr>
          <w:color w:val="7030A0"/>
          <w:sz w:val="28"/>
          <w:szCs w:val="28"/>
        </w:rPr>
        <w:t xml:space="preserve"> of the data?</w:t>
      </w:r>
    </w:p>
    <w:p w14:paraId="4D9AB9D6" w14:textId="2777E2BF" w:rsidR="00980C6C" w:rsidRPr="00135D97" w:rsidRDefault="00980C6C" w:rsidP="00CB08A5">
      <w:pPr>
        <w:rPr>
          <w:color w:val="7030A0"/>
          <w:sz w:val="28"/>
          <w:szCs w:val="28"/>
        </w:rPr>
      </w:pPr>
      <w:proofErr w:type="spellStart"/>
      <w:r w:rsidRPr="00135D97">
        <w:rPr>
          <w:color w:val="7030A0"/>
          <w:sz w:val="28"/>
          <w:szCs w:val="28"/>
        </w:rPr>
        <w:t>Answer</w:t>
      </w:r>
      <w:proofErr w:type="gramStart"/>
      <w:r w:rsidRPr="00135D97">
        <w:rPr>
          <w:color w:val="7030A0"/>
          <w:sz w:val="28"/>
          <w:szCs w:val="28"/>
        </w:rPr>
        <w:t>:</w:t>
      </w:r>
      <w:r w:rsidR="009C61F7" w:rsidRPr="00135D97">
        <w:rPr>
          <w:color w:val="7030A0"/>
          <w:sz w:val="28"/>
          <w:szCs w:val="28"/>
        </w:rPr>
        <w:t>positive</w:t>
      </w:r>
      <w:proofErr w:type="spellEnd"/>
      <w:proofErr w:type="gramEnd"/>
      <w:r w:rsidR="009C61F7" w:rsidRPr="00135D97">
        <w:rPr>
          <w:color w:val="7030A0"/>
          <w:sz w:val="28"/>
          <w:szCs w:val="28"/>
        </w:rPr>
        <w:t xml:space="preserve"> </w:t>
      </w:r>
      <w:proofErr w:type="spellStart"/>
      <w:r w:rsidR="009C61F7" w:rsidRPr="00135D97">
        <w:rPr>
          <w:color w:val="7030A0"/>
          <w:sz w:val="28"/>
          <w:szCs w:val="28"/>
        </w:rPr>
        <w:t>skewness</w:t>
      </w:r>
      <w:proofErr w:type="spellEnd"/>
    </w:p>
    <w:p w14:paraId="6BC93BE6" w14:textId="77777777" w:rsidR="00980C6C" w:rsidRPr="00135D97" w:rsidRDefault="005D1DBF" w:rsidP="00CB08A5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 xml:space="preserve">What will be the IQR of the data (approximately)? </w:t>
      </w:r>
    </w:p>
    <w:p w14:paraId="191514E0" w14:textId="46AC2216" w:rsidR="004D09A1" w:rsidRDefault="00135D97" w:rsidP="00CB08A5">
      <w:pPr>
        <w:rPr>
          <w:sz w:val="28"/>
          <w:szCs w:val="28"/>
        </w:rPr>
      </w:pPr>
      <w:proofErr w:type="spellStart"/>
      <w:r w:rsidRPr="00135D97">
        <w:rPr>
          <w:color w:val="7030A0"/>
          <w:sz w:val="28"/>
          <w:szCs w:val="28"/>
        </w:rPr>
        <w:lastRenderedPageBreak/>
        <w:t>Answer</w:t>
      </w:r>
      <w:proofErr w:type="gramStart"/>
      <w:r w:rsidRPr="00135D97">
        <w:rPr>
          <w:color w:val="7030A0"/>
          <w:sz w:val="28"/>
          <w:szCs w:val="28"/>
        </w:rPr>
        <w:t>:</w:t>
      </w:r>
      <w:r w:rsidR="00980C6C" w:rsidRPr="00135D97">
        <w:rPr>
          <w:color w:val="7030A0"/>
          <w:sz w:val="28"/>
          <w:szCs w:val="28"/>
        </w:rPr>
        <w:t>IQR</w:t>
      </w:r>
      <w:proofErr w:type="spellEnd"/>
      <w:proofErr w:type="gramEnd"/>
      <w:r w:rsidR="00980C6C" w:rsidRPr="00135D97">
        <w:rPr>
          <w:color w:val="7030A0"/>
          <w:sz w:val="28"/>
          <w:szCs w:val="28"/>
        </w:rPr>
        <w:t>=Q3-Q1=18-10=8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27EA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27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A8D4EC5" w14:textId="4838E1A6" w:rsidR="00135D97" w:rsidRPr="00135D97" w:rsidRDefault="004E2ECC" w:rsidP="00135D97">
      <w:pPr>
        <w:spacing w:line="256" w:lineRule="auto"/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>Answer:</w:t>
      </w:r>
      <w:r w:rsidR="00135D97" w:rsidRPr="00135D97">
        <w:rPr>
          <w:color w:val="7030A0"/>
          <w:sz w:val="28"/>
          <w:szCs w:val="28"/>
        </w:rPr>
        <w:t xml:space="preserve"> </w:t>
      </w:r>
      <w:r w:rsidR="00135D97" w:rsidRPr="00135D97">
        <w:rPr>
          <w:color w:val="7030A0"/>
          <w:sz w:val="28"/>
          <w:szCs w:val="28"/>
        </w:rPr>
        <w:t>Box plot-2 having high spread in data and whisker l</w:t>
      </w:r>
      <w:r w:rsidR="00135D97" w:rsidRPr="00135D97">
        <w:rPr>
          <w:color w:val="7030A0"/>
          <w:sz w:val="28"/>
          <w:szCs w:val="28"/>
        </w:rPr>
        <w:t>engths compared with Box Plot-1 and b</w:t>
      </w:r>
      <w:r w:rsidR="00135D97" w:rsidRPr="00135D97">
        <w:rPr>
          <w:color w:val="7030A0"/>
          <w:sz w:val="28"/>
          <w:szCs w:val="28"/>
        </w:rPr>
        <w:t>oth the boxes having same median</w:t>
      </w:r>
      <w:r w:rsidR="00135D97" w:rsidRPr="00135D97">
        <w:rPr>
          <w:color w:val="7030A0"/>
          <w:sz w:val="28"/>
          <w:szCs w:val="28"/>
        </w:rPr>
        <w:t>.</w:t>
      </w:r>
    </w:p>
    <w:p w14:paraId="11305050" w14:textId="191D259F" w:rsidR="004E2ECC" w:rsidRDefault="004E2ECC" w:rsidP="00CB08A5">
      <w:pPr>
        <w:rPr>
          <w:sz w:val="28"/>
          <w:szCs w:val="28"/>
        </w:rPr>
      </w:pPr>
    </w:p>
    <w:p w14:paraId="0E390B46" w14:textId="77777777" w:rsidR="004E2ECC" w:rsidRDefault="004E2ECC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E8EFAD3" w14:textId="6CBD5645" w:rsidR="00D27420" w:rsidRPr="00135D97" w:rsidRDefault="00D27420" w:rsidP="00D27420">
      <w:pPr>
        <w:spacing w:after="0" w:line="240" w:lineRule="auto"/>
        <w:ind w:left="1080"/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>Answer: 1-</w:t>
      </w:r>
      <w:proofErr w:type="gramStart"/>
      <w:r w:rsidRPr="00135D97">
        <w:rPr>
          <w:color w:val="7030A0"/>
          <w:sz w:val="28"/>
          <w:szCs w:val="28"/>
        </w:rPr>
        <w:t>cdf(</w:t>
      </w:r>
      <w:proofErr w:type="gramEnd"/>
      <w:r w:rsidRPr="00135D97">
        <w:rPr>
          <w:color w:val="7030A0"/>
          <w:sz w:val="28"/>
          <w:szCs w:val="28"/>
        </w:rPr>
        <w:t>38)=</w:t>
      </w:r>
      <w:r w:rsidRPr="00135D97">
        <w:rPr>
          <w:color w:val="7030A0"/>
        </w:rPr>
        <w:t xml:space="preserve"> </w:t>
      </w:r>
      <w:r w:rsidRPr="00135D97">
        <w:rPr>
          <w:color w:val="7030A0"/>
          <w:sz w:val="28"/>
          <w:szCs w:val="28"/>
        </w:rPr>
        <w:t>0.347</w:t>
      </w:r>
    </w:p>
    <w:p w14:paraId="5C3CCEED" w14:textId="301E796A" w:rsidR="00D27420" w:rsidRPr="00D27420" w:rsidRDefault="00D27420" w:rsidP="00D27420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B3E1BC8" w14:textId="68F9C8CB" w:rsidR="00D27420" w:rsidRPr="00135D97" w:rsidRDefault="00D27420" w:rsidP="00D27420">
      <w:pPr>
        <w:spacing w:after="0" w:line="240" w:lineRule="auto"/>
        <w:ind w:left="1080"/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 xml:space="preserve">Answer: </w:t>
      </w:r>
      <w:proofErr w:type="spellStart"/>
      <w:proofErr w:type="gramStart"/>
      <w:r w:rsidRPr="00135D97">
        <w:rPr>
          <w:color w:val="7030A0"/>
          <w:sz w:val="28"/>
          <w:szCs w:val="28"/>
        </w:rPr>
        <w:t>cdf</w:t>
      </w:r>
      <w:proofErr w:type="spellEnd"/>
      <w:r w:rsidRPr="00135D97">
        <w:rPr>
          <w:color w:val="7030A0"/>
          <w:sz w:val="28"/>
          <w:szCs w:val="28"/>
        </w:rPr>
        <w:t>(</w:t>
      </w:r>
      <w:proofErr w:type="gramEnd"/>
      <w:r w:rsidRPr="00135D97">
        <w:rPr>
          <w:color w:val="7030A0"/>
          <w:sz w:val="28"/>
          <w:szCs w:val="28"/>
        </w:rPr>
        <w:t>40)=</w:t>
      </w:r>
      <w:r w:rsidRPr="00135D97">
        <w:rPr>
          <w:color w:val="7030A0"/>
        </w:rPr>
        <w:t xml:space="preserve"> </w:t>
      </w:r>
      <w:r w:rsidRPr="00135D97">
        <w:rPr>
          <w:color w:val="7030A0"/>
          <w:sz w:val="28"/>
          <w:szCs w:val="28"/>
        </w:rPr>
        <w:t>0.729</w:t>
      </w:r>
    </w:p>
    <w:p w14:paraId="519911A0" w14:textId="77777777" w:rsidR="00D27420" w:rsidRPr="00D27420" w:rsidRDefault="00D27420" w:rsidP="00D27420">
      <w:pPr>
        <w:spacing w:after="0" w:line="240" w:lineRule="auto"/>
        <w:ind w:left="1080"/>
        <w:rPr>
          <w:sz w:val="28"/>
          <w:szCs w:val="28"/>
        </w:rPr>
      </w:pPr>
    </w:p>
    <w:p w14:paraId="55C57A46" w14:textId="3185CB0F" w:rsidR="007A3B9F" w:rsidRPr="00D27420" w:rsidRDefault="007A3B9F" w:rsidP="00D2742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27420">
        <w:rPr>
          <w:sz w:val="28"/>
          <w:szCs w:val="28"/>
        </w:rPr>
        <w:lastRenderedPageBreak/>
        <w:t>P (</w:t>
      </w:r>
      <w:r w:rsidR="00360870" w:rsidRPr="00D27420">
        <w:rPr>
          <w:sz w:val="28"/>
          <w:szCs w:val="28"/>
        </w:rPr>
        <w:t>20</w:t>
      </w:r>
      <w:r w:rsidRPr="00D27420">
        <w:rPr>
          <w:sz w:val="28"/>
          <w:szCs w:val="28"/>
        </w:rPr>
        <w:t>&lt;</w:t>
      </w:r>
      <w:r w:rsidR="00360870" w:rsidRPr="00D27420">
        <w:rPr>
          <w:sz w:val="28"/>
          <w:szCs w:val="28"/>
        </w:rPr>
        <w:t>MPG</w:t>
      </w:r>
      <w:r w:rsidRPr="00D27420">
        <w:rPr>
          <w:sz w:val="28"/>
          <w:szCs w:val="28"/>
        </w:rPr>
        <w:t>&lt;</w:t>
      </w:r>
      <w:r w:rsidR="00360870" w:rsidRPr="00D27420">
        <w:rPr>
          <w:sz w:val="28"/>
          <w:szCs w:val="28"/>
        </w:rPr>
        <w:t>50</w:t>
      </w:r>
      <w:r w:rsidRPr="00D27420">
        <w:rPr>
          <w:sz w:val="28"/>
          <w:szCs w:val="28"/>
        </w:rPr>
        <w:t>)</w:t>
      </w:r>
    </w:p>
    <w:p w14:paraId="784606F5" w14:textId="6E10B088" w:rsidR="00D27420" w:rsidRPr="00135D97" w:rsidRDefault="00D27420" w:rsidP="00D27420">
      <w:pPr>
        <w:ind w:left="1080"/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 xml:space="preserve">Answer: </w:t>
      </w:r>
      <w:proofErr w:type="spellStart"/>
      <w:proofErr w:type="gramStart"/>
      <w:r w:rsidRPr="00135D97">
        <w:rPr>
          <w:color w:val="7030A0"/>
          <w:sz w:val="28"/>
          <w:szCs w:val="28"/>
        </w:rPr>
        <w:t>cdf</w:t>
      </w:r>
      <w:proofErr w:type="spellEnd"/>
      <w:r w:rsidRPr="00135D97">
        <w:rPr>
          <w:color w:val="7030A0"/>
          <w:sz w:val="28"/>
          <w:szCs w:val="28"/>
        </w:rPr>
        <w:t>(</w:t>
      </w:r>
      <w:proofErr w:type="gramEnd"/>
      <w:r w:rsidRPr="00135D97">
        <w:rPr>
          <w:color w:val="7030A0"/>
          <w:sz w:val="28"/>
          <w:szCs w:val="28"/>
        </w:rPr>
        <w:t>50)-</w:t>
      </w:r>
      <w:proofErr w:type="spellStart"/>
      <w:r w:rsidRPr="00135D97">
        <w:rPr>
          <w:color w:val="7030A0"/>
          <w:sz w:val="28"/>
          <w:szCs w:val="28"/>
        </w:rPr>
        <w:t>cdf</w:t>
      </w:r>
      <w:proofErr w:type="spellEnd"/>
      <w:r w:rsidRPr="00135D97">
        <w:rPr>
          <w:color w:val="7030A0"/>
          <w:sz w:val="28"/>
          <w:szCs w:val="28"/>
        </w:rPr>
        <w:t>(20)=0.898</w:t>
      </w:r>
    </w:p>
    <w:p w14:paraId="13F0AB38" w14:textId="5DA6752F" w:rsidR="007A3B9F" w:rsidRPr="00135D97" w:rsidRDefault="009C61F7" w:rsidP="007A3B9F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>Python code:</w:t>
      </w:r>
    </w:p>
    <w:p w14:paraId="10508B33" w14:textId="77777777" w:rsidR="009C61F7" w:rsidRPr="00135D97" w:rsidRDefault="009C61F7" w:rsidP="009C61F7">
      <w:pPr>
        <w:rPr>
          <w:color w:val="7030A0"/>
          <w:sz w:val="28"/>
          <w:szCs w:val="28"/>
        </w:rPr>
      </w:pPr>
      <w:proofErr w:type="gramStart"/>
      <w:r w:rsidRPr="00135D97">
        <w:rPr>
          <w:color w:val="7030A0"/>
          <w:sz w:val="28"/>
          <w:szCs w:val="28"/>
        </w:rPr>
        <w:t>import</w:t>
      </w:r>
      <w:proofErr w:type="gramEnd"/>
      <w:r w:rsidRPr="00135D97">
        <w:rPr>
          <w:color w:val="7030A0"/>
          <w:sz w:val="28"/>
          <w:szCs w:val="28"/>
        </w:rPr>
        <w:t xml:space="preserve"> pandas as </w:t>
      </w:r>
      <w:proofErr w:type="spellStart"/>
      <w:r w:rsidRPr="00135D97">
        <w:rPr>
          <w:color w:val="7030A0"/>
          <w:sz w:val="28"/>
          <w:szCs w:val="28"/>
        </w:rPr>
        <w:t>pd</w:t>
      </w:r>
      <w:proofErr w:type="spellEnd"/>
    </w:p>
    <w:p w14:paraId="7CF8DF04" w14:textId="77777777" w:rsidR="009C61F7" w:rsidRPr="00135D97" w:rsidRDefault="009C61F7" w:rsidP="009C61F7">
      <w:pPr>
        <w:rPr>
          <w:color w:val="7030A0"/>
          <w:sz w:val="28"/>
          <w:szCs w:val="28"/>
        </w:rPr>
      </w:pPr>
      <w:proofErr w:type="spellStart"/>
      <w:proofErr w:type="gramStart"/>
      <w:r w:rsidRPr="00135D97">
        <w:rPr>
          <w:color w:val="7030A0"/>
          <w:sz w:val="28"/>
          <w:szCs w:val="28"/>
        </w:rPr>
        <w:t>df</w:t>
      </w:r>
      <w:proofErr w:type="spellEnd"/>
      <w:r w:rsidRPr="00135D97">
        <w:rPr>
          <w:color w:val="7030A0"/>
          <w:sz w:val="28"/>
          <w:szCs w:val="28"/>
        </w:rPr>
        <w:t>=</w:t>
      </w:r>
      <w:proofErr w:type="spellStart"/>
      <w:proofErr w:type="gramEnd"/>
      <w:r w:rsidRPr="00135D97">
        <w:rPr>
          <w:color w:val="7030A0"/>
          <w:sz w:val="28"/>
          <w:szCs w:val="28"/>
        </w:rPr>
        <w:t>pd.read_csv</w:t>
      </w:r>
      <w:proofErr w:type="spellEnd"/>
      <w:r w:rsidRPr="00135D97">
        <w:rPr>
          <w:color w:val="7030A0"/>
          <w:sz w:val="28"/>
          <w:szCs w:val="28"/>
        </w:rPr>
        <w:t>("Cars.csv")</w:t>
      </w:r>
    </w:p>
    <w:p w14:paraId="7290A532" w14:textId="77777777" w:rsidR="009C61F7" w:rsidRPr="00135D97" w:rsidRDefault="009C61F7" w:rsidP="009C61F7">
      <w:pPr>
        <w:rPr>
          <w:color w:val="7030A0"/>
          <w:sz w:val="28"/>
          <w:szCs w:val="28"/>
        </w:rPr>
      </w:pPr>
      <w:proofErr w:type="spellStart"/>
      <w:proofErr w:type="gramStart"/>
      <w:r w:rsidRPr="00135D97">
        <w:rPr>
          <w:color w:val="7030A0"/>
          <w:sz w:val="28"/>
          <w:szCs w:val="28"/>
        </w:rPr>
        <w:t>df</w:t>
      </w:r>
      <w:proofErr w:type="spellEnd"/>
      <w:proofErr w:type="gramEnd"/>
    </w:p>
    <w:p w14:paraId="321E5C09" w14:textId="77777777" w:rsidR="009C61F7" w:rsidRPr="00135D97" w:rsidRDefault="009C61F7" w:rsidP="009C61F7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>#H0: Data is normal</w:t>
      </w:r>
    </w:p>
    <w:p w14:paraId="51BD9C43" w14:textId="77777777" w:rsidR="009C61F7" w:rsidRPr="00135D97" w:rsidRDefault="009C61F7" w:rsidP="009C61F7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>#H1</w:t>
      </w:r>
      <w:proofErr w:type="gramStart"/>
      <w:r w:rsidRPr="00135D97">
        <w:rPr>
          <w:color w:val="7030A0"/>
          <w:sz w:val="28"/>
          <w:szCs w:val="28"/>
        </w:rPr>
        <w:t>:Data</w:t>
      </w:r>
      <w:proofErr w:type="gramEnd"/>
      <w:r w:rsidRPr="00135D97">
        <w:rPr>
          <w:color w:val="7030A0"/>
          <w:sz w:val="28"/>
          <w:szCs w:val="28"/>
        </w:rPr>
        <w:t xml:space="preserve"> is not normal</w:t>
      </w:r>
    </w:p>
    <w:p w14:paraId="72208BC1" w14:textId="77777777" w:rsidR="009C61F7" w:rsidRPr="00135D97" w:rsidRDefault="009C61F7" w:rsidP="009C61F7">
      <w:pPr>
        <w:rPr>
          <w:color w:val="7030A0"/>
          <w:sz w:val="28"/>
          <w:szCs w:val="28"/>
        </w:rPr>
      </w:pPr>
    </w:p>
    <w:p w14:paraId="659E6E03" w14:textId="77777777" w:rsidR="009C61F7" w:rsidRPr="00135D97" w:rsidRDefault="009C61F7" w:rsidP="009C61F7">
      <w:pPr>
        <w:rPr>
          <w:color w:val="7030A0"/>
          <w:sz w:val="28"/>
          <w:szCs w:val="28"/>
        </w:rPr>
      </w:pPr>
      <w:proofErr w:type="gramStart"/>
      <w:r w:rsidRPr="00135D97">
        <w:rPr>
          <w:color w:val="7030A0"/>
          <w:sz w:val="28"/>
          <w:szCs w:val="28"/>
        </w:rPr>
        <w:t>from</w:t>
      </w:r>
      <w:proofErr w:type="gramEnd"/>
      <w:r w:rsidRPr="00135D97">
        <w:rPr>
          <w:color w:val="7030A0"/>
          <w:sz w:val="28"/>
          <w:szCs w:val="28"/>
        </w:rPr>
        <w:t xml:space="preserve"> </w:t>
      </w:r>
      <w:proofErr w:type="spellStart"/>
      <w:r w:rsidRPr="00135D97">
        <w:rPr>
          <w:color w:val="7030A0"/>
          <w:sz w:val="28"/>
          <w:szCs w:val="28"/>
        </w:rPr>
        <w:t>scipy.stats</w:t>
      </w:r>
      <w:proofErr w:type="spellEnd"/>
      <w:r w:rsidRPr="00135D97">
        <w:rPr>
          <w:color w:val="7030A0"/>
          <w:sz w:val="28"/>
          <w:szCs w:val="28"/>
        </w:rPr>
        <w:t xml:space="preserve"> import </w:t>
      </w:r>
      <w:proofErr w:type="spellStart"/>
      <w:r w:rsidRPr="00135D97">
        <w:rPr>
          <w:color w:val="7030A0"/>
          <w:sz w:val="28"/>
          <w:szCs w:val="28"/>
        </w:rPr>
        <w:t>shapiro</w:t>
      </w:r>
      <w:proofErr w:type="spellEnd"/>
    </w:p>
    <w:p w14:paraId="09EF4F85" w14:textId="77777777" w:rsidR="009C61F7" w:rsidRPr="00135D97" w:rsidRDefault="009C61F7" w:rsidP="009C61F7">
      <w:pPr>
        <w:rPr>
          <w:color w:val="7030A0"/>
          <w:sz w:val="28"/>
          <w:szCs w:val="28"/>
        </w:rPr>
      </w:pPr>
      <w:proofErr w:type="spellStart"/>
      <w:proofErr w:type="gramStart"/>
      <w:r w:rsidRPr="00135D97">
        <w:rPr>
          <w:color w:val="7030A0"/>
          <w:sz w:val="28"/>
          <w:szCs w:val="28"/>
        </w:rPr>
        <w:t>test,</w:t>
      </w:r>
      <w:proofErr w:type="gramEnd"/>
      <w:r w:rsidRPr="00135D97">
        <w:rPr>
          <w:color w:val="7030A0"/>
          <w:sz w:val="28"/>
          <w:szCs w:val="28"/>
        </w:rPr>
        <w:t>pvalue</w:t>
      </w:r>
      <w:proofErr w:type="spellEnd"/>
      <w:r w:rsidRPr="00135D97">
        <w:rPr>
          <w:color w:val="7030A0"/>
          <w:sz w:val="28"/>
          <w:szCs w:val="28"/>
        </w:rPr>
        <w:t>=</w:t>
      </w:r>
      <w:proofErr w:type="spellStart"/>
      <w:r w:rsidRPr="00135D97">
        <w:rPr>
          <w:color w:val="7030A0"/>
          <w:sz w:val="28"/>
          <w:szCs w:val="28"/>
        </w:rPr>
        <w:t>shapiro</w:t>
      </w:r>
      <w:proofErr w:type="spellEnd"/>
      <w:r w:rsidRPr="00135D97">
        <w:rPr>
          <w:color w:val="7030A0"/>
          <w:sz w:val="28"/>
          <w:szCs w:val="28"/>
        </w:rPr>
        <w:t>(</w:t>
      </w:r>
      <w:proofErr w:type="spellStart"/>
      <w:r w:rsidRPr="00135D97">
        <w:rPr>
          <w:color w:val="7030A0"/>
          <w:sz w:val="28"/>
          <w:szCs w:val="28"/>
        </w:rPr>
        <w:t>df</w:t>
      </w:r>
      <w:proofErr w:type="spellEnd"/>
      <w:r w:rsidRPr="00135D97">
        <w:rPr>
          <w:color w:val="7030A0"/>
          <w:sz w:val="28"/>
          <w:szCs w:val="28"/>
        </w:rPr>
        <w:t>['MPG'])</w:t>
      </w:r>
    </w:p>
    <w:p w14:paraId="3CCA6068" w14:textId="77777777" w:rsidR="009C61F7" w:rsidRPr="00135D97" w:rsidRDefault="009C61F7" w:rsidP="009C61F7">
      <w:pPr>
        <w:rPr>
          <w:color w:val="7030A0"/>
          <w:sz w:val="28"/>
          <w:szCs w:val="28"/>
        </w:rPr>
      </w:pPr>
      <w:proofErr w:type="spellStart"/>
      <w:proofErr w:type="gramStart"/>
      <w:r w:rsidRPr="00135D97">
        <w:rPr>
          <w:color w:val="7030A0"/>
          <w:sz w:val="28"/>
          <w:szCs w:val="28"/>
        </w:rPr>
        <w:t>pvalue</w:t>
      </w:r>
      <w:proofErr w:type="spellEnd"/>
      <w:proofErr w:type="gramEnd"/>
    </w:p>
    <w:p w14:paraId="3AE14D60" w14:textId="77777777" w:rsidR="009C61F7" w:rsidRPr="00135D97" w:rsidRDefault="009C61F7" w:rsidP="009C61F7">
      <w:pPr>
        <w:rPr>
          <w:color w:val="7030A0"/>
          <w:sz w:val="28"/>
          <w:szCs w:val="28"/>
        </w:rPr>
      </w:pPr>
      <w:proofErr w:type="gramStart"/>
      <w:r w:rsidRPr="00135D97">
        <w:rPr>
          <w:color w:val="7030A0"/>
          <w:sz w:val="28"/>
          <w:szCs w:val="28"/>
        </w:rPr>
        <w:t>alpha=</w:t>
      </w:r>
      <w:proofErr w:type="gramEnd"/>
      <w:r w:rsidRPr="00135D97">
        <w:rPr>
          <w:color w:val="7030A0"/>
          <w:sz w:val="28"/>
          <w:szCs w:val="28"/>
        </w:rPr>
        <w:t>0.05</w:t>
      </w:r>
    </w:p>
    <w:p w14:paraId="70621C50" w14:textId="77777777" w:rsidR="009C61F7" w:rsidRPr="00135D97" w:rsidRDefault="009C61F7" w:rsidP="009C61F7">
      <w:pPr>
        <w:rPr>
          <w:color w:val="7030A0"/>
          <w:sz w:val="28"/>
          <w:szCs w:val="28"/>
        </w:rPr>
      </w:pPr>
      <w:proofErr w:type="gramStart"/>
      <w:r w:rsidRPr="00135D97">
        <w:rPr>
          <w:color w:val="7030A0"/>
          <w:sz w:val="28"/>
          <w:szCs w:val="28"/>
        </w:rPr>
        <w:t>if</w:t>
      </w:r>
      <w:proofErr w:type="gramEnd"/>
      <w:r w:rsidRPr="00135D97">
        <w:rPr>
          <w:color w:val="7030A0"/>
          <w:sz w:val="28"/>
          <w:szCs w:val="28"/>
        </w:rPr>
        <w:t xml:space="preserve"> </w:t>
      </w:r>
      <w:proofErr w:type="spellStart"/>
      <w:r w:rsidRPr="00135D97">
        <w:rPr>
          <w:color w:val="7030A0"/>
          <w:sz w:val="28"/>
          <w:szCs w:val="28"/>
        </w:rPr>
        <w:t>pvalue</w:t>
      </w:r>
      <w:proofErr w:type="spellEnd"/>
      <w:r w:rsidRPr="00135D97">
        <w:rPr>
          <w:color w:val="7030A0"/>
          <w:sz w:val="28"/>
          <w:szCs w:val="28"/>
        </w:rPr>
        <w:t>&lt;alpha:</w:t>
      </w:r>
    </w:p>
    <w:p w14:paraId="7EE50AFE" w14:textId="77777777" w:rsidR="009C61F7" w:rsidRPr="00135D97" w:rsidRDefault="009C61F7" w:rsidP="009C61F7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 xml:space="preserve">    </w:t>
      </w:r>
      <w:proofErr w:type="gramStart"/>
      <w:r w:rsidRPr="00135D97">
        <w:rPr>
          <w:color w:val="7030A0"/>
          <w:sz w:val="28"/>
          <w:szCs w:val="28"/>
        </w:rPr>
        <w:t>print(</w:t>
      </w:r>
      <w:proofErr w:type="gramEnd"/>
      <w:r w:rsidRPr="00135D97">
        <w:rPr>
          <w:color w:val="7030A0"/>
          <w:sz w:val="28"/>
          <w:szCs w:val="28"/>
        </w:rPr>
        <w:t>"H0 is rejected and H1 is accepted")</w:t>
      </w:r>
    </w:p>
    <w:p w14:paraId="33E39BB3" w14:textId="77777777" w:rsidR="009C61F7" w:rsidRPr="00135D97" w:rsidRDefault="009C61F7" w:rsidP="009C61F7">
      <w:pPr>
        <w:rPr>
          <w:color w:val="7030A0"/>
          <w:sz w:val="28"/>
          <w:szCs w:val="28"/>
        </w:rPr>
      </w:pPr>
      <w:proofErr w:type="gramStart"/>
      <w:r w:rsidRPr="00135D97">
        <w:rPr>
          <w:color w:val="7030A0"/>
          <w:sz w:val="28"/>
          <w:szCs w:val="28"/>
        </w:rPr>
        <w:t>else</w:t>
      </w:r>
      <w:proofErr w:type="gramEnd"/>
      <w:r w:rsidRPr="00135D97">
        <w:rPr>
          <w:color w:val="7030A0"/>
          <w:sz w:val="28"/>
          <w:szCs w:val="28"/>
        </w:rPr>
        <w:t>:</w:t>
      </w:r>
    </w:p>
    <w:p w14:paraId="3DD8EB62" w14:textId="77777777" w:rsidR="009C61F7" w:rsidRPr="00135D97" w:rsidRDefault="009C61F7" w:rsidP="009C61F7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 xml:space="preserve">    </w:t>
      </w:r>
      <w:proofErr w:type="gramStart"/>
      <w:r w:rsidRPr="00135D97">
        <w:rPr>
          <w:color w:val="7030A0"/>
          <w:sz w:val="28"/>
          <w:szCs w:val="28"/>
        </w:rPr>
        <w:t>print(</w:t>
      </w:r>
      <w:proofErr w:type="gramEnd"/>
      <w:r w:rsidRPr="00135D97">
        <w:rPr>
          <w:color w:val="7030A0"/>
          <w:sz w:val="28"/>
          <w:szCs w:val="28"/>
        </w:rPr>
        <w:t>"H0 is accepted and H1 is rejected")</w:t>
      </w:r>
    </w:p>
    <w:p w14:paraId="45CAE1C6" w14:textId="77777777" w:rsidR="009C61F7" w:rsidRPr="00135D97" w:rsidRDefault="009C61F7" w:rsidP="009C61F7">
      <w:pPr>
        <w:rPr>
          <w:color w:val="7030A0"/>
          <w:sz w:val="28"/>
          <w:szCs w:val="28"/>
        </w:rPr>
      </w:pPr>
      <w:proofErr w:type="spellStart"/>
      <w:r w:rsidRPr="00135D97">
        <w:rPr>
          <w:color w:val="7030A0"/>
          <w:sz w:val="28"/>
          <w:szCs w:val="28"/>
        </w:rPr>
        <w:t>mean_mpg</w:t>
      </w:r>
      <w:proofErr w:type="spellEnd"/>
      <w:r w:rsidRPr="00135D97">
        <w:rPr>
          <w:color w:val="7030A0"/>
          <w:sz w:val="28"/>
          <w:szCs w:val="28"/>
        </w:rPr>
        <w:t>=</w:t>
      </w:r>
      <w:proofErr w:type="spellStart"/>
      <w:proofErr w:type="gramStart"/>
      <w:r w:rsidRPr="00135D97">
        <w:rPr>
          <w:color w:val="7030A0"/>
          <w:sz w:val="28"/>
          <w:szCs w:val="28"/>
        </w:rPr>
        <w:t>df</w:t>
      </w:r>
      <w:proofErr w:type="spellEnd"/>
      <w:r w:rsidRPr="00135D97">
        <w:rPr>
          <w:color w:val="7030A0"/>
          <w:sz w:val="28"/>
          <w:szCs w:val="28"/>
        </w:rPr>
        <w:t>[</w:t>
      </w:r>
      <w:proofErr w:type="gramEnd"/>
      <w:r w:rsidRPr="00135D97">
        <w:rPr>
          <w:color w:val="7030A0"/>
          <w:sz w:val="28"/>
          <w:szCs w:val="28"/>
        </w:rPr>
        <w:t>'MPG'].mean()</w:t>
      </w:r>
    </w:p>
    <w:p w14:paraId="1344343C" w14:textId="77777777" w:rsidR="009C61F7" w:rsidRPr="00135D97" w:rsidRDefault="009C61F7" w:rsidP="009C61F7">
      <w:pPr>
        <w:rPr>
          <w:color w:val="7030A0"/>
          <w:sz w:val="28"/>
          <w:szCs w:val="28"/>
        </w:rPr>
      </w:pPr>
      <w:proofErr w:type="spellStart"/>
      <w:r w:rsidRPr="00135D97">
        <w:rPr>
          <w:color w:val="7030A0"/>
          <w:sz w:val="28"/>
          <w:szCs w:val="28"/>
        </w:rPr>
        <w:t>std_mpg</w:t>
      </w:r>
      <w:proofErr w:type="spellEnd"/>
      <w:r w:rsidRPr="00135D97">
        <w:rPr>
          <w:color w:val="7030A0"/>
          <w:sz w:val="28"/>
          <w:szCs w:val="28"/>
        </w:rPr>
        <w:t>=</w:t>
      </w:r>
      <w:proofErr w:type="spellStart"/>
      <w:proofErr w:type="gramStart"/>
      <w:r w:rsidRPr="00135D97">
        <w:rPr>
          <w:color w:val="7030A0"/>
          <w:sz w:val="28"/>
          <w:szCs w:val="28"/>
        </w:rPr>
        <w:t>df</w:t>
      </w:r>
      <w:proofErr w:type="spellEnd"/>
      <w:r w:rsidRPr="00135D97">
        <w:rPr>
          <w:color w:val="7030A0"/>
          <w:sz w:val="28"/>
          <w:szCs w:val="28"/>
        </w:rPr>
        <w:t>[</w:t>
      </w:r>
      <w:proofErr w:type="gramEnd"/>
      <w:r w:rsidRPr="00135D97">
        <w:rPr>
          <w:color w:val="7030A0"/>
          <w:sz w:val="28"/>
          <w:szCs w:val="28"/>
        </w:rPr>
        <w:t>'MPG'].</w:t>
      </w:r>
      <w:proofErr w:type="spellStart"/>
      <w:r w:rsidRPr="00135D97">
        <w:rPr>
          <w:color w:val="7030A0"/>
          <w:sz w:val="28"/>
          <w:szCs w:val="28"/>
        </w:rPr>
        <w:t>std</w:t>
      </w:r>
      <w:proofErr w:type="spellEnd"/>
      <w:r w:rsidRPr="00135D97">
        <w:rPr>
          <w:color w:val="7030A0"/>
          <w:sz w:val="28"/>
          <w:szCs w:val="28"/>
        </w:rPr>
        <w:t>()</w:t>
      </w:r>
    </w:p>
    <w:p w14:paraId="3A94AA54" w14:textId="77777777" w:rsidR="009C61F7" w:rsidRPr="00135D97" w:rsidRDefault="009C61F7" w:rsidP="009C61F7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>#NORMAL DISTRIBUTION</w:t>
      </w:r>
    </w:p>
    <w:p w14:paraId="74572BC2" w14:textId="77777777" w:rsidR="009C61F7" w:rsidRPr="00135D97" w:rsidRDefault="009C61F7" w:rsidP="009C61F7">
      <w:pPr>
        <w:rPr>
          <w:color w:val="7030A0"/>
          <w:sz w:val="28"/>
          <w:szCs w:val="28"/>
        </w:rPr>
      </w:pPr>
      <w:proofErr w:type="gramStart"/>
      <w:r w:rsidRPr="00135D97">
        <w:rPr>
          <w:color w:val="7030A0"/>
          <w:sz w:val="28"/>
          <w:szCs w:val="28"/>
        </w:rPr>
        <w:t>from</w:t>
      </w:r>
      <w:proofErr w:type="gramEnd"/>
      <w:r w:rsidRPr="00135D97">
        <w:rPr>
          <w:color w:val="7030A0"/>
          <w:sz w:val="28"/>
          <w:szCs w:val="28"/>
        </w:rPr>
        <w:t xml:space="preserve"> </w:t>
      </w:r>
      <w:proofErr w:type="spellStart"/>
      <w:r w:rsidRPr="00135D97">
        <w:rPr>
          <w:color w:val="7030A0"/>
          <w:sz w:val="28"/>
          <w:szCs w:val="28"/>
        </w:rPr>
        <w:t>scipy.stats</w:t>
      </w:r>
      <w:proofErr w:type="spellEnd"/>
      <w:r w:rsidRPr="00135D97">
        <w:rPr>
          <w:color w:val="7030A0"/>
          <w:sz w:val="28"/>
          <w:szCs w:val="28"/>
        </w:rPr>
        <w:t xml:space="preserve"> import norm</w:t>
      </w:r>
    </w:p>
    <w:p w14:paraId="4F36AA1C" w14:textId="77777777" w:rsidR="009C61F7" w:rsidRPr="00135D97" w:rsidRDefault="009C61F7" w:rsidP="009C61F7">
      <w:pPr>
        <w:rPr>
          <w:color w:val="7030A0"/>
          <w:sz w:val="28"/>
          <w:szCs w:val="28"/>
        </w:rPr>
      </w:pPr>
    </w:p>
    <w:p w14:paraId="7F28DF17" w14:textId="77777777" w:rsidR="009C61F7" w:rsidRPr="00135D97" w:rsidRDefault="009C61F7" w:rsidP="009C61F7">
      <w:pPr>
        <w:rPr>
          <w:color w:val="7030A0"/>
          <w:sz w:val="28"/>
          <w:szCs w:val="28"/>
        </w:rPr>
      </w:pPr>
      <w:proofErr w:type="spellStart"/>
      <w:proofErr w:type="gramStart"/>
      <w:r w:rsidRPr="00135D97">
        <w:rPr>
          <w:color w:val="7030A0"/>
          <w:sz w:val="28"/>
          <w:szCs w:val="28"/>
        </w:rPr>
        <w:t>nd</w:t>
      </w:r>
      <w:proofErr w:type="spellEnd"/>
      <w:r w:rsidRPr="00135D97">
        <w:rPr>
          <w:color w:val="7030A0"/>
          <w:sz w:val="28"/>
          <w:szCs w:val="28"/>
        </w:rPr>
        <w:t>=</w:t>
      </w:r>
      <w:proofErr w:type="gramEnd"/>
      <w:r w:rsidRPr="00135D97">
        <w:rPr>
          <w:color w:val="7030A0"/>
          <w:sz w:val="28"/>
          <w:szCs w:val="28"/>
        </w:rPr>
        <w:t>norm(</w:t>
      </w:r>
      <w:proofErr w:type="spellStart"/>
      <w:r w:rsidRPr="00135D97">
        <w:rPr>
          <w:color w:val="7030A0"/>
          <w:sz w:val="28"/>
          <w:szCs w:val="28"/>
        </w:rPr>
        <w:t>mean_mpg,std_mpg</w:t>
      </w:r>
      <w:proofErr w:type="spellEnd"/>
      <w:r w:rsidRPr="00135D97">
        <w:rPr>
          <w:color w:val="7030A0"/>
          <w:sz w:val="28"/>
          <w:szCs w:val="28"/>
        </w:rPr>
        <w:t>)#</w:t>
      </w:r>
      <w:proofErr w:type="spellStart"/>
      <w:r w:rsidRPr="00135D97">
        <w:rPr>
          <w:color w:val="7030A0"/>
          <w:sz w:val="28"/>
          <w:szCs w:val="28"/>
        </w:rPr>
        <w:t>mean,sd</w:t>
      </w:r>
      <w:proofErr w:type="spellEnd"/>
    </w:p>
    <w:p w14:paraId="5E037D46" w14:textId="77777777" w:rsidR="009C61F7" w:rsidRPr="00135D97" w:rsidRDefault="009C61F7" w:rsidP="009C61F7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>#</w:t>
      </w:r>
      <w:proofErr w:type="gramStart"/>
      <w:r w:rsidRPr="00135D97">
        <w:rPr>
          <w:color w:val="7030A0"/>
          <w:sz w:val="28"/>
          <w:szCs w:val="28"/>
        </w:rPr>
        <w:t>P(</w:t>
      </w:r>
      <w:proofErr w:type="gramEnd"/>
      <w:r w:rsidRPr="00135D97">
        <w:rPr>
          <w:color w:val="7030A0"/>
          <w:sz w:val="28"/>
          <w:szCs w:val="28"/>
        </w:rPr>
        <w:t>MPG&lt;38)</w:t>
      </w:r>
    </w:p>
    <w:p w14:paraId="46E9D373" w14:textId="77777777" w:rsidR="009C61F7" w:rsidRPr="00135D97" w:rsidRDefault="009C61F7" w:rsidP="009C61F7">
      <w:pPr>
        <w:rPr>
          <w:color w:val="7030A0"/>
          <w:sz w:val="28"/>
          <w:szCs w:val="28"/>
        </w:rPr>
      </w:pPr>
      <w:proofErr w:type="spellStart"/>
      <w:proofErr w:type="gramStart"/>
      <w:r w:rsidRPr="00135D97">
        <w:rPr>
          <w:color w:val="7030A0"/>
          <w:sz w:val="28"/>
          <w:szCs w:val="28"/>
        </w:rPr>
        <w:lastRenderedPageBreak/>
        <w:t>nd.cdf</w:t>
      </w:r>
      <w:proofErr w:type="spellEnd"/>
      <w:r w:rsidRPr="00135D97">
        <w:rPr>
          <w:color w:val="7030A0"/>
          <w:sz w:val="28"/>
          <w:szCs w:val="28"/>
        </w:rPr>
        <w:t>(</w:t>
      </w:r>
      <w:proofErr w:type="gramEnd"/>
      <w:r w:rsidRPr="00135D97">
        <w:rPr>
          <w:color w:val="7030A0"/>
          <w:sz w:val="28"/>
          <w:szCs w:val="28"/>
        </w:rPr>
        <w:t>38)</w:t>
      </w:r>
    </w:p>
    <w:p w14:paraId="1361C7A2" w14:textId="77777777" w:rsidR="009C61F7" w:rsidRPr="00135D97" w:rsidRDefault="009C61F7" w:rsidP="009C61F7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>#</w:t>
      </w:r>
      <w:proofErr w:type="gramStart"/>
      <w:r w:rsidRPr="00135D97">
        <w:rPr>
          <w:color w:val="7030A0"/>
          <w:sz w:val="28"/>
          <w:szCs w:val="28"/>
        </w:rPr>
        <w:t>p(</w:t>
      </w:r>
      <w:proofErr w:type="gramEnd"/>
      <w:r w:rsidRPr="00135D97">
        <w:rPr>
          <w:color w:val="7030A0"/>
          <w:sz w:val="28"/>
          <w:szCs w:val="28"/>
        </w:rPr>
        <w:t>MPG&gt;38)</w:t>
      </w:r>
    </w:p>
    <w:p w14:paraId="29345810" w14:textId="77777777" w:rsidR="009C61F7" w:rsidRPr="00135D97" w:rsidRDefault="009C61F7" w:rsidP="009C61F7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>1-</w:t>
      </w:r>
      <w:proofErr w:type="gramStart"/>
      <w:r w:rsidRPr="00135D97">
        <w:rPr>
          <w:color w:val="7030A0"/>
          <w:sz w:val="28"/>
          <w:szCs w:val="28"/>
        </w:rPr>
        <w:t>nd.cdf(</w:t>
      </w:r>
      <w:proofErr w:type="gramEnd"/>
      <w:r w:rsidRPr="00135D97">
        <w:rPr>
          <w:color w:val="7030A0"/>
          <w:sz w:val="28"/>
          <w:szCs w:val="28"/>
        </w:rPr>
        <w:t>38)</w:t>
      </w:r>
    </w:p>
    <w:p w14:paraId="582318DB" w14:textId="77777777" w:rsidR="009C61F7" w:rsidRPr="00135D97" w:rsidRDefault="009C61F7" w:rsidP="009C61F7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>#</w:t>
      </w:r>
      <w:proofErr w:type="gramStart"/>
      <w:r w:rsidRPr="00135D97">
        <w:rPr>
          <w:color w:val="7030A0"/>
          <w:sz w:val="28"/>
          <w:szCs w:val="28"/>
        </w:rPr>
        <w:t>P(</w:t>
      </w:r>
      <w:proofErr w:type="gramEnd"/>
      <w:r w:rsidRPr="00135D97">
        <w:rPr>
          <w:color w:val="7030A0"/>
          <w:sz w:val="28"/>
          <w:szCs w:val="28"/>
        </w:rPr>
        <w:t>MPG&lt;40)</w:t>
      </w:r>
    </w:p>
    <w:p w14:paraId="557D687E" w14:textId="77777777" w:rsidR="009C61F7" w:rsidRPr="00135D97" w:rsidRDefault="009C61F7" w:rsidP="009C61F7">
      <w:pPr>
        <w:rPr>
          <w:color w:val="7030A0"/>
          <w:sz w:val="28"/>
          <w:szCs w:val="28"/>
        </w:rPr>
      </w:pPr>
      <w:proofErr w:type="spellStart"/>
      <w:proofErr w:type="gramStart"/>
      <w:r w:rsidRPr="00135D97">
        <w:rPr>
          <w:color w:val="7030A0"/>
          <w:sz w:val="28"/>
          <w:szCs w:val="28"/>
        </w:rPr>
        <w:t>nd.cdf</w:t>
      </w:r>
      <w:proofErr w:type="spellEnd"/>
      <w:r w:rsidRPr="00135D97">
        <w:rPr>
          <w:color w:val="7030A0"/>
          <w:sz w:val="28"/>
          <w:szCs w:val="28"/>
        </w:rPr>
        <w:t>(</w:t>
      </w:r>
      <w:proofErr w:type="gramEnd"/>
      <w:r w:rsidRPr="00135D97">
        <w:rPr>
          <w:color w:val="7030A0"/>
          <w:sz w:val="28"/>
          <w:szCs w:val="28"/>
        </w:rPr>
        <w:t>40)</w:t>
      </w:r>
    </w:p>
    <w:p w14:paraId="471E88EF" w14:textId="77777777" w:rsidR="009C61F7" w:rsidRPr="00135D97" w:rsidRDefault="009C61F7" w:rsidP="009C61F7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>#</w:t>
      </w:r>
      <w:proofErr w:type="gramStart"/>
      <w:r w:rsidRPr="00135D97">
        <w:rPr>
          <w:color w:val="7030A0"/>
          <w:sz w:val="28"/>
          <w:szCs w:val="28"/>
        </w:rPr>
        <w:t>P(</w:t>
      </w:r>
      <w:proofErr w:type="gramEnd"/>
      <w:r w:rsidRPr="00135D97">
        <w:rPr>
          <w:color w:val="7030A0"/>
          <w:sz w:val="28"/>
          <w:szCs w:val="28"/>
        </w:rPr>
        <w:t>20&lt;MPG&lt;50)</w:t>
      </w:r>
    </w:p>
    <w:p w14:paraId="55EA750C" w14:textId="79780686" w:rsidR="009C61F7" w:rsidRPr="00135D97" w:rsidRDefault="009C61F7" w:rsidP="009C61F7">
      <w:pPr>
        <w:rPr>
          <w:color w:val="7030A0"/>
          <w:sz w:val="28"/>
          <w:szCs w:val="28"/>
        </w:rPr>
      </w:pPr>
      <w:proofErr w:type="spellStart"/>
      <w:proofErr w:type="gramStart"/>
      <w:r w:rsidRPr="00135D97">
        <w:rPr>
          <w:color w:val="7030A0"/>
          <w:sz w:val="28"/>
          <w:szCs w:val="28"/>
        </w:rPr>
        <w:t>nd.cdf</w:t>
      </w:r>
      <w:proofErr w:type="spellEnd"/>
      <w:r w:rsidRPr="00135D97">
        <w:rPr>
          <w:color w:val="7030A0"/>
          <w:sz w:val="28"/>
          <w:szCs w:val="28"/>
        </w:rPr>
        <w:t>(</w:t>
      </w:r>
      <w:proofErr w:type="gramEnd"/>
      <w:r w:rsidRPr="00135D97">
        <w:rPr>
          <w:color w:val="7030A0"/>
          <w:sz w:val="28"/>
          <w:szCs w:val="28"/>
        </w:rPr>
        <w:t>50)-</w:t>
      </w:r>
      <w:proofErr w:type="spellStart"/>
      <w:r w:rsidRPr="00135D97">
        <w:rPr>
          <w:color w:val="7030A0"/>
          <w:sz w:val="28"/>
          <w:szCs w:val="28"/>
        </w:rPr>
        <w:t>nd.cdf</w:t>
      </w:r>
      <w:proofErr w:type="spellEnd"/>
      <w:r w:rsidRPr="00135D97">
        <w:rPr>
          <w:color w:val="7030A0"/>
          <w:sz w:val="28"/>
          <w:szCs w:val="28"/>
        </w:rPr>
        <w:t>(20)</w:t>
      </w:r>
    </w:p>
    <w:p w14:paraId="49356B9B" w14:textId="73EFAC34" w:rsidR="00135D97" w:rsidRPr="00135D97" w:rsidRDefault="00135D97" w:rsidP="009C61F7">
      <w:pPr>
        <w:rPr>
          <w:color w:val="7030A0"/>
          <w:sz w:val="28"/>
          <w:szCs w:val="28"/>
        </w:rPr>
      </w:pPr>
      <w:r w:rsidRPr="00135D97">
        <w:rPr>
          <w:color w:val="7030A0"/>
          <w:sz w:val="28"/>
          <w:szCs w:val="28"/>
        </w:rPr>
        <w:t xml:space="preserve">Python code compilation using </w:t>
      </w:r>
      <w:proofErr w:type="spellStart"/>
      <w:r w:rsidRPr="00135D97">
        <w:rPr>
          <w:color w:val="7030A0"/>
          <w:sz w:val="28"/>
          <w:szCs w:val="28"/>
        </w:rPr>
        <w:t>spyder</w:t>
      </w:r>
      <w:proofErr w:type="spellEnd"/>
      <w:r w:rsidRPr="00135D97">
        <w:rPr>
          <w:color w:val="7030A0"/>
          <w:sz w:val="28"/>
          <w:szCs w:val="28"/>
        </w:rPr>
        <w:t>:</w:t>
      </w:r>
    </w:p>
    <w:p w14:paraId="4CAE478B" w14:textId="4DB871EF" w:rsidR="00135D97" w:rsidRPr="00EF70C9" w:rsidRDefault="00135D97" w:rsidP="009C61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F7AA2D" wp14:editId="7A3FCF07">
            <wp:extent cx="4159464" cy="349903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4ED6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940D3CB" w:rsidR="007A3B9F" w:rsidRPr="003075E0" w:rsidRDefault="00790401" w:rsidP="007A3B9F">
      <w:pPr>
        <w:ind w:left="720"/>
        <w:rPr>
          <w:color w:val="7030A0"/>
          <w:sz w:val="28"/>
          <w:szCs w:val="28"/>
        </w:rPr>
      </w:pPr>
      <w:r w:rsidRPr="003075E0">
        <w:rPr>
          <w:color w:val="7030A0"/>
          <w:sz w:val="28"/>
          <w:szCs w:val="28"/>
        </w:rPr>
        <w:t>Answer: B</w:t>
      </w:r>
      <w:r w:rsidR="00B07368" w:rsidRPr="003075E0">
        <w:rPr>
          <w:color w:val="7030A0"/>
          <w:sz w:val="28"/>
          <w:szCs w:val="28"/>
        </w:rPr>
        <w:t>y test of Hypothesis -&gt;We got H0 is accepted and H1 is rejected</w:t>
      </w:r>
    </w:p>
    <w:p w14:paraId="03C17AF7" w14:textId="5FBE8248" w:rsidR="00B07368" w:rsidRPr="003075E0" w:rsidRDefault="00B07368" w:rsidP="007A3B9F">
      <w:pPr>
        <w:ind w:left="720"/>
        <w:rPr>
          <w:color w:val="7030A0"/>
          <w:sz w:val="28"/>
          <w:szCs w:val="28"/>
        </w:rPr>
      </w:pPr>
      <w:r w:rsidRPr="003075E0">
        <w:rPr>
          <w:color w:val="7030A0"/>
          <w:sz w:val="28"/>
          <w:szCs w:val="28"/>
        </w:rPr>
        <w:t>Then we can say that MPG follows Normal Distribution</w:t>
      </w:r>
    </w:p>
    <w:p w14:paraId="6503047A" w14:textId="0F60C69B" w:rsidR="003075E0" w:rsidRPr="003075E0" w:rsidRDefault="003075E0" w:rsidP="007A3B9F">
      <w:pPr>
        <w:ind w:left="720"/>
        <w:rPr>
          <w:color w:val="7030A0"/>
          <w:sz w:val="28"/>
          <w:szCs w:val="28"/>
        </w:rPr>
      </w:pPr>
      <w:r w:rsidRPr="003075E0">
        <w:rPr>
          <w:color w:val="7030A0"/>
          <w:sz w:val="28"/>
          <w:szCs w:val="28"/>
        </w:rPr>
        <w:lastRenderedPageBreak/>
        <w:t xml:space="preserve">Python code compilation using </w:t>
      </w:r>
      <w:proofErr w:type="spellStart"/>
      <w:r w:rsidRPr="003075E0">
        <w:rPr>
          <w:color w:val="7030A0"/>
          <w:sz w:val="28"/>
          <w:szCs w:val="28"/>
        </w:rPr>
        <w:t>spyder</w:t>
      </w:r>
      <w:proofErr w:type="spellEnd"/>
      <w:r w:rsidRPr="003075E0">
        <w:rPr>
          <w:color w:val="7030A0"/>
          <w:sz w:val="28"/>
          <w:szCs w:val="28"/>
        </w:rPr>
        <w:t>:</w:t>
      </w:r>
    </w:p>
    <w:p w14:paraId="0EAFDF9C" w14:textId="13299B1E" w:rsidR="003075E0" w:rsidRPr="00EF70C9" w:rsidRDefault="003075E0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3088DE" wp14:editId="738F5E50">
            <wp:extent cx="4476980" cy="2794144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46A5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E8A9088" w14:textId="2376A528" w:rsidR="00B07368" w:rsidRPr="003075E0" w:rsidRDefault="00790401" w:rsidP="00B07368">
      <w:pPr>
        <w:ind w:left="720"/>
        <w:rPr>
          <w:color w:val="7030A0"/>
          <w:sz w:val="28"/>
          <w:szCs w:val="28"/>
        </w:rPr>
      </w:pPr>
      <w:r w:rsidRPr="003075E0">
        <w:rPr>
          <w:color w:val="7030A0"/>
          <w:sz w:val="28"/>
          <w:szCs w:val="28"/>
        </w:rPr>
        <w:t>Answer: B</w:t>
      </w:r>
      <w:r w:rsidR="00B07368" w:rsidRPr="003075E0">
        <w:rPr>
          <w:color w:val="7030A0"/>
          <w:sz w:val="28"/>
          <w:szCs w:val="28"/>
        </w:rPr>
        <w:t>y test of Hypothesis -&gt;We got H1 is accepted and H0 is rejected for AT and Waist</w:t>
      </w:r>
    </w:p>
    <w:p w14:paraId="60381854" w14:textId="7AC640DE" w:rsidR="00B07368" w:rsidRPr="003075E0" w:rsidRDefault="00B07368" w:rsidP="00B07368">
      <w:pPr>
        <w:ind w:left="720"/>
        <w:rPr>
          <w:color w:val="7030A0"/>
          <w:sz w:val="28"/>
          <w:szCs w:val="28"/>
        </w:rPr>
      </w:pPr>
      <w:r w:rsidRPr="003075E0">
        <w:rPr>
          <w:color w:val="7030A0"/>
          <w:sz w:val="28"/>
          <w:szCs w:val="28"/>
        </w:rPr>
        <w:t xml:space="preserve">Then we can say that both not </w:t>
      </w:r>
      <w:proofErr w:type="gramStart"/>
      <w:r w:rsidRPr="003075E0">
        <w:rPr>
          <w:color w:val="7030A0"/>
          <w:sz w:val="28"/>
          <w:szCs w:val="28"/>
        </w:rPr>
        <w:t>follows</w:t>
      </w:r>
      <w:proofErr w:type="gramEnd"/>
      <w:r w:rsidRPr="003075E0">
        <w:rPr>
          <w:color w:val="7030A0"/>
          <w:sz w:val="28"/>
          <w:szCs w:val="28"/>
        </w:rPr>
        <w:t xml:space="preserve"> Normal Distribution. </w:t>
      </w:r>
    </w:p>
    <w:p w14:paraId="7B89BFA8" w14:textId="787AFB53" w:rsidR="00B07368" w:rsidRDefault="003075E0" w:rsidP="007A3B9F">
      <w:pPr>
        <w:pStyle w:val="ListParagraph"/>
        <w:rPr>
          <w:color w:val="7030A0"/>
          <w:sz w:val="28"/>
          <w:szCs w:val="28"/>
        </w:rPr>
      </w:pPr>
      <w:r w:rsidRPr="003075E0">
        <w:rPr>
          <w:color w:val="7030A0"/>
          <w:sz w:val="28"/>
          <w:szCs w:val="28"/>
        </w:rPr>
        <w:t xml:space="preserve">Python code compilation using </w:t>
      </w:r>
      <w:proofErr w:type="spellStart"/>
      <w:r w:rsidRPr="003075E0">
        <w:rPr>
          <w:color w:val="7030A0"/>
          <w:sz w:val="28"/>
          <w:szCs w:val="28"/>
        </w:rPr>
        <w:t>spyder</w:t>
      </w:r>
      <w:proofErr w:type="spellEnd"/>
      <w:r w:rsidRPr="003075E0">
        <w:rPr>
          <w:color w:val="7030A0"/>
          <w:sz w:val="28"/>
          <w:szCs w:val="28"/>
        </w:rPr>
        <w:t>:</w:t>
      </w:r>
    </w:p>
    <w:p w14:paraId="2108A341" w14:textId="35753C82" w:rsidR="003075E0" w:rsidRPr="003075E0" w:rsidRDefault="003075E0" w:rsidP="007A3B9F">
      <w:pPr>
        <w:pStyle w:val="ListParagraph"/>
        <w:rPr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</w:rPr>
        <w:lastRenderedPageBreak/>
        <w:drawing>
          <wp:inline distT="0" distB="0" distL="0" distR="0" wp14:anchorId="6D9F24CF" wp14:editId="0D541462">
            <wp:extent cx="4800847" cy="37149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4B2C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2B3D" w14:textId="77777777" w:rsidR="00B07368" w:rsidRPr="00EF70C9" w:rsidRDefault="00B07368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795E9D9" w14:textId="77777777" w:rsidR="009C781E" w:rsidRDefault="009C781E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D9EBEC1" w14:textId="4A49DEEE" w:rsidR="003075E0" w:rsidRDefault="003075E0" w:rsidP="007A3B9F">
      <w:pPr>
        <w:pStyle w:val="ListParagraph"/>
        <w:rPr>
          <w:color w:val="7030A0"/>
          <w:sz w:val="28"/>
          <w:szCs w:val="28"/>
        </w:rPr>
      </w:pPr>
      <w:r w:rsidRPr="003075E0">
        <w:rPr>
          <w:color w:val="7030A0"/>
          <w:sz w:val="28"/>
          <w:szCs w:val="28"/>
        </w:rPr>
        <w:t>Answer:</w:t>
      </w:r>
    </w:p>
    <w:p w14:paraId="0EFA2356" w14:textId="4DDC4723" w:rsidR="003075E0" w:rsidRDefault="003075E0" w:rsidP="007A3B9F">
      <w:pPr>
        <w:pStyle w:val="ListParagraph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Python code and compilation using </w:t>
      </w:r>
      <w:proofErr w:type="spellStart"/>
      <w:r>
        <w:rPr>
          <w:color w:val="7030A0"/>
          <w:sz w:val="28"/>
          <w:szCs w:val="28"/>
        </w:rPr>
        <w:t>spyder</w:t>
      </w:r>
      <w:proofErr w:type="spellEnd"/>
      <w:r>
        <w:rPr>
          <w:color w:val="7030A0"/>
          <w:sz w:val="28"/>
          <w:szCs w:val="28"/>
        </w:rPr>
        <w:t>:</w:t>
      </w:r>
    </w:p>
    <w:p w14:paraId="16A1EEB9" w14:textId="5BDDAF13" w:rsidR="003075E0" w:rsidRPr="003075E0" w:rsidRDefault="003075E0" w:rsidP="007A3B9F">
      <w:pPr>
        <w:pStyle w:val="ListParagraph"/>
        <w:rPr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</w:rPr>
        <w:drawing>
          <wp:inline distT="0" distB="0" distL="0" distR="0" wp14:anchorId="62924B96" wp14:editId="216A919C">
            <wp:extent cx="4381725" cy="17717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4F881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6E5F7820" w:rsidR="00E605D6" w:rsidRDefault="00BC5748" w:rsidP="003075E0">
      <w:pPr>
        <w:ind w:left="720" w:firstLine="40"/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83656E7" w14:textId="77777777" w:rsidR="003075E0" w:rsidRDefault="003075E0" w:rsidP="003075E0">
      <w:pPr>
        <w:pStyle w:val="ListParagraph"/>
        <w:rPr>
          <w:color w:val="7030A0"/>
          <w:sz w:val="28"/>
          <w:szCs w:val="28"/>
        </w:rPr>
      </w:pPr>
    </w:p>
    <w:p w14:paraId="2D82A1E3" w14:textId="77777777" w:rsidR="003075E0" w:rsidRDefault="003075E0" w:rsidP="003075E0">
      <w:pPr>
        <w:pStyle w:val="ListParagraph"/>
        <w:rPr>
          <w:color w:val="7030A0"/>
          <w:sz w:val="28"/>
          <w:szCs w:val="28"/>
        </w:rPr>
      </w:pPr>
      <w:r w:rsidRPr="003075E0">
        <w:rPr>
          <w:color w:val="7030A0"/>
          <w:sz w:val="28"/>
          <w:szCs w:val="28"/>
        </w:rPr>
        <w:lastRenderedPageBreak/>
        <w:t>Answer:</w:t>
      </w:r>
    </w:p>
    <w:p w14:paraId="0789455B" w14:textId="77777777" w:rsidR="003075E0" w:rsidRDefault="003075E0" w:rsidP="003075E0">
      <w:pPr>
        <w:pStyle w:val="ListParagraph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Python code and compilation using </w:t>
      </w:r>
      <w:proofErr w:type="spellStart"/>
      <w:r>
        <w:rPr>
          <w:color w:val="7030A0"/>
          <w:sz w:val="28"/>
          <w:szCs w:val="28"/>
        </w:rPr>
        <w:t>spyder</w:t>
      </w:r>
      <w:proofErr w:type="spellEnd"/>
      <w:r>
        <w:rPr>
          <w:color w:val="7030A0"/>
          <w:sz w:val="28"/>
          <w:szCs w:val="28"/>
        </w:rPr>
        <w:t>:</w:t>
      </w:r>
    </w:p>
    <w:p w14:paraId="48D1A3B8" w14:textId="6E2328B6" w:rsidR="003075E0" w:rsidRDefault="003075E0" w:rsidP="003075E0">
      <w:pPr>
        <w:ind w:left="720" w:firstLine="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DDBC43" wp14:editId="368C30C7">
            <wp:extent cx="4826248" cy="23686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4856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D887" w14:textId="77777777" w:rsidR="003075E0" w:rsidRDefault="003075E0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05B3B37" w14:textId="729D2BCF" w:rsidR="00D931F0" w:rsidRPr="00D931F0" w:rsidRDefault="00D931F0" w:rsidP="00D931F0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 w:rsidRPr="00D931F0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 xml:space="preserve">Answer: </w:t>
      </w:r>
      <w:r w:rsidRPr="00D931F0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 xml:space="preserve">the probability that </w:t>
      </w:r>
      <w:r w:rsidRPr="00D931F0">
        <w:rPr>
          <w:rFonts w:ascii="Segoe UI" w:hAnsi="Segoe UI" w:cs="Segoe UI"/>
          <w:color w:val="7030A0"/>
          <w:sz w:val="28"/>
          <w:szCs w:val="28"/>
          <w:highlight w:val="yellow"/>
          <w:shd w:val="clear" w:color="auto" w:fill="FFFFFF"/>
        </w:rPr>
        <w:t>18</w:t>
      </w:r>
      <w:r w:rsidRPr="00D931F0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D931F0">
        <w:rPr>
          <w:rFonts w:ascii="Segoe UI" w:hAnsi="Segoe UI" w:cs="Segoe UI"/>
          <w:color w:val="7030A0"/>
          <w:sz w:val="28"/>
          <w:szCs w:val="28"/>
          <w:highlight w:val="yellow"/>
          <w:shd w:val="clear" w:color="auto" w:fill="FFFFFF"/>
        </w:rPr>
        <w:t>260</w:t>
      </w:r>
      <w:r w:rsidRPr="00D931F0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 xml:space="preserve"> days</w:t>
      </w:r>
      <w:r w:rsidRPr="00D931F0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 xml:space="preserve"> is 0.3217</w:t>
      </w:r>
    </w:p>
    <w:p w14:paraId="5C572982" w14:textId="5342593E" w:rsidR="00D44288" w:rsidRDefault="00D44288" w:rsidP="00CB08A5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</w:p>
    <w:p w14:paraId="336673F8" w14:textId="3278B7C4" w:rsidR="00D931F0" w:rsidRPr="00D931F0" w:rsidRDefault="00D931F0" w:rsidP="00CB08A5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>
        <w:rPr>
          <w:color w:val="7030A0"/>
          <w:sz w:val="28"/>
          <w:szCs w:val="28"/>
        </w:rPr>
        <w:t xml:space="preserve">Python code and compilation using </w:t>
      </w:r>
      <w:proofErr w:type="spellStart"/>
      <w:r>
        <w:rPr>
          <w:color w:val="7030A0"/>
          <w:sz w:val="28"/>
          <w:szCs w:val="28"/>
        </w:rPr>
        <w:t>spyder</w:t>
      </w:r>
      <w:proofErr w:type="spellEnd"/>
      <w:r>
        <w:rPr>
          <w:color w:val="7030A0"/>
          <w:sz w:val="28"/>
          <w:szCs w:val="28"/>
        </w:rPr>
        <w:t>:</w:t>
      </w:r>
    </w:p>
    <w:p w14:paraId="16E04F20" w14:textId="0237B76A" w:rsidR="003A03BA" w:rsidRPr="002E78B5" w:rsidRDefault="00D931F0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2E8409F1" wp14:editId="76392403">
            <wp:extent cx="5042159" cy="3454578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4365E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08B94"/>
    <w:multiLevelType w:val="multilevel"/>
    <w:tmpl w:val="85A08B9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65"/>
      </w:p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0CBFFE"/>
    <w:multiLevelType w:val="singleLevel"/>
    <w:tmpl w:val="570CBF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37BB7"/>
    <w:rsid w:val="00083863"/>
    <w:rsid w:val="000B36AF"/>
    <w:rsid w:val="000B417C"/>
    <w:rsid w:val="000D69F4"/>
    <w:rsid w:val="000F2D83"/>
    <w:rsid w:val="00100F2E"/>
    <w:rsid w:val="001262EE"/>
    <w:rsid w:val="00135D97"/>
    <w:rsid w:val="00154FCF"/>
    <w:rsid w:val="00173EF6"/>
    <w:rsid w:val="00184FA9"/>
    <w:rsid w:val="001864D6"/>
    <w:rsid w:val="00190F7C"/>
    <w:rsid w:val="001B6113"/>
    <w:rsid w:val="001D0A69"/>
    <w:rsid w:val="002078BC"/>
    <w:rsid w:val="00227EA9"/>
    <w:rsid w:val="00263D1C"/>
    <w:rsid w:val="00266B62"/>
    <w:rsid w:val="002818A0"/>
    <w:rsid w:val="0028213D"/>
    <w:rsid w:val="00293532"/>
    <w:rsid w:val="002A6694"/>
    <w:rsid w:val="002E0863"/>
    <w:rsid w:val="002E78B5"/>
    <w:rsid w:val="002F0C14"/>
    <w:rsid w:val="00302B26"/>
    <w:rsid w:val="003075E0"/>
    <w:rsid w:val="00360870"/>
    <w:rsid w:val="00396AEA"/>
    <w:rsid w:val="003A03BA"/>
    <w:rsid w:val="003B01D0"/>
    <w:rsid w:val="003F354C"/>
    <w:rsid w:val="00431AFA"/>
    <w:rsid w:val="00437040"/>
    <w:rsid w:val="00462DAD"/>
    <w:rsid w:val="00494A7E"/>
    <w:rsid w:val="004D09A1"/>
    <w:rsid w:val="004E0A55"/>
    <w:rsid w:val="004E2ECC"/>
    <w:rsid w:val="005438FD"/>
    <w:rsid w:val="00562407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90401"/>
    <w:rsid w:val="007A1822"/>
    <w:rsid w:val="007A3B9F"/>
    <w:rsid w:val="007B7F44"/>
    <w:rsid w:val="00846E17"/>
    <w:rsid w:val="008B2CB7"/>
    <w:rsid w:val="008D00FC"/>
    <w:rsid w:val="008D291A"/>
    <w:rsid w:val="008E13F6"/>
    <w:rsid w:val="008E628F"/>
    <w:rsid w:val="009043E8"/>
    <w:rsid w:val="00923E3B"/>
    <w:rsid w:val="00960CB2"/>
    <w:rsid w:val="00977D6C"/>
    <w:rsid w:val="00980C6C"/>
    <w:rsid w:val="00990162"/>
    <w:rsid w:val="009C61F7"/>
    <w:rsid w:val="009C781E"/>
    <w:rsid w:val="009D6E8A"/>
    <w:rsid w:val="009F1A62"/>
    <w:rsid w:val="00A50B04"/>
    <w:rsid w:val="00AA44EF"/>
    <w:rsid w:val="00AB0E5D"/>
    <w:rsid w:val="00B07368"/>
    <w:rsid w:val="00B22C7F"/>
    <w:rsid w:val="00B51FD1"/>
    <w:rsid w:val="00B91D36"/>
    <w:rsid w:val="00BB68E7"/>
    <w:rsid w:val="00BC5748"/>
    <w:rsid w:val="00BE6CBD"/>
    <w:rsid w:val="00BF683B"/>
    <w:rsid w:val="00C04C45"/>
    <w:rsid w:val="00C41684"/>
    <w:rsid w:val="00C50D38"/>
    <w:rsid w:val="00C57628"/>
    <w:rsid w:val="00C700CD"/>
    <w:rsid w:val="00C76165"/>
    <w:rsid w:val="00C81BD8"/>
    <w:rsid w:val="00CB08A5"/>
    <w:rsid w:val="00D27420"/>
    <w:rsid w:val="00D309C7"/>
    <w:rsid w:val="00D44288"/>
    <w:rsid w:val="00D610DF"/>
    <w:rsid w:val="00D74923"/>
    <w:rsid w:val="00D759AC"/>
    <w:rsid w:val="00D87AA3"/>
    <w:rsid w:val="00D931F0"/>
    <w:rsid w:val="00DA512F"/>
    <w:rsid w:val="00DA632F"/>
    <w:rsid w:val="00DB650D"/>
    <w:rsid w:val="00DD5854"/>
    <w:rsid w:val="00DF266E"/>
    <w:rsid w:val="00E605D6"/>
    <w:rsid w:val="00E66E9E"/>
    <w:rsid w:val="00E77FBA"/>
    <w:rsid w:val="00EB02F9"/>
    <w:rsid w:val="00EB6B5E"/>
    <w:rsid w:val="00EE2538"/>
    <w:rsid w:val="00EF70C9"/>
    <w:rsid w:val="00F37B92"/>
    <w:rsid w:val="00F407B7"/>
    <w:rsid w:val="00FB6C7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18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1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tmp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tmp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F8706-A4A4-41AC-84FE-53679F8C5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21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124</cp:revision>
  <dcterms:created xsi:type="dcterms:W3CDTF">2017-02-23T06:15:00Z</dcterms:created>
  <dcterms:modified xsi:type="dcterms:W3CDTF">2023-07-11T17:29:00Z</dcterms:modified>
</cp:coreProperties>
</file>