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6045" w14:textId="3A02F7A4" w:rsidR="00BA5155" w:rsidRDefault="00D257E2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327D2" wp14:editId="7C0E1BCC">
            <wp:extent cx="5731510" cy="4792980"/>
            <wp:effectExtent l="0" t="0" r="2540" b="7620"/>
            <wp:docPr id="1628255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5890" name="Picture 1628255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3531" w14:textId="17000713" w:rsidR="00D257E2" w:rsidRDefault="00D257E2" w:rsidP="00D257E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257E2">
        <w:rPr>
          <w:rFonts w:ascii="Times New Roman" w:hAnsi="Times New Roman" w:cs="Times New Roman"/>
          <w:b/>
          <w:bCs/>
          <w:sz w:val="20"/>
          <w:szCs w:val="20"/>
        </w:rPr>
        <w:t xml:space="preserve">Architecture of the Project </w:t>
      </w:r>
    </w:p>
    <w:p w14:paraId="0AE21F9D" w14:textId="77777777" w:rsidR="00D257E2" w:rsidRPr="00D257E2" w:rsidRDefault="00D257E2" w:rsidP="00D2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97D928" w14:textId="03E5BAB4" w:rsidR="00D257E2" w:rsidRPr="00D257E2" w:rsidRDefault="00D257E2" w:rsidP="00D25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57E2">
        <w:rPr>
          <w:rFonts w:ascii="Times New Roman" w:hAnsi="Times New Roman" w:cs="Times New Roman"/>
          <w:b/>
          <w:bCs/>
          <w:sz w:val="24"/>
          <w:szCs w:val="24"/>
        </w:rPr>
        <w:t>Algorithms will be used for Comparative analysis are :</w:t>
      </w:r>
    </w:p>
    <w:p w14:paraId="499D35AB" w14:textId="46260F9E" w:rsidR="00D257E2" w:rsidRDefault="00D257E2" w:rsidP="00D25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57E2">
        <w:rPr>
          <w:rFonts w:ascii="Times New Roman" w:hAnsi="Times New Roman" w:cs="Times New Roman"/>
          <w:b/>
          <w:bCs/>
          <w:sz w:val="24"/>
          <w:szCs w:val="24"/>
        </w:rPr>
        <w:t xml:space="preserve">U-Net, Fully Convolutional Networks (FCN), </w:t>
      </w:r>
      <w:proofErr w:type="spellStart"/>
      <w:r w:rsidRPr="00D257E2">
        <w:rPr>
          <w:rFonts w:ascii="Times New Roman" w:hAnsi="Times New Roman" w:cs="Times New Roman"/>
          <w:b/>
          <w:bCs/>
          <w:sz w:val="24"/>
          <w:szCs w:val="24"/>
        </w:rPr>
        <w:t>DeepLabs</w:t>
      </w:r>
      <w:proofErr w:type="spellEnd"/>
      <w:r w:rsidRPr="00D257E2">
        <w:rPr>
          <w:rFonts w:ascii="Times New Roman" w:hAnsi="Times New Roman" w:cs="Times New Roman"/>
          <w:b/>
          <w:bCs/>
          <w:sz w:val="24"/>
          <w:szCs w:val="24"/>
        </w:rPr>
        <w:t>-based models, attention-enhanced networks</w:t>
      </w:r>
    </w:p>
    <w:p w14:paraId="41D2126F" w14:textId="77777777" w:rsidR="00D257E2" w:rsidRDefault="00D257E2" w:rsidP="00D25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D4D01" w14:textId="79366D9E" w:rsidR="00D257E2" w:rsidRPr="00D257E2" w:rsidRDefault="00D257E2" w:rsidP="00D257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Started designing the block diagrams for the coming week . </w:t>
      </w:r>
    </w:p>
    <w:sectPr w:rsidR="00D257E2" w:rsidRPr="00D257E2" w:rsidSect="00D257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E2"/>
    <w:rsid w:val="00473D37"/>
    <w:rsid w:val="009F0410"/>
    <w:rsid w:val="00B20918"/>
    <w:rsid w:val="00BA5155"/>
    <w:rsid w:val="00C95C23"/>
    <w:rsid w:val="00D2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984C"/>
  <w15:chartTrackingRefBased/>
  <w15:docId w15:val="{417F4D3F-FF61-4CBB-8579-C24EAC71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10"/>
  </w:style>
  <w:style w:type="paragraph" w:styleId="Heading1">
    <w:name w:val="heading 1"/>
    <w:basedOn w:val="Normal"/>
    <w:next w:val="Normal"/>
    <w:link w:val="Heading1Char"/>
    <w:uiPriority w:val="9"/>
    <w:qFormat/>
    <w:rsid w:val="00D2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2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2026-02-20T06:20:00Z</dcterms:created>
  <dcterms:modified xsi:type="dcterms:W3CDTF">2026-02-20T06:22:00Z</dcterms:modified>
</cp:coreProperties>
</file>