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DF3C8" w14:textId="77777777" w:rsidR="00D079D8" w:rsidRDefault="00D079D8" w:rsidP="00683392">
      <w:pPr>
        <w:jc w:val="center"/>
        <w:rPr>
          <w:rFonts w:ascii="Times New Roman" w:hAnsi="Times New Roman" w:cs="Times New Roman"/>
          <w:b/>
          <w:iCs/>
          <w:sz w:val="40"/>
          <w:szCs w:val="40"/>
          <w:u w:val="single"/>
        </w:rPr>
      </w:pPr>
    </w:p>
    <w:p w14:paraId="767EE4FC" w14:textId="6026D172" w:rsidR="00683392" w:rsidRPr="00D079D8" w:rsidRDefault="00683392" w:rsidP="00683392">
      <w:pPr>
        <w:jc w:val="center"/>
        <w:rPr>
          <w:rFonts w:ascii="Times New Roman" w:hAnsi="Times New Roman" w:cs="Times New Roman"/>
          <w:b/>
          <w:iCs/>
          <w:sz w:val="40"/>
          <w:szCs w:val="40"/>
          <w:u w:val="single"/>
        </w:rPr>
      </w:pPr>
      <w:r w:rsidRPr="00D079D8">
        <w:rPr>
          <w:rFonts w:ascii="Times New Roman" w:hAnsi="Times New Roman" w:cs="Times New Roman"/>
          <w:b/>
          <w:iCs/>
          <w:sz w:val="40"/>
          <w:szCs w:val="40"/>
          <w:u w:val="single"/>
        </w:rPr>
        <w:t>AUTOMATION</w:t>
      </w:r>
      <w:r w:rsidRPr="00D079D8">
        <w:rPr>
          <w:rFonts w:ascii="Times New Roman" w:hAnsi="Times New Roman" w:cs="Times New Roman"/>
          <w:b/>
          <w:i/>
          <w:sz w:val="40"/>
          <w:szCs w:val="40"/>
          <w:u w:val="single"/>
        </w:rPr>
        <w:t xml:space="preserve"> </w:t>
      </w:r>
      <w:r w:rsidRPr="00D079D8">
        <w:rPr>
          <w:rFonts w:ascii="Times New Roman" w:hAnsi="Times New Roman" w:cs="Times New Roman"/>
          <w:b/>
          <w:iCs/>
          <w:sz w:val="40"/>
          <w:szCs w:val="40"/>
          <w:u w:val="single"/>
        </w:rPr>
        <w:t>FEASIBILITY</w:t>
      </w:r>
      <w:r w:rsidRPr="00D079D8">
        <w:rPr>
          <w:rFonts w:ascii="Times New Roman" w:hAnsi="Times New Roman" w:cs="Times New Roman"/>
          <w:b/>
          <w:i/>
          <w:sz w:val="40"/>
          <w:szCs w:val="40"/>
          <w:u w:val="single"/>
        </w:rPr>
        <w:t xml:space="preserve"> </w:t>
      </w:r>
      <w:r w:rsidR="0091301A" w:rsidRPr="00D079D8">
        <w:rPr>
          <w:rFonts w:ascii="Times New Roman" w:hAnsi="Times New Roman" w:cs="Times New Roman"/>
          <w:b/>
          <w:iCs/>
          <w:sz w:val="40"/>
          <w:szCs w:val="40"/>
          <w:u w:val="single"/>
        </w:rPr>
        <w:t>REPORT</w:t>
      </w:r>
    </w:p>
    <w:p w14:paraId="1BB8B778" w14:textId="77777777" w:rsidR="00D079D8" w:rsidRDefault="00D079D8" w:rsidP="00291F95">
      <w:pPr>
        <w:tabs>
          <w:tab w:val="left" w:pos="1670"/>
        </w:tabs>
        <w:jc w:val="center"/>
        <w:rPr>
          <w:rFonts w:ascii="Times New Roman" w:hAnsi="Times New Roman" w:cs="Times New Roman"/>
          <w:color w:val="31849B" w:themeColor="accent5" w:themeShade="BF"/>
          <w:sz w:val="32"/>
          <w:u w:val="single"/>
        </w:rPr>
      </w:pPr>
    </w:p>
    <w:p w14:paraId="3062D9ED" w14:textId="77777777" w:rsidR="00D079D8" w:rsidRDefault="00D079D8" w:rsidP="00291F95">
      <w:pPr>
        <w:tabs>
          <w:tab w:val="left" w:pos="1670"/>
        </w:tabs>
        <w:jc w:val="center"/>
        <w:rPr>
          <w:rFonts w:ascii="Times New Roman" w:hAnsi="Times New Roman" w:cs="Times New Roman"/>
          <w:color w:val="31849B" w:themeColor="accent5" w:themeShade="BF"/>
          <w:sz w:val="32"/>
          <w:u w:val="single"/>
        </w:rPr>
      </w:pPr>
    </w:p>
    <w:p w14:paraId="0722E138" w14:textId="77777777" w:rsidR="00D079D8" w:rsidRDefault="00D079D8" w:rsidP="00291F95">
      <w:pPr>
        <w:tabs>
          <w:tab w:val="left" w:pos="1670"/>
        </w:tabs>
        <w:jc w:val="center"/>
        <w:rPr>
          <w:rFonts w:ascii="Times New Roman" w:hAnsi="Times New Roman" w:cs="Times New Roman"/>
          <w:color w:val="31849B" w:themeColor="accent5" w:themeShade="BF"/>
          <w:sz w:val="32"/>
          <w:u w:val="single"/>
        </w:rPr>
      </w:pPr>
    </w:p>
    <w:p w14:paraId="5E91D1B2" w14:textId="1ABE6D08" w:rsidR="00291F95" w:rsidRPr="00094723" w:rsidRDefault="00094723" w:rsidP="00291F95">
      <w:pPr>
        <w:tabs>
          <w:tab w:val="left" w:pos="1670"/>
        </w:tabs>
        <w:jc w:val="center"/>
        <w:rPr>
          <w:rFonts w:ascii="Times New Roman" w:hAnsi="Times New Roman" w:cs="Times New Roman"/>
          <w:color w:val="00B0F0"/>
          <w:sz w:val="32"/>
          <w:u w:val="single"/>
        </w:rPr>
      </w:pPr>
      <w:r w:rsidRPr="00094723">
        <w:rPr>
          <w:rFonts w:ascii="Times New Roman" w:hAnsi="Times New Roman" w:cs="Times New Roman"/>
          <w:color w:val="00B0F0"/>
          <w:sz w:val="32"/>
          <w:u w:val="single"/>
        </w:rPr>
        <w:t>IDENTIFY</w:t>
      </w:r>
      <w:r w:rsidR="00291F95" w:rsidRPr="00094723">
        <w:rPr>
          <w:rFonts w:ascii="Times New Roman" w:hAnsi="Times New Roman" w:cs="Times New Roman"/>
          <w:color w:val="00B0F0"/>
          <w:sz w:val="32"/>
          <w:u w:val="single"/>
        </w:rPr>
        <w:t xml:space="preserve"> COURSES PROJECT</w:t>
      </w:r>
    </w:p>
    <w:p w14:paraId="1B2671DB" w14:textId="77777777" w:rsidR="00291F95"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PlainTable4"/>
        <w:tblW w:w="0" w:type="auto"/>
        <w:tblLook w:val="04A0" w:firstRow="1" w:lastRow="0" w:firstColumn="1" w:lastColumn="0" w:noHBand="0" w:noVBand="1"/>
      </w:tblPr>
      <w:tblGrid>
        <w:gridCol w:w="2115"/>
        <w:gridCol w:w="2290"/>
        <w:gridCol w:w="2291"/>
        <w:gridCol w:w="2291"/>
      </w:tblGrid>
      <w:tr w:rsidR="00291F95" w14:paraId="7FE0C034" w14:textId="77777777" w:rsidTr="00094723">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115" w:type="dxa"/>
          </w:tcPr>
          <w:p w14:paraId="46ABDF7D" w14:textId="77777777" w:rsidR="00291F95" w:rsidRDefault="00291F95" w:rsidP="00D05248">
            <w:pPr>
              <w:pStyle w:val="NormalWeb"/>
              <w:jc w:val="both"/>
              <w:rPr>
                <w:color w:val="000000"/>
                <w:sz w:val="27"/>
                <w:szCs w:val="27"/>
              </w:rPr>
            </w:pPr>
          </w:p>
        </w:tc>
        <w:tc>
          <w:tcPr>
            <w:tcW w:w="2290" w:type="dxa"/>
          </w:tcPr>
          <w:p w14:paraId="4AA99C72" w14:textId="77777777" w:rsidR="00291F95" w:rsidRDefault="00291F95" w:rsidP="00D05248">
            <w:pPr>
              <w:pStyle w:val="NormalWeb"/>
              <w:jc w:val="both"/>
              <w:cnfStyle w:val="100000000000" w:firstRow="1" w:lastRow="0" w:firstColumn="0" w:lastColumn="0" w:oddVBand="0" w:evenVBand="0" w:oddHBand="0" w:evenHBand="0" w:firstRowFirstColumn="0" w:firstRowLastColumn="0" w:lastRowFirstColumn="0" w:lastRowLastColumn="0"/>
              <w:rPr>
                <w:color w:val="000000"/>
                <w:sz w:val="27"/>
                <w:szCs w:val="27"/>
              </w:rPr>
            </w:pPr>
            <w:r>
              <w:rPr>
                <w:color w:val="000000"/>
                <w:sz w:val="27"/>
                <w:szCs w:val="27"/>
              </w:rPr>
              <w:t>Prepared By</w:t>
            </w:r>
          </w:p>
        </w:tc>
        <w:tc>
          <w:tcPr>
            <w:tcW w:w="2291" w:type="dxa"/>
          </w:tcPr>
          <w:p w14:paraId="67E399AD" w14:textId="77777777" w:rsidR="00291F95" w:rsidRDefault="00291F95" w:rsidP="00D05248">
            <w:pPr>
              <w:pStyle w:val="NormalWeb"/>
              <w:jc w:val="both"/>
              <w:cnfStyle w:val="100000000000" w:firstRow="1" w:lastRow="0" w:firstColumn="0" w:lastColumn="0" w:oddVBand="0" w:evenVBand="0" w:oddHBand="0" w:evenHBand="0" w:firstRowFirstColumn="0" w:firstRowLastColumn="0" w:lastRowFirstColumn="0" w:lastRowLastColumn="0"/>
              <w:rPr>
                <w:color w:val="000000"/>
                <w:sz w:val="27"/>
                <w:szCs w:val="27"/>
              </w:rPr>
            </w:pPr>
            <w:r>
              <w:rPr>
                <w:color w:val="000000"/>
                <w:sz w:val="27"/>
                <w:szCs w:val="27"/>
              </w:rPr>
              <w:t>Reviewed By</w:t>
            </w:r>
          </w:p>
        </w:tc>
        <w:tc>
          <w:tcPr>
            <w:tcW w:w="2291" w:type="dxa"/>
          </w:tcPr>
          <w:p w14:paraId="218B8101" w14:textId="701BCC2B" w:rsidR="0023107B" w:rsidRDefault="00291F95" w:rsidP="00A40995">
            <w:pPr>
              <w:pStyle w:val="NormalWeb"/>
              <w:jc w:val="both"/>
              <w:cnfStyle w:val="100000000000" w:firstRow="1" w:lastRow="0" w:firstColumn="0" w:lastColumn="0" w:oddVBand="0" w:evenVBand="0" w:oddHBand="0" w:evenHBand="0" w:firstRowFirstColumn="0" w:firstRowLastColumn="0" w:lastRowFirstColumn="0" w:lastRowLastColumn="0"/>
              <w:rPr>
                <w:color w:val="000000"/>
                <w:sz w:val="27"/>
                <w:szCs w:val="27"/>
              </w:rPr>
            </w:pPr>
            <w:r>
              <w:rPr>
                <w:color w:val="000000"/>
                <w:sz w:val="27"/>
                <w:szCs w:val="27"/>
              </w:rPr>
              <w:t>Approved By</w:t>
            </w:r>
          </w:p>
        </w:tc>
      </w:tr>
      <w:tr w:rsidR="00291F95" w14:paraId="6F4E8372" w14:textId="77777777" w:rsidTr="00094723">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115" w:type="dxa"/>
          </w:tcPr>
          <w:p w14:paraId="6C3A779C" w14:textId="77777777" w:rsidR="00291F95" w:rsidRDefault="00291F95" w:rsidP="00D05248">
            <w:pPr>
              <w:pStyle w:val="NormalWeb"/>
              <w:jc w:val="both"/>
              <w:rPr>
                <w:color w:val="000000"/>
                <w:sz w:val="27"/>
                <w:szCs w:val="27"/>
              </w:rPr>
            </w:pPr>
            <w:r>
              <w:rPr>
                <w:color w:val="000000"/>
                <w:sz w:val="27"/>
                <w:szCs w:val="27"/>
              </w:rPr>
              <w:t>Name</w:t>
            </w:r>
          </w:p>
        </w:tc>
        <w:tc>
          <w:tcPr>
            <w:tcW w:w="2290" w:type="dxa"/>
          </w:tcPr>
          <w:p w14:paraId="1A0B8B18" w14:textId="6FAB93AA" w:rsidR="00291F95" w:rsidRDefault="005038FA" w:rsidP="00D05248">
            <w:pPr>
              <w:pStyle w:val="NormalWeb"/>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Karempudi Bindu</w:t>
            </w:r>
          </w:p>
        </w:tc>
        <w:tc>
          <w:tcPr>
            <w:tcW w:w="2291" w:type="dxa"/>
          </w:tcPr>
          <w:p w14:paraId="47E3CF17" w14:textId="5B718042" w:rsidR="00291F95" w:rsidRDefault="00B55F5C" w:rsidP="00D05248">
            <w:pPr>
              <w:pStyle w:val="NormalWeb"/>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Venkata</w:t>
            </w:r>
            <w:r w:rsidR="00CC1E58">
              <w:rPr>
                <w:color w:val="000000"/>
                <w:sz w:val="27"/>
                <w:szCs w:val="27"/>
              </w:rPr>
              <w:t>raman</w:t>
            </w:r>
          </w:p>
        </w:tc>
        <w:tc>
          <w:tcPr>
            <w:tcW w:w="2291" w:type="dxa"/>
          </w:tcPr>
          <w:p w14:paraId="098C881D" w14:textId="77777777" w:rsidR="00291F95" w:rsidRDefault="00291F95" w:rsidP="00D05248">
            <w:pPr>
              <w:pStyle w:val="NormalWeb"/>
              <w:jc w:val="both"/>
              <w:cnfStyle w:val="000000100000" w:firstRow="0" w:lastRow="0" w:firstColumn="0" w:lastColumn="0" w:oddVBand="0" w:evenVBand="0" w:oddHBand="1" w:evenHBand="0" w:firstRowFirstColumn="0" w:firstRowLastColumn="0" w:lastRowFirstColumn="0" w:lastRowLastColumn="0"/>
              <w:rPr>
                <w:color w:val="000000"/>
                <w:sz w:val="27"/>
                <w:szCs w:val="27"/>
              </w:rPr>
            </w:pPr>
          </w:p>
        </w:tc>
      </w:tr>
      <w:tr w:rsidR="00291F95" w14:paraId="65892640" w14:textId="77777777" w:rsidTr="00094723">
        <w:trPr>
          <w:trHeight w:val="201"/>
        </w:trPr>
        <w:tc>
          <w:tcPr>
            <w:cnfStyle w:val="001000000000" w:firstRow="0" w:lastRow="0" w:firstColumn="1" w:lastColumn="0" w:oddVBand="0" w:evenVBand="0" w:oddHBand="0" w:evenHBand="0" w:firstRowFirstColumn="0" w:firstRowLastColumn="0" w:lastRowFirstColumn="0" w:lastRowLastColumn="0"/>
            <w:tcW w:w="2115" w:type="dxa"/>
          </w:tcPr>
          <w:p w14:paraId="32158E1F" w14:textId="77777777" w:rsidR="00291F95" w:rsidRDefault="00291F95" w:rsidP="00D05248">
            <w:pPr>
              <w:pStyle w:val="NormalWeb"/>
              <w:jc w:val="both"/>
              <w:rPr>
                <w:color w:val="000000"/>
                <w:sz w:val="27"/>
                <w:szCs w:val="27"/>
              </w:rPr>
            </w:pPr>
            <w:r>
              <w:rPr>
                <w:color w:val="000000"/>
                <w:sz w:val="27"/>
                <w:szCs w:val="27"/>
              </w:rPr>
              <w:t>Role</w:t>
            </w:r>
          </w:p>
        </w:tc>
        <w:tc>
          <w:tcPr>
            <w:tcW w:w="2290" w:type="dxa"/>
          </w:tcPr>
          <w:p w14:paraId="7FFA0FB4" w14:textId="69DE0530" w:rsidR="00291F95" w:rsidRDefault="008D49E5" w:rsidP="00D05248">
            <w:pPr>
              <w:pStyle w:val="NormalWeb"/>
              <w:jc w:val="both"/>
              <w:cnfStyle w:val="000000000000" w:firstRow="0" w:lastRow="0" w:firstColumn="0" w:lastColumn="0" w:oddVBand="0" w:evenVBand="0" w:oddHBand="0" w:evenHBand="0" w:firstRowFirstColumn="0" w:firstRowLastColumn="0" w:lastRowFirstColumn="0" w:lastRowLastColumn="0"/>
              <w:rPr>
                <w:color w:val="000000"/>
                <w:sz w:val="27"/>
                <w:szCs w:val="27"/>
              </w:rPr>
            </w:pPr>
            <w:r>
              <w:rPr>
                <w:color w:val="000000"/>
                <w:sz w:val="27"/>
                <w:szCs w:val="27"/>
              </w:rPr>
              <w:t>Intern</w:t>
            </w:r>
          </w:p>
        </w:tc>
        <w:tc>
          <w:tcPr>
            <w:tcW w:w="2291" w:type="dxa"/>
          </w:tcPr>
          <w:p w14:paraId="3739616E" w14:textId="77777777" w:rsidR="00291F95" w:rsidRDefault="00291F95" w:rsidP="00D05248">
            <w:pPr>
              <w:pStyle w:val="NormalWeb"/>
              <w:jc w:val="both"/>
              <w:cnfStyle w:val="000000000000" w:firstRow="0" w:lastRow="0" w:firstColumn="0" w:lastColumn="0" w:oddVBand="0" w:evenVBand="0" w:oddHBand="0" w:evenHBand="0" w:firstRowFirstColumn="0" w:firstRowLastColumn="0" w:lastRowFirstColumn="0" w:lastRowLastColumn="0"/>
              <w:rPr>
                <w:color w:val="000000"/>
                <w:sz w:val="27"/>
                <w:szCs w:val="27"/>
              </w:rPr>
            </w:pPr>
            <w:r>
              <w:rPr>
                <w:color w:val="000000"/>
                <w:sz w:val="27"/>
                <w:szCs w:val="27"/>
              </w:rPr>
              <w:t>Batch Trainer</w:t>
            </w:r>
          </w:p>
        </w:tc>
        <w:tc>
          <w:tcPr>
            <w:tcW w:w="2291" w:type="dxa"/>
          </w:tcPr>
          <w:p w14:paraId="2F5B8850" w14:textId="77777777" w:rsidR="00291F95" w:rsidRDefault="00291F95" w:rsidP="00D05248">
            <w:pPr>
              <w:pStyle w:val="NormalWeb"/>
              <w:jc w:val="both"/>
              <w:cnfStyle w:val="000000000000" w:firstRow="0" w:lastRow="0" w:firstColumn="0" w:lastColumn="0" w:oddVBand="0" w:evenVBand="0" w:oddHBand="0" w:evenHBand="0" w:firstRowFirstColumn="0" w:firstRowLastColumn="0" w:lastRowFirstColumn="0" w:lastRowLastColumn="0"/>
              <w:rPr>
                <w:color w:val="000000"/>
                <w:sz w:val="27"/>
                <w:szCs w:val="27"/>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7D23841D" w14:textId="77777777" w:rsidR="00683392" w:rsidRDefault="00683392" w:rsidP="00291F95">
      <w:pPr>
        <w:rPr>
          <w:b/>
          <w:iCs/>
          <w:sz w:val="52"/>
          <w:szCs w:val="52"/>
          <w:u w:val="single"/>
        </w:rPr>
      </w:pPr>
    </w:p>
    <w:p w14:paraId="72BD7658" w14:textId="77777777" w:rsidR="006D644C" w:rsidRPr="00683392" w:rsidRDefault="006D644C" w:rsidP="00291F95">
      <w:pPr>
        <w:rPr>
          <w:b/>
          <w:i/>
          <w:sz w:val="52"/>
          <w:szCs w:val="52"/>
          <w:u w:val="single"/>
        </w:rPr>
      </w:pPr>
    </w:p>
    <w:p w14:paraId="56905461" w14:textId="77777777" w:rsidR="00683392" w:rsidRPr="00D46198" w:rsidRDefault="00683392" w:rsidP="00683392">
      <w:pPr>
        <w:tabs>
          <w:tab w:val="left" w:pos="458"/>
        </w:tabs>
        <w:rPr>
          <w:rFonts w:ascii="Times New Roman" w:hAnsi="Times New Roman" w:cs="Times New Roman"/>
          <w:b/>
          <w:color w:val="000000" w:themeColor="text1"/>
          <w:sz w:val="32"/>
          <w:szCs w:val="32"/>
          <w:lang w:val="en-IN"/>
        </w:rPr>
      </w:pPr>
      <w:r w:rsidRPr="00D46198">
        <w:rPr>
          <w:rFonts w:ascii="Times New Roman" w:hAnsi="Times New Roman" w:cs="Times New Roman"/>
          <w:b/>
          <w:color w:val="000000" w:themeColor="text1"/>
          <w:sz w:val="32"/>
          <w:szCs w:val="32"/>
        </w:rPr>
        <w:t>AUTOMATION FEASIBILITY:</w:t>
      </w:r>
    </w:p>
    <w:p w14:paraId="7A01F336" w14:textId="5FECF08E" w:rsidR="00683392" w:rsidRPr="00D46198" w:rsidRDefault="009E143D" w:rsidP="00683392">
      <w:pPr>
        <w:tabs>
          <w:tab w:val="left" w:pos="458"/>
        </w:tabs>
        <w:rPr>
          <w:rStyle w:val="e24kjd"/>
          <w:rFonts w:ascii="Times New Roman" w:hAnsi="Times New Roman" w:cs="Times New Roman"/>
          <w:color w:val="222222"/>
          <w:sz w:val="28"/>
          <w:szCs w:val="28"/>
          <w:shd w:val="clear" w:color="auto" w:fill="FFFFFF"/>
        </w:rPr>
      </w:pPr>
      <w:r>
        <w:rPr>
          <w:rStyle w:val="e24kjd"/>
          <w:rFonts w:ascii="Times New Roman" w:hAnsi="Times New Roman" w:cs="Times New Roman"/>
          <w:color w:val="222222"/>
          <w:sz w:val="28"/>
          <w:szCs w:val="28"/>
          <w:shd w:val="clear" w:color="auto" w:fill="FFFFFF"/>
        </w:rPr>
        <w:t xml:space="preserve">          </w:t>
      </w:r>
      <w:r w:rsidR="00F06076">
        <w:rPr>
          <w:rStyle w:val="e24kjd"/>
          <w:rFonts w:ascii="Times New Roman" w:hAnsi="Times New Roman" w:cs="Times New Roman"/>
          <w:color w:val="222222"/>
          <w:sz w:val="28"/>
          <w:szCs w:val="28"/>
          <w:shd w:val="clear" w:color="auto" w:fill="FFFFFF"/>
        </w:rPr>
        <w:t xml:space="preserve">                    </w:t>
      </w:r>
      <w:r w:rsidR="00683392" w:rsidRPr="00D46198">
        <w:rPr>
          <w:rStyle w:val="e24kjd"/>
          <w:rFonts w:ascii="Times New Roman" w:hAnsi="Times New Roman" w:cs="Times New Roman"/>
          <w:color w:val="222222"/>
          <w:sz w:val="28"/>
          <w:szCs w:val="28"/>
          <w:shd w:val="clear" w:color="auto" w:fill="FFFFFF"/>
        </w:rPr>
        <w:t>The first step in this process needs to be the </w:t>
      </w:r>
      <w:r w:rsidR="00683392" w:rsidRPr="00D46198">
        <w:rPr>
          <w:rStyle w:val="e24kjd"/>
          <w:rFonts w:ascii="Times New Roman" w:hAnsi="Times New Roman" w:cs="Times New Roman"/>
          <w:bCs/>
          <w:color w:val="222222"/>
          <w:sz w:val="28"/>
          <w:szCs w:val="28"/>
          <w:shd w:val="clear" w:color="auto" w:fill="FFFFFF"/>
        </w:rPr>
        <w:t>feasibility</w:t>
      </w:r>
      <w:r w:rsidR="00683392" w:rsidRPr="00D46198">
        <w:rPr>
          <w:rStyle w:val="e24kjd"/>
          <w:rFonts w:ascii="Times New Roman" w:hAnsi="Times New Roman" w:cs="Times New Roman"/>
          <w:color w:val="222222"/>
          <w:sz w:val="28"/>
          <w:szCs w:val="28"/>
          <w:shd w:val="clear" w:color="auto" w:fill="FFFFFF"/>
        </w:rPr>
        <w:t xml:space="preserve"> analysis. Automation </w:t>
      </w:r>
      <w:r w:rsidR="00683392" w:rsidRPr="00D46198">
        <w:rPr>
          <w:rStyle w:val="e24kjd"/>
          <w:rFonts w:ascii="Times New Roman" w:hAnsi="Times New Roman" w:cs="Times New Roman"/>
          <w:bCs/>
          <w:color w:val="222222"/>
          <w:sz w:val="28"/>
          <w:szCs w:val="28"/>
          <w:shd w:val="clear" w:color="auto" w:fill="FFFFFF"/>
        </w:rPr>
        <w:t>Feasibility</w:t>
      </w:r>
      <w:r w:rsidR="00683392" w:rsidRPr="00D46198">
        <w:rPr>
          <w:rStyle w:val="e24kjd"/>
          <w:rFonts w:ascii="Times New Roman" w:hAnsi="Times New Roman" w:cs="Times New Roman"/>
          <w:color w:val="222222"/>
          <w:sz w:val="28"/>
          <w:szCs w:val="28"/>
          <w:shd w:val="clear" w:color="auto" w:fill="FFFFFF"/>
        </w:rPr>
        <w:t> analysis in </w:t>
      </w:r>
      <w:r w:rsidR="00683392" w:rsidRPr="00D46198">
        <w:rPr>
          <w:rStyle w:val="e24kjd"/>
          <w:rFonts w:ascii="Times New Roman" w:hAnsi="Times New Roman" w:cs="Times New Roman"/>
          <w:bCs/>
          <w:color w:val="222222"/>
          <w:sz w:val="28"/>
          <w:szCs w:val="28"/>
          <w:shd w:val="clear" w:color="auto" w:fill="FFFFFF"/>
        </w:rPr>
        <w:t>automation</w:t>
      </w:r>
      <w:r w:rsidR="00683392" w:rsidRPr="00D46198">
        <w:rPr>
          <w:rStyle w:val="e24kjd"/>
          <w:rFonts w:ascii="Times New Roman" w:hAnsi="Times New Roman" w:cs="Times New Roman"/>
          <w:color w:val="222222"/>
          <w:sz w:val="28"/>
          <w:szCs w:val="28"/>
          <w:shd w:val="clear" w:color="auto" w:fill="FFFFFF"/>
        </w:rPr>
        <w:t> testing refers to a checklist on basis of which we can decide that we should proceed with the </w:t>
      </w:r>
      <w:r w:rsidR="00683392" w:rsidRPr="00D46198">
        <w:rPr>
          <w:rStyle w:val="e24kjd"/>
          <w:rFonts w:ascii="Times New Roman" w:hAnsi="Times New Roman" w:cs="Times New Roman"/>
          <w:bCs/>
          <w:color w:val="222222"/>
          <w:sz w:val="28"/>
          <w:szCs w:val="28"/>
          <w:shd w:val="clear" w:color="auto" w:fill="FFFFFF"/>
        </w:rPr>
        <w:t>automation</w:t>
      </w:r>
      <w:r w:rsidR="00683392" w:rsidRPr="00D46198">
        <w:rPr>
          <w:rStyle w:val="e24kjd"/>
          <w:rFonts w:ascii="Times New Roman" w:hAnsi="Times New Roman" w:cs="Times New Roman"/>
          <w:color w:val="222222"/>
          <w:sz w:val="28"/>
          <w:szCs w:val="28"/>
          <w:shd w:val="clear" w:color="auto" w:fill="FFFFFF"/>
        </w:rPr>
        <w:t> of the test cases or not.</w:t>
      </w:r>
    </w:p>
    <w:p w14:paraId="37DC66FD" w14:textId="77777777" w:rsidR="00683392" w:rsidRPr="00D46198" w:rsidRDefault="00683392" w:rsidP="00683392">
      <w:pPr>
        <w:tabs>
          <w:tab w:val="left" w:pos="458"/>
        </w:tabs>
        <w:rPr>
          <w:rStyle w:val="e24kjd"/>
          <w:rFonts w:ascii="Times New Roman" w:hAnsi="Times New Roman" w:cs="Times New Roman"/>
          <w:color w:val="000000" w:themeColor="text1"/>
          <w:sz w:val="28"/>
          <w:szCs w:val="28"/>
          <w:shd w:val="clear" w:color="auto" w:fill="FFFFFF"/>
        </w:rPr>
      </w:pPr>
    </w:p>
    <w:p w14:paraId="1D67C1DE" w14:textId="6C541973" w:rsidR="00683392" w:rsidRPr="00D46198" w:rsidRDefault="00683392" w:rsidP="00683392">
      <w:pPr>
        <w:shd w:val="clear" w:color="auto" w:fill="FFFFFF"/>
        <w:spacing w:after="0" w:line="240" w:lineRule="auto"/>
        <w:rPr>
          <w:rFonts w:ascii="Times New Roman" w:eastAsia="Times New Roman" w:hAnsi="Times New Roman" w:cs="Times New Roman"/>
          <w:color w:val="262626" w:themeColor="text1" w:themeTint="D9"/>
          <w:sz w:val="28"/>
          <w:szCs w:val="28"/>
        </w:rPr>
      </w:pPr>
      <w:r w:rsidRPr="00D46198">
        <w:rPr>
          <w:rFonts w:ascii="Times New Roman" w:eastAsia="Times New Roman" w:hAnsi="Times New Roman" w:cs="Times New Roman"/>
          <w:b/>
          <w:color w:val="000000" w:themeColor="text1"/>
          <w:sz w:val="32"/>
          <w:szCs w:val="32"/>
        </w:rPr>
        <w:t>Automation Feasibility Checklist (AFC):</w:t>
      </w:r>
      <w:r w:rsidRPr="00D46198">
        <w:rPr>
          <w:rFonts w:ascii="Times New Roman" w:eastAsia="Times New Roman" w:hAnsi="Times New Roman" w:cs="Times New Roman"/>
          <w:b/>
          <w:color w:val="FF0000"/>
          <w:sz w:val="32"/>
          <w:szCs w:val="32"/>
          <w:u w:val="single"/>
        </w:rPr>
        <w:br/>
      </w:r>
      <w:r w:rsidR="001650F9">
        <w:rPr>
          <w:rFonts w:ascii="Times New Roman" w:eastAsia="Times New Roman" w:hAnsi="Times New Roman" w:cs="Times New Roman"/>
          <w:color w:val="262626" w:themeColor="text1" w:themeTint="D9"/>
          <w:sz w:val="28"/>
          <w:szCs w:val="28"/>
        </w:rPr>
        <w:t xml:space="preserve">                           </w:t>
      </w:r>
      <w:r w:rsidR="000546A8">
        <w:rPr>
          <w:rFonts w:ascii="Times New Roman" w:eastAsia="Times New Roman" w:hAnsi="Times New Roman" w:cs="Times New Roman"/>
          <w:color w:val="262626" w:themeColor="text1" w:themeTint="D9"/>
          <w:sz w:val="28"/>
          <w:szCs w:val="28"/>
        </w:rPr>
        <w:t xml:space="preserve"> </w:t>
      </w:r>
      <w:r w:rsidRPr="00D46198">
        <w:rPr>
          <w:rFonts w:ascii="Times New Roman" w:eastAsia="Times New Roman" w:hAnsi="Times New Roman" w:cs="Times New Roman"/>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Pr="00D46198" w:rsidRDefault="00683392" w:rsidP="00683392">
      <w:pPr>
        <w:shd w:val="clear" w:color="auto" w:fill="FFFFFF"/>
        <w:spacing w:after="0" w:line="240" w:lineRule="auto"/>
        <w:rPr>
          <w:rFonts w:ascii="Times New Roman" w:eastAsia="Times New Roman" w:hAnsi="Times New Roman" w:cs="Times New Roman"/>
          <w:color w:val="262626" w:themeColor="text1" w:themeTint="D9"/>
          <w:sz w:val="28"/>
          <w:szCs w:val="28"/>
        </w:rPr>
      </w:pPr>
    </w:p>
    <w:p w14:paraId="7E234BCD" w14:textId="77777777" w:rsidR="00683392" w:rsidRPr="00D46198" w:rsidRDefault="00683392"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2B1FE95E" w14:textId="77777777" w:rsidR="00683392" w:rsidRPr="00D46198" w:rsidRDefault="00683392" w:rsidP="00683392">
      <w:pPr>
        <w:shd w:val="clear" w:color="auto" w:fill="FFFFFF"/>
        <w:spacing w:after="0" w:line="240" w:lineRule="auto"/>
        <w:rPr>
          <w:rFonts w:ascii="Times New Roman" w:eastAsia="Times New Roman" w:hAnsi="Times New Roman" w:cs="Times New Roman"/>
          <w:color w:val="000000" w:themeColor="text1"/>
          <w:sz w:val="32"/>
          <w:szCs w:val="32"/>
        </w:rPr>
      </w:pPr>
      <w:r w:rsidRPr="00D46198">
        <w:rPr>
          <w:rFonts w:ascii="Times New Roman" w:eastAsia="Times New Roman" w:hAnsi="Times New Roman" w:cs="Times New Roman"/>
          <w:b/>
          <w:bCs/>
          <w:color w:val="000000" w:themeColor="text1"/>
          <w:sz w:val="32"/>
          <w:szCs w:val="32"/>
        </w:rPr>
        <w:t>Essential Criteria:</w:t>
      </w:r>
    </w:p>
    <w:p w14:paraId="0248723A" w14:textId="77777777" w:rsidR="00683392" w:rsidRPr="00D46198" w:rsidRDefault="00683392" w:rsidP="00683392">
      <w:pPr>
        <w:numPr>
          <w:ilvl w:val="0"/>
          <w:numId w:val="3"/>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D46198">
        <w:rPr>
          <w:rFonts w:ascii="Times New Roman" w:eastAsia="Times New Roman" w:hAnsi="Times New Roman" w:cs="Times New Roman"/>
          <w:color w:val="262626" w:themeColor="text1" w:themeTint="D9"/>
          <w:sz w:val="28"/>
          <w:szCs w:val="28"/>
        </w:rPr>
        <w:t>Dependencies/Pre-requisites</w:t>
      </w:r>
    </w:p>
    <w:p w14:paraId="3052BB97" w14:textId="77777777" w:rsidR="00683392" w:rsidRPr="00D46198" w:rsidRDefault="00683392" w:rsidP="00683392">
      <w:pPr>
        <w:numPr>
          <w:ilvl w:val="0"/>
          <w:numId w:val="3"/>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D46198">
        <w:rPr>
          <w:rFonts w:ascii="Times New Roman" w:eastAsia="Times New Roman" w:hAnsi="Times New Roman" w:cs="Times New Roman"/>
          <w:color w:val="262626" w:themeColor="text1" w:themeTint="D9"/>
          <w:sz w:val="28"/>
          <w:szCs w:val="28"/>
        </w:rPr>
        <w:t>Detailed Test steps</w:t>
      </w:r>
    </w:p>
    <w:p w14:paraId="70F36340" w14:textId="5EECD65C" w:rsidR="00683392" w:rsidRPr="00D46198" w:rsidRDefault="00683392" w:rsidP="00683392">
      <w:pPr>
        <w:numPr>
          <w:ilvl w:val="0"/>
          <w:numId w:val="3"/>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D46198">
        <w:rPr>
          <w:rFonts w:ascii="Times New Roman" w:eastAsia="Times New Roman" w:hAnsi="Times New Roman" w:cs="Times New Roman"/>
          <w:color w:val="262626" w:themeColor="text1" w:themeTint="D9"/>
          <w:sz w:val="28"/>
          <w:szCs w:val="28"/>
        </w:rPr>
        <w:t xml:space="preserve">Test Data </w:t>
      </w:r>
      <w:r w:rsidR="006E553C" w:rsidRPr="00D46198">
        <w:rPr>
          <w:rFonts w:ascii="Times New Roman" w:eastAsia="Times New Roman" w:hAnsi="Times New Roman" w:cs="Times New Roman"/>
          <w:color w:val="262626" w:themeColor="text1" w:themeTint="D9"/>
          <w:sz w:val="28"/>
          <w:szCs w:val="28"/>
        </w:rPr>
        <w:t>availability!</w:t>
      </w:r>
    </w:p>
    <w:p w14:paraId="44338576" w14:textId="2E308938" w:rsidR="00683392" w:rsidRPr="00D46198" w:rsidRDefault="00683392" w:rsidP="00683392">
      <w:pPr>
        <w:numPr>
          <w:ilvl w:val="0"/>
          <w:numId w:val="3"/>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D46198">
        <w:rPr>
          <w:rFonts w:ascii="Times New Roman" w:eastAsia="Times New Roman" w:hAnsi="Times New Roman" w:cs="Times New Roman"/>
          <w:color w:val="262626" w:themeColor="text1" w:themeTint="D9"/>
          <w:sz w:val="28"/>
          <w:szCs w:val="28"/>
        </w:rPr>
        <w:t xml:space="preserve">Expected </w:t>
      </w:r>
      <w:r w:rsidR="000448B6" w:rsidRPr="00D46198">
        <w:rPr>
          <w:rFonts w:ascii="Times New Roman" w:eastAsia="Times New Roman" w:hAnsi="Times New Roman" w:cs="Times New Roman"/>
          <w:color w:val="262626" w:themeColor="text1" w:themeTint="D9"/>
          <w:sz w:val="28"/>
          <w:szCs w:val="28"/>
        </w:rPr>
        <w:t>results.</w:t>
      </w:r>
    </w:p>
    <w:p w14:paraId="0793D969" w14:textId="77777777" w:rsidR="00683392" w:rsidRPr="00D46198" w:rsidRDefault="00683392" w:rsidP="00683392">
      <w:pPr>
        <w:numPr>
          <w:ilvl w:val="0"/>
          <w:numId w:val="3"/>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D46198">
        <w:rPr>
          <w:rFonts w:ascii="Times New Roman" w:eastAsia="Times New Roman" w:hAnsi="Times New Roman" w:cs="Times New Roman"/>
          <w:color w:val="262626" w:themeColor="text1" w:themeTint="D9"/>
          <w:sz w:val="28"/>
          <w:szCs w:val="28"/>
        </w:rPr>
        <w:t>Traceability</w:t>
      </w:r>
    </w:p>
    <w:p w14:paraId="4E0846F1" w14:textId="77777777" w:rsidR="00683392" w:rsidRPr="00D46198" w:rsidRDefault="00683392" w:rsidP="00683392">
      <w:pPr>
        <w:shd w:val="clear" w:color="auto" w:fill="FFFFFF"/>
        <w:spacing w:after="0" w:line="240" w:lineRule="auto"/>
        <w:rPr>
          <w:rFonts w:ascii="Times New Roman" w:eastAsia="Times New Roman" w:hAnsi="Times New Roman" w:cs="Times New Roman"/>
          <w:color w:val="262626" w:themeColor="text1" w:themeTint="D9"/>
          <w:sz w:val="28"/>
          <w:szCs w:val="28"/>
        </w:rPr>
      </w:pPr>
    </w:p>
    <w:p w14:paraId="2E96756D" w14:textId="77777777" w:rsidR="00683392" w:rsidRPr="00D46198" w:rsidRDefault="00683392"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5D23A353" w14:textId="77777777" w:rsidR="00683392" w:rsidRPr="00D46198" w:rsidRDefault="00683392" w:rsidP="009767A6">
      <w:pPr>
        <w:shd w:val="clear" w:color="auto" w:fill="FFFFFF"/>
        <w:spacing w:after="0" w:line="240" w:lineRule="auto"/>
        <w:rPr>
          <w:rFonts w:ascii="Times New Roman" w:eastAsia="Times New Roman" w:hAnsi="Times New Roman" w:cs="Times New Roman"/>
          <w:color w:val="000000" w:themeColor="text1"/>
          <w:sz w:val="32"/>
          <w:szCs w:val="32"/>
        </w:rPr>
      </w:pPr>
      <w:r w:rsidRPr="00D46198">
        <w:rPr>
          <w:rFonts w:ascii="Times New Roman" w:eastAsia="Times New Roman" w:hAnsi="Times New Roman" w:cs="Times New Roman"/>
          <w:b/>
          <w:bCs/>
          <w:color w:val="000000" w:themeColor="text1"/>
          <w:sz w:val="32"/>
          <w:szCs w:val="32"/>
        </w:rPr>
        <w:t>Optional Criteria:</w:t>
      </w:r>
    </w:p>
    <w:p w14:paraId="3B3D80FE" w14:textId="77777777" w:rsidR="00683392" w:rsidRPr="00D46198" w:rsidRDefault="00683392" w:rsidP="00683392">
      <w:pPr>
        <w:numPr>
          <w:ilvl w:val="0"/>
          <w:numId w:val="4"/>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D46198">
        <w:rPr>
          <w:rFonts w:ascii="Times New Roman" w:eastAsia="Times New Roman" w:hAnsi="Times New Roman" w:cs="Times New Roman"/>
          <w:color w:val="262626" w:themeColor="text1" w:themeTint="D9"/>
          <w:sz w:val="28"/>
          <w:szCs w:val="28"/>
        </w:rPr>
        <w:t>Subject Matter Expert’s (SME) support</w:t>
      </w:r>
    </w:p>
    <w:p w14:paraId="418A61F2" w14:textId="77777777" w:rsidR="00683392" w:rsidRPr="00D46198" w:rsidRDefault="00683392" w:rsidP="00683392">
      <w:pPr>
        <w:numPr>
          <w:ilvl w:val="0"/>
          <w:numId w:val="4"/>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D46198">
        <w:rPr>
          <w:rFonts w:ascii="Times New Roman" w:eastAsia="Times New Roman" w:hAnsi="Times New Roman" w:cs="Times New Roman"/>
          <w:color w:val="262626" w:themeColor="text1" w:themeTint="D9"/>
          <w:sz w:val="28"/>
          <w:szCs w:val="28"/>
        </w:rPr>
        <w:t>Duplication of test steps</w:t>
      </w:r>
    </w:p>
    <w:p w14:paraId="74DC5A4D" w14:textId="77777777" w:rsidR="00683392" w:rsidRPr="00D46198" w:rsidRDefault="00683392" w:rsidP="00683392">
      <w:pPr>
        <w:numPr>
          <w:ilvl w:val="0"/>
          <w:numId w:val="4"/>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D46198">
        <w:rPr>
          <w:rFonts w:ascii="Times New Roman" w:eastAsia="Times New Roman" w:hAnsi="Times New Roman" w:cs="Times New Roman"/>
          <w:color w:val="262626" w:themeColor="text1" w:themeTint="D9"/>
          <w:sz w:val="28"/>
          <w:szCs w:val="28"/>
        </w:rPr>
        <w:t>Availability of multiple sets of data and Snapshot of AFC</w:t>
      </w:r>
    </w:p>
    <w:p w14:paraId="2B30D011" w14:textId="77777777" w:rsidR="00683392" w:rsidRPr="00D46198" w:rsidRDefault="00683392"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0AAAE828" w14:textId="77777777" w:rsidR="00683392" w:rsidRPr="00D46198" w:rsidRDefault="00683392" w:rsidP="00683392">
      <w:pPr>
        <w:shd w:val="clear" w:color="auto" w:fill="FFFFFF"/>
        <w:spacing w:after="0" w:line="240" w:lineRule="auto"/>
        <w:rPr>
          <w:rFonts w:ascii="Times New Roman" w:eastAsia="Times New Roman" w:hAnsi="Times New Roman" w:cs="Times New Roman"/>
          <w:color w:val="000000" w:themeColor="text1"/>
          <w:sz w:val="28"/>
          <w:szCs w:val="28"/>
        </w:rPr>
      </w:pPr>
      <w:r w:rsidRPr="00D46198">
        <w:rPr>
          <w:rFonts w:ascii="Times New Roman" w:eastAsia="Times New Roman" w:hAnsi="Times New Roman" w:cs="Times New Roman"/>
          <w:b/>
          <w:color w:val="000000" w:themeColor="text1"/>
          <w:sz w:val="32"/>
          <w:szCs w:val="32"/>
        </w:rPr>
        <w:t>Benefits of Automation Feasibility Checklist:</w:t>
      </w:r>
    </w:p>
    <w:p w14:paraId="5999010D" w14:textId="77777777" w:rsidR="00683392" w:rsidRPr="00D46198" w:rsidRDefault="00683392" w:rsidP="00683392">
      <w:pPr>
        <w:numPr>
          <w:ilvl w:val="0"/>
          <w:numId w:val="5"/>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D46198">
        <w:rPr>
          <w:rFonts w:ascii="Times New Roman" w:eastAsia="Times New Roman" w:hAnsi="Times New Roman" w:cs="Times New Roman"/>
          <w:color w:val="262626" w:themeColor="text1" w:themeTint="D9"/>
          <w:sz w:val="28"/>
          <w:szCs w:val="28"/>
        </w:rPr>
        <w:t>Reduces the Manual execution effort.</w:t>
      </w:r>
    </w:p>
    <w:p w14:paraId="5DCA243E" w14:textId="77777777" w:rsidR="00683392" w:rsidRPr="00D46198" w:rsidRDefault="00683392" w:rsidP="00683392">
      <w:pPr>
        <w:numPr>
          <w:ilvl w:val="0"/>
          <w:numId w:val="5"/>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D46198">
        <w:rPr>
          <w:rFonts w:ascii="Times New Roman" w:eastAsia="Times New Roman" w:hAnsi="Times New Roman" w:cs="Times New Roman"/>
          <w:color w:val="262626" w:themeColor="text1" w:themeTint="D9"/>
          <w:sz w:val="28"/>
          <w:szCs w:val="28"/>
        </w:rPr>
        <w:t>Improves Automation efficiency.</w:t>
      </w:r>
    </w:p>
    <w:p w14:paraId="2EDD342B" w14:textId="77777777" w:rsidR="00683392" w:rsidRPr="00D46198" w:rsidRDefault="00683392" w:rsidP="00683392">
      <w:pPr>
        <w:numPr>
          <w:ilvl w:val="0"/>
          <w:numId w:val="5"/>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D46198">
        <w:rPr>
          <w:rFonts w:ascii="Times New Roman" w:eastAsia="Times New Roman" w:hAnsi="Times New Roman" w:cs="Times New Roman"/>
          <w:color w:val="262626" w:themeColor="text1" w:themeTint="D9"/>
          <w:sz w:val="28"/>
          <w:szCs w:val="28"/>
        </w:rPr>
        <w:t>Helps to derive effective Manual test cases.</w:t>
      </w:r>
    </w:p>
    <w:p w14:paraId="21AF3818" w14:textId="206C0ECF" w:rsidR="00A95E08" w:rsidRPr="00D46198" w:rsidRDefault="00683392" w:rsidP="00683392">
      <w:pPr>
        <w:numPr>
          <w:ilvl w:val="0"/>
          <w:numId w:val="5"/>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D46198">
        <w:rPr>
          <w:rFonts w:ascii="Times New Roman" w:eastAsia="Times New Roman" w:hAnsi="Times New Roman" w:cs="Times New Roman"/>
          <w:color w:val="262626" w:themeColor="text1" w:themeTint="D9"/>
          <w:sz w:val="28"/>
          <w:szCs w:val="28"/>
        </w:rPr>
        <w:t>Control and avoid risks in Automation</w:t>
      </w:r>
      <w:r w:rsidR="0091301A" w:rsidRPr="00D46198">
        <w:rPr>
          <w:rFonts w:ascii="Times New Roman" w:eastAsia="Times New Roman" w:hAnsi="Times New Roman" w:cs="Times New Roman"/>
          <w:color w:val="262626" w:themeColor="text1" w:themeTint="D9"/>
          <w:sz w:val="28"/>
          <w:szCs w:val="28"/>
        </w:rPr>
        <w:t>.</w:t>
      </w:r>
    </w:p>
    <w:p w14:paraId="73C101EC" w14:textId="1CACA1B2" w:rsidR="00A95E08" w:rsidRPr="00D46198" w:rsidRDefault="00A95E08"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25C3F844" w14:textId="6A1810EF" w:rsidR="00990435" w:rsidRPr="00D46198" w:rsidRDefault="00990435"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384E7E8F" w14:textId="365A16B5" w:rsidR="00990435" w:rsidRPr="00D46198" w:rsidRDefault="00990435"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3925E0AA" w14:textId="7D28BB76" w:rsidR="00990435" w:rsidRPr="00D46198" w:rsidRDefault="00990435"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1EAC98AD" w14:textId="77777777" w:rsidR="00990435" w:rsidRPr="00D46198" w:rsidRDefault="00990435"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639080D4" w14:textId="6D09BEDC" w:rsidR="00683392" w:rsidRPr="00D46198" w:rsidRDefault="00683392" w:rsidP="00683392">
      <w:pPr>
        <w:shd w:val="clear" w:color="auto" w:fill="FFFFFF"/>
        <w:spacing w:after="0" w:line="240" w:lineRule="auto"/>
        <w:rPr>
          <w:rFonts w:ascii="Times New Roman" w:eastAsia="Times New Roman" w:hAnsi="Times New Roman" w:cs="Times New Roman"/>
          <w:b/>
          <w:color w:val="000000" w:themeColor="text1"/>
          <w:sz w:val="32"/>
          <w:szCs w:val="32"/>
        </w:rPr>
      </w:pPr>
      <w:r w:rsidRPr="00D46198">
        <w:rPr>
          <w:rFonts w:ascii="Times New Roman" w:eastAsia="Times New Roman" w:hAnsi="Times New Roman" w:cs="Times New Roman"/>
          <w:b/>
          <w:color w:val="000000" w:themeColor="text1"/>
          <w:sz w:val="32"/>
          <w:szCs w:val="32"/>
        </w:rPr>
        <w:t>AUTOMATION FEASIBILIY CHECKLIST MODEL:</w:t>
      </w:r>
    </w:p>
    <w:p w14:paraId="219944D3" w14:textId="0FF20DDA" w:rsidR="00A95E08" w:rsidRPr="00D46198" w:rsidRDefault="00A95E08" w:rsidP="00683392">
      <w:pPr>
        <w:shd w:val="clear" w:color="auto" w:fill="FFFFFF"/>
        <w:spacing w:after="0" w:line="240" w:lineRule="auto"/>
        <w:rPr>
          <w:rFonts w:ascii="Times New Roman" w:eastAsia="Times New Roman" w:hAnsi="Times New Roman" w:cs="Times New Roman"/>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D46198" w14:paraId="54D74CED" w14:textId="77777777" w:rsidTr="00BC480C">
        <w:trPr>
          <w:trHeight w:val="542"/>
        </w:trPr>
        <w:tc>
          <w:tcPr>
            <w:tcW w:w="114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7DDA8958" w14:textId="77777777" w:rsidR="00A95E08" w:rsidRPr="00D46198" w:rsidRDefault="00A95E08" w:rsidP="00A95E08">
            <w:pPr>
              <w:spacing w:after="0" w:line="240" w:lineRule="auto"/>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auto" w:fill="B6DDE1"/>
            <w:vAlign w:val="center"/>
            <w:hideMark/>
          </w:tcPr>
          <w:p w14:paraId="43D3F8FE" w14:textId="77777777" w:rsidR="00A95E08" w:rsidRPr="00D46198" w:rsidRDefault="00A95E08" w:rsidP="00A95E08">
            <w:pPr>
              <w:spacing w:after="0" w:line="240" w:lineRule="auto"/>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36040F9A" w14:textId="77777777" w:rsidR="00A95E08" w:rsidRPr="00D46198" w:rsidRDefault="00A95E08" w:rsidP="00A95E08">
            <w:pPr>
              <w:spacing w:after="0" w:line="240" w:lineRule="auto"/>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(YES/NO)</w:t>
            </w:r>
          </w:p>
        </w:tc>
      </w:tr>
      <w:tr w:rsidR="00A95E08" w:rsidRPr="00D46198" w14:paraId="053C4117" w14:textId="77777777" w:rsidTr="00A95E08">
        <w:trPr>
          <w:trHeight w:val="54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A95E08" w:rsidRPr="00D46198" w14:paraId="4E8311B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NO</w:t>
            </w:r>
          </w:p>
        </w:tc>
      </w:tr>
      <w:tr w:rsidR="00A95E08" w:rsidRPr="00D46198" w14:paraId="490A5B14"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A95E08" w:rsidRPr="00D46198" w14:paraId="3CAF057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A95E08" w:rsidRPr="00D46198" w14:paraId="4CAEFC02"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bl>
    <w:p w14:paraId="52D85723" w14:textId="2CA0A805" w:rsidR="00C47897" w:rsidRPr="00D46198" w:rsidRDefault="00C47897" w:rsidP="00683392">
      <w:pPr>
        <w:shd w:val="clear" w:color="auto" w:fill="FFFFFF"/>
        <w:spacing w:after="0" w:line="240" w:lineRule="auto"/>
        <w:rPr>
          <w:rFonts w:ascii="Times New Roman" w:eastAsia="Times New Roman" w:hAnsi="Times New Roman" w:cs="Times New Roman"/>
          <w:b/>
          <w:color w:val="000000" w:themeColor="text1"/>
          <w:sz w:val="32"/>
          <w:szCs w:val="32"/>
        </w:rPr>
      </w:pPr>
    </w:p>
    <w:p w14:paraId="2A5AA242" w14:textId="7DF8517E" w:rsidR="00C47897" w:rsidRPr="00D46198" w:rsidRDefault="00C47897" w:rsidP="00683392">
      <w:pPr>
        <w:shd w:val="clear" w:color="auto" w:fill="FFFFFF"/>
        <w:spacing w:after="0" w:line="240" w:lineRule="auto"/>
        <w:rPr>
          <w:rFonts w:ascii="Times New Roman" w:eastAsia="Times New Roman" w:hAnsi="Times New Roman" w:cs="Times New Roman"/>
          <w:b/>
          <w:color w:val="000000" w:themeColor="text1"/>
          <w:sz w:val="32"/>
          <w:szCs w:val="32"/>
        </w:rPr>
      </w:pPr>
      <w:r w:rsidRPr="00D46198">
        <w:rPr>
          <w:rFonts w:ascii="Times New Roman" w:eastAsia="Times New Roman" w:hAnsi="Times New Roman" w:cs="Times New Roman"/>
          <w:b/>
          <w:color w:val="000000" w:themeColor="text1"/>
          <w:sz w:val="32"/>
          <w:szCs w:val="32"/>
        </w:rPr>
        <w:t>AUTOMATION FEASEBILITY FOR REQUIREMENT – 1:</w:t>
      </w:r>
    </w:p>
    <w:p w14:paraId="3A5B4AEE" w14:textId="77777777" w:rsidR="00C47897" w:rsidRPr="00D46198" w:rsidRDefault="00C47897" w:rsidP="00683392">
      <w:pPr>
        <w:shd w:val="clear" w:color="auto" w:fill="FFFFFF"/>
        <w:spacing w:after="0" w:line="240" w:lineRule="auto"/>
        <w:rPr>
          <w:rFonts w:ascii="Times New Roman" w:eastAsia="Times New Roman" w:hAnsi="Times New Roman" w:cs="Times New Roman"/>
          <w:b/>
          <w:color w:val="000000" w:themeColor="text1"/>
          <w:sz w:val="32"/>
          <w:szCs w:val="32"/>
        </w:rPr>
      </w:pPr>
    </w:p>
    <w:tbl>
      <w:tblPr>
        <w:tblW w:w="9479" w:type="dxa"/>
        <w:tblInd w:w="113" w:type="dxa"/>
        <w:tblLook w:val="04A0" w:firstRow="1" w:lastRow="0" w:firstColumn="1" w:lastColumn="0" w:noHBand="0" w:noVBand="1"/>
      </w:tblPr>
      <w:tblGrid>
        <w:gridCol w:w="812"/>
        <w:gridCol w:w="2737"/>
        <w:gridCol w:w="2087"/>
        <w:gridCol w:w="2062"/>
        <w:gridCol w:w="1781"/>
      </w:tblGrid>
      <w:tr w:rsidR="0091301A" w:rsidRPr="00D46198" w14:paraId="3D936916" w14:textId="77777777" w:rsidTr="00CB5C09">
        <w:trPr>
          <w:trHeight w:val="1566"/>
        </w:trPr>
        <w:tc>
          <w:tcPr>
            <w:tcW w:w="126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634513EF" w14:textId="77777777" w:rsidR="0091301A" w:rsidRPr="00D46198" w:rsidRDefault="0091301A" w:rsidP="00D05248">
            <w:pPr>
              <w:spacing w:after="0" w:line="240" w:lineRule="auto"/>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6C1AA990" w14:textId="77777777" w:rsidR="0091301A" w:rsidRPr="00D46198" w:rsidRDefault="0091301A" w:rsidP="00D05248">
            <w:pPr>
              <w:spacing w:after="0" w:line="240" w:lineRule="auto"/>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55E7EF2C" w14:textId="77777777" w:rsidR="0091301A" w:rsidRPr="00D46198" w:rsidRDefault="0091301A" w:rsidP="00D05248">
            <w:pPr>
              <w:spacing w:after="0" w:line="240" w:lineRule="auto"/>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3DCF608C" w14:textId="77777777" w:rsidR="0091301A" w:rsidRPr="00D46198" w:rsidRDefault="0091301A" w:rsidP="00D05248">
            <w:pPr>
              <w:spacing w:after="0" w:line="240" w:lineRule="auto"/>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57B7B479" w14:textId="77777777" w:rsidR="0091301A" w:rsidRPr="00D46198" w:rsidRDefault="0091301A" w:rsidP="00D05248">
            <w:pPr>
              <w:spacing w:after="0" w:line="240" w:lineRule="auto"/>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POSSIBILITY FOR AUTOMATION</w:t>
            </w:r>
            <w:proofErr w:type="gramStart"/>
            <w:r w:rsidRPr="00D46198">
              <w:rPr>
                <w:rFonts w:ascii="Times New Roman" w:eastAsia="Times New Roman" w:hAnsi="Times New Roman" w:cs="Times New Roman"/>
                <w:b/>
                <w:bCs/>
                <w:color w:val="000000"/>
                <w:lang w:val="en-IN" w:eastAsia="en-IN"/>
              </w:rPr>
              <w:t xml:space="preserve">   (</w:t>
            </w:r>
            <w:proofErr w:type="gramEnd"/>
            <w:r w:rsidRPr="00D46198">
              <w:rPr>
                <w:rFonts w:ascii="Times New Roman" w:eastAsia="Times New Roman" w:hAnsi="Times New Roman" w:cs="Times New Roman"/>
                <w:b/>
                <w:bCs/>
                <w:color w:val="000000"/>
                <w:lang w:val="en-IN" w:eastAsia="en-IN"/>
              </w:rPr>
              <w:t>YES/NO)</w:t>
            </w:r>
          </w:p>
        </w:tc>
      </w:tr>
      <w:tr w:rsidR="0091301A" w:rsidRPr="00D46198" w14:paraId="60163652"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B93AA7D"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Accessing the web URL (https://www.coursera.org/)</w:t>
            </w:r>
          </w:p>
        </w:tc>
        <w:tc>
          <w:tcPr>
            <w:tcW w:w="1735" w:type="dxa"/>
            <w:tcBorders>
              <w:top w:val="nil"/>
              <w:left w:val="nil"/>
              <w:bottom w:val="single" w:sz="4" w:space="0" w:color="auto"/>
              <w:right w:val="single" w:sz="4" w:space="0" w:color="auto"/>
            </w:tcBorders>
            <w:shd w:val="clear" w:color="auto" w:fill="auto"/>
            <w:vAlign w:val="center"/>
            <w:hideMark/>
          </w:tcPr>
          <w:p w14:paraId="4B0053BA"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698EA00"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355DD44"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91301A" w:rsidRPr="00D46198" w14:paraId="5B7C701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7C87F0BE" w14:textId="77777777" w:rsidR="008F2D90"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Entering</w:t>
            </w:r>
          </w:p>
          <w:p w14:paraId="1345E362" w14:textId="177B9ECE"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 xml:space="preserve"> “Web Development”</w:t>
            </w:r>
          </w:p>
          <w:p w14:paraId="4F7972A7" w14:textId="1873EF6E"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in search tab</w:t>
            </w:r>
          </w:p>
        </w:tc>
        <w:tc>
          <w:tcPr>
            <w:tcW w:w="1735" w:type="dxa"/>
            <w:tcBorders>
              <w:top w:val="nil"/>
              <w:left w:val="nil"/>
              <w:bottom w:val="single" w:sz="4" w:space="0" w:color="auto"/>
              <w:right w:val="single" w:sz="4" w:space="0" w:color="auto"/>
            </w:tcBorders>
            <w:shd w:val="clear" w:color="auto" w:fill="auto"/>
            <w:vAlign w:val="center"/>
            <w:hideMark/>
          </w:tcPr>
          <w:p w14:paraId="0130463E"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4035645"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F11732D"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91301A" w:rsidRPr="00D46198" w14:paraId="74E4007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B749E9C" w14:textId="02DFFBA0" w:rsidR="0091301A" w:rsidRPr="00D46198" w:rsidRDefault="00CE3EED"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63F57A4C" w14:textId="13B8D1C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Clicking on search icon</w:t>
            </w:r>
          </w:p>
        </w:tc>
        <w:tc>
          <w:tcPr>
            <w:tcW w:w="1735" w:type="dxa"/>
            <w:tcBorders>
              <w:top w:val="nil"/>
              <w:left w:val="nil"/>
              <w:bottom w:val="single" w:sz="4" w:space="0" w:color="auto"/>
              <w:right w:val="single" w:sz="4" w:space="0" w:color="auto"/>
            </w:tcBorders>
            <w:shd w:val="clear" w:color="auto" w:fill="auto"/>
            <w:vAlign w:val="center"/>
            <w:hideMark/>
          </w:tcPr>
          <w:p w14:paraId="5B619537"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9A6567E"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D50EEC0"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91301A" w:rsidRPr="00D46198" w14:paraId="5E3B286F" w14:textId="77777777" w:rsidTr="0091301A">
        <w:trPr>
          <w:trHeight w:val="80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9F277FF" w14:textId="49C62ED9" w:rsidR="0091301A" w:rsidRPr="00D46198" w:rsidRDefault="00CE3EED"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50D1CCCE" w14:textId="77777777" w:rsidR="008F2D90"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Displaying the page containing</w:t>
            </w:r>
          </w:p>
          <w:p w14:paraId="15F25645" w14:textId="062B93CD"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 xml:space="preserve"> “Web Development” courses</w:t>
            </w:r>
          </w:p>
        </w:tc>
        <w:tc>
          <w:tcPr>
            <w:tcW w:w="1735" w:type="dxa"/>
            <w:tcBorders>
              <w:top w:val="nil"/>
              <w:left w:val="nil"/>
              <w:bottom w:val="single" w:sz="4" w:space="0" w:color="auto"/>
              <w:right w:val="single" w:sz="4" w:space="0" w:color="auto"/>
            </w:tcBorders>
            <w:shd w:val="clear" w:color="auto" w:fill="auto"/>
            <w:vAlign w:val="center"/>
            <w:hideMark/>
          </w:tcPr>
          <w:p w14:paraId="0CE4465F"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C6C71EB"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75B222E"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91301A" w:rsidRPr="00D46198" w14:paraId="6DFDFEA1" w14:textId="77777777" w:rsidTr="0091301A">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E8B0F7B" w14:textId="445F8514" w:rsidR="0091301A" w:rsidRPr="00D46198" w:rsidRDefault="00CE3EED"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57DD9D66" w14:textId="2279BCCE" w:rsidR="0091301A" w:rsidRPr="00D46198" w:rsidRDefault="0091301A" w:rsidP="0091301A">
            <w:pPr>
              <w:spacing w:after="0" w:line="240" w:lineRule="auto"/>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Clicking on “</w:t>
            </w:r>
            <w:r w:rsidR="005378FD" w:rsidRPr="00D46198">
              <w:rPr>
                <w:rFonts w:ascii="Times New Roman" w:eastAsia="Times New Roman" w:hAnsi="Times New Roman" w:cs="Times New Roman"/>
                <w:color w:val="000000"/>
                <w:lang w:val="en-IN" w:eastAsia="en-IN"/>
              </w:rPr>
              <w:t>English</w:t>
            </w:r>
            <w:r w:rsidRPr="00D46198">
              <w:rPr>
                <w:rFonts w:ascii="Times New Roman" w:eastAsia="Times New Roman" w:hAnsi="Times New Roman" w:cs="Times New Roman"/>
                <w:color w:val="000000"/>
                <w:lang w:val="en-IN" w:eastAsia="en-IN"/>
              </w:rPr>
              <w:t>”</w:t>
            </w:r>
            <w:r w:rsidR="005378FD" w:rsidRPr="00D46198">
              <w:rPr>
                <w:rFonts w:ascii="Times New Roman" w:eastAsia="Times New Roman" w:hAnsi="Times New Roman" w:cs="Times New Roman"/>
                <w:color w:val="000000"/>
                <w:lang w:val="en-IN" w:eastAsia="en-IN"/>
              </w:rPr>
              <w:t xml:space="preserve"> </w:t>
            </w:r>
            <w:r w:rsidRPr="00D46198">
              <w:rPr>
                <w:rFonts w:ascii="Times New Roman" w:eastAsia="Times New Roman" w:hAnsi="Times New Roman" w:cs="Times New Roman"/>
                <w:color w:val="000000"/>
                <w:lang w:val="en-IN" w:eastAsia="en-IN"/>
              </w:rPr>
              <w:t>filter</w:t>
            </w:r>
            <w:r w:rsidR="005378FD" w:rsidRPr="00D46198">
              <w:rPr>
                <w:rFonts w:ascii="Times New Roman" w:eastAsia="Times New Roman" w:hAnsi="Times New Roman" w:cs="Times New Roman"/>
                <w:color w:val="000000"/>
                <w:lang w:val="en-IN" w:eastAsia="en-IN"/>
              </w:rPr>
              <w:t xml:space="preserve"> under language section</w:t>
            </w:r>
          </w:p>
        </w:tc>
        <w:tc>
          <w:tcPr>
            <w:tcW w:w="1735" w:type="dxa"/>
            <w:tcBorders>
              <w:top w:val="nil"/>
              <w:left w:val="nil"/>
              <w:bottom w:val="single" w:sz="4" w:space="0" w:color="auto"/>
              <w:right w:val="single" w:sz="4" w:space="0" w:color="auto"/>
            </w:tcBorders>
            <w:shd w:val="clear" w:color="auto" w:fill="auto"/>
            <w:vAlign w:val="center"/>
            <w:hideMark/>
          </w:tcPr>
          <w:p w14:paraId="6BEC4957"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2C66F09"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19EA3C7"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91301A" w:rsidRPr="00D46198" w14:paraId="5500AC6F"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E51B6" w14:textId="1BEFD20F" w:rsidR="0091301A" w:rsidRPr="00D46198" w:rsidRDefault="003F6A77" w:rsidP="00D05248">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lastRenderedPageBreak/>
              <w:t>6</w:t>
            </w:r>
          </w:p>
        </w:tc>
        <w:tc>
          <w:tcPr>
            <w:tcW w:w="3125" w:type="dxa"/>
            <w:tcBorders>
              <w:top w:val="single" w:sz="4" w:space="0" w:color="auto"/>
              <w:left w:val="nil"/>
              <w:bottom w:val="single" w:sz="4" w:space="0" w:color="auto"/>
              <w:right w:val="nil"/>
            </w:tcBorders>
            <w:shd w:val="clear" w:color="auto" w:fill="auto"/>
            <w:vAlign w:val="center"/>
            <w:hideMark/>
          </w:tcPr>
          <w:p w14:paraId="5A318A42" w14:textId="41F1DB5B" w:rsidR="0091301A" w:rsidRPr="00D46198" w:rsidRDefault="003F6A77"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Clicking on “</w:t>
            </w:r>
            <w:r>
              <w:rPr>
                <w:rFonts w:ascii="Times New Roman" w:eastAsia="Times New Roman" w:hAnsi="Times New Roman" w:cs="Times New Roman"/>
                <w:color w:val="000000"/>
                <w:lang w:val="en-IN" w:eastAsia="en-IN"/>
              </w:rPr>
              <w:t>Beginner</w:t>
            </w:r>
            <w:r w:rsidRPr="00D46198">
              <w:rPr>
                <w:rFonts w:ascii="Times New Roman" w:eastAsia="Times New Roman" w:hAnsi="Times New Roman" w:cs="Times New Roman"/>
                <w:color w:val="000000"/>
                <w:lang w:val="en-IN" w:eastAsia="en-IN"/>
              </w:rPr>
              <w:t xml:space="preserve">” filter under </w:t>
            </w:r>
            <w:r>
              <w:rPr>
                <w:rFonts w:ascii="Times New Roman" w:eastAsia="Times New Roman" w:hAnsi="Times New Roman" w:cs="Times New Roman"/>
                <w:color w:val="000000"/>
                <w:lang w:val="en-IN" w:eastAsia="en-IN"/>
              </w:rPr>
              <w:t>level</w:t>
            </w:r>
            <w:r w:rsidRPr="00D46198">
              <w:rPr>
                <w:rFonts w:ascii="Times New Roman" w:eastAsia="Times New Roman" w:hAnsi="Times New Roman" w:cs="Times New Roman"/>
                <w:color w:val="000000"/>
                <w:lang w:val="en-IN" w:eastAsia="en-IN"/>
              </w:rPr>
              <w:t xml:space="preserve"> section</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1E955"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2DB1362D"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02781D17" w14:textId="77777777" w:rsidR="0091301A" w:rsidRPr="00D46198" w:rsidRDefault="0091301A"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C47897" w:rsidRPr="00D46198" w14:paraId="2374927B"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610E4D5" w14:textId="53C6176C" w:rsidR="00C47897" w:rsidRPr="00D46198" w:rsidRDefault="003F6A77" w:rsidP="00D05248">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7</w:t>
            </w:r>
          </w:p>
        </w:tc>
        <w:tc>
          <w:tcPr>
            <w:tcW w:w="3125" w:type="dxa"/>
            <w:tcBorders>
              <w:top w:val="single" w:sz="4" w:space="0" w:color="auto"/>
              <w:left w:val="nil"/>
              <w:bottom w:val="single" w:sz="4" w:space="0" w:color="auto"/>
              <w:right w:val="nil"/>
            </w:tcBorders>
            <w:shd w:val="clear" w:color="auto" w:fill="auto"/>
            <w:vAlign w:val="center"/>
          </w:tcPr>
          <w:p w14:paraId="51277481" w14:textId="71A79737" w:rsidR="00C47897" w:rsidRPr="00D46198" w:rsidRDefault="00C47897"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 xml:space="preserve">Clicking on a </w:t>
            </w:r>
            <w:r w:rsidR="00276EC8" w:rsidRPr="00D46198">
              <w:rPr>
                <w:rFonts w:ascii="Times New Roman" w:eastAsia="Times New Roman" w:hAnsi="Times New Roman" w:cs="Times New Roman"/>
                <w:color w:val="000000"/>
                <w:lang w:val="en-IN" w:eastAsia="en-IN"/>
              </w:rPr>
              <w:t>first course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71AD4A62" w14:textId="7D87F8AC" w:rsidR="00C47897" w:rsidRPr="00D46198" w:rsidRDefault="00C47897"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200B836B" w14:textId="462E34FC" w:rsidR="00C47897" w:rsidRPr="00D46198" w:rsidRDefault="00C47897"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4BD7669" w14:textId="1851B5E6" w:rsidR="00C47897" w:rsidRPr="00D46198" w:rsidRDefault="00C47897"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EB4378" w:rsidRPr="00D46198" w14:paraId="6B545218"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35E024B1" w14:textId="10E6B4B5" w:rsidR="00EB4378" w:rsidRPr="00D46198" w:rsidRDefault="003F6A77" w:rsidP="00D05248">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tcPr>
          <w:p w14:paraId="72EC5C9C" w14:textId="21F3FDE6" w:rsidR="00EB4378" w:rsidRPr="00D46198" w:rsidRDefault="00EB4378"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Navigate to new window of first</w:t>
            </w:r>
            <w:r w:rsidR="00746FA1" w:rsidRPr="00D46198">
              <w:rPr>
                <w:rFonts w:ascii="Times New Roman" w:eastAsia="Times New Roman" w:hAnsi="Times New Roman" w:cs="Times New Roman"/>
                <w:color w:val="000000"/>
                <w:lang w:val="en-IN" w:eastAsia="en-IN"/>
              </w:rPr>
              <w:t xml:space="preserve"> course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70A9C35B" w14:textId="1FAA1CEF" w:rsidR="00EB4378" w:rsidRPr="00D46198" w:rsidRDefault="0052651C"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3BB86F79" w14:textId="3103DDE1" w:rsidR="00EB4378" w:rsidRPr="00D46198" w:rsidRDefault="0052651C"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2D9940B6" w14:textId="21EE6BC0" w:rsidR="00EB4378" w:rsidRPr="00D46198" w:rsidRDefault="0052651C"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C47897" w:rsidRPr="00D46198" w14:paraId="41D19352"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47C33BB" w14:textId="6AD0C3BC" w:rsidR="00C47897" w:rsidRPr="00D46198" w:rsidRDefault="003F6A77" w:rsidP="00D05248">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9</w:t>
            </w:r>
          </w:p>
        </w:tc>
        <w:tc>
          <w:tcPr>
            <w:tcW w:w="3125" w:type="dxa"/>
            <w:tcBorders>
              <w:top w:val="single" w:sz="4" w:space="0" w:color="auto"/>
              <w:left w:val="nil"/>
              <w:bottom w:val="single" w:sz="4" w:space="0" w:color="auto"/>
              <w:right w:val="nil"/>
            </w:tcBorders>
            <w:shd w:val="clear" w:color="auto" w:fill="auto"/>
            <w:vAlign w:val="center"/>
          </w:tcPr>
          <w:p w14:paraId="0BD96A39" w14:textId="2156C084" w:rsidR="00C47897" w:rsidRPr="00D46198" w:rsidRDefault="00C47897"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Displaying</w:t>
            </w:r>
            <w:r w:rsidR="00C60402" w:rsidRPr="00D46198">
              <w:rPr>
                <w:rFonts w:ascii="Times New Roman" w:eastAsia="Times New Roman" w:hAnsi="Times New Roman" w:cs="Times New Roman"/>
                <w:color w:val="000000"/>
                <w:lang w:val="en-IN" w:eastAsia="en-IN"/>
              </w:rPr>
              <w:t xml:space="preserve"> </w:t>
            </w:r>
            <w:r w:rsidR="00276EC8" w:rsidRPr="00D46198">
              <w:rPr>
                <w:rFonts w:ascii="Times New Roman" w:eastAsia="Times New Roman" w:hAnsi="Times New Roman" w:cs="Times New Roman"/>
                <w:color w:val="000000"/>
                <w:lang w:val="en-IN" w:eastAsia="en-IN"/>
              </w:rPr>
              <w:t>course details</w:t>
            </w:r>
            <w:r w:rsidRPr="00D46198">
              <w:rPr>
                <w:rFonts w:ascii="Times New Roman" w:eastAsia="Times New Roman" w:hAnsi="Times New Roman" w:cs="Times New Roman"/>
                <w:color w:val="000000"/>
                <w:lang w:val="en-IN" w:eastAsia="en-IN"/>
              </w:rPr>
              <w:t xml:space="preserve"> </w:t>
            </w:r>
            <w:r w:rsidR="00276EC8" w:rsidRPr="00D46198">
              <w:rPr>
                <w:rFonts w:ascii="Times New Roman" w:eastAsia="Times New Roman" w:hAnsi="Times New Roman" w:cs="Times New Roman"/>
                <w:color w:val="000000"/>
                <w:lang w:val="en-IN" w:eastAsia="en-IN"/>
              </w:rPr>
              <w:t>in</w:t>
            </w:r>
            <w:r w:rsidRPr="00D46198">
              <w:rPr>
                <w:rFonts w:ascii="Times New Roman" w:eastAsia="Times New Roman" w:hAnsi="Times New Roman" w:cs="Times New Roman"/>
                <w:color w:val="000000"/>
                <w:lang w:val="en-IN" w:eastAsia="en-IN"/>
              </w:rPr>
              <w:t xml:space="preserve"> result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ECCC5A7" w14:textId="7196F214" w:rsidR="00C47897" w:rsidRPr="00D46198" w:rsidRDefault="00C47897"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00C7734F" w14:textId="093D3956" w:rsidR="00C47897" w:rsidRPr="00D46198" w:rsidRDefault="00C47897"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E9F56CB" w14:textId="68887314" w:rsidR="00C47897" w:rsidRPr="00D46198" w:rsidRDefault="00C47897"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C60402" w:rsidRPr="00D46198" w14:paraId="33F167AA"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2443CD8A" w14:textId="0D275DBC" w:rsidR="00C60402" w:rsidRPr="00D46198" w:rsidRDefault="00276EC8"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r w:rsidR="003F6A77">
              <w:rPr>
                <w:rFonts w:ascii="Times New Roman" w:eastAsia="Times New Roman" w:hAnsi="Times New Roman" w:cs="Times New Roman"/>
                <w:color w:val="000000"/>
                <w:lang w:val="en-IN" w:eastAsia="en-IN"/>
              </w:rPr>
              <w:t>0</w:t>
            </w:r>
          </w:p>
        </w:tc>
        <w:tc>
          <w:tcPr>
            <w:tcW w:w="3125" w:type="dxa"/>
            <w:tcBorders>
              <w:top w:val="single" w:sz="4" w:space="0" w:color="auto"/>
              <w:left w:val="nil"/>
              <w:bottom w:val="single" w:sz="4" w:space="0" w:color="auto"/>
              <w:right w:val="nil"/>
            </w:tcBorders>
            <w:shd w:val="clear" w:color="auto" w:fill="auto"/>
            <w:vAlign w:val="center"/>
          </w:tcPr>
          <w:p w14:paraId="5830DDFB" w14:textId="28D77DBC" w:rsidR="00C60402" w:rsidRPr="00D46198" w:rsidRDefault="00EB4378"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Navigate back to parent window</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65C0BE86" w14:textId="286033A7" w:rsidR="00C60402" w:rsidRPr="00D46198" w:rsidRDefault="00746FA1"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2E59FA70" w14:textId="02181554" w:rsidR="00C60402" w:rsidRPr="00D46198" w:rsidRDefault="00746FA1"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4CE979C5" w14:textId="59D85549" w:rsidR="00C60402" w:rsidRPr="00D46198" w:rsidRDefault="00746FA1" w:rsidP="00D0524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746FA1" w:rsidRPr="00D46198" w14:paraId="7B27CDD7"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B1C17FE" w14:textId="68994207" w:rsidR="00746FA1" w:rsidRPr="00D46198" w:rsidRDefault="00746FA1" w:rsidP="00746FA1">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r w:rsidR="003F6A77">
              <w:rPr>
                <w:rFonts w:ascii="Times New Roman" w:eastAsia="Times New Roman" w:hAnsi="Times New Roman" w:cs="Times New Roman"/>
                <w:color w:val="000000"/>
                <w:lang w:val="en-IN" w:eastAsia="en-IN"/>
              </w:rPr>
              <w:t>1</w:t>
            </w:r>
          </w:p>
        </w:tc>
        <w:tc>
          <w:tcPr>
            <w:tcW w:w="3125" w:type="dxa"/>
            <w:tcBorders>
              <w:top w:val="single" w:sz="4" w:space="0" w:color="auto"/>
              <w:left w:val="nil"/>
              <w:bottom w:val="single" w:sz="4" w:space="0" w:color="auto"/>
              <w:right w:val="nil"/>
            </w:tcBorders>
            <w:shd w:val="clear" w:color="auto" w:fill="auto"/>
            <w:vAlign w:val="center"/>
          </w:tcPr>
          <w:p w14:paraId="4FD11B60" w14:textId="4FABB09F" w:rsidR="00746FA1" w:rsidRPr="00D46198" w:rsidRDefault="00746FA1" w:rsidP="00746FA1">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Clicking on a second course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414233E" w14:textId="7F1521FF" w:rsidR="00746FA1" w:rsidRPr="00D46198" w:rsidRDefault="00746FA1" w:rsidP="00746FA1">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3398D48C" w14:textId="68C62740" w:rsidR="00746FA1" w:rsidRPr="00D46198" w:rsidRDefault="00746FA1" w:rsidP="00746FA1">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091EBC3B" w14:textId="14DCA695" w:rsidR="00746FA1" w:rsidRPr="00D46198" w:rsidRDefault="00746FA1" w:rsidP="00746FA1">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240CDA" w:rsidRPr="00D46198" w14:paraId="4D025715"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667B8F7" w14:textId="06D8D90F" w:rsidR="00240CDA" w:rsidRPr="00D46198" w:rsidRDefault="00240CDA" w:rsidP="00240CDA">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r w:rsidR="003F6A77">
              <w:rPr>
                <w:rFonts w:ascii="Times New Roman" w:eastAsia="Times New Roman" w:hAnsi="Times New Roman" w:cs="Times New Roman"/>
                <w:color w:val="000000"/>
                <w:lang w:val="en-IN" w:eastAsia="en-IN"/>
              </w:rPr>
              <w:t>2</w:t>
            </w:r>
          </w:p>
        </w:tc>
        <w:tc>
          <w:tcPr>
            <w:tcW w:w="3125" w:type="dxa"/>
            <w:tcBorders>
              <w:top w:val="single" w:sz="4" w:space="0" w:color="auto"/>
              <w:left w:val="nil"/>
              <w:bottom w:val="single" w:sz="4" w:space="0" w:color="auto"/>
              <w:right w:val="nil"/>
            </w:tcBorders>
            <w:shd w:val="clear" w:color="auto" w:fill="auto"/>
            <w:vAlign w:val="center"/>
          </w:tcPr>
          <w:p w14:paraId="342FDBC9" w14:textId="5E487853" w:rsidR="00240CDA" w:rsidRPr="00D46198" w:rsidRDefault="00240CDA" w:rsidP="00240CDA">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Navigate to new window of second course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B0F71C2" w14:textId="723BE197" w:rsidR="00240CDA" w:rsidRPr="00D46198" w:rsidRDefault="00240CDA" w:rsidP="00240CDA">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0A8BDAC0" w14:textId="7E4A603A" w:rsidR="00240CDA" w:rsidRPr="00D46198" w:rsidRDefault="00240CDA" w:rsidP="00240CDA">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32539EDD" w14:textId="065A9360" w:rsidR="00240CDA" w:rsidRPr="00D46198" w:rsidRDefault="00240CDA" w:rsidP="00240CDA">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0857AC" w:rsidRPr="00D46198" w14:paraId="6782D692"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3F8D1CA7" w14:textId="04979C94" w:rsidR="000857AC" w:rsidRPr="00D46198" w:rsidRDefault="000857AC" w:rsidP="000857AC">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r w:rsidR="003F6A77">
              <w:rPr>
                <w:rFonts w:ascii="Times New Roman" w:eastAsia="Times New Roman" w:hAnsi="Times New Roman" w:cs="Times New Roman"/>
                <w:color w:val="000000"/>
                <w:lang w:val="en-IN" w:eastAsia="en-IN"/>
              </w:rPr>
              <w:t>3</w:t>
            </w:r>
          </w:p>
        </w:tc>
        <w:tc>
          <w:tcPr>
            <w:tcW w:w="3125" w:type="dxa"/>
            <w:tcBorders>
              <w:top w:val="single" w:sz="4" w:space="0" w:color="auto"/>
              <w:left w:val="nil"/>
              <w:bottom w:val="single" w:sz="4" w:space="0" w:color="auto"/>
              <w:right w:val="nil"/>
            </w:tcBorders>
            <w:shd w:val="clear" w:color="auto" w:fill="auto"/>
            <w:vAlign w:val="center"/>
          </w:tcPr>
          <w:p w14:paraId="2391065D" w14:textId="23C7FA07" w:rsidR="000857AC" w:rsidRPr="00D46198" w:rsidRDefault="000857AC" w:rsidP="000857AC">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Displaying course details in result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0DADF382" w14:textId="49CF9491" w:rsidR="000857AC" w:rsidRPr="00D46198" w:rsidRDefault="000857AC" w:rsidP="000857AC">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65636DE8" w14:textId="3B835717" w:rsidR="000857AC" w:rsidRPr="00D46198" w:rsidRDefault="000857AC" w:rsidP="000857AC">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327C5983" w14:textId="38B0F415" w:rsidR="000857AC" w:rsidRPr="00D46198" w:rsidRDefault="000857AC" w:rsidP="000857AC">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bl>
    <w:p w14:paraId="20FA7DD1" w14:textId="77777777" w:rsidR="0091301A" w:rsidRPr="00D46198" w:rsidRDefault="0091301A" w:rsidP="00683392">
      <w:pPr>
        <w:shd w:val="clear" w:color="auto" w:fill="FFFFFF"/>
        <w:spacing w:after="0" w:line="240" w:lineRule="auto"/>
        <w:rPr>
          <w:rFonts w:ascii="Times New Roman" w:eastAsia="Times New Roman" w:hAnsi="Times New Roman" w:cs="Times New Roman"/>
          <w:b/>
          <w:color w:val="000000" w:themeColor="text1"/>
          <w:sz w:val="32"/>
          <w:szCs w:val="32"/>
        </w:rPr>
      </w:pPr>
    </w:p>
    <w:p w14:paraId="39AB363C" w14:textId="77777777" w:rsidR="00683392" w:rsidRPr="00D46198" w:rsidRDefault="00683392" w:rsidP="00683392">
      <w:pPr>
        <w:shd w:val="clear" w:color="auto" w:fill="FFFFFF"/>
        <w:spacing w:after="0" w:line="240" w:lineRule="auto"/>
        <w:rPr>
          <w:rFonts w:ascii="Times New Roman" w:eastAsia="Times New Roman" w:hAnsi="Times New Roman" w:cs="Times New Roman"/>
          <w:b/>
          <w:color w:val="FF0000"/>
          <w:sz w:val="32"/>
          <w:szCs w:val="32"/>
          <w:u w:val="single"/>
        </w:rPr>
      </w:pPr>
    </w:p>
    <w:p w14:paraId="298A0BB4" w14:textId="048C9E3D" w:rsidR="003072E6" w:rsidRPr="00D46198" w:rsidRDefault="00C47897" w:rsidP="00683392">
      <w:pPr>
        <w:shd w:val="clear" w:color="auto" w:fill="FFFFFF"/>
        <w:spacing w:after="0" w:line="240" w:lineRule="auto"/>
        <w:rPr>
          <w:rFonts w:ascii="Times New Roman" w:eastAsia="Times New Roman" w:hAnsi="Times New Roman" w:cs="Times New Roman"/>
          <w:b/>
          <w:color w:val="000000" w:themeColor="text1"/>
          <w:sz w:val="32"/>
          <w:szCs w:val="32"/>
        </w:rPr>
      </w:pPr>
      <w:r w:rsidRPr="00D46198">
        <w:rPr>
          <w:rFonts w:ascii="Times New Roman" w:eastAsia="Times New Roman" w:hAnsi="Times New Roman" w:cs="Times New Roman"/>
          <w:b/>
          <w:color w:val="000000" w:themeColor="text1"/>
          <w:sz w:val="32"/>
          <w:szCs w:val="32"/>
        </w:rPr>
        <w:t>AUTOMATION FEASEBILITY FOR REQUIREMENT – 2:</w:t>
      </w:r>
    </w:p>
    <w:p w14:paraId="1B3377B5" w14:textId="77777777" w:rsidR="003072E6" w:rsidRPr="00D46198" w:rsidRDefault="003072E6" w:rsidP="00683392">
      <w:pPr>
        <w:shd w:val="clear" w:color="auto" w:fill="FFFFFF"/>
        <w:spacing w:after="0" w:line="240" w:lineRule="auto"/>
        <w:rPr>
          <w:rFonts w:ascii="Times New Roman" w:eastAsia="Times New Roman" w:hAnsi="Times New Roman" w:cs="Times New Roman"/>
          <w:b/>
          <w:color w:val="FF0000"/>
          <w:sz w:val="32"/>
          <w:szCs w:val="32"/>
          <w:u w:val="single"/>
        </w:rPr>
      </w:pPr>
    </w:p>
    <w:tbl>
      <w:tblPr>
        <w:tblStyle w:val="TableGrid"/>
        <w:tblW w:w="9655" w:type="dxa"/>
        <w:tblLook w:val="04A0" w:firstRow="1" w:lastRow="0" w:firstColumn="1" w:lastColumn="0" w:noHBand="0" w:noVBand="1"/>
      </w:tblPr>
      <w:tblGrid>
        <w:gridCol w:w="1033"/>
        <w:gridCol w:w="2692"/>
        <w:gridCol w:w="2087"/>
        <w:gridCol w:w="2062"/>
        <w:gridCol w:w="1781"/>
      </w:tblGrid>
      <w:tr w:rsidR="00C47897" w:rsidRPr="00D46198" w14:paraId="6A1169FA" w14:textId="77777777" w:rsidTr="00BB0177">
        <w:trPr>
          <w:trHeight w:val="2041"/>
        </w:trPr>
        <w:tc>
          <w:tcPr>
            <w:tcW w:w="1284" w:type="dxa"/>
            <w:shd w:val="clear" w:color="auto" w:fill="B6DDE8" w:themeFill="accent5" w:themeFillTint="66"/>
            <w:vAlign w:val="center"/>
            <w:hideMark/>
          </w:tcPr>
          <w:p w14:paraId="4D37B84F" w14:textId="77777777" w:rsidR="00C47897" w:rsidRPr="00D46198" w:rsidRDefault="00C47897" w:rsidP="00BB0177">
            <w:pPr>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S.NO</w:t>
            </w:r>
          </w:p>
        </w:tc>
        <w:tc>
          <w:tcPr>
            <w:tcW w:w="3184" w:type="dxa"/>
            <w:shd w:val="clear" w:color="auto" w:fill="B6DDE8" w:themeFill="accent5" w:themeFillTint="66"/>
            <w:vAlign w:val="center"/>
            <w:hideMark/>
          </w:tcPr>
          <w:p w14:paraId="6DA68743" w14:textId="77777777" w:rsidR="00C47897" w:rsidRPr="00D46198" w:rsidRDefault="00C47897" w:rsidP="00BB0177">
            <w:pPr>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FUNCTIONALITY NAME</w:t>
            </w:r>
          </w:p>
        </w:tc>
        <w:tc>
          <w:tcPr>
            <w:tcW w:w="1767" w:type="dxa"/>
            <w:shd w:val="clear" w:color="auto" w:fill="B6DDE8" w:themeFill="accent5" w:themeFillTint="66"/>
            <w:vAlign w:val="center"/>
            <w:hideMark/>
          </w:tcPr>
          <w:p w14:paraId="28A00A01" w14:textId="77777777" w:rsidR="00C47897" w:rsidRPr="00D46198" w:rsidRDefault="00C47897" w:rsidP="00BB0177">
            <w:pPr>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TEST CASE FOR PARTICULAR FUNCTIONALITY</w:t>
            </w:r>
          </w:p>
        </w:tc>
        <w:tc>
          <w:tcPr>
            <w:tcW w:w="1814" w:type="dxa"/>
            <w:shd w:val="clear" w:color="auto" w:fill="B6DDE8" w:themeFill="accent5" w:themeFillTint="66"/>
            <w:vAlign w:val="center"/>
            <w:hideMark/>
          </w:tcPr>
          <w:p w14:paraId="1EAC9B29" w14:textId="77777777" w:rsidR="00C47897" w:rsidRPr="00D46198" w:rsidRDefault="00C47897" w:rsidP="00BB0177">
            <w:pPr>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TEST ENVIRONEMENT AVAILABLE FOR AUTOMATION (YES/NO)</w:t>
            </w:r>
          </w:p>
        </w:tc>
        <w:tc>
          <w:tcPr>
            <w:tcW w:w="1606" w:type="dxa"/>
            <w:shd w:val="clear" w:color="auto" w:fill="B6DDE8" w:themeFill="accent5" w:themeFillTint="66"/>
            <w:vAlign w:val="center"/>
            <w:hideMark/>
          </w:tcPr>
          <w:p w14:paraId="5EC942B8" w14:textId="77777777" w:rsidR="00C47897" w:rsidRPr="00D46198" w:rsidRDefault="00C47897" w:rsidP="00BB0177">
            <w:pPr>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POSSIBILITY FOR AUTOMATION</w:t>
            </w:r>
            <w:proofErr w:type="gramStart"/>
            <w:r w:rsidRPr="00D46198">
              <w:rPr>
                <w:rFonts w:ascii="Times New Roman" w:eastAsia="Times New Roman" w:hAnsi="Times New Roman" w:cs="Times New Roman"/>
                <w:b/>
                <w:bCs/>
                <w:color w:val="000000"/>
                <w:lang w:val="en-IN" w:eastAsia="en-IN"/>
              </w:rPr>
              <w:t xml:space="preserve">   (</w:t>
            </w:r>
            <w:proofErr w:type="gramEnd"/>
            <w:r w:rsidRPr="00D46198">
              <w:rPr>
                <w:rFonts w:ascii="Times New Roman" w:eastAsia="Times New Roman" w:hAnsi="Times New Roman" w:cs="Times New Roman"/>
                <w:b/>
                <w:bCs/>
                <w:color w:val="000000"/>
                <w:lang w:val="en-IN" w:eastAsia="en-IN"/>
              </w:rPr>
              <w:t>YES/NO)</w:t>
            </w:r>
          </w:p>
        </w:tc>
      </w:tr>
      <w:tr w:rsidR="00C47897" w:rsidRPr="00D46198" w14:paraId="1F704649" w14:textId="77777777" w:rsidTr="00E03206">
        <w:trPr>
          <w:trHeight w:val="1019"/>
        </w:trPr>
        <w:tc>
          <w:tcPr>
            <w:tcW w:w="1284" w:type="dxa"/>
            <w:vAlign w:val="center"/>
            <w:hideMark/>
          </w:tcPr>
          <w:p w14:paraId="391B938E"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3184" w:type="dxa"/>
            <w:vAlign w:val="center"/>
            <w:hideMark/>
          </w:tcPr>
          <w:p w14:paraId="71F89276" w14:textId="0BE94C48"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Clicking on “Explore” dropdown.</w:t>
            </w:r>
          </w:p>
        </w:tc>
        <w:tc>
          <w:tcPr>
            <w:tcW w:w="1767" w:type="dxa"/>
            <w:vAlign w:val="center"/>
            <w:hideMark/>
          </w:tcPr>
          <w:p w14:paraId="6817BDF0"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814" w:type="dxa"/>
            <w:vAlign w:val="center"/>
            <w:hideMark/>
          </w:tcPr>
          <w:p w14:paraId="71DE90CD"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606" w:type="dxa"/>
            <w:vAlign w:val="center"/>
            <w:hideMark/>
          </w:tcPr>
          <w:p w14:paraId="026608E7"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C47897" w:rsidRPr="00D46198" w14:paraId="3088589D" w14:textId="77777777" w:rsidTr="00E03206">
        <w:trPr>
          <w:trHeight w:val="1019"/>
        </w:trPr>
        <w:tc>
          <w:tcPr>
            <w:tcW w:w="1284" w:type="dxa"/>
            <w:vAlign w:val="center"/>
            <w:hideMark/>
          </w:tcPr>
          <w:p w14:paraId="3145131F"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2</w:t>
            </w:r>
          </w:p>
        </w:tc>
        <w:tc>
          <w:tcPr>
            <w:tcW w:w="3184" w:type="dxa"/>
            <w:vAlign w:val="center"/>
            <w:hideMark/>
          </w:tcPr>
          <w:p w14:paraId="652C9DBE" w14:textId="2FE6A0D3"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Clicking on “Language Learning” course.</w:t>
            </w:r>
          </w:p>
        </w:tc>
        <w:tc>
          <w:tcPr>
            <w:tcW w:w="1767" w:type="dxa"/>
            <w:vAlign w:val="center"/>
            <w:hideMark/>
          </w:tcPr>
          <w:p w14:paraId="7BAC7D0D"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814" w:type="dxa"/>
            <w:vAlign w:val="center"/>
            <w:hideMark/>
          </w:tcPr>
          <w:p w14:paraId="234665AB"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606" w:type="dxa"/>
            <w:vAlign w:val="center"/>
            <w:hideMark/>
          </w:tcPr>
          <w:p w14:paraId="5EB71408"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3F6A77" w:rsidRPr="00D46198" w14:paraId="25FFF63C" w14:textId="77777777" w:rsidTr="00E03206">
        <w:trPr>
          <w:trHeight w:val="1019"/>
        </w:trPr>
        <w:tc>
          <w:tcPr>
            <w:tcW w:w="1284" w:type="dxa"/>
            <w:vAlign w:val="center"/>
          </w:tcPr>
          <w:p w14:paraId="46EF7C88" w14:textId="67963077" w:rsidR="003F6A77" w:rsidRPr="00D46198" w:rsidRDefault="003F6A77" w:rsidP="00E03206">
            <w:pPr>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lastRenderedPageBreak/>
              <w:t>3</w:t>
            </w:r>
          </w:p>
        </w:tc>
        <w:tc>
          <w:tcPr>
            <w:tcW w:w="3184" w:type="dxa"/>
            <w:vAlign w:val="center"/>
          </w:tcPr>
          <w:p w14:paraId="6C8939AE" w14:textId="07164CD2" w:rsidR="003F6A77" w:rsidRPr="00D46198" w:rsidRDefault="003F6A7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Clicking on “</w:t>
            </w:r>
            <w:r>
              <w:rPr>
                <w:rFonts w:ascii="Times New Roman" w:eastAsia="Times New Roman" w:hAnsi="Times New Roman" w:cs="Times New Roman"/>
                <w:color w:val="000000"/>
                <w:lang w:val="en-IN" w:eastAsia="en-IN"/>
              </w:rPr>
              <w:t xml:space="preserve">All </w:t>
            </w:r>
            <w:r w:rsidRPr="00D46198">
              <w:rPr>
                <w:rFonts w:ascii="Times New Roman" w:eastAsia="Times New Roman" w:hAnsi="Times New Roman" w:cs="Times New Roman"/>
                <w:color w:val="000000"/>
                <w:lang w:val="en-IN" w:eastAsia="en-IN"/>
              </w:rPr>
              <w:t xml:space="preserve">Language </w:t>
            </w:r>
            <w:r>
              <w:rPr>
                <w:rFonts w:ascii="Times New Roman" w:eastAsia="Times New Roman" w:hAnsi="Times New Roman" w:cs="Times New Roman"/>
                <w:color w:val="000000"/>
                <w:lang w:val="en-IN" w:eastAsia="en-IN"/>
              </w:rPr>
              <w:t>Course</w:t>
            </w:r>
            <w:r w:rsidRPr="00D46198">
              <w:rPr>
                <w:rFonts w:ascii="Times New Roman" w:eastAsia="Times New Roman" w:hAnsi="Times New Roman" w:cs="Times New Roman"/>
                <w:color w:val="000000"/>
                <w:lang w:val="en-IN" w:eastAsia="en-IN"/>
              </w:rPr>
              <w:t xml:space="preserve">” </w:t>
            </w:r>
            <w:r>
              <w:rPr>
                <w:rFonts w:ascii="Times New Roman" w:eastAsia="Times New Roman" w:hAnsi="Times New Roman" w:cs="Times New Roman"/>
                <w:color w:val="000000"/>
                <w:lang w:val="en-IN" w:eastAsia="en-IN"/>
              </w:rPr>
              <w:t>under popular skills</w:t>
            </w:r>
            <w:r w:rsidRPr="00D46198">
              <w:rPr>
                <w:rFonts w:ascii="Times New Roman" w:eastAsia="Times New Roman" w:hAnsi="Times New Roman" w:cs="Times New Roman"/>
                <w:color w:val="000000"/>
                <w:lang w:val="en-IN" w:eastAsia="en-IN"/>
              </w:rPr>
              <w:t>.</w:t>
            </w:r>
          </w:p>
        </w:tc>
        <w:tc>
          <w:tcPr>
            <w:tcW w:w="1767" w:type="dxa"/>
            <w:vAlign w:val="center"/>
          </w:tcPr>
          <w:p w14:paraId="6776C4F7" w14:textId="7D8DB64E" w:rsidR="003F6A77" w:rsidRPr="00D46198" w:rsidRDefault="003F6A77" w:rsidP="00E03206">
            <w:pPr>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1</w:t>
            </w:r>
          </w:p>
        </w:tc>
        <w:tc>
          <w:tcPr>
            <w:tcW w:w="1814" w:type="dxa"/>
            <w:vAlign w:val="center"/>
          </w:tcPr>
          <w:p w14:paraId="526F2234" w14:textId="641D230D" w:rsidR="003F6A77" w:rsidRPr="00D46198" w:rsidRDefault="003F6A77" w:rsidP="00E03206">
            <w:pPr>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YES</w:t>
            </w:r>
          </w:p>
        </w:tc>
        <w:tc>
          <w:tcPr>
            <w:tcW w:w="1606" w:type="dxa"/>
            <w:vAlign w:val="center"/>
          </w:tcPr>
          <w:p w14:paraId="0C800301" w14:textId="1A8CBDC5" w:rsidR="003F6A77" w:rsidRPr="00D46198" w:rsidRDefault="003F6A77" w:rsidP="00E03206">
            <w:pPr>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YES</w:t>
            </w:r>
          </w:p>
        </w:tc>
      </w:tr>
      <w:tr w:rsidR="00C47897" w:rsidRPr="00D46198" w14:paraId="54148B85" w14:textId="77777777" w:rsidTr="00E03206">
        <w:trPr>
          <w:trHeight w:val="1019"/>
        </w:trPr>
        <w:tc>
          <w:tcPr>
            <w:tcW w:w="1284" w:type="dxa"/>
            <w:vAlign w:val="center"/>
            <w:hideMark/>
          </w:tcPr>
          <w:p w14:paraId="79BC537A" w14:textId="026E5FF4" w:rsidR="00C47897" w:rsidRPr="00D46198" w:rsidRDefault="003F6A77" w:rsidP="00E03206">
            <w:pPr>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4</w:t>
            </w:r>
          </w:p>
        </w:tc>
        <w:tc>
          <w:tcPr>
            <w:tcW w:w="3184" w:type="dxa"/>
            <w:vAlign w:val="center"/>
            <w:hideMark/>
          </w:tcPr>
          <w:p w14:paraId="48DB645C" w14:textId="7D6F6EC3"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Displaying of result page.</w:t>
            </w:r>
          </w:p>
        </w:tc>
        <w:tc>
          <w:tcPr>
            <w:tcW w:w="1767" w:type="dxa"/>
            <w:vAlign w:val="center"/>
            <w:hideMark/>
          </w:tcPr>
          <w:p w14:paraId="23A5ECC6"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814" w:type="dxa"/>
            <w:vAlign w:val="center"/>
            <w:hideMark/>
          </w:tcPr>
          <w:p w14:paraId="2F79291E"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606" w:type="dxa"/>
            <w:vAlign w:val="center"/>
            <w:hideMark/>
          </w:tcPr>
          <w:p w14:paraId="562B3EC9"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C47897" w:rsidRPr="00D46198" w14:paraId="01E505D6" w14:textId="77777777" w:rsidTr="00E03206">
        <w:trPr>
          <w:trHeight w:val="1019"/>
        </w:trPr>
        <w:tc>
          <w:tcPr>
            <w:tcW w:w="1284" w:type="dxa"/>
            <w:vAlign w:val="center"/>
            <w:hideMark/>
          </w:tcPr>
          <w:p w14:paraId="333959BD" w14:textId="136A2999" w:rsidR="00C47897" w:rsidRPr="00D46198" w:rsidRDefault="003F6A77" w:rsidP="00E03206">
            <w:pPr>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5</w:t>
            </w:r>
          </w:p>
        </w:tc>
        <w:tc>
          <w:tcPr>
            <w:tcW w:w="3184" w:type="dxa"/>
            <w:vAlign w:val="center"/>
            <w:hideMark/>
          </w:tcPr>
          <w:p w14:paraId="3A347B22" w14:textId="3A19A94C"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Clicking on “Language” filter.</w:t>
            </w:r>
          </w:p>
        </w:tc>
        <w:tc>
          <w:tcPr>
            <w:tcW w:w="1767" w:type="dxa"/>
            <w:vAlign w:val="center"/>
            <w:hideMark/>
          </w:tcPr>
          <w:p w14:paraId="0A64882B"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814" w:type="dxa"/>
            <w:vAlign w:val="center"/>
            <w:hideMark/>
          </w:tcPr>
          <w:p w14:paraId="4DC891AB"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606" w:type="dxa"/>
            <w:vAlign w:val="center"/>
            <w:hideMark/>
          </w:tcPr>
          <w:p w14:paraId="228921DE"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0857AC" w:rsidRPr="00D46198" w14:paraId="26C86F75" w14:textId="77777777" w:rsidTr="00E03206">
        <w:trPr>
          <w:trHeight w:val="1019"/>
        </w:trPr>
        <w:tc>
          <w:tcPr>
            <w:tcW w:w="1284" w:type="dxa"/>
            <w:vAlign w:val="center"/>
          </w:tcPr>
          <w:p w14:paraId="7AE745B9" w14:textId="7A4B93AA" w:rsidR="000857AC" w:rsidRPr="00D46198" w:rsidRDefault="003F6A77" w:rsidP="00E03206">
            <w:pPr>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6</w:t>
            </w:r>
          </w:p>
        </w:tc>
        <w:tc>
          <w:tcPr>
            <w:tcW w:w="3184" w:type="dxa"/>
            <w:vAlign w:val="center"/>
          </w:tcPr>
          <w:p w14:paraId="156AD3B4" w14:textId="6FF77B0C" w:rsidR="000857AC" w:rsidRPr="00D46198" w:rsidRDefault="00E03206"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Display all</w:t>
            </w:r>
            <w:r w:rsidR="008D1979" w:rsidRPr="00D46198">
              <w:rPr>
                <w:rFonts w:ascii="Times New Roman" w:eastAsia="Times New Roman" w:hAnsi="Times New Roman" w:cs="Times New Roman"/>
                <w:color w:val="000000"/>
                <w:lang w:val="en-IN" w:eastAsia="en-IN"/>
              </w:rPr>
              <w:t xml:space="preserve"> languages</w:t>
            </w:r>
          </w:p>
        </w:tc>
        <w:tc>
          <w:tcPr>
            <w:tcW w:w="1767" w:type="dxa"/>
            <w:vAlign w:val="center"/>
          </w:tcPr>
          <w:p w14:paraId="3E485FDB" w14:textId="0438629D" w:rsidR="000857AC" w:rsidRPr="00D46198" w:rsidRDefault="008D1979"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814" w:type="dxa"/>
            <w:vAlign w:val="center"/>
          </w:tcPr>
          <w:p w14:paraId="799228A0" w14:textId="35C8A5AD" w:rsidR="000857AC" w:rsidRPr="00D46198" w:rsidRDefault="008D1979"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606" w:type="dxa"/>
            <w:vAlign w:val="center"/>
          </w:tcPr>
          <w:p w14:paraId="772D7AAE" w14:textId="20CBA846" w:rsidR="000857AC" w:rsidRPr="00D46198" w:rsidRDefault="008D1979"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C47897" w:rsidRPr="00D46198" w14:paraId="441D5CD8" w14:textId="77777777" w:rsidTr="00E03206">
        <w:trPr>
          <w:trHeight w:val="1048"/>
        </w:trPr>
        <w:tc>
          <w:tcPr>
            <w:tcW w:w="1284" w:type="dxa"/>
            <w:vAlign w:val="center"/>
            <w:hideMark/>
          </w:tcPr>
          <w:p w14:paraId="4A1DA175" w14:textId="2B6995D7" w:rsidR="00C47897" w:rsidRPr="00D46198" w:rsidRDefault="003F6A77" w:rsidP="00E03206">
            <w:pPr>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7</w:t>
            </w:r>
          </w:p>
        </w:tc>
        <w:tc>
          <w:tcPr>
            <w:tcW w:w="3184" w:type="dxa"/>
            <w:vAlign w:val="center"/>
            <w:hideMark/>
          </w:tcPr>
          <w:p w14:paraId="6DC7E09E" w14:textId="4A2A0687" w:rsidR="00C47897" w:rsidRPr="00D46198" w:rsidRDefault="003E0624"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Go to</w:t>
            </w:r>
            <w:r w:rsidR="00C47897" w:rsidRPr="00D46198">
              <w:rPr>
                <w:rFonts w:ascii="Times New Roman" w:eastAsia="Times New Roman" w:hAnsi="Times New Roman" w:cs="Times New Roman"/>
                <w:color w:val="000000"/>
                <w:lang w:val="en-IN" w:eastAsia="en-IN"/>
              </w:rPr>
              <w:t xml:space="preserve"> “Level” filter.</w:t>
            </w:r>
          </w:p>
        </w:tc>
        <w:tc>
          <w:tcPr>
            <w:tcW w:w="1767" w:type="dxa"/>
            <w:vAlign w:val="center"/>
            <w:hideMark/>
          </w:tcPr>
          <w:p w14:paraId="2800F972"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814" w:type="dxa"/>
            <w:vAlign w:val="center"/>
            <w:hideMark/>
          </w:tcPr>
          <w:p w14:paraId="486E618E"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606" w:type="dxa"/>
            <w:vAlign w:val="center"/>
            <w:hideMark/>
          </w:tcPr>
          <w:p w14:paraId="4DA167F1" w14:textId="77777777" w:rsidR="00C47897" w:rsidRPr="00D46198" w:rsidRDefault="00C47897"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8D1979" w:rsidRPr="00D46198" w14:paraId="152C3B52" w14:textId="77777777" w:rsidTr="00E03206">
        <w:trPr>
          <w:trHeight w:val="1048"/>
        </w:trPr>
        <w:tc>
          <w:tcPr>
            <w:tcW w:w="1284" w:type="dxa"/>
            <w:vAlign w:val="center"/>
          </w:tcPr>
          <w:p w14:paraId="0CF9B52C" w14:textId="5D95EFC0" w:rsidR="008D1979" w:rsidRPr="00D46198" w:rsidRDefault="003F6A77" w:rsidP="00E03206">
            <w:pPr>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8</w:t>
            </w:r>
          </w:p>
        </w:tc>
        <w:tc>
          <w:tcPr>
            <w:tcW w:w="3184" w:type="dxa"/>
            <w:vAlign w:val="center"/>
          </w:tcPr>
          <w:p w14:paraId="62A82376" w14:textId="7AA7FC32" w:rsidR="008D1979" w:rsidRPr="00D46198" w:rsidRDefault="003E0624"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 xml:space="preserve">Display </w:t>
            </w:r>
            <w:r w:rsidR="00D435E6" w:rsidRPr="00D46198">
              <w:rPr>
                <w:rFonts w:ascii="Times New Roman" w:eastAsia="Times New Roman" w:hAnsi="Times New Roman" w:cs="Times New Roman"/>
                <w:color w:val="000000"/>
                <w:lang w:val="en-IN" w:eastAsia="en-IN"/>
              </w:rPr>
              <w:t xml:space="preserve">all levels </w:t>
            </w:r>
          </w:p>
        </w:tc>
        <w:tc>
          <w:tcPr>
            <w:tcW w:w="1767" w:type="dxa"/>
            <w:vAlign w:val="center"/>
          </w:tcPr>
          <w:p w14:paraId="676554D5" w14:textId="19830067" w:rsidR="008D1979" w:rsidRPr="00D46198" w:rsidRDefault="00D435E6"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814" w:type="dxa"/>
            <w:vAlign w:val="center"/>
          </w:tcPr>
          <w:p w14:paraId="35746FF5" w14:textId="4F370840" w:rsidR="008D1979" w:rsidRPr="00D46198" w:rsidRDefault="00D435E6"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606" w:type="dxa"/>
            <w:vAlign w:val="center"/>
          </w:tcPr>
          <w:p w14:paraId="4EF7D827" w14:textId="0BE61CB3" w:rsidR="008D1979" w:rsidRPr="00D46198" w:rsidRDefault="00D435E6" w:rsidP="00E03206">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bl>
    <w:p w14:paraId="0014CB8C" w14:textId="08A66009" w:rsidR="0091301A" w:rsidRPr="00D46198" w:rsidRDefault="0091301A" w:rsidP="00683392">
      <w:pPr>
        <w:tabs>
          <w:tab w:val="left" w:pos="458"/>
        </w:tabs>
        <w:rPr>
          <w:rFonts w:ascii="Times New Roman" w:hAnsi="Times New Roman" w:cs="Times New Roman"/>
          <w:color w:val="262626" w:themeColor="text1" w:themeTint="D9"/>
          <w:sz w:val="28"/>
          <w:szCs w:val="28"/>
          <w:shd w:val="clear" w:color="auto" w:fill="FFFFFF"/>
        </w:rPr>
      </w:pPr>
    </w:p>
    <w:p w14:paraId="14E40F0D" w14:textId="4F2FF967" w:rsidR="00C47897" w:rsidRPr="00D46198" w:rsidRDefault="00C47897" w:rsidP="00683392">
      <w:pPr>
        <w:tabs>
          <w:tab w:val="left" w:pos="458"/>
        </w:tabs>
        <w:rPr>
          <w:rFonts w:ascii="Times New Roman" w:hAnsi="Times New Roman" w:cs="Times New Roman"/>
          <w:color w:val="262626" w:themeColor="text1" w:themeTint="D9"/>
          <w:sz w:val="28"/>
          <w:szCs w:val="28"/>
          <w:shd w:val="clear" w:color="auto" w:fill="FFFFFF"/>
        </w:rPr>
      </w:pPr>
    </w:p>
    <w:p w14:paraId="1F32FB68" w14:textId="12A55E51" w:rsidR="00C47897" w:rsidRPr="00D46198" w:rsidRDefault="00C47897" w:rsidP="00C47897">
      <w:pPr>
        <w:shd w:val="clear" w:color="auto" w:fill="FFFFFF"/>
        <w:spacing w:after="0" w:line="240" w:lineRule="auto"/>
        <w:rPr>
          <w:rFonts w:ascii="Times New Roman" w:eastAsia="Times New Roman" w:hAnsi="Times New Roman" w:cs="Times New Roman"/>
          <w:b/>
          <w:color w:val="000000" w:themeColor="text1"/>
          <w:sz w:val="32"/>
          <w:szCs w:val="32"/>
        </w:rPr>
      </w:pPr>
      <w:r w:rsidRPr="00D46198">
        <w:rPr>
          <w:rFonts w:ascii="Times New Roman" w:eastAsia="Times New Roman" w:hAnsi="Times New Roman" w:cs="Times New Roman"/>
          <w:b/>
          <w:color w:val="000000" w:themeColor="text1"/>
          <w:sz w:val="32"/>
          <w:szCs w:val="32"/>
        </w:rPr>
        <w:t>AUTOMATION FEASEBILITY FOR REQUIREMENT – 3:</w:t>
      </w:r>
    </w:p>
    <w:p w14:paraId="7E7FD33C" w14:textId="77777777" w:rsidR="00C47897" w:rsidRPr="00D46198" w:rsidRDefault="00C47897" w:rsidP="00683392">
      <w:pPr>
        <w:tabs>
          <w:tab w:val="left" w:pos="458"/>
        </w:tabs>
        <w:rPr>
          <w:rFonts w:ascii="Times New Roman" w:hAnsi="Times New Roman" w:cs="Times New Roman"/>
          <w:color w:val="262626" w:themeColor="text1" w:themeTint="D9"/>
          <w:sz w:val="28"/>
          <w:szCs w:val="28"/>
          <w:shd w:val="clear" w:color="auto" w:fill="FFFFFF"/>
        </w:rPr>
      </w:pPr>
    </w:p>
    <w:tbl>
      <w:tblPr>
        <w:tblStyle w:val="TableGrid"/>
        <w:tblW w:w="9479" w:type="dxa"/>
        <w:tblLook w:val="04A0" w:firstRow="1" w:lastRow="0" w:firstColumn="1" w:lastColumn="0" w:noHBand="0" w:noVBand="1"/>
      </w:tblPr>
      <w:tblGrid>
        <w:gridCol w:w="812"/>
        <w:gridCol w:w="2737"/>
        <w:gridCol w:w="2087"/>
        <w:gridCol w:w="2062"/>
        <w:gridCol w:w="1781"/>
      </w:tblGrid>
      <w:tr w:rsidR="00A95E08" w:rsidRPr="00D46198" w14:paraId="627754EB" w14:textId="77777777" w:rsidTr="00E2694D">
        <w:trPr>
          <w:trHeight w:val="1566"/>
        </w:trPr>
        <w:tc>
          <w:tcPr>
            <w:tcW w:w="1261" w:type="dxa"/>
            <w:shd w:val="clear" w:color="auto" w:fill="B6DDE8" w:themeFill="accent5" w:themeFillTint="66"/>
            <w:vAlign w:val="center"/>
            <w:hideMark/>
          </w:tcPr>
          <w:p w14:paraId="32F2B888" w14:textId="77777777" w:rsidR="00A95E08" w:rsidRPr="00D46198" w:rsidRDefault="00A95E08" w:rsidP="00E2694D">
            <w:pPr>
              <w:jc w:val="center"/>
              <w:rPr>
                <w:rFonts w:ascii="Times New Roman" w:eastAsia="Times New Roman" w:hAnsi="Times New Roman" w:cs="Times New Roman"/>
                <w:b/>
                <w:bCs/>
                <w:color w:val="000000"/>
                <w:lang w:val="en-IN" w:eastAsia="en-IN"/>
              </w:rPr>
            </w:pPr>
            <w:bookmarkStart w:id="0" w:name="_Hlk41652067"/>
            <w:r w:rsidRPr="00D46198">
              <w:rPr>
                <w:rFonts w:ascii="Times New Roman" w:eastAsia="Times New Roman" w:hAnsi="Times New Roman" w:cs="Times New Roman"/>
                <w:b/>
                <w:bCs/>
                <w:color w:val="000000"/>
                <w:lang w:val="en-IN" w:eastAsia="en-IN"/>
              </w:rPr>
              <w:t>S.NO</w:t>
            </w:r>
          </w:p>
        </w:tc>
        <w:tc>
          <w:tcPr>
            <w:tcW w:w="3125" w:type="dxa"/>
            <w:shd w:val="clear" w:color="auto" w:fill="B6DDE8" w:themeFill="accent5" w:themeFillTint="66"/>
            <w:vAlign w:val="center"/>
            <w:hideMark/>
          </w:tcPr>
          <w:p w14:paraId="249DFE7E" w14:textId="77777777" w:rsidR="00A95E08" w:rsidRPr="00D46198" w:rsidRDefault="00A95E08" w:rsidP="00E2694D">
            <w:pPr>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FUNCTIONALITY NAME</w:t>
            </w:r>
          </w:p>
        </w:tc>
        <w:tc>
          <w:tcPr>
            <w:tcW w:w="1735" w:type="dxa"/>
            <w:shd w:val="clear" w:color="auto" w:fill="B6DDE8" w:themeFill="accent5" w:themeFillTint="66"/>
            <w:vAlign w:val="center"/>
            <w:hideMark/>
          </w:tcPr>
          <w:p w14:paraId="5C38ED61" w14:textId="77777777" w:rsidR="00A95E08" w:rsidRPr="00D46198" w:rsidRDefault="00A95E08" w:rsidP="00E2694D">
            <w:pPr>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TEST CASE FOR PARTICULAR FUNCTIONALITY</w:t>
            </w:r>
          </w:p>
        </w:tc>
        <w:tc>
          <w:tcPr>
            <w:tcW w:w="1781" w:type="dxa"/>
            <w:shd w:val="clear" w:color="auto" w:fill="B6DDE8" w:themeFill="accent5" w:themeFillTint="66"/>
            <w:vAlign w:val="center"/>
            <w:hideMark/>
          </w:tcPr>
          <w:p w14:paraId="0EF798A1" w14:textId="77777777" w:rsidR="00A95E08" w:rsidRPr="00D46198" w:rsidRDefault="00A95E08" w:rsidP="00E2694D">
            <w:pPr>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TEST ENVIRONEMENT AVAILABLE FOR AUTOMATION (YES/NO)</w:t>
            </w:r>
          </w:p>
        </w:tc>
        <w:tc>
          <w:tcPr>
            <w:tcW w:w="1577" w:type="dxa"/>
            <w:shd w:val="clear" w:color="auto" w:fill="B6DDE8" w:themeFill="accent5" w:themeFillTint="66"/>
            <w:vAlign w:val="center"/>
            <w:hideMark/>
          </w:tcPr>
          <w:p w14:paraId="4BA70BAA" w14:textId="77777777" w:rsidR="00A95E08" w:rsidRPr="00D46198" w:rsidRDefault="00A95E08" w:rsidP="00E2694D">
            <w:pPr>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POSSIBILITY FOR AUTOMATION</w:t>
            </w:r>
            <w:proofErr w:type="gramStart"/>
            <w:r w:rsidRPr="00D46198">
              <w:rPr>
                <w:rFonts w:ascii="Times New Roman" w:eastAsia="Times New Roman" w:hAnsi="Times New Roman" w:cs="Times New Roman"/>
                <w:b/>
                <w:bCs/>
                <w:color w:val="000000"/>
                <w:lang w:val="en-IN" w:eastAsia="en-IN"/>
              </w:rPr>
              <w:t xml:space="preserve">   (</w:t>
            </w:r>
            <w:proofErr w:type="gramEnd"/>
            <w:r w:rsidRPr="00D46198">
              <w:rPr>
                <w:rFonts w:ascii="Times New Roman" w:eastAsia="Times New Roman" w:hAnsi="Times New Roman" w:cs="Times New Roman"/>
                <w:b/>
                <w:bCs/>
                <w:color w:val="000000"/>
                <w:lang w:val="en-IN" w:eastAsia="en-IN"/>
              </w:rPr>
              <w:t>YES/NO)</w:t>
            </w:r>
          </w:p>
        </w:tc>
      </w:tr>
      <w:bookmarkEnd w:id="0"/>
      <w:tr w:rsidR="00A95E08" w:rsidRPr="00D46198" w14:paraId="7996ADF9" w14:textId="77777777" w:rsidTr="00E2694D">
        <w:trPr>
          <w:trHeight w:val="782"/>
        </w:trPr>
        <w:tc>
          <w:tcPr>
            <w:tcW w:w="1261" w:type="dxa"/>
            <w:vAlign w:val="center"/>
            <w:hideMark/>
          </w:tcPr>
          <w:p w14:paraId="1701A53F"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3125" w:type="dxa"/>
            <w:vAlign w:val="center"/>
            <w:hideMark/>
          </w:tcPr>
          <w:p w14:paraId="352D2E9D"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Accessing the web URL (https://www.coursera.org/)</w:t>
            </w:r>
          </w:p>
        </w:tc>
        <w:tc>
          <w:tcPr>
            <w:tcW w:w="1735" w:type="dxa"/>
            <w:vAlign w:val="center"/>
            <w:hideMark/>
          </w:tcPr>
          <w:p w14:paraId="216216E0"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vAlign w:val="center"/>
            <w:hideMark/>
          </w:tcPr>
          <w:p w14:paraId="4B14610C"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vAlign w:val="center"/>
            <w:hideMark/>
          </w:tcPr>
          <w:p w14:paraId="67DBE2BF"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A95E08" w:rsidRPr="00D46198" w14:paraId="42D9576C" w14:textId="77777777" w:rsidTr="00E2694D">
        <w:trPr>
          <w:trHeight w:val="782"/>
        </w:trPr>
        <w:tc>
          <w:tcPr>
            <w:tcW w:w="1261" w:type="dxa"/>
            <w:vAlign w:val="center"/>
            <w:hideMark/>
          </w:tcPr>
          <w:p w14:paraId="249D1B93"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2</w:t>
            </w:r>
          </w:p>
        </w:tc>
        <w:tc>
          <w:tcPr>
            <w:tcW w:w="3125" w:type="dxa"/>
            <w:vAlign w:val="center"/>
            <w:hideMark/>
          </w:tcPr>
          <w:p w14:paraId="6ACAC74A" w14:textId="70EC153C" w:rsidR="00D90963"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 xml:space="preserve">Clicking </w:t>
            </w:r>
            <w:r w:rsidR="00D90963">
              <w:rPr>
                <w:rFonts w:ascii="Times New Roman" w:eastAsia="Times New Roman" w:hAnsi="Times New Roman" w:cs="Times New Roman"/>
                <w:color w:val="000000"/>
                <w:lang w:val="en-IN" w:eastAsia="en-IN"/>
              </w:rPr>
              <w:t>on</w:t>
            </w:r>
          </w:p>
          <w:p w14:paraId="3A37A275" w14:textId="06F64040"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"For</w:t>
            </w:r>
            <w:r w:rsidR="00D90963">
              <w:rPr>
                <w:rFonts w:ascii="Times New Roman" w:eastAsia="Times New Roman" w:hAnsi="Times New Roman" w:cs="Times New Roman"/>
                <w:color w:val="000000"/>
                <w:lang w:val="en-IN" w:eastAsia="en-IN"/>
              </w:rPr>
              <w:t xml:space="preserve"> </w:t>
            </w:r>
            <w:r w:rsidR="00DB61F5">
              <w:rPr>
                <w:rFonts w:ascii="Times New Roman" w:eastAsia="Times New Roman" w:hAnsi="Times New Roman" w:cs="Times New Roman"/>
                <w:color w:val="000000"/>
                <w:lang w:val="en-IN" w:eastAsia="en-IN"/>
              </w:rPr>
              <w:t>Business</w:t>
            </w:r>
            <w:r w:rsidRPr="00D46198">
              <w:rPr>
                <w:rFonts w:ascii="Times New Roman" w:eastAsia="Times New Roman" w:hAnsi="Times New Roman" w:cs="Times New Roman"/>
                <w:color w:val="000000"/>
                <w:lang w:val="en-IN" w:eastAsia="en-IN"/>
              </w:rPr>
              <w:t xml:space="preserve"> "</w:t>
            </w:r>
          </w:p>
        </w:tc>
        <w:tc>
          <w:tcPr>
            <w:tcW w:w="1735" w:type="dxa"/>
            <w:vAlign w:val="center"/>
            <w:hideMark/>
          </w:tcPr>
          <w:p w14:paraId="036023FF"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vAlign w:val="center"/>
            <w:hideMark/>
          </w:tcPr>
          <w:p w14:paraId="1A5197AD"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vAlign w:val="center"/>
            <w:hideMark/>
          </w:tcPr>
          <w:p w14:paraId="47347780"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A95E08" w:rsidRPr="00D46198" w14:paraId="63AD7522" w14:textId="77777777" w:rsidTr="00E2694D">
        <w:trPr>
          <w:trHeight w:val="782"/>
        </w:trPr>
        <w:tc>
          <w:tcPr>
            <w:tcW w:w="1261" w:type="dxa"/>
            <w:vAlign w:val="center"/>
            <w:hideMark/>
          </w:tcPr>
          <w:p w14:paraId="26FB8F9F"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3</w:t>
            </w:r>
          </w:p>
        </w:tc>
        <w:tc>
          <w:tcPr>
            <w:tcW w:w="3125" w:type="dxa"/>
            <w:vAlign w:val="center"/>
            <w:hideMark/>
          </w:tcPr>
          <w:p w14:paraId="1BC181E2" w14:textId="1DE0FD83" w:rsidR="00A95E08" w:rsidRPr="00D46198" w:rsidRDefault="00B271B7"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Clicking on “Contact Sales”</w:t>
            </w:r>
          </w:p>
        </w:tc>
        <w:tc>
          <w:tcPr>
            <w:tcW w:w="1735" w:type="dxa"/>
            <w:vAlign w:val="center"/>
            <w:hideMark/>
          </w:tcPr>
          <w:p w14:paraId="69A07AA3"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vAlign w:val="center"/>
            <w:hideMark/>
          </w:tcPr>
          <w:p w14:paraId="4C8DC09E"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vAlign w:val="center"/>
            <w:hideMark/>
          </w:tcPr>
          <w:p w14:paraId="75233B79"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A95E08" w:rsidRPr="00D46198" w14:paraId="7C1A0E63" w14:textId="77777777" w:rsidTr="00E2694D">
        <w:trPr>
          <w:trHeight w:val="782"/>
        </w:trPr>
        <w:tc>
          <w:tcPr>
            <w:tcW w:w="1261" w:type="dxa"/>
            <w:vAlign w:val="center"/>
            <w:hideMark/>
          </w:tcPr>
          <w:p w14:paraId="10739403"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lastRenderedPageBreak/>
              <w:t>4</w:t>
            </w:r>
          </w:p>
        </w:tc>
        <w:tc>
          <w:tcPr>
            <w:tcW w:w="3125" w:type="dxa"/>
            <w:vAlign w:val="center"/>
            <w:hideMark/>
          </w:tcPr>
          <w:p w14:paraId="3EA0A4D1" w14:textId="77777777" w:rsidR="00843BA8" w:rsidRPr="00D46198" w:rsidRDefault="00B5351D"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 xml:space="preserve">Fill </w:t>
            </w:r>
            <w:r w:rsidR="00843BA8" w:rsidRPr="00D46198">
              <w:rPr>
                <w:rFonts w:ascii="Times New Roman" w:eastAsia="Times New Roman" w:hAnsi="Times New Roman" w:cs="Times New Roman"/>
                <w:color w:val="000000"/>
                <w:lang w:val="en-IN" w:eastAsia="en-IN"/>
              </w:rPr>
              <w:t>the form with invalid</w:t>
            </w:r>
          </w:p>
          <w:p w14:paraId="3D01F7D4" w14:textId="56144F50" w:rsidR="00A95E08" w:rsidRPr="00D46198" w:rsidRDefault="00843BA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email-id</w:t>
            </w:r>
          </w:p>
        </w:tc>
        <w:tc>
          <w:tcPr>
            <w:tcW w:w="1735" w:type="dxa"/>
            <w:vAlign w:val="center"/>
            <w:hideMark/>
          </w:tcPr>
          <w:p w14:paraId="0F8D5776"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p>
        </w:tc>
        <w:tc>
          <w:tcPr>
            <w:tcW w:w="1781" w:type="dxa"/>
            <w:vAlign w:val="center"/>
            <w:hideMark/>
          </w:tcPr>
          <w:p w14:paraId="3C60FC5F"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vAlign w:val="center"/>
            <w:hideMark/>
          </w:tcPr>
          <w:p w14:paraId="6FBE8C52"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A95E08" w:rsidRPr="00D46198" w14:paraId="424D84C4" w14:textId="77777777" w:rsidTr="00E2694D">
        <w:trPr>
          <w:trHeight w:val="750"/>
        </w:trPr>
        <w:tc>
          <w:tcPr>
            <w:tcW w:w="1261" w:type="dxa"/>
            <w:vAlign w:val="center"/>
            <w:hideMark/>
          </w:tcPr>
          <w:p w14:paraId="0EA6DBB0"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5</w:t>
            </w:r>
          </w:p>
        </w:tc>
        <w:tc>
          <w:tcPr>
            <w:tcW w:w="3125" w:type="dxa"/>
            <w:vAlign w:val="center"/>
            <w:hideMark/>
          </w:tcPr>
          <w:p w14:paraId="32469BD2" w14:textId="1B48889E" w:rsidR="00A95E08" w:rsidRPr="00D46198" w:rsidRDefault="00F72A91"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Display error message</w:t>
            </w:r>
          </w:p>
        </w:tc>
        <w:tc>
          <w:tcPr>
            <w:tcW w:w="1735" w:type="dxa"/>
            <w:vAlign w:val="center"/>
            <w:hideMark/>
          </w:tcPr>
          <w:p w14:paraId="59D4998F" w14:textId="6433A32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1</w:t>
            </w:r>
            <w:r w:rsidR="00E2694D">
              <w:rPr>
                <w:rFonts w:ascii="Times New Roman" w:eastAsia="Times New Roman" w:hAnsi="Times New Roman" w:cs="Times New Roman"/>
                <w:color w:val="000000"/>
                <w:lang w:val="en-IN" w:eastAsia="en-IN"/>
              </w:rPr>
              <w:t xml:space="preserve"> </w:t>
            </w:r>
          </w:p>
        </w:tc>
        <w:tc>
          <w:tcPr>
            <w:tcW w:w="1781" w:type="dxa"/>
            <w:vAlign w:val="center"/>
            <w:hideMark/>
          </w:tcPr>
          <w:p w14:paraId="4C13EDB9"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1577" w:type="dxa"/>
            <w:vAlign w:val="center"/>
            <w:hideMark/>
          </w:tcPr>
          <w:p w14:paraId="3393A5D4" w14:textId="77777777" w:rsidR="00A95E08" w:rsidRPr="00D46198" w:rsidRDefault="00A95E08" w:rsidP="00E2694D">
            <w:pPr>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bl>
    <w:p w14:paraId="469B5498" w14:textId="77777777" w:rsidR="00A95E08" w:rsidRPr="00D46198" w:rsidRDefault="00A95E08" w:rsidP="00C47897">
      <w:pPr>
        <w:rPr>
          <w:rFonts w:ascii="Times New Roman" w:hAnsi="Times New Roman" w:cs="Times New Roman"/>
          <w:sz w:val="52"/>
          <w:szCs w:val="52"/>
          <w:u w:val="single"/>
        </w:rPr>
      </w:pPr>
    </w:p>
    <w:p w14:paraId="3D51239B" w14:textId="6D2016AD" w:rsidR="00A95E08" w:rsidRPr="00D46198" w:rsidRDefault="009124CC" w:rsidP="009124CC">
      <w:pPr>
        <w:rPr>
          <w:rFonts w:ascii="Times New Roman" w:hAnsi="Times New Roman" w:cs="Times New Roman"/>
          <w:b/>
          <w:color w:val="000000" w:themeColor="text1"/>
          <w:sz w:val="32"/>
          <w:szCs w:val="32"/>
        </w:rPr>
      </w:pPr>
      <w:r w:rsidRPr="00D46198">
        <w:rPr>
          <w:rFonts w:ascii="Times New Roman" w:hAnsi="Times New Roman" w:cs="Times New Roman"/>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A95E08" w:rsidRPr="00D46198" w14:paraId="7C36EC22" w14:textId="77777777" w:rsidTr="00D90963">
        <w:trPr>
          <w:trHeight w:val="663"/>
        </w:trPr>
        <w:tc>
          <w:tcPr>
            <w:tcW w:w="5562"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6718BC13" w14:textId="77777777" w:rsidR="00A95E08" w:rsidRPr="00D46198" w:rsidRDefault="00A95E08" w:rsidP="00A95E08">
            <w:pPr>
              <w:spacing w:after="0" w:line="240" w:lineRule="auto"/>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3AF406E9" w14:textId="77777777" w:rsidR="00A95E08" w:rsidRPr="00D46198" w:rsidRDefault="00A95E08" w:rsidP="00A95E08">
            <w:pPr>
              <w:spacing w:after="0" w:line="240" w:lineRule="auto"/>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3EB9E299" w14:textId="77777777" w:rsidR="00A95E08" w:rsidRPr="00D46198" w:rsidRDefault="00A95E08" w:rsidP="00A95E08">
            <w:pPr>
              <w:spacing w:after="0" w:line="240" w:lineRule="auto"/>
              <w:jc w:val="center"/>
              <w:rPr>
                <w:rFonts w:ascii="Times New Roman" w:eastAsia="Times New Roman" w:hAnsi="Times New Roman" w:cs="Times New Roman"/>
                <w:b/>
                <w:bCs/>
                <w:color w:val="000000"/>
                <w:lang w:val="en-IN" w:eastAsia="en-IN"/>
              </w:rPr>
            </w:pPr>
            <w:r w:rsidRPr="00D46198">
              <w:rPr>
                <w:rFonts w:ascii="Times New Roman" w:eastAsia="Times New Roman" w:hAnsi="Times New Roman" w:cs="Times New Roman"/>
                <w:b/>
                <w:bCs/>
                <w:color w:val="000000"/>
                <w:lang w:val="en-IN" w:eastAsia="en-IN"/>
              </w:rPr>
              <w:t>NOT TO AUTOMATE</w:t>
            </w:r>
          </w:p>
        </w:tc>
      </w:tr>
      <w:tr w:rsidR="00A95E08" w:rsidRPr="00D46198"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A95E08" w:rsidRPr="00D46198"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A95E08" w:rsidRPr="00D46198" w14:paraId="19504E2D" w14:textId="77777777" w:rsidTr="00A95E08">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A95E08" w:rsidRPr="00D46198" w14:paraId="426D5651"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38D3D7EF" w14:textId="6C9C7C32"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 xml:space="preserve">Non-Repetitive or </w:t>
            </w:r>
            <w:r w:rsidR="00C47897" w:rsidRPr="00D46198">
              <w:rPr>
                <w:rFonts w:ascii="Times New Roman" w:eastAsia="Times New Roman" w:hAnsi="Times New Roman" w:cs="Times New Roman"/>
                <w:color w:val="000000"/>
                <w:lang w:val="en-IN" w:eastAsia="en-IN"/>
              </w:rPr>
              <w:t>Ad-</w:t>
            </w:r>
            <w:r w:rsidRPr="00D46198">
              <w:rPr>
                <w:rFonts w:ascii="Times New Roman" w:eastAsia="Times New Roman" w:hAnsi="Times New Roman" w:cs="Times New Roman"/>
                <w:color w:val="000000"/>
                <w:lang w:val="en-IN" w:eastAsia="en-IN"/>
              </w:rPr>
              <w:t>hoc tasks</w:t>
            </w:r>
          </w:p>
        </w:tc>
        <w:tc>
          <w:tcPr>
            <w:tcW w:w="1790" w:type="dxa"/>
            <w:tcBorders>
              <w:top w:val="nil"/>
              <w:left w:val="nil"/>
              <w:bottom w:val="single" w:sz="4" w:space="0" w:color="auto"/>
              <w:right w:val="single" w:sz="4" w:space="0" w:color="auto"/>
            </w:tcBorders>
            <w:shd w:val="clear" w:color="auto" w:fill="auto"/>
            <w:vAlign w:val="center"/>
            <w:hideMark/>
          </w:tcPr>
          <w:p w14:paraId="320FBF85"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21332709"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NO</w:t>
            </w:r>
          </w:p>
        </w:tc>
      </w:tr>
      <w:tr w:rsidR="00A95E08" w:rsidRPr="00D46198" w14:paraId="1CA6C90E"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7795374A"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High Regression rate and changing</w:t>
            </w:r>
          </w:p>
        </w:tc>
        <w:tc>
          <w:tcPr>
            <w:tcW w:w="1790" w:type="dxa"/>
            <w:tcBorders>
              <w:top w:val="nil"/>
              <w:left w:val="nil"/>
              <w:bottom w:val="single" w:sz="4" w:space="0" w:color="auto"/>
              <w:right w:val="single" w:sz="4" w:space="0" w:color="auto"/>
            </w:tcBorders>
            <w:shd w:val="clear" w:color="auto" w:fill="auto"/>
            <w:vAlign w:val="center"/>
            <w:hideMark/>
          </w:tcPr>
          <w:p w14:paraId="3277183B"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1DE95D23"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YES</w:t>
            </w:r>
          </w:p>
        </w:tc>
      </w:tr>
      <w:tr w:rsidR="00A95E08" w:rsidRPr="00D46198"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57387E12"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Low Regression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F362112" w14:textId="77777777" w:rsidR="00A95E08" w:rsidRPr="00D46198" w:rsidRDefault="00A95E08" w:rsidP="00A95E08">
            <w:pPr>
              <w:spacing w:after="0" w:line="240" w:lineRule="auto"/>
              <w:jc w:val="center"/>
              <w:rPr>
                <w:rFonts w:ascii="Times New Roman" w:eastAsia="Times New Roman" w:hAnsi="Times New Roman" w:cs="Times New Roman"/>
                <w:color w:val="000000"/>
                <w:lang w:val="en-IN" w:eastAsia="en-IN"/>
              </w:rPr>
            </w:pPr>
            <w:r w:rsidRPr="00D46198">
              <w:rPr>
                <w:rFonts w:ascii="Times New Roman" w:eastAsia="Times New Roman" w:hAnsi="Times New Roman" w:cs="Times New Roman"/>
                <w:color w:val="000000"/>
                <w:lang w:val="en-IN" w:eastAsia="en-IN"/>
              </w:rPr>
              <w:t>NO</w:t>
            </w:r>
          </w:p>
        </w:tc>
      </w:tr>
    </w:tbl>
    <w:p w14:paraId="788F28AF" w14:textId="77777777" w:rsidR="00A95E08" w:rsidRPr="00D46198" w:rsidRDefault="00A95E08" w:rsidP="009124CC">
      <w:pPr>
        <w:rPr>
          <w:rFonts w:ascii="Times New Roman" w:hAnsi="Times New Roman" w:cs="Times New Roman"/>
          <w:b/>
          <w:color w:val="000000" w:themeColor="text1"/>
          <w:sz w:val="32"/>
          <w:szCs w:val="32"/>
        </w:rPr>
      </w:pPr>
    </w:p>
    <w:p w14:paraId="65BDC19E" w14:textId="77777777" w:rsidR="009124CC" w:rsidRPr="00D46198" w:rsidRDefault="009124CC" w:rsidP="009124CC">
      <w:pPr>
        <w:rPr>
          <w:rFonts w:ascii="Times New Roman" w:hAnsi="Times New Roman" w:cs="Times New Roman"/>
          <w:b/>
          <w:color w:val="FF0000"/>
          <w:sz w:val="32"/>
          <w:szCs w:val="32"/>
          <w:u w:val="single"/>
        </w:rPr>
      </w:pPr>
    </w:p>
    <w:p w14:paraId="3BB9B1E0" w14:textId="3CA824EF" w:rsidR="009124CC" w:rsidRDefault="009124CC" w:rsidP="009124CC">
      <w:pPr>
        <w:rPr>
          <w:b/>
          <w:color w:val="FF0000"/>
          <w:sz w:val="32"/>
          <w:szCs w:val="32"/>
          <w:u w:val="single"/>
        </w:rPr>
      </w:pPr>
    </w:p>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3D3A93">
      <w:pgSz w:w="12240" w:h="15840"/>
      <w:pgMar w:top="1440" w:right="1440" w:bottom="1418"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38289" w14:textId="77777777" w:rsidR="003D3A93" w:rsidRDefault="003D3A93" w:rsidP="00A95E08">
      <w:pPr>
        <w:spacing w:after="0" w:line="240" w:lineRule="auto"/>
      </w:pPr>
      <w:r>
        <w:separator/>
      </w:r>
    </w:p>
  </w:endnote>
  <w:endnote w:type="continuationSeparator" w:id="0">
    <w:p w14:paraId="740B7D25" w14:textId="77777777" w:rsidR="003D3A93" w:rsidRDefault="003D3A93"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44F51" w14:textId="77777777" w:rsidR="003D3A93" w:rsidRDefault="003D3A93" w:rsidP="00A95E08">
      <w:pPr>
        <w:spacing w:after="0" w:line="240" w:lineRule="auto"/>
      </w:pPr>
      <w:r>
        <w:separator/>
      </w:r>
    </w:p>
  </w:footnote>
  <w:footnote w:type="continuationSeparator" w:id="0">
    <w:p w14:paraId="7964D03B" w14:textId="77777777" w:rsidR="003D3A93" w:rsidRDefault="003D3A93"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477189">
    <w:abstractNumId w:val="4"/>
  </w:num>
  <w:num w:numId="2" w16cid:durableId="263537685">
    <w:abstractNumId w:val="2"/>
  </w:num>
  <w:num w:numId="3" w16cid:durableId="1648973307">
    <w:abstractNumId w:val="3"/>
  </w:num>
  <w:num w:numId="4" w16cid:durableId="924387090">
    <w:abstractNumId w:val="5"/>
  </w:num>
  <w:num w:numId="5" w16cid:durableId="1306471411">
    <w:abstractNumId w:val="6"/>
  </w:num>
  <w:num w:numId="6" w16cid:durableId="1493450068">
    <w:abstractNumId w:val="1"/>
  </w:num>
  <w:num w:numId="7" w16cid:durableId="158606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448B6"/>
    <w:rsid w:val="000546A8"/>
    <w:rsid w:val="0007434E"/>
    <w:rsid w:val="000857AC"/>
    <w:rsid w:val="00094723"/>
    <w:rsid w:val="000E59B3"/>
    <w:rsid w:val="000F637D"/>
    <w:rsid w:val="00103BCB"/>
    <w:rsid w:val="00147E42"/>
    <w:rsid w:val="001650F9"/>
    <w:rsid w:val="0023107B"/>
    <w:rsid w:val="00240CDA"/>
    <w:rsid w:val="00260E3F"/>
    <w:rsid w:val="00267FF8"/>
    <w:rsid w:val="00276EC8"/>
    <w:rsid w:val="00291F95"/>
    <w:rsid w:val="002E089C"/>
    <w:rsid w:val="003072E6"/>
    <w:rsid w:val="003418C1"/>
    <w:rsid w:val="00391CC0"/>
    <w:rsid w:val="00397F17"/>
    <w:rsid w:val="003D3A93"/>
    <w:rsid w:val="003E0624"/>
    <w:rsid w:val="003F6A77"/>
    <w:rsid w:val="005038FA"/>
    <w:rsid w:val="0052651C"/>
    <w:rsid w:val="005378FD"/>
    <w:rsid w:val="00590D07"/>
    <w:rsid w:val="005B59C9"/>
    <w:rsid w:val="00667596"/>
    <w:rsid w:val="00683392"/>
    <w:rsid w:val="006D644C"/>
    <w:rsid w:val="006E553C"/>
    <w:rsid w:val="00716F50"/>
    <w:rsid w:val="00746FA1"/>
    <w:rsid w:val="007678B1"/>
    <w:rsid w:val="00790165"/>
    <w:rsid w:val="0079587D"/>
    <w:rsid w:val="007A3517"/>
    <w:rsid w:val="007C71C7"/>
    <w:rsid w:val="00843BA8"/>
    <w:rsid w:val="008510C8"/>
    <w:rsid w:val="00870A89"/>
    <w:rsid w:val="008D1979"/>
    <w:rsid w:val="008D49E5"/>
    <w:rsid w:val="008E7477"/>
    <w:rsid w:val="008F2164"/>
    <w:rsid w:val="008F2D90"/>
    <w:rsid w:val="00910564"/>
    <w:rsid w:val="00910EF1"/>
    <w:rsid w:val="009124CC"/>
    <w:rsid w:val="0091301A"/>
    <w:rsid w:val="009140E0"/>
    <w:rsid w:val="00917F54"/>
    <w:rsid w:val="00935DDB"/>
    <w:rsid w:val="009767A6"/>
    <w:rsid w:val="00990435"/>
    <w:rsid w:val="009D28BE"/>
    <w:rsid w:val="009E143D"/>
    <w:rsid w:val="00A178E4"/>
    <w:rsid w:val="00A343E0"/>
    <w:rsid w:val="00A40995"/>
    <w:rsid w:val="00A66744"/>
    <w:rsid w:val="00A95E08"/>
    <w:rsid w:val="00B271B7"/>
    <w:rsid w:val="00B5351D"/>
    <w:rsid w:val="00B55F5C"/>
    <w:rsid w:val="00B74DCE"/>
    <w:rsid w:val="00BB0177"/>
    <w:rsid w:val="00BC480C"/>
    <w:rsid w:val="00BE5580"/>
    <w:rsid w:val="00C00352"/>
    <w:rsid w:val="00C47897"/>
    <w:rsid w:val="00C60402"/>
    <w:rsid w:val="00CB5C09"/>
    <w:rsid w:val="00CC1E58"/>
    <w:rsid w:val="00CD036E"/>
    <w:rsid w:val="00CE3EED"/>
    <w:rsid w:val="00D079D8"/>
    <w:rsid w:val="00D07D30"/>
    <w:rsid w:val="00D435E6"/>
    <w:rsid w:val="00D46198"/>
    <w:rsid w:val="00D90963"/>
    <w:rsid w:val="00DB61F5"/>
    <w:rsid w:val="00E03206"/>
    <w:rsid w:val="00E07A62"/>
    <w:rsid w:val="00E2694D"/>
    <w:rsid w:val="00EB346E"/>
    <w:rsid w:val="00EB4378"/>
    <w:rsid w:val="00F06076"/>
    <w:rsid w:val="00F72A91"/>
    <w:rsid w:val="00F753BD"/>
    <w:rsid w:val="00F80B2F"/>
    <w:rsid w:val="00F919D8"/>
    <w:rsid w:val="00FB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947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6</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Bindu, Karempudi (Contractor)</cp:lastModifiedBy>
  <cp:revision>77</cp:revision>
  <dcterms:created xsi:type="dcterms:W3CDTF">2020-05-28T12:02:00Z</dcterms:created>
  <dcterms:modified xsi:type="dcterms:W3CDTF">2024-04-18T11:41:00Z</dcterms:modified>
</cp:coreProperties>
</file>