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1B8C2" w14:textId="77777777" w:rsidR="00457ADE" w:rsidRDefault="00C90004" w:rsidP="00B86C53">
      <w:pPr>
        <w:rPr>
          <w:color w:val="auto"/>
        </w:rPr>
      </w:pPr>
      <w:r w:rsidRPr="00E80D10">
        <w:rPr>
          <w:noProof/>
          <w:lang w:val="en-AU" w:eastAsia="en-AU"/>
        </w:rPr>
        <mc:AlternateContent>
          <mc:Choice Requires="wps">
            <w:drawing>
              <wp:anchor distT="0" distB="0" distL="114300" distR="114300" simplePos="0" relativeHeight="251659270" behindDoc="1" locked="1" layoutInCell="1" allowOverlap="1" wp14:anchorId="34AFA2AE" wp14:editId="12BCFC03">
                <wp:simplePos x="0" y="0"/>
                <wp:positionH relativeFrom="page">
                  <wp:posOffset>-488315</wp:posOffset>
                </wp:positionH>
                <wp:positionV relativeFrom="paragraph">
                  <wp:posOffset>-400050</wp:posOffset>
                </wp:positionV>
                <wp:extent cx="3304540" cy="10058400"/>
                <wp:effectExtent l="0" t="0" r="3810"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30454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100000</wp14:pctHeight>
                </wp14:sizeRelV>
              </wp:anchor>
            </w:drawing>
          </mc:Choice>
          <mc:Fallback>
            <w:pict>
              <v:rect w14:anchorId="4AFBEB69" id="Rectangle 1" o:spid="_x0000_s1026" alt="&quot;&quot;" style="position:absolute;margin-left:-38.45pt;margin-top:-31.5pt;width:260.2pt;height:11in;z-index:-251657210;visibility:visible;mso-wrap-style:square;mso-width-percent:0;mso-height-percent:1000;mso-wrap-distance-left:9pt;mso-wrap-distance-top:0;mso-wrap-distance-right:9pt;mso-wrap-distance-bottom:0;mso-position-horizontal:absolute;mso-position-horizontal-relative:page;mso-position-vertical:absolute;mso-position-vertical-relative:text;mso-width-percent:0;mso-height-percent:10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UYdAIAAGQFAAAOAAAAZHJzL2Uyb0RvYy54bWysVN9P2zAQfp+0/8Hy+0hS2o1VpKgqYpqE&#10;AA0mno1jN5Ecn3d2m3Z//c5OkzJAmzQtD47t+/35uzu/2LWGbRX6BmzJi5OcM2UlVI1dl/z7w9WH&#10;M858ELYSBqwq+V55frF4/+68c3M1gRpMpZCRE+vnnSt5HYKbZ5mXtWqFPwGnLAk1YCsCHXGdVSg6&#10;8t6abJLnH7MOsHIIUnlPt5e9kC+Sf62VDLdaexWYKTnlFtKKaX2Ka7Y4F/M1Clc38pCG+IcsWtFY&#10;Cjq6uhRBsA02r1y1jUTwoMOJhDYDrRupUg1UTZG/qOa+Fk6lWggc70aY/P9zK2+29+4OCYbO+bmn&#10;baxip7GNf8qP7RJY+xEstQtM0uXpaT6dTQlTSbIiz2dn0zzhmR3tHfrwRUHL4qbkSM+RUBLbax8o&#10;JqkOKjGcB9NUV40x6RApoFYG2VbQ4wkplQ1FfDCy+k3T2KhvIVr24niTHQtKu7A3KuoZ+01p1lRU&#10;wiQlk7j2OlDKoRaV6uPPcvqG6ENqKZfkMGprij/6Lv7ku8/yoB9NVaLqaJz/3Xi0SJHBhtG4bSzg&#10;Ww7MCJ/u9QeQemgiSk9Q7e+QIfSN4p28aujproUPdwKpM+i9qdvDLS3aQFdyOOw4qwF/vnUf9Ymw&#10;JOWso04ruf+xEag4M18tUflzMY00CukwnX2a0AGfS56eS+ymXQHxoaC54mTaRv1ghq1GaB9pKCxj&#10;VBIJKyl2yWXA4bAK/QSgsSLVcpnUqB2dCNf23snoPKIaqfmwexToDvwNxP0bGLpSzF/QuNeNlhaW&#10;mwC6SRw/4nrAm1o5EecwduKseH5OWsfhuPgFAAD//wMAUEsDBBQABgAIAAAAIQD77T1C4AAAAAwB&#10;AAAPAAAAZHJzL2Rvd25yZXYueG1sTI/BTsMwDIbvSLxDZCRuW7p1C6w0ndAkEBcOKwiuWWvSisSp&#10;mmwrPD3mBDdb/vT7+8vt5J044Rj7QBoW8wwEUhPanqyG15eH2S2ImAy1xgVCDV8YYVtdXpSmaMOZ&#10;9niqkxUcQrEwGrqUhkLK2HToTZyHAYlvH2H0JvE6WtmO5szh3slllinpTU/8oTMD7jpsPuuj1yCf&#10;N0+5czulvqNV9i091u/ktb6+mu7vQCSc0h8Mv/qsDhU7HcKR2iichtmN2jDKg8q5FBOrVb4GcWB0&#10;vVxkIKtS/i9R/QAAAP//AwBQSwECLQAUAAYACAAAACEAtoM4kv4AAADhAQAAEwAAAAAAAAAAAAAA&#10;AAAAAAAAW0NvbnRlbnRfVHlwZXNdLnhtbFBLAQItABQABgAIAAAAIQA4/SH/1gAAAJQBAAALAAAA&#10;AAAAAAAAAAAAAC8BAABfcmVscy8ucmVsc1BLAQItABQABgAIAAAAIQDqfYUYdAIAAGQFAAAOAAAA&#10;AAAAAAAAAAAAAC4CAABkcnMvZTJvRG9jLnhtbFBLAQItABQABgAIAAAAIQD77T1C4AAAAAwBAAAP&#10;AAAAAAAAAAAAAAAAAM4EAABkcnMvZG93bnJldi54bWxQSwUGAAAAAAQABADzAAAA2wUAAAAA&#10;" fillcolor="#d3ccf8 [3204]" stroked="f" strokeweight="1pt">
                <w10:wrap anchorx="page"/>
                <w10:anchorlock/>
              </v:rect>
            </w:pict>
          </mc:Fallback>
        </mc:AlternateContent>
      </w:r>
    </w:p>
    <w:tbl>
      <w:tblPr>
        <w:tblW w:w="5263" w:type="pct"/>
        <w:tblInd w:w="-567" w:type="dxa"/>
        <w:tblLayout w:type="fixed"/>
        <w:tblCellMar>
          <w:left w:w="0" w:type="dxa"/>
          <w:right w:w="0" w:type="dxa"/>
        </w:tblCellMar>
        <w:tblLook w:val="0600" w:firstRow="0" w:lastRow="0" w:firstColumn="0" w:lastColumn="0" w:noHBand="1" w:noVBand="1"/>
      </w:tblPr>
      <w:tblGrid>
        <w:gridCol w:w="4260"/>
        <w:gridCol w:w="737"/>
        <w:gridCol w:w="2681"/>
        <w:gridCol w:w="3690"/>
      </w:tblGrid>
      <w:tr w:rsidR="00CF2BE7" w:rsidRPr="00020BEB" w14:paraId="26B14939" w14:textId="77777777" w:rsidTr="0075119B">
        <w:trPr>
          <w:trHeight w:val="3960"/>
        </w:trPr>
        <w:tc>
          <w:tcPr>
            <w:tcW w:w="4259" w:type="dxa"/>
            <w:vMerge w:val="restart"/>
          </w:tcPr>
          <w:p w14:paraId="7069AA8A" w14:textId="77777777" w:rsidR="00CF2BE7" w:rsidRDefault="006C5F9F" w:rsidP="006C5F9F">
            <w:pPr>
              <w:pStyle w:val="Heading1"/>
            </w:pPr>
            <w:r w:rsidRPr="006C5F9F">
              <w:t>Objective</w:t>
            </w:r>
          </w:p>
          <w:p w14:paraId="20C05597" w14:textId="77777777" w:rsidR="00CF2BE7" w:rsidRDefault="00CF2BE7" w:rsidP="003F1D3E"/>
          <w:p w14:paraId="1C738872" w14:textId="77777777" w:rsidR="00CF2BE7" w:rsidRPr="00325BF0" w:rsidRDefault="00D063D1" w:rsidP="006C5F9F">
            <w:pPr>
              <w:rPr>
                <w:sz w:val="16"/>
                <w:szCs w:val="16"/>
              </w:rPr>
            </w:pPr>
            <w:r w:rsidRPr="00325BF0">
              <w:rPr>
                <w:sz w:val="16"/>
                <w:szCs w:val="16"/>
              </w:rPr>
              <w:t xml:space="preserve">To secure a challenging role in the software industry that leverages my expertise in Artificial Intelligence, Data Science, and Computer Science, enabling me to develop innovative solutions, derive meaningful insights from data, and contribute to technological advancements that drive business </w:t>
            </w:r>
            <w:r w:rsidR="0075119B" w:rsidRPr="00325BF0">
              <w:rPr>
                <w:sz w:val="16"/>
                <w:szCs w:val="16"/>
              </w:rPr>
              <w:t>growth.</w:t>
            </w:r>
            <w:r w:rsidR="00771A46" w:rsidRPr="00325BF0">
              <w:rPr>
                <w:sz w:val="16"/>
                <w:szCs w:val="16"/>
              </w:rPr>
              <w:t xml:space="preserve"> </w:t>
            </w:r>
          </w:p>
          <w:p w14:paraId="7F6337BB" w14:textId="77777777" w:rsidR="00790467" w:rsidRPr="00790467" w:rsidRDefault="00790467" w:rsidP="006C5F9F">
            <w:pPr>
              <w:rPr>
                <w:rFonts w:asciiTheme="majorHAnsi" w:hAnsiTheme="majorHAnsi"/>
                <w:szCs w:val="20"/>
              </w:rPr>
            </w:pPr>
          </w:p>
          <w:p w14:paraId="4C20E5E0" w14:textId="77777777" w:rsidR="00790467" w:rsidRDefault="00790467" w:rsidP="006C5F9F">
            <w:pPr>
              <w:rPr>
                <w:rFonts w:asciiTheme="majorHAnsi" w:hAnsiTheme="majorHAnsi"/>
                <w:b/>
                <w:bCs/>
                <w:szCs w:val="20"/>
              </w:rPr>
            </w:pPr>
          </w:p>
          <w:p w14:paraId="4773EA44" w14:textId="77777777" w:rsidR="00790467" w:rsidRDefault="00790467" w:rsidP="006C5F9F">
            <w:pPr>
              <w:rPr>
                <w:rFonts w:asciiTheme="majorHAnsi" w:hAnsiTheme="majorHAnsi"/>
                <w:b/>
                <w:bCs/>
                <w:szCs w:val="20"/>
              </w:rPr>
            </w:pPr>
          </w:p>
          <w:p w14:paraId="602D978C" w14:textId="485C5EC2" w:rsidR="00790467" w:rsidRDefault="00790467" w:rsidP="00132801">
            <w:pPr>
              <w:rPr>
                <w:rFonts w:asciiTheme="majorHAnsi" w:hAnsiTheme="majorHAnsi"/>
                <w:b/>
                <w:bCs/>
                <w:szCs w:val="20"/>
              </w:rPr>
            </w:pPr>
            <w:r w:rsidRPr="00790467">
              <w:rPr>
                <w:rFonts w:asciiTheme="majorHAnsi" w:hAnsiTheme="majorHAnsi"/>
                <w:b/>
                <w:bCs/>
                <w:szCs w:val="20"/>
              </w:rPr>
              <w:t>E</w:t>
            </w:r>
            <w:r w:rsidR="0057382A">
              <w:rPr>
                <w:rFonts w:asciiTheme="majorHAnsi" w:hAnsiTheme="majorHAnsi"/>
                <w:b/>
                <w:bCs/>
                <w:szCs w:val="20"/>
              </w:rPr>
              <w:t>XPERIENCE</w:t>
            </w:r>
          </w:p>
          <w:p w14:paraId="55A20890" w14:textId="77777777" w:rsidR="00132801" w:rsidRPr="00132801" w:rsidRDefault="00132801" w:rsidP="00132801">
            <w:pPr>
              <w:rPr>
                <w:rFonts w:asciiTheme="majorHAnsi" w:hAnsiTheme="majorHAnsi"/>
                <w:b/>
                <w:bCs/>
                <w:szCs w:val="20"/>
              </w:rPr>
            </w:pPr>
          </w:p>
          <w:p w14:paraId="66992429" w14:textId="11B43875" w:rsidR="00790467" w:rsidRPr="00132801" w:rsidRDefault="00790467" w:rsidP="00132801">
            <w:pPr>
              <w:pStyle w:val="ListParagraph"/>
              <w:numPr>
                <w:ilvl w:val="0"/>
                <w:numId w:val="9"/>
              </w:numPr>
              <w:rPr>
                <w:sz w:val="16"/>
                <w:szCs w:val="16"/>
              </w:rPr>
            </w:pPr>
            <w:r w:rsidRPr="00132801">
              <w:rPr>
                <w:sz w:val="16"/>
                <w:szCs w:val="16"/>
              </w:rPr>
              <w:t>Completed Machine Learning internship in prodigy infotech</w:t>
            </w:r>
          </w:p>
          <w:p w14:paraId="617376AB" w14:textId="4DAF4744" w:rsidR="00790467" w:rsidRDefault="00790467" w:rsidP="00790467">
            <w:pPr>
              <w:pStyle w:val="ListParagraph"/>
              <w:numPr>
                <w:ilvl w:val="0"/>
                <w:numId w:val="9"/>
              </w:numPr>
              <w:rPr>
                <w:sz w:val="16"/>
                <w:szCs w:val="16"/>
              </w:rPr>
            </w:pPr>
            <w:r>
              <w:rPr>
                <w:sz w:val="16"/>
                <w:szCs w:val="16"/>
              </w:rPr>
              <w:t>AWS Intern</w:t>
            </w:r>
          </w:p>
          <w:p w14:paraId="3F6D2B7E" w14:textId="56774665" w:rsidR="00790467" w:rsidRPr="00790467" w:rsidRDefault="00790467" w:rsidP="00790467">
            <w:pPr>
              <w:pStyle w:val="ListParagraph"/>
              <w:rPr>
                <w:sz w:val="16"/>
                <w:szCs w:val="16"/>
              </w:rPr>
            </w:pPr>
          </w:p>
          <w:p w14:paraId="0DA0333D" w14:textId="1F37268D" w:rsidR="00790467" w:rsidRPr="00790467" w:rsidRDefault="00790467" w:rsidP="006C5F9F">
            <w:pPr>
              <w:rPr>
                <w:sz w:val="16"/>
                <w:szCs w:val="16"/>
              </w:rPr>
            </w:pPr>
          </w:p>
        </w:tc>
        <w:tc>
          <w:tcPr>
            <w:tcW w:w="737" w:type="dxa"/>
            <w:vMerge w:val="restart"/>
          </w:tcPr>
          <w:p w14:paraId="55DA532C" w14:textId="77777777" w:rsidR="00CF2BE7" w:rsidRPr="00020BEB" w:rsidRDefault="00CF2BE7" w:rsidP="0057382A">
            <w:pPr>
              <w:spacing w:before="360"/>
              <w:ind w:left="720"/>
              <w:rPr>
                <w:color w:val="auto"/>
              </w:rPr>
            </w:pPr>
          </w:p>
        </w:tc>
        <w:tc>
          <w:tcPr>
            <w:tcW w:w="6371" w:type="dxa"/>
            <w:gridSpan w:val="2"/>
          </w:tcPr>
          <w:p w14:paraId="33B598AD" w14:textId="130101A3" w:rsidR="34C479AF" w:rsidRPr="00D063D1" w:rsidRDefault="00132801" w:rsidP="1461E2F6">
            <w:pPr>
              <w:pStyle w:val="Title"/>
              <w:rPr>
                <w:sz w:val="40"/>
                <w:szCs w:val="40"/>
              </w:rPr>
            </w:pPr>
            <w:r>
              <w:rPr>
                <w:sz w:val="40"/>
                <w:szCs w:val="40"/>
              </w:rPr>
              <w:t xml:space="preserve">  </w:t>
            </w:r>
            <w:r w:rsidR="00D063D1" w:rsidRPr="00D063D1">
              <w:rPr>
                <w:sz w:val="40"/>
                <w:szCs w:val="40"/>
              </w:rPr>
              <w:t>VEMULAPALLI BINDU SWARUPA</w:t>
            </w:r>
          </w:p>
          <w:p w14:paraId="58AEE895" w14:textId="1F9413FD" w:rsidR="00CF2BE7" w:rsidRPr="00E06CE9" w:rsidRDefault="00D063D1" w:rsidP="00E06CE9">
            <w:pPr>
              <w:pStyle w:val="Subtitle"/>
            </w:pPr>
            <w:r>
              <w:t xml:space="preserve">                 </w:t>
            </w:r>
            <w:r w:rsidR="0057382A">
              <w:t xml:space="preserve"> </w:t>
            </w:r>
            <w:r w:rsidR="00132801">
              <w:t xml:space="preserve">     </w:t>
            </w:r>
            <w:r w:rsidR="0057382A">
              <w:t xml:space="preserve"> </w:t>
            </w:r>
            <w:r>
              <w:t>student</w:t>
            </w:r>
          </w:p>
          <w:p w14:paraId="2A7E3F02" w14:textId="0F0A29D3" w:rsidR="00CF2BE7" w:rsidRPr="0014558C" w:rsidRDefault="00DE32EB" w:rsidP="0014558C">
            <w:pPr>
              <w:rPr>
                <w:noProof/>
                <w:szCs w:val="20"/>
              </w:rPr>
            </w:pPr>
            <w:r w:rsidRPr="0014558C">
              <w:rPr>
                <w:rFonts w:ascii="Segoe UI Symbol" w:hAnsi="Segoe UI Symbol" w:cs="Segoe UI Symbol"/>
                <w:noProof/>
                <w:szCs w:val="20"/>
              </w:rPr>
              <w:t>☏</w:t>
            </w:r>
            <w:r w:rsidRPr="0014558C">
              <w:rPr>
                <w:rFonts w:cs="Segoe UI Symbol"/>
                <w:noProof/>
                <w:szCs w:val="20"/>
              </w:rPr>
              <w:t xml:space="preserve"> </w:t>
            </w:r>
            <w:r w:rsidR="004E4323" w:rsidRPr="0014558C">
              <w:rPr>
                <w:szCs w:val="20"/>
              </w:rPr>
              <w:t xml:space="preserve">9052292668      </w:t>
            </w:r>
            <w:r w:rsidR="0014558C" w:rsidRPr="0014558C">
              <w:rPr>
                <w:noProof/>
                <w:szCs w:val="20"/>
              </w:rPr>
              <w:drawing>
                <wp:inline distT="0" distB="0" distL="0" distR="0" wp14:anchorId="4DFA836A" wp14:editId="1C30D2D4">
                  <wp:extent cx="1049020" cy="995857"/>
                  <wp:effectExtent l="0" t="0" r="0" b="0"/>
                  <wp:docPr id="19743511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51106" name="Picture 197435110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8918" cy="1014746"/>
                          </a:xfrm>
                          <a:prstGeom prst="rect">
                            <a:avLst/>
                          </a:prstGeom>
                        </pic:spPr>
                      </pic:pic>
                    </a:graphicData>
                  </a:graphic>
                </wp:inline>
              </w:drawing>
            </w:r>
          </w:p>
          <w:p w14:paraId="13461C8D" w14:textId="77777777" w:rsidR="00132801" w:rsidRDefault="004E4323" w:rsidP="006C5F9F">
            <w:pPr>
              <w:rPr>
                <w:rFonts w:cs="Segoe UI Symbol"/>
                <w:szCs w:val="20"/>
              </w:rPr>
            </w:pPr>
            <w:r w:rsidRPr="0014558C">
              <w:rPr>
                <w:rFonts w:ascii="Segoe UI Symbol" w:hAnsi="Segoe UI Symbol" w:cs="Segoe UI Symbol"/>
                <w:szCs w:val="20"/>
              </w:rPr>
              <w:t>✉</w:t>
            </w:r>
            <w:r w:rsidRPr="0014558C">
              <w:rPr>
                <w:rFonts w:cs="Segoe UI Symbol"/>
                <w:szCs w:val="20"/>
              </w:rPr>
              <w:t xml:space="preserve"> </w:t>
            </w:r>
            <w:hyperlink r:id="rId12" w:history="1">
              <w:r w:rsidRPr="0014558C">
                <w:rPr>
                  <w:rStyle w:val="Hyperlink"/>
                  <w:rFonts w:cs="Segoe UI Symbol"/>
                  <w:szCs w:val="20"/>
                </w:rPr>
                <w:t>swarupavemulapallii@gmail.com</w:t>
              </w:r>
            </w:hyperlink>
          </w:p>
          <w:p w14:paraId="1C138A12" w14:textId="4BD70776" w:rsidR="0057382A" w:rsidRPr="0014558C" w:rsidRDefault="00DE32EB" w:rsidP="006C5F9F">
            <w:pPr>
              <w:rPr>
                <w:rFonts w:cs="Segoe UI Symbol"/>
                <w:szCs w:val="20"/>
              </w:rPr>
            </w:pPr>
            <w:r w:rsidRPr="0014558C">
              <w:rPr>
                <w:rFonts w:ascii="Segoe UI Emoji" w:hAnsi="Segoe UI Emoji" w:cs="Segoe UI Emoji"/>
                <w:szCs w:val="20"/>
              </w:rPr>
              <w:t>🏠</w:t>
            </w:r>
            <w:r w:rsidRPr="0014558C">
              <w:rPr>
                <w:rFonts w:cs="Segoe UI Symbol"/>
                <w:szCs w:val="20"/>
              </w:rPr>
              <w:t>︎ jangareddygudem,Ap,India</w:t>
            </w:r>
          </w:p>
          <w:p w14:paraId="0B6E6F52" w14:textId="409B637A" w:rsidR="004E4323" w:rsidRPr="00325BF0" w:rsidRDefault="0014558C" w:rsidP="00325BF0">
            <w:pPr>
              <w:rPr>
                <w:rFonts w:cs="Segoe UI Symbol"/>
                <w:szCs w:val="20"/>
              </w:rPr>
            </w:pPr>
            <w:r w:rsidRPr="0014558C">
              <w:rPr>
                <w:rFonts w:cs="Segoe UI Symbol"/>
                <w:szCs w:val="20"/>
              </w:rPr>
              <w:t>https://www.linkedin.com/in/binduswarupavemulapalli/</w:t>
            </w:r>
          </w:p>
        </w:tc>
      </w:tr>
      <w:tr w:rsidR="00CF2BE7" w:rsidRPr="00020BEB" w14:paraId="29D5FD66" w14:textId="77777777" w:rsidTr="00916E9A">
        <w:trPr>
          <w:trHeight w:val="77"/>
        </w:trPr>
        <w:tc>
          <w:tcPr>
            <w:tcW w:w="4259" w:type="dxa"/>
            <w:vMerge/>
          </w:tcPr>
          <w:p w14:paraId="7A52DE87" w14:textId="77777777" w:rsidR="00CF2BE7" w:rsidRPr="00CA07A7" w:rsidRDefault="00CF2BE7" w:rsidP="00B31DA4">
            <w:pPr>
              <w:rPr>
                <w:color w:val="auto"/>
                <w:szCs w:val="20"/>
              </w:rPr>
            </w:pPr>
          </w:p>
        </w:tc>
        <w:tc>
          <w:tcPr>
            <w:tcW w:w="737" w:type="dxa"/>
            <w:vMerge/>
          </w:tcPr>
          <w:p w14:paraId="582FE48A" w14:textId="77777777" w:rsidR="00CF2BE7" w:rsidRPr="00020BEB" w:rsidRDefault="00CF2BE7" w:rsidP="00B31DA4">
            <w:pPr>
              <w:spacing w:before="360"/>
              <w:rPr>
                <w:color w:val="auto"/>
              </w:rPr>
            </w:pPr>
          </w:p>
        </w:tc>
        <w:tc>
          <w:tcPr>
            <w:tcW w:w="6371" w:type="dxa"/>
            <w:gridSpan w:val="2"/>
            <w:tcBorders>
              <w:bottom w:val="single" w:sz="4" w:space="0" w:color="000000" w:themeColor="text1"/>
            </w:tcBorders>
          </w:tcPr>
          <w:p w14:paraId="405F79F2" w14:textId="70EB9D1A" w:rsidR="00CF2BE7" w:rsidRPr="00AD590F" w:rsidRDefault="00CF2BE7" w:rsidP="00F46F61"/>
        </w:tc>
      </w:tr>
      <w:tr w:rsidR="00CF2BE7" w:rsidRPr="00020BEB" w14:paraId="727B8A1D" w14:textId="77777777" w:rsidTr="0075119B">
        <w:trPr>
          <w:trHeight w:val="432"/>
        </w:trPr>
        <w:tc>
          <w:tcPr>
            <w:tcW w:w="4259" w:type="dxa"/>
            <w:vMerge w:val="restart"/>
          </w:tcPr>
          <w:p w14:paraId="12993356" w14:textId="77777777" w:rsidR="00C81819" w:rsidRDefault="006C5F9F" w:rsidP="00C81819">
            <w:pPr>
              <w:pStyle w:val="Heading1"/>
            </w:pPr>
            <w:r w:rsidRPr="006C5F9F">
              <w:t>Education</w:t>
            </w:r>
          </w:p>
          <w:p w14:paraId="2413B03F" w14:textId="564E3D79" w:rsidR="00C81819" w:rsidRPr="00325BF0" w:rsidRDefault="00C81819" w:rsidP="00C81819">
            <w:pPr>
              <w:pStyle w:val="Heading1"/>
              <w:rPr>
                <w:b w:val="0"/>
                <w:bCs w:val="0"/>
                <w:sz w:val="16"/>
                <w:szCs w:val="16"/>
              </w:rPr>
            </w:pPr>
            <w:r w:rsidRPr="00325BF0">
              <w:rPr>
                <w:b w:val="0"/>
                <w:bCs w:val="0"/>
                <w:sz w:val="16"/>
                <w:szCs w:val="16"/>
              </w:rPr>
              <w:t>Bachelor of Technology</w:t>
            </w:r>
          </w:p>
          <w:p w14:paraId="51299491" w14:textId="43355E96" w:rsidR="0075119B" w:rsidRPr="00325BF0" w:rsidRDefault="00C81819" w:rsidP="00C81819">
            <w:pPr>
              <w:rPr>
                <w:sz w:val="16"/>
                <w:szCs w:val="16"/>
              </w:rPr>
            </w:pPr>
            <w:r w:rsidRPr="00325BF0">
              <w:rPr>
                <w:sz w:val="16"/>
                <w:szCs w:val="16"/>
              </w:rPr>
              <w:t>Lakireddy Bali Reddy College of Engineering</w:t>
            </w:r>
          </w:p>
          <w:p w14:paraId="2767A0C2" w14:textId="7471E268" w:rsidR="00C81819" w:rsidRPr="00325BF0" w:rsidRDefault="00C81819" w:rsidP="00CF2BE7">
            <w:pPr>
              <w:rPr>
                <w:color w:val="auto"/>
                <w:spacing w:val="20"/>
                <w:sz w:val="16"/>
                <w:szCs w:val="16"/>
              </w:rPr>
            </w:pPr>
            <w:r w:rsidRPr="00325BF0">
              <w:rPr>
                <w:color w:val="auto"/>
                <w:spacing w:val="20"/>
                <w:sz w:val="16"/>
                <w:szCs w:val="16"/>
              </w:rPr>
              <w:t>Artificial Intelligence &amp; Data Science</w:t>
            </w:r>
          </w:p>
          <w:p w14:paraId="3B5E661F" w14:textId="4E3BECE6" w:rsidR="00C81819" w:rsidRPr="00325BF0" w:rsidRDefault="0075119B" w:rsidP="00CF2BE7">
            <w:pPr>
              <w:rPr>
                <w:color w:val="auto"/>
                <w:spacing w:val="20"/>
                <w:sz w:val="16"/>
                <w:szCs w:val="16"/>
              </w:rPr>
            </w:pPr>
            <w:r w:rsidRPr="00325BF0">
              <w:rPr>
                <w:color w:val="auto"/>
                <w:spacing w:val="20"/>
                <w:sz w:val="16"/>
                <w:szCs w:val="16"/>
              </w:rPr>
              <w:t>(2022-2026) CGPA:9.37</w:t>
            </w:r>
          </w:p>
          <w:p w14:paraId="5FE2BCF5" w14:textId="77777777" w:rsidR="0075119B" w:rsidRPr="00325BF0" w:rsidRDefault="0075119B" w:rsidP="00356AB0">
            <w:pPr>
              <w:rPr>
                <w:color w:val="auto"/>
                <w:spacing w:val="20"/>
                <w:szCs w:val="20"/>
              </w:rPr>
            </w:pPr>
          </w:p>
          <w:p w14:paraId="4E4283E2" w14:textId="68CA58E7" w:rsidR="0075119B" w:rsidRPr="00325BF0" w:rsidRDefault="00C81819" w:rsidP="00356AB0">
            <w:pPr>
              <w:rPr>
                <w:color w:val="auto"/>
                <w:spacing w:val="20"/>
                <w:sz w:val="16"/>
                <w:szCs w:val="16"/>
              </w:rPr>
            </w:pPr>
            <w:r w:rsidRPr="00325BF0">
              <w:rPr>
                <w:color w:val="auto"/>
                <w:spacing w:val="20"/>
                <w:sz w:val="16"/>
                <w:szCs w:val="16"/>
              </w:rPr>
              <w:t>INTERMEDIATE</w:t>
            </w:r>
          </w:p>
          <w:p w14:paraId="0E79DB9E" w14:textId="689BD66A" w:rsidR="00C81819" w:rsidRPr="00325BF0" w:rsidRDefault="00C81819" w:rsidP="00356AB0">
            <w:pPr>
              <w:rPr>
                <w:color w:val="auto"/>
                <w:spacing w:val="20"/>
                <w:sz w:val="16"/>
                <w:szCs w:val="16"/>
              </w:rPr>
            </w:pPr>
            <w:r w:rsidRPr="00325BF0">
              <w:rPr>
                <w:color w:val="auto"/>
                <w:spacing w:val="20"/>
                <w:sz w:val="16"/>
                <w:szCs w:val="16"/>
              </w:rPr>
              <w:t xml:space="preserve">Surya Junior </w:t>
            </w:r>
            <w:r w:rsidR="0075119B" w:rsidRPr="00325BF0">
              <w:rPr>
                <w:color w:val="auto"/>
                <w:spacing w:val="20"/>
                <w:sz w:val="16"/>
                <w:szCs w:val="16"/>
              </w:rPr>
              <w:t>College</w:t>
            </w:r>
          </w:p>
          <w:p w14:paraId="5E58788E" w14:textId="464B8A4A" w:rsidR="0075119B" w:rsidRPr="00325BF0" w:rsidRDefault="0075119B" w:rsidP="00356AB0">
            <w:pPr>
              <w:rPr>
                <w:color w:val="auto"/>
                <w:spacing w:val="20"/>
                <w:sz w:val="16"/>
                <w:szCs w:val="16"/>
              </w:rPr>
            </w:pPr>
            <w:r w:rsidRPr="00325BF0">
              <w:rPr>
                <w:color w:val="auto"/>
                <w:spacing w:val="20"/>
                <w:sz w:val="16"/>
                <w:szCs w:val="16"/>
              </w:rPr>
              <w:t xml:space="preserve">MPC (2020-2022) </w:t>
            </w:r>
            <w:r w:rsidR="00132801">
              <w:rPr>
                <w:color w:val="auto"/>
                <w:spacing w:val="20"/>
                <w:sz w:val="16"/>
                <w:szCs w:val="16"/>
              </w:rPr>
              <w:t>GPA:</w:t>
            </w:r>
            <w:r w:rsidRPr="00325BF0">
              <w:rPr>
                <w:color w:val="auto"/>
                <w:spacing w:val="20"/>
                <w:sz w:val="16"/>
                <w:szCs w:val="16"/>
              </w:rPr>
              <w:t>90%</w:t>
            </w:r>
          </w:p>
          <w:p w14:paraId="3DFBE467" w14:textId="77777777" w:rsidR="0075119B" w:rsidRPr="00325BF0" w:rsidRDefault="0075119B" w:rsidP="00356AB0">
            <w:pPr>
              <w:rPr>
                <w:color w:val="auto"/>
                <w:spacing w:val="20"/>
                <w:szCs w:val="20"/>
              </w:rPr>
            </w:pPr>
          </w:p>
          <w:p w14:paraId="629B5DAF" w14:textId="3BFDD706" w:rsidR="0075119B" w:rsidRPr="00325BF0" w:rsidRDefault="0075119B" w:rsidP="00356AB0">
            <w:pPr>
              <w:rPr>
                <w:color w:val="auto"/>
                <w:spacing w:val="20"/>
                <w:sz w:val="16"/>
                <w:szCs w:val="16"/>
              </w:rPr>
            </w:pPr>
            <w:r w:rsidRPr="00325BF0">
              <w:rPr>
                <w:color w:val="auto"/>
                <w:spacing w:val="20"/>
                <w:sz w:val="16"/>
                <w:szCs w:val="16"/>
              </w:rPr>
              <w:t>SSC</w:t>
            </w:r>
          </w:p>
          <w:p w14:paraId="61F75E9F" w14:textId="1CE0E6EB" w:rsidR="0075119B" w:rsidRPr="00325BF0" w:rsidRDefault="0075119B" w:rsidP="00356AB0">
            <w:pPr>
              <w:rPr>
                <w:color w:val="auto"/>
                <w:spacing w:val="20"/>
                <w:sz w:val="16"/>
                <w:szCs w:val="16"/>
              </w:rPr>
            </w:pPr>
            <w:r w:rsidRPr="00325BF0">
              <w:rPr>
                <w:color w:val="auto"/>
                <w:spacing w:val="20"/>
                <w:sz w:val="16"/>
                <w:szCs w:val="16"/>
              </w:rPr>
              <w:t>Surya High School (2019-2020)</w:t>
            </w:r>
            <w:r w:rsidR="00132801">
              <w:rPr>
                <w:color w:val="auto"/>
                <w:spacing w:val="20"/>
                <w:sz w:val="16"/>
                <w:szCs w:val="16"/>
              </w:rPr>
              <w:t xml:space="preserve"> GPA:</w:t>
            </w:r>
            <w:r w:rsidRPr="00325BF0">
              <w:rPr>
                <w:color w:val="auto"/>
                <w:spacing w:val="20"/>
                <w:sz w:val="16"/>
                <w:szCs w:val="16"/>
              </w:rPr>
              <w:t>100%</w:t>
            </w:r>
          </w:p>
          <w:p w14:paraId="070BB374" w14:textId="77777777" w:rsidR="00C81819" w:rsidRDefault="00C81819" w:rsidP="006C5F9F">
            <w:pPr>
              <w:pStyle w:val="Heading1"/>
            </w:pPr>
          </w:p>
          <w:p w14:paraId="0E5A2D41" w14:textId="3AB0C461" w:rsidR="00CF2BE7" w:rsidRPr="00333696" w:rsidRDefault="006C5F9F" w:rsidP="00333696">
            <w:pPr>
              <w:pStyle w:val="Heading1"/>
              <w:rPr>
                <w:sz w:val="24"/>
                <w:szCs w:val="24"/>
              </w:rPr>
            </w:pPr>
            <w:r w:rsidRPr="0075119B">
              <w:rPr>
                <w:sz w:val="24"/>
                <w:szCs w:val="24"/>
              </w:rPr>
              <w:t>Skills</w:t>
            </w:r>
          </w:p>
          <w:p w14:paraId="728395A5" w14:textId="210BDF1C" w:rsidR="00916E9A" w:rsidRDefault="00916E9A" w:rsidP="006C5F9F">
            <w:pPr>
              <w:pStyle w:val="ListBullet"/>
            </w:pPr>
            <w:r>
              <w:t xml:space="preserve">C, </w:t>
            </w:r>
            <w:r w:rsidR="00790467">
              <w:t>python, DL</w:t>
            </w:r>
            <w:r w:rsidR="00BC52D8">
              <w:t>,ML</w:t>
            </w:r>
          </w:p>
          <w:p w14:paraId="339613EC" w14:textId="3B48CA3F" w:rsidR="006C5F9F" w:rsidRPr="006C5F9F" w:rsidRDefault="0075119B" w:rsidP="006C5F9F">
            <w:pPr>
              <w:pStyle w:val="ListBullet"/>
            </w:pPr>
            <w:r>
              <w:t>Data Structures</w:t>
            </w:r>
          </w:p>
          <w:p w14:paraId="1F871CA1" w14:textId="5AF93683" w:rsidR="006C5F9F" w:rsidRPr="006C5F9F" w:rsidRDefault="00BC52D8" w:rsidP="006C5F9F">
            <w:pPr>
              <w:pStyle w:val="ListBullet"/>
            </w:pPr>
            <w:r>
              <w:t>HTML, CSS</w:t>
            </w:r>
          </w:p>
          <w:p w14:paraId="094EBCE8" w14:textId="2883A2B5" w:rsidR="00CF2BE7" w:rsidRDefault="00916E9A" w:rsidP="006C5F9F">
            <w:pPr>
              <w:pStyle w:val="ListBullet"/>
            </w:pPr>
            <w:r>
              <w:t>Leadership</w:t>
            </w:r>
          </w:p>
          <w:p w14:paraId="60A357D6" w14:textId="77777777" w:rsidR="00790467" w:rsidRDefault="00916E9A" w:rsidP="00790467">
            <w:pPr>
              <w:pStyle w:val="ListBullet"/>
            </w:pPr>
            <w:r>
              <w:t>Team Management</w:t>
            </w:r>
          </w:p>
          <w:p w14:paraId="0615D0B3" w14:textId="4F7BF79B" w:rsidR="00790467" w:rsidRDefault="00790467" w:rsidP="00790467">
            <w:pPr>
              <w:pStyle w:val="ListBullet"/>
            </w:pPr>
            <w:r>
              <w:t>Communication</w:t>
            </w:r>
          </w:p>
          <w:p w14:paraId="60E4F48F" w14:textId="77777777" w:rsidR="0057382A" w:rsidRDefault="0057382A" w:rsidP="0057382A">
            <w:pPr>
              <w:pStyle w:val="ListBullet"/>
              <w:numPr>
                <w:ilvl w:val="0"/>
                <w:numId w:val="0"/>
              </w:numPr>
            </w:pPr>
          </w:p>
          <w:p w14:paraId="0F5804E5" w14:textId="32B4E433" w:rsidR="00DE32EB" w:rsidRPr="00790467" w:rsidRDefault="00DE32EB" w:rsidP="00790467">
            <w:pPr>
              <w:pStyle w:val="ListBullet"/>
              <w:numPr>
                <w:ilvl w:val="0"/>
                <w:numId w:val="0"/>
              </w:numPr>
            </w:pPr>
            <w:r w:rsidRPr="00790467">
              <w:rPr>
                <w:b/>
                <w:bCs/>
              </w:rPr>
              <w:t>ACHIEVEMENTS</w:t>
            </w:r>
          </w:p>
          <w:p w14:paraId="6D751904" w14:textId="2CCBD85F" w:rsidR="00DE32EB" w:rsidRDefault="00790467" w:rsidP="00790467">
            <w:pPr>
              <w:pStyle w:val="ListBullet"/>
            </w:pPr>
            <w:r>
              <w:t>Academic Topper 2023-24</w:t>
            </w:r>
          </w:p>
          <w:p w14:paraId="47F40FD2" w14:textId="337B9348" w:rsidR="00790467" w:rsidRDefault="00790467" w:rsidP="00790467">
            <w:pPr>
              <w:pStyle w:val="ListBullet"/>
            </w:pPr>
            <w:r>
              <w:t>Runner up in Brainstorm event</w:t>
            </w:r>
          </w:p>
          <w:p w14:paraId="4A4F0163" w14:textId="36E31FB8" w:rsidR="00790467" w:rsidRDefault="00790467" w:rsidP="00790467">
            <w:pPr>
              <w:pStyle w:val="ListBullet"/>
            </w:pPr>
            <w:r>
              <w:t xml:space="preserve">Best </w:t>
            </w:r>
            <w:r w:rsidR="00DB62CC">
              <w:t xml:space="preserve">Performer </w:t>
            </w:r>
            <w:r>
              <w:t>award</w:t>
            </w:r>
          </w:p>
          <w:p w14:paraId="7F7CF169" w14:textId="564E0DBD" w:rsidR="00DE32EB" w:rsidRDefault="00790467" w:rsidP="00790467">
            <w:pPr>
              <w:pStyle w:val="ListBullet"/>
            </w:pPr>
            <w:r>
              <w:t>Published a research paper</w:t>
            </w:r>
          </w:p>
          <w:p w14:paraId="2FAB8110" w14:textId="77777777" w:rsidR="00790467" w:rsidRDefault="00790467" w:rsidP="00790467">
            <w:pPr>
              <w:pStyle w:val="ListBullet"/>
              <w:numPr>
                <w:ilvl w:val="0"/>
                <w:numId w:val="0"/>
              </w:numPr>
              <w:ind w:left="360"/>
            </w:pPr>
          </w:p>
          <w:p w14:paraId="730C26C7" w14:textId="77777777" w:rsidR="00916E9A" w:rsidRDefault="00916E9A" w:rsidP="00916E9A">
            <w:pPr>
              <w:pStyle w:val="ListBullet"/>
              <w:numPr>
                <w:ilvl w:val="0"/>
                <w:numId w:val="0"/>
              </w:numPr>
              <w:rPr>
                <w:rFonts w:asciiTheme="majorHAnsi" w:hAnsiTheme="majorHAnsi"/>
                <w:b/>
                <w:bCs/>
              </w:rPr>
            </w:pPr>
            <w:r w:rsidRPr="00916E9A">
              <w:rPr>
                <w:rFonts w:asciiTheme="majorHAnsi" w:hAnsiTheme="majorHAnsi"/>
                <w:b/>
                <w:bCs/>
              </w:rPr>
              <w:t>LANGUAGES KNOWN</w:t>
            </w:r>
          </w:p>
          <w:p w14:paraId="5BE60871" w14:textId="77777777" w:rsidR="00790467" w:rsidRDefault="00916E9A" w:rsidP="00790467">
            <w:pPr>
              <w:pStyle w:val="ListBullet"/>
            </w:pPr>
            <w:r>
              <w:t xml:space="preserve">English </w:t>
            </w:r>
          </w:p>
          <w:p w14:paraId="17F08E45" w14:textId="5DE601F5" w:rsidR="00916E9A" w:rsidRDefault="00916E9A" w:rsidP="00790467">
            <w:pPr>
              <w:pStyle w:val="ListBullet"/>
            </w:pPr>
            <w:r>
              <w:t>Telugu</w:t>
            </w:r>
          </w:p>
          <w:p w14:paraId="1D620270" w14:textId="71AEC0FE" w:rsidR="00916E9A" w:rsidRPr="00916E9A" w:rsidRDefault="00916E9A" w:rsidP="00916E9A">
            <w:pPr>
              <w:pStyle w:val="ListBullet"/>
              <w:numPr>
                <w:ilvl w:val="0"/>
                <w:numId w:val="0"/>
              </w:numPr>
            </w:pPr>
          </w:p>
        </w:tc>
        <w:tc>
          <w:tcPr>
            <w:tcW w:w="737" w:type="dxa"/>
            <w:vMerge/>
          </w:tcPr>
          <w:p w14:paraId="54045422" w14:textId="77777777" w:rsidR="00CF2BE7" w:rsidRPr="00020BEB" w:rsidRDefault="00CF2BE7" w:rsidP="00B31DA4">
            <w:pPr>
              <w:spacing w:before="360"/>
              <w:rPr>
                <w:color w:val="auto"/>
              </w:rPr>
            </w:pPr>
          </w:p>
        </w:tc>
        <w:tc>
          <w:tcPr>
            <w:tcW w:w="6371" w:type="dxa"/>
            <w:gridSpan w:val="2"/>
            <w:tcBorders>
              <w:top w:val="single" w:sz="4" w:space="0" w:color="000000" w:themeColor="text1"/>
            </w:tcBorders>
          </w:tcPr>
          <w:p w14:paraId="451C8733" w14:textId="77777777" w:rsidR="00CF2BE7" w:rsidRPr="00CA07A7" w:rsidRDefault="00CF2BE7" w:rsidP="00F46F61"/>
        </w:tc>
      </w:tr>
      <w:tr w:rsidR="00CF2BE7" w:rsidRPr="00020BEB" w14:paraId="40F27285" w14:textId="77777777" w:rsidTr="0075119B">
        <w:trPr>
          <w:trHeight w:val="3197"/>
        </w:trPr>
        <w:tc>
          <w:tcPr>
            <w:tcW w:w="4259" w:type="dxa"/>
            <w:vMerge/>
          </w:tcPr>
          <w:p w14:paraId="086E6B88" w14:textId="77777777" w:rsidR="00CF2BE7" w:rsidRPr="00CA07A7" w:rsidRDefault="00CF2BE7" w:rsidP="00B31DA4">
            <w:pPr>
              <w:rPr>
                <w:color w:val="auto"/>
                <w:szCs w:val="20"/>
              </w:rPr>
            </w:pPr>
          </w:p>
        </w:tc>
        <w:tc>
          <w:tcPr>
            <w:tcW w:w="737" w:type="dxa"/>
            <w:vMerge/>
          </w:tcPr>
          <w:p w14:paraId="0F1FF097" w14:textId="77777777" w:rsidR="00CF2BE7" w:rsidRPr="00020BEB" w:rsidRDefault="00CF2BE7" w:rsidP="00B31DA4">
            <w:pPr>
              <w:spacing w:before="360"/>
              <w:rPr>
                <w:color w:val="auto"/>
              </w:rPr>
            </w:pPr>
          </w:p>
        </w:tc>
        <w:tc>
          <w:tcPr>
            <w:tcW w:w="6371" w:type="dxa"/>
            <w:gridSpan w:val="2"/>
          </w:tcPr>
          <w:p w14:paraId="575D7C76" w14:textId="79FFCC22" w:rsidR="00CF2BE7" w:rsidRDefault="00916E9A" w:rsidP="006C5F9F">
            <w:pPr>
              <w:pStyle w:val="Heading1"/>
            </w:pPr>
            <w:r>
              <w:t>Projects:</w:t>
            </w:r>
          </w:p>
          <w:p w14:paraId="227DC618" w14:textId="139781C4" w:rsidR="006C5F9F" w:rsidRPr="00333696" w:rsidRDefault="00916E9A" w:rsidP="006C5F9F">
            <w:pPr>
              <w:pStyle w:val="Heading2"/>
              <w:rPr>
                <w:b w:val="0"/>
                <w:bCs/>
              </w:rPr>
            </w:pPr>
            <w:r w:rsidRPr="00916E9A">
              <w:t>PAWS AND PALATE</w:t>
            </w:r>
            <w:r w:rsidR="00333696" w:rsidRPr="00333696">
              <w:rPr>
                <w:rStyle w:val="NotBold"/>
                <w:b/>
                <w:bCs/>
              </w:rPr>
              <w:t>S</w:t>
            </w:r>
          </w:p>
          <w:p w14:paraId="333B45CF" w14:textId="77777777" w:rsidR="00132801" w:rsidRDefault="00333696" w:rsidP="00132801">
            <w:pPr>
              <w:pStyle w:val="Heading3"/>
            </w:pPr>
            <w:r>
              <w:t xml:space="preserve">Sep </w:t>
            </w:r>
            <w:r w:rsidR="006C5F9F" w:rsidRPr="006C5F9F">
              <w:t>20</w:t>
            </w:r>
            <w:r>
              <w:t>23</w:t>
            </w:r>
            <w:r w:rsidR="006C5F9F" w:rsidRPr="006C5F9F">
              <w:t xml:space="preserve"> </w:t>
            </w:r>
            <w:r>
              <w:t>–</w:t>
            </w:r>
            <w:r w:rsidR="006C5F9F" w:rsidRPr="006C5F9F">
              <w:t xml:space="preserve"> </w:t>
            </w:r>
            <w:r>
              <w:t xml:space="preserve">Oct </w:t>
            </w:r>
            <w:r w:rsidR="006C5F9F" w:rsidRPr="006C5F9F">
              <w:t>20</w:t>
            </w:r>
            <w:r>
              <w:t>23</w:t>
            </w:r>
          </w:p>
          <w:p w14:paraId="202E18B5" w14:textId="646C8BC7" w:rsidR="00333696" w:rsidRDefault="00333696" w:rsidP="00132801">
            <w:pPr>
              <w:pStyle w:val="Heading3"/>
            </w:pPr>
            <w:r w:rsidRPr="00333696">
              <w:t>Paws and Palettes: Your pet's paradise. Explore our premium selection of products for furry friends, from gourmet treats to stylish accessories. Discover the perfect blend of creativity and care at our pet store.</w:t>
            </w:r>
          </w:p>
          <w:p w14:paraId="176BD53A" w14:textId="77777777" w:rsidR="00333696" w:rsidRDefault="00333696" w:rsidP="00333696"/>
          <w:p w14:paraId="440E6AB0" w14:textId="77777777" w:rsidR="00333696" w:rsidRDefault="00333696" w:rsidP="00333696">
            <w:pPr>
              <w:rPr>
                <w:b/>
                <w:bCs/>
              </w:rPr>
            </w:pPr>
            <w:r w:rsidRPr="00333696">
              <w:rPr>
                <w:b/>
                <w:bCs/>
              </w:rPr>
              <w:t>DETECTING THE DEPARTMENT</w:t>
            </w:r>
            <w:r>
              <w:rPr>
                <w:b/>
                <w:bCs/>
              </w:rPr>
              <w:t xml:space="preserve"> BY ID TAG COLOR</w:t>
            </w:r>
          </w:p>
          <w:p w14:paraId="02498379" w14:textId="318B321E" w:rsidR="00333696" w:rsidRPr="00333696" w:rsidRDefault="00333696" w:rsidP="00333696">
            <w:pPr>
              <w:rPr>
                <w:b/>
                <w:bCs/>
              </w:rPr>
            </w:pPr>
            <w:r w:rsidRPr="00333696">
              <w:t>Aug 2024 – Sep 2024</w:t>
            </w:r>
          </w:p>
          <w:p w14:paraId="7C3CFC6E" w14:textId="14E7C4B8" w:rsidR="00333696" w:rsidRDefault="00333696" w:rsidP="00333696">
            <w:r>
              <w:t>It is majorly developed to detect The Department in my college by using the color of ID tag with the help of CNN</w:t>
            </w:r>
          </w:p>
          <w:p w14:paraId="35C86215" w14:textId="77777777" w:rsidR="00333696" w:rsidRDefault="00333696" w:rsidP="00333696"/>
          <w:p w14:paraId="7176F55D" w14:textId="35FA784F" w:rsidR="00333696" w:rsidRDefault="00333696" w:rsidP="00333696">
            <w:pPr>
              <w:rPr>
                <w:b/>
                <w:bCs/>
              </w:rPr>
            </w:pPr>
            <w:r w:rsidRPr="00333696">
              <w:rPr>
                <w:b/>
                <w:bCs/>
              </w:rPr>
              <w:t>SEARCH ENGINE</w:t>
            </w:r>
          </w:p>
          <w:p w14:paraId="62E5A3F7" w14:textId="152B0724" w:rsidR="00333696" w:rsidRDefault="00333696" w:rsidP="00333696">
            <w:r w:rsidRPr="00333696">
              <w:t xml:space="preserve">Present </w:t>
            </w:r>
          </w:p>
          <w:p w14:paraId="3D9140BD" w14:textId="68F7FA33" w:rsidR="00333696" w:rsidRPr="00333696" w:rsidRDefault="00333696" w:rsidP="00333696">
            <w:r>
              <w:t>D</w:t>
            </w:r>
            <w:r w:rsidRPr="00333696">
              <w:t xml:space="preserve">iscover a revolutionary search engine designed for precision and speed. Our platform utilizes advanced algorithms to deliver highly relevant results tailored to your needs. With personalized features and robust privacy measures, explore the web with confidence and </w:t>
            </w:r>
            <w:r w:rsidR="00BC52D8" w:rsidRPr="00333696">
              <w:t>efficiencies</w:t>
            </w:r>
            <w:r w:rsidRPr="00333696">
              <w:t>.</w:t>
            </w:r>
          </w:p>
          <w:p w14:paraId="0913355A" w14:textId="5A45331D" w:rsidR="00333696" w:rsidRPr="00333696" w:rsidRDefault="00333696" w:rsidP="00333696"/>
        </w:tc>
      </w:tr>
      <w:tr w:rsidR="00CF2BE7" w:rsidRPr="00020BEB" w14:paraId="3803BF0E" w14:textId="77777777" w:rsidTr="0075119B">
        <w:trPr>
          <w:trHeight w:val="180"/>
        </w:trPr>
        <w:tc>
          <w:tcPr>
            <w:tcW w:w="4259" w:type="dxa"/>
            <w:vMerge/>
          </w:tcPr>
          <w:p w14:paraId="30203454" w14:textId="77777777" w:rsidR="00CF2BE7" w:rsidRPr="00CA07A7" w:rsidRDefault="00CF2BE7" w:rsidP="00B31DA4">
            <w:pPr>
              <w:rPr>
                <w:color w:val="auto"/>
                <w:szCs w:val="20"/>
              </w:rPr>
            </w:pPr>
          </w:p>
        </w:tc>
        <w:tc>
          <w:tcPr>
            <w:tcW w:w="737" w:type="dxa"/>
            <w:vMerge/>
          </w:tcPr>
          <w:p w14:paraId="5E845673" w14:textId="77777777" w:rsidR="00CF2BE7" w:rsidRPr="00020BEB" w:rsidRDefault="00CF2BE7" w:rsidP="00B31DA4">
            <w:pPr>
              <w:spacing w:before="360"/>
              <w:rPr>
                <w:color w:val="auto"/>
              </w:rPr>
            </w:pPr>
          </w:p>
        </w:tc>
        <w:tc>
          <w:tcPr>
            <w:tcW w:w="2681" w:type="dxa"/>
            <w:tcBorders>
              <w:bottom w:val="single" w:sz="4" w:space="0" w:color="auto"/>
            </w:tcBorders>
          </w:tcPr>
          <w:p w14:paraId="15F5751D" w14:textId="77777777" w:rsidR="00CF2BE7" w:rsidRDefault="00CF2BE7" w:rsidP="00CF2BE7">
            <w:pPr>
              <w:pStyle w:val="Heading1"/>
            </w:pPr>
          </w:p>
        </w:tc>
        <w:tc>
          <w:tcPr>
            <w:tcW w:w="3690" w:type="dxa"/>
          </w:tcPr>
          <w:p w14:paraId="049A8C44" w14:textId="77777777" w:rsidR="00CF2BE7" w:rsidRDefault="00CF2BE7" w:rsidP="00CF2BE7">
            <w:pPr>
              <w:pStyle w:val="Heading1"/>
            </w:pPr>
          </w:p>
        </w:tc>
      </w:tr>
      <w:tr w:rsidR="00CF2BE7" w:rsidRPr="00020BEB" w14:paraId="670A2EB8" w14:textId="77777777" w:rsidTr="0075119B">
        <w:trPr>
          <w:trHeight w:val="512"/>
        </w:trPr>
        <w:tc>
          <w:tcPr>
            <w:tcW w:w="4259" w:type="dxa"/>
            <w:vMerge/>
          </w:tcPr>
          <w:p w14:paraId="02C55854" w14:textId="77777777" w:rsidR="00CF2BE7" w:rsidRPr="00CA07A7" w:rsidRDefault="00CF2BE7" w:rsidP="00B31DA4">
            <w:pPr>
              <w:rPr>
                <w:color w:val="auto"/>
                <w:szCs w:val="20"/>
              </w:rPr>
            </w:pPr>
          </w:p>
        </w:tc>
        <w:tc>
          <w:tcPr>
            <w:tcW w:w="737" w:type="dxa"/>
            <w:vMerge/>
          </w:tcPr>
          <w:p w14:paraId="67DA32A1" w14:textId="77777777" w:rsidR="00CF2BE7" w:rsidRPr="00020BEB" w:rsidRDefault="00CF2BE7" w:rsidP="00B31DA4">
            <w:pPr>
              <w:spacing w:before="360"/>
              <w:rPr>
                <w:color w:val="auto"/>
              </w:rPr>
            </w:pPr>
          </w:p>
        </w:tc>
        <w:tc>
          <w:tcPr>
            <w:tcW w:w="6371" w:type="dxa"/>
            <w:gridSpan w:val="2"/>
          </w:tcPr>
          <w:p w14:paraId="38D53976" w14:textId="77777777" w:rsidR="00CF2BE7" w:rsidRDefault="00CF2BE7" w:rsidP="00CF2BE7">
            <w:pPr>
              <w:pStyle w:val="Heading1"/>
            </w:pPr>
          </w:p>
        </w:tc>
      </w:tr>
      <w:tr w:rsidR="00CF2BE7" w:rsidRPr="00020BEB" w14:paraId="30C90008" w14:textId="77777777" w:rsidTr="0075119B">
        <w:trPr>
          <w:trHeight w:val="2189"/>
        </w:trPr>
        <w:tc>
          <w:tcPr>
            <w:tcW w:w="4259" w:type="dxa"/>
            <w:vMerge/>
          </w:tcPr>
          <w:p w14:paraId="0CAF344B" w14:textId="77777777" w:rsidR="00CF2BE7" w:rsidRPr="00CA07A7" w:rsidRDefault="00CF2BE7" w:rsidP="00B31DA4">
            <w:pPr>
              <w:rPr>
                <w:color w:val="auto"/>
                <w:szCs w:val="20"/>
              </w:rPr>
            </w:pPr>
          </w:p>
        </w:tc>
        <w:tc>
          <w:tcPr>
            <w:tcW w:w="737" w:type="dxa"/>
            <w:vMerge/>
          </w:tcPr>
          <w:p w14:paraId="3875E6DB" w14:textId="77777777" w:rsidR="00CF2BE7" w:rsidRPr="00020BEB" w:rsidRDefault="00CF2BE7" w:rsidP="00B31DA4">
            <w:pPr>
              <w:spacing w:before="360"/>
              <w:rPr>
                <w:color w:val="auto"/>
              </w:rPr>
            </w:pPr>
          </w:p>
        </w:tc>
        <w:tc>
          <w:tcPr>
            <w:tcW w:w="6371" w:type="dxa"/>
            <w:gridSpan w:val="2"/>
          </w:tcPr>
          <w:p w14:paraId="6F54515E" w14:textId="21CAADF6" w:rsidR="00DE32EB" w:rsidRDefault="0057382A" w:rsidP="00DE32EB">
            <w:pPr>
              <w:pStyle w:val="Heading2"/>
            </w:pPr>
            <w:r>
              <w:t>Extra curricular</w:t>
            </w:r>
          </w:p>
          <w:p w14:paraId="10C27CE9" w14:textId="24804B72" w:rsidR="00DE32EB" w:rsidRDefault="0057382A" w:rsidP="00DE32EB">
            <w:pPr>
              <w:pStyle w:val="ListBullet"/>
            </w:pPr>
            <w:r>
              <w:t>Serving as a Class CR from 1</w:t>
            </w:r>
            <w:r w:rsidRPr="0057382A">
              <w:rPr>
                <w:vertAlign w:val="superscript"/>
              </w:rPr>
              <w:t>st</w:t>
            </w:r>
            <w:r>
              <w:t xml:space="preserve"> year onwards </w:t>
            </w:r>
          </w:p>
          <w:p w14:paraId="103EB091" w14:textId="442F721A" w:rsidR="00DE32EB" w:rsidRDefault="0057382A" w:rsidP="00DE32EB">
            <w:pPr>
              <w:pStyle w:val="ListBullet"/>
            </w:pPr>
            <w:r>
              <w:t>Hosted 27 Annual Day of LBRCE</w:t>
            </w:r>
            <w:r w:rsidR="00132801">
              <w:t>.</w:t>
            </w:r>
          </w:p>
          <w:p w14:paraId="50086DD0" w14:textId="79B5A4CD" w:rsidR="00DE32EB" w:rsidRDefault="0057382A" w:rsidP="00DE32EB">
            <w:pPr>
              <w:pStyle w:val="ListBullet"/>
            </w:pPr>
            <w:r>
              <w:t>Student Coordinator for Prakruthi -The Environmental Club of LBRCE</w:t>
            </w:r>
          </w:p>
          <w:p w14:paraId="1D49BC49" w14:textId="7E38B116" w:rsidR="00BC52D8" w:rsidRPr="00BC52D8" w:rsidRDefault="0057382A" w:rsidP="00DE32EB">
            <w:pPr>
              <w:pStyle w:val="ListBullet"/>
            </w:pPr>
            <w:r>
              <w:t>Technical event Coordinator for Sprit of A.I – The Department Club</w:t>
            </w:r>
          </w:p>
        </w:tc>
      </w:tr>
      <w:tr w:rsidR="003F1D3E" w:rsidRPr="00020BEB" w14:paraId="7B6F560E" w14:textId="77777777" w:rsidTr="0075119B">
        <w:trPr>
          <w:trHeight w:val="153"/>
        </w:trPr>
        <w:tc>
          <w:tcPr>
            <w:tcW w:w="4259" w:type="dxa"/>
            <w:vMerge/>
          </w:tcPr>
          <w:p w14:paraId="2A12FFA2" w14:textId="77777777" w:rsidR="003F1D3E" w:rsidRPr="00CA07A7" w:rsidRDefault="003F1D3E" w:rsidP="00B31DA4">
            <w:pPr>
              <w:rPr>
                <w:color w:val="auto"/>
                <w:szCs w:val="20"/>
              </w:rPr>
            </w:pPr>
          </w:p>
        </w:tc>
        <w:tc>
          <w:tcPr>
            <w:tcW w:w="737" w:type="dxa"/>
            <w:vMerge/>
          </w:tcPr>
          <w:p w14:paraId="35E5C3B1" w14:textId="77777777" w:rsidR="003F1D3E" w:rsidRPr="00020BEB" w:rsidRDefault="003F1D3E" w:rsidP="00B31DA4">
            <w:pPr>
              <w:spacing w:before="360"/>
              <w:rPr>
                <w:color w:val="auto"/>
              </w:rPr>
            </w:pPr>
          </w:p>
        </w:tc>
        <w:tc>
          <w:tcPr>
            <w:tcW w:w="2681" w:type="dxa"/>
            <w:tcBorders>
              <w:bottom w:val="single" w:sz="4" w:space="0" w:color="auto"/>
            </w:tcBorders>
          </w:tcPr>
          <w:p w14:paraId="4A912EF9" w14:textId="77777777" w:rsidR="003F1D3E" w:rsidRDefault="003F1D3E" w:rsidP="00CF2BE7">
            <w:pPr>
              <w:pStyle w:val="Heading1"/>
            </w:pPr>
          </w:p>
        </w:tc>
        <w:tc>
          <w:tcPr>
            <w:tcW w:w="3690" w:type="dxa"/>
          </w:tcPr>
          <w:p w14:paraId="3EC3DFD9" w14:textId="77777777" w:rsidR="003F1D3E" w:rsidRDefault="003F1D3E" w:rsidP="00CF2BE7">
            <w:pPr>
              <w:pStyle w:val="Heading1"/>
            </w:pPr>
          </w:p>
        </w:tc>
      </w:tr>
      <w:tr w:rsidR="00CF2BE7" w:rsidRPr="00020BEB" w14:paraId="4CF623C3" w14:textId="77777777" w:rsidTr="0075119B">
        <w:trPr>
          <w:trHeight w:val="215"/>
        </w:trPr>
        <w:tc>
          <w:tcPr>
            <w:tcW w:w="4259" w:type="dxa"/>
            <w:vMerge/>
          </w:tcPr>
          <w:p w14:paraId="79454933" w14:textId="77777777" w:rsidR="00CF2BE7" w:rsidRPr="00CA07A7" w:rsidRDefault="00CF2BE7" w:rsidP="00B31DA4">
            <w:pPr>
              <w:rPr>
                <w:color w:val="auto"/>
                <w:szCs w:val="20"/>
              </w:rPr>
            </w:pPr>
          </w:p>
        </w:tc>
        <w:tc>
          <w:tcPr>
            <w:tcW w:w="737" w:type="dxa"/>
            <w:vMerge/>
          </w:tcPr>
          <w:p w14:paraId="72161BF1" w14:textId="77777777" w:rsidR="00CF2BE7" w:rsidRPr="00020BEB" w:rsidRDefault="00CF2BE7" w:rsidP="00B31DA4">
            <w:pPr>
              <w:spacing w:before="360"/>
              <w:rPr>
                <w:color w:val="auto"/>
              </w:rPr>
            </w:pPr>
          </w:p>
        </w:tc>
        <w:tc>
          <w:tcPr>
            <w:tcW w:w="6371" w:type="dxa"/>
            <w:gridSpan w:val="2"/>
          </w:tcPr>
          <w:p w14:paraId="553AD47A" w14:textId="77777777" w:rsidR="00CF2BE7" w:rsidRDefault="00CF2BE7" w:rsidP="00CF2BE7">
            <w:pPr>
              <w:pStyle w:val="Heading1"/>
            </w:pPr>
          </w:p>
        </w:tc>
      </w:tr>
      <w:tr w:rsidR="00CF2BE7" w:rsidRPr="00020BEB" w14:paraId="4B930D4E" w14:textId="77777777" w:rsidTr="0075119B">
        <w:trPr>
          <w:trHeight w:val="80"/>
        </w:trPr>
        <w:tc>
          <w:tcPr>
            <w:tcW w:w="4259" w:type="dxa"/>
            <w:vMerge/>
          </w:tcPr>
          <w:p w14:paraId="19C6C8B5" w14:textId="77777777" w:rsidR="00CF2BE7" w:rsidRPr="00CA07A7" w:rsidRDefault="00CF2BE7" w:rsidP="00B31DA4">
            <w:pPr>
              <w:rPr>
                <w:color w:val="auto"/>
                <w:szCs w:val="20"/>
              </w:rPr>
            </w:pPr>
          </w:p>
        </w:tc>
        <w:tc>
          <w:tcPr>
            <w:tcW w:w="737" w:type="dxa"/>
            <w:vMerge/>
          </w:tcPr>
          <w:p w14:paraId="7A0E8B90" w14:textId="77777777" w:rsidR="00CF2BE7" w:rsidRPr="00020BEB" w:rsidRDefault="00CF2BE7" w:rsidP="00B31DA4">
            <w:pPr>
              <w:spacing w:before="360"/>
              <w:rPr>
                <w:color w:val="auto"/>
              </w:rPr>
            </w:pPr>
          </w:p>
        </w:tc>
        <w:tc>
          <w:tcPr>
            <w:tcW w:w="6371" w:type="dxa"/>
            <w:gridSpan w:val="2"/>
          </w:tcPr>
          <w:p w14:paraId="2D5907F5" w14:textId="0A49E008" w:rsidR="00CF2BE7" w:rsidRPr="00343C48" w:rsidRDefault="00CF2BE7" w:rsidP="00BC52D8">
            <w:pPr>
              <w:pStyle w:val="Heading2"/>
            </w:pPr>
          </w:p>
        </w:tc>
      </w:tr>
    </w:tbl>
    <w:p w14:paraId="6372583A" w14:textId="77777777" w:rsidR="00871DB8" w:rsidRPr="00020BEB" w:rsidRDefault="00871DB8" w:rsidP="00016465">
      <w:pPr>
        <w:rPr>
          <w:color w:val="auto"/>
        </w:rPr>
      </w:pPr>
    </w:p>
    <w:sectPr w:rsidR="00871DB8" w:rsidRPr="00020BEB"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AC6D1" w14:textId="77777777" w:rsidR="00FB6D4F" w:rsidRDefault="00FB6D4F" w:rsidP="00AA35A8">
      <w:pPr>
        <w:spacing w:line="240" w:lineRule="auto"/>
      </w:pPr>
      <w:r>
        <w:separator/>
      </w:r>
    </w:p>
  </w:endnote>
  <w:endnote w:type="continuationSeparator" w:id="0">
    <w:p w14:paraId="485B96BE" w14:textId="77777777" w:rsidR="00FB6D4F" w:rsidRDefault="00FB6D4F" w:rsidP="00AA35A8">
      <w:pPr>
        <w:spacing w:line="240" w:lineRule="auto"/>
      </w:pPr>
      <w:r>
        <w:continuationSeparator/>
      </w:r>
    </w:p>
  </w:endnote>
  <w:endnote w:type="continuationNotice" w:id="1">
    <w:p w14:paraId="756D8426" w14:textId="77777777" w:rsidR="00FB6D4F" w:rsidRDefault="00FB6D4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627F7" w14:textId="77777777" w:rsidR="00FB6D4F" w:rsidRDefault="00FB6D4F" w:rsidP="00AA35A8">
      <w:pPr>
        <w:spacing w:line="240" w:lineRule="auto"/>
      </w:pPr>
      <w:r>
        <w:separator/>
      </w:r>
    </w:p>
  </w:footnote>
  <w:footnote w:type="continuationSeparator" w:id="0">
    <w:p w14:paraId="71077FB2" w14:textId="77777777" w:rsidR="00FB6D4F" w:rsidRDefault="00FB6D4F" w:rsidP="00AA35A8">
      <w:pPr>
        <w:spacing w:line="240" w:lineRule="auto"/>
      </w:pPr>
      <w:r>
        <w:continuationSeparator/>
      </w:r>
    </w:p>
  </w:footnote>
  <w:footnote w:type="continuationNotice" w:id="1">
    <w:p w14:paraId="631BDC89" w14:textId="77777777" w:rsidR="00FB6D4F" w:rsidRDefault="00FB6D4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4300E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0307599" o:spid="_x0000_i1025" type="#_x0000_t75" style="width:14.25pt;height:14.25pt;visibility:visible;mso-wrap-style:square">
            <v:imagedata r:id="rId1" o:title=""/>
          </v:shape>
        </w:pict>
      </mc:Choice>
      <mc:Fallback>
        <w:drawing>
          <wp:inline distT="0" distB="0" distL="0" distR="0" wp14:anchorId="068E53CB" wp14:editId="1D31354A">
            <wp:extent cx="180975" cy="180975"/>
            <wp:effectExtent l="0" t="0" r="0" b="0"/>
            <wp:docPr id="860307599" name="Picture 860307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mc:Fallback>
    </mc:AlternateContent>
  </w:numPicBullet>
  <w:numPicBullet w:numPicBulletId="1">
    <mc:AlternateContent>
      <mc:Choice Requires="v">
        <w:pict>
          <v:shape w14:anchorId="6C625DF6" id="Picture 1055761674" o:spid="_x0000_i1025" type="#_x0000_t75" style="width:14.25pt;height:14.25pt;visibility:visible;mso-wrap-style:square">
            <v:imagedata r:id="rId3" o:title=""/>
          </v:shape>
        </w:pict>
      </mc:Choice>
      <mc:Fallback>
        <w:drawing>
          <wp:inline distT="0" distB="0" distL="0" distR="0" wp14:anchorId="03D6279C" wp14:editId="49BA4956">
            <wp:extent cx="180975" cy="180975"/>
            <wp:effectExtent l="0" t="0" r="0" b="0"/>
            <wp:docPr id="1055761674" name="Picture 105576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mc:Fallback>
    </mc:AlternateConten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94D1A"/>
    <w:multiLevelType w:val="hybridMultilevel"/>
    <w:tmpl w:val="85E2949A"/>
    <w:lvl w:ilvl="0" w:tplc="E0AA62E0">
      <w:start w:val="202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008821">
    <w:abstractNumId w:val="1"/>
  </w:num>
  <w:num w:numId="2" w16cid:durableId="1806507031">
    <w:abstractNumId w:val="8"/>
  </w:num>
  <w:num w:numId="3" w16cid:durableId="1774394388">
    <w:abstractNumId w:val="4"/>
  </w:num>
  <w:num w:numId="4" w16cid:durableId="2058429382">
    <w:abstractNumId w:val="5"/>
  </w:num>
  <w:num w:numId="5" w16cid:durableId="537013467">
    <w:abstractNumId w:val="3"/>
  </w:num>
  <w:num w:numId="6" w16cid:durableId="1832286735">
    <w:abstractNumId w:val="6"/>
  </w:num>
  <w:num w:numId="7" w16cid:durableId="909921174">
    <w:abstractNumId w:val="0"/>
  </w:num>
  <w:num w:numId="8" w16cid:durableId="1533300515">
    <w:abstractNumId w:val="7"/>
  </w:num>
  <w:num w:numId="9" w16cid:durableId="826089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D1"/>
    <w:rsid w:val="0000752A"/>
    <w:rsid w:val="000108D2"/>
    <w:rsid w:val="00016465"/>
    <w:rsid w:val="000176BD"/>
    <w:rsid w:val="00020833"/>
    <w:rsid w:val="00020BEB"/>
    <w:rsid w:val="00033263"/>
    <w:rsid w:val="000334C1"/>
    <w:rsid w:val="000873F6"/>
    <w:rsid w:val="000968D6"/>
    <w:rsid w:val="000B286F"/>
    <w:rsid w:val="000D134B"/>
    <w:rsid w:val="0010041D"/>
    <w:rsid w:val="001052AA"/>
    <w:rsid w:val="00121919"/>
    <w:rsid w:val="00124ED6"/>
    <w:rsid w:val="00132801"/>
    <w:rsid w:val="0014558C"/>
    <w:rsid w:val="00157511"/>
    <w:rsid w:val="00167789"/>
    <w:rsid w:val="00194704"/>
    <w:rsid w:val="001B160B"/>
    <w:rsid w:val="001E267E"/>
    <w:rsid w:val="00203213"/>
    <w:rsid w:val="002236D5"/>
    <w:rsid w:val="00223CBE"/>
    <w:rsid w:val="0023757B"/>
    <w:rsid w:val="00243756"/>
    <w:rsid w:val="00253CBD"/>
    <w:rsid w:val="0027193E"/>
    <w:rsid w:val="002A7891"/>
    <w:rsid w:val="002C4E0C"/>
    <w:rsid w:val="002D0D30"/>
    <w:rsid w:val="002D178C"/>
    <w:rsid w:val="002E7306"/>
    <w:rsid w:val="00325BF0"/>
    <w:rsid w:val="00331DCE"/>
    <w:rsid w:val="00333696"/>
    <w:rsid w:val="00334FEA"/>
    <w:rsid w:val="00343C48"/>
    <w:rsid w:val="003514CA"/>
    <w:rsid w:val="00352A17"/>
    <w:rsid w:val="00356AB0"/>
    <w:rsid w:val="003665B7"/>
    <w:rsid w:val="003877F8"/>
    <w:rsid w:val="003904BF"/>
    <w:rsid w:val="00391BEA"/>
    <w:rsid w:val="003A3587"/>
    <w:rsid w:val="003B351B"/>
    <w:rsid w:val="003B4AEF"/>
    <w:rsid w:val="003B7F92"/>
    <w:rsid w:val="003F1D3E"/>
    <w:rsid w:val="0041245C"/>
    <w:rsid w:val="00413BF1"/>
    <w:rsid w:val="00415CF3"/>
    <w:rsid w:val="004202C3"/>
    <w:rsid w:val="00425627"/>
    <w:rsid w:val="00427300"/>
    <w:rsid w:val="00453A7B"/>
    <w:rsid w:val="00457ADE"/>
    <w:rsid w:val="00462350"/>
    <w:rsid w:val="00463060"/>
    <w:rsid w:val="00464B92"/>
    <w:rsid w:val="00470744"/>
    <w:rsid w:val="00476CD2"/>
    <w:rsid w:val="004936B2"/>
    <w:rsid w:val="004A28EA"/>
    <w:rsid w:val="004D5532"/>
    <w:rsid w:val="004E4323"/>
    <w:rsid w:val="005138CD"/>
    <w:rsid w:val="00524297"/>
    <w:rsid w:val="005273AD"/>
    <w:rsid w:val="00537559"/>
    <w:rsid w:val="00552CAA"/>
    <w:rsid w:val="00572E23"/>
    <w:rsid w:val="0057382A"/>
    <w:rsid w:val="00580FD9"/>
    <w:rsid w:val="00583DFB"/>
    <w:rsid w:val="00583F2A"/>
    <w:rsid w:val="005C70CA"/>
    <w:rsid w:val="00607A35"/>
    <w:rsid w:val="00613374"/>
    <w:rsid w:val="00626B3C"/>
    <w:rsid w:val="00660FBB"/>
    <w:rsid w:val="00661692"/>
    <w:rsid w:val="0069541B"/>
    <w:rsid w:val="00696538"/>
    <w:rsid w:val="006A1E18"/>
    <w:rsid w:val="006A37C0"/>
    <w:rsid w:val="006C5F9F"/>
    <w:rsid w:val="006C7F5A"/>
    <w:rsid w:val="006D4544"/>
    <w:rsid w:val="00745AA9"/>
    <w:rsid w:val="00746B0A"/>
    <w:rsid w:val="0075119B"/>
    <w:rsid w:val="007704E6"/>
    <w:rsid w:val="00771A46"/>
    <w:rsid w:val="00772D95"/>
    <w:rsid w:val="00790467"/>
    <w:rsid w:val="00791376"/>
    <w:rsid w:val="00791C5D"/>
    <w:rsid w:val="007B4FF4"/>
    <w:rsid w:val="007D7F15"/>
    <w:rsid w:val="007E3DA2"/>
    <w:rsid w:val="00800960"/>
    <w:rsid w:val="008206D0"/>
    <w:rsid w:val="00831977"/>
    <w:rsid w:val="008362F3"/>
    <w:rsid w:val="008377D9"/>
    <w:rsid w:val="00850571"/>
    <w:rsid w:val="008506D1"/>
    <w:rsid w:val="00857F29"/>
    <w:rsid w:val="00871DB8"/>
    <w:rsid w:val="00887D5D"/>
    <w:rsid w:val="00887E05"/>
    <w:rsid w:val="008A171A"/>
    <w:rsid w:val="008C6FDE"/>
    <w:rsid w:val="008D004E"/>
    <w:rsid w:val="008D5253"/>
    <w:rsid w:val="008F180B"/>
    <w:rsid w:val="008F48B9"/>
    <w:rsid w:val="009049BC"/>
    <w:rsid w:val="00910B68"/>
    <w:rsid w:val="00913025"/>
    <w:rsid w:val="00916E9A"/>
    <w:rsid w:val="009230A7"/>
    <w:rsid w:val="00933EF6"/>
    <w:rsid w:val="009529EB"/>
    <w:rsid w:val="00973FF7"/>
    <w:rsid w:val="00975E79"/>
    <w:rsid w:val="009805B1"/>
    <w:rsid w:val="009B4B3C"/>
    <w:rsid w:val="009B55A3"/>
    <w:rsid w:val="009D646A"/>
    <w:rsid w:val="00A633B0"/>
    <w:rsid w:val="00A82BE7"/>
    <w:rsid w:val="00A90A97"/>
    <w:rsid w:val="00AA1166"/>
    <w:rsid w:val="00AA35A8"/>
    <w:rsid w:val="00AB0853"/>
    <w:rsid w:val="00AD590F"/>
    <w:rsid w:val="00AE562D"/>
    <w:rsid w:val="00B017E5"/>
    <w:rsid w:val="00B03459"/>
    <w:rsid w:val="00B04123"/>
    <w:rsid w:val="00B06922"/>
    <w:rsid w:val="00B20F64"/>
    <w:rsid w:val="00B30B74"/>
    <w:rsid w:val="00B42685"/>
    <w:rsid w:val="00B51639"/>
    <w:rsid w:val="00B64F9B"/>
    <w:rsid w:val="00B65B45"/>
    <w:rsid w:val="00B75292"/>
    <w:rsid w:val="00B8453F"/>
    <w:rsid w:val="00B85473"/>
    <w:rsid w:val="00B86C53"/>
    <w:rsid w:val="00BC52D8"/>
    <w:rsid w:val="00BE446F"/>
    <w:rsid w:val="00BE5968"/>
    <w:rsid w:val="00BF3DBB"/>
    <w:rsid w:val="00C0565B"/>
    <w:rsid w:val="00C163A1"/>
    <w:rsid w:val="00C62E97"/>
    <w:rsid w:val="00C81819"/>
    <w:rsid w:val="00C822BF"/>
    <w:rsid w:val="00C90004"/>
    <w:rsid w:val="00CA07A7"/>
    <w:rsid w:val="00CA61BE"/>
    <w:rsid w:val="00CB1800"/>
    <w:rsid w:val="00CB3E40"/>
    <w:rsid w:val="00CF22B3"/>
    <w:rsid w:val="00CF2BE7"/>
    <w:rsid w:val="00D00780"/>
    <w:rsid w:val="00D00CD9"/>
    <w:rsid w:val="00D063D1"/>
    <w:rsid w:val="00D15AAE"/>
    <w:rsid w:val="00D22971"/>
    <w:rsid w:val="00D23630"/>
    <w:rsid w:val="00D3419C"/>
    <w:rsid w:val="00D60B19"/>
    <w:rsid w:val="00D86385"/>
    <w:rsid w:val="00D95726"/>
    <w:rsid w:val="00DA4B7F"/>
    <w:rsid w:val="00DB472D"/>
    <w:rsid w:val="00DB62CC"/>
    <w:rsid w:val="00DC4FED"/>
    <w:rsid w:val="00DD758E"/>
    <w:rsid w:val="00DE32EB"/>
    <w:rsid w:val="00DE5F88"/>
    <w:rsid w:val="00DF2298"/>
    <w:rsid w:val="00DF56E6"/>
    <w:rsid w:val="00E067BA"/>
    <w:rsid w:val="00E06CE9"/>
    <w:rsid w:val="00E147DE"/>
    <w:rsid w:val="00E360EA"/>
    <w:rsid w:val="00E77096"/>
    <w:rsid w:val="00E80D10"/>
    <w:rsid w:val="00EA7A22"/>
    <w:rsid w:val="00EB74E8"/>
    <w:rsid w:val="00EC0F79"/>
    <w:rsid w:val="00EF0E02"/>
    <w:rsid w:val="00EF22EF"/>
    <w:rsid w:val="00F02E99"/>
    <w:rsid w:val="00F30552"/>
    <w:rsid w:val="00F419C0"/>
    <w:rsid w:val="00F46BDB"/>
    <w:rsid w:val="00F46F61"/>
    <w:rsid w:val="00F732FF"/>
    <w:rsid w:val="00FA1C9A"/>
    <w:rsid w:val="00FB6D4F"/>
    <w:rsid w:val="00FD56F7"/>
    <w:rsid w:val="00FD73C5"/>
    <w:rsid w:val="00FF5EC5"/>
    <w:rsid w:val="1461E2F6"/>
    <w:rsid w:val="34C479AF"/>
    <w:rsid w:val="5FE412E0"/>
    <w:rsid w:val="680886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F2BAD"/>
  <w15:chartTrackingRefBased/>
  <w15:docId w15:val="{7EBE0E00-B868-4D14-81A1-DE6D7AB2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06CE9"/>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E06CE9"/>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4E4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warupavemulapallii@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ru\AppData\Roaming\Microsoft\Templates\Color%20block%20UIUX%20designer%20resume.dotx" TargetMode="External"/></Relationship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40B079B-82BF-4904-A01A-A04369B25196}">
  <ds:schemaRefs>
    <ds:schemaRef ds:uri="http://schemas.openxmlformats.org/officeDocument/2006/bibliography"/>
  </ds:schemaRefs>
</ds:datastoreItem>
</file>

<file path=customXml/itemProps2.xml><?xml version="1.0" encoding="utf-8"?>
<ds:datastoreItem xmlns:ds="http://schemas.openxmlformats.org/officeDocument/2006/customXml" ds:itemID="{59C0D372-28D0-4A7F-8DC2-036EF5C56217}">
  <ds:schemaRefs>
    <ds:schemaRef ds:uri="http://schemas.microsoft.com/sharepoint/v3/contenttype/forms"/>
  </ds:schemaRefs>
</ds:datastoreItem>
</file>

<file path=customXml/itemProps3.xml><?xml version="1.0" encoding="utf-8"?>
<ds:datastoreItem xmlns:ds="http://schemas.openxmlformats.org/officeDocument/2006/customXml" ds:itemID="{45B97B73-43FC-4E43-9534-08F32B6CE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6E9C11-7EA5-477D-9B95-C6785A9AA81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Color block UIUX designer resume</Template>
  <TotalTime>128</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Swarupa Vemulapalli</dc:creator>
  <cp:keywords/>
  <dc:description/>
  <cp:lastModifiedBy>22761A54C9</cp:lastModifiedBy>
  <cp:revision>5</cp:revision>
  <dcterms:created xsi:type="dcterms:W3CDTF">2025-02-23T17:01:00Z</dcterms:created>
  <dcterms:modified xsi:type="dcterms:W3CDTF">2025-03-03T18:08:00Z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