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A636" w14:textId="77777777" w:rsidR="0094600D" w:rsidRPr="002459E7" w:rsidRDefault="0094600D" w:rsidP="002459E7">
      <w:pPr>
        <w:pBdr>
          <w:top w:val="nil"/>
          <w:left w:val="nil"/>
          <w:bottom w:val="nil"/>
          <w:right w:val="nil"/>
          <w:between w:val="nil"/>
        </w:pBdr>
        <w:spacing w:line="275" w:lineRule="auto"/>
        <w:jc w:val="center"/>
        <w:rPr>
          <w:rFonts w:asciiTheme="minorHAnsi" w:eastAsia="Google Sans Text" w:hAnsiTheme="minorHAnsi" w:cs="Google Sans Text"/>
          <w:b/>
          <w:sz w:val="50"/>
          <w:szCs w:val="50"/>
        </w:rPr>
      </w:pPr>
      <w:r w:rsidRPr="002459E7">
        <w:rPr>
          <w:rFonts w:asciiTheme="minorHAnsi" w:eastAsia="Google Sans Text" w:hAnsiTheme="minorHAnsi" w:cs="Google Sans Text"/>
          <w:b/>
          <w:sz w:val="50"/>
          <w:szCs w:val="50"/>
        </w:rPr>
        <w:t>Graph-Based Dual-Mode Analysis for Cloud Security and Forensics</w:t>
      </w:r>
    </w:p>
    <w:p w14:paraId="0DE62FBA" w14:textId="77777777" w:rsidR="0094600D" w:rsidRPr="002459E7" w:rsidRDefault="0094600D" w:rsidP="0094600D">
      <w:pPr>
        <w:pBdr>
          <w:top w:val="nil"/>
          <w:left w:val="nil"/>
          <w:bottom w:val="nil"/>
          <w:right w:val="nil"/>
          <w:between w:val="nil"/>
        </w:pBdr>
        <w:spacing w:line="275" w:lineRule="auto"/>
        <w:jc w:val="center"/>
        <w:rPr>
          <w:rFonts w:asciiTheme="minorHAnsi" w:eastAsia="Google Sans Text" w:hAnsiTheme="minorHAnsi" w:cs="Google Sans Text"/>
          <w:b/>
          <w:sz w:val="28"/>
          <w:szCs w:val="28"/>
        </w:rPr>
      </w:pPr>
    </w:p>
    <w:p w14:paraId="52C19855" w14:textId="77777777" w:rsidR="0094600D" w:rsidRPr="002459E7" w:rsidRDefault="0094600D" w:rsidP="0094600D">
      <w:pPr>
        <w:pBdr>
          <w:top w:val="nil"/>
          <w:left w:val="nil"/>
          <w:bottom w:val="nil"/>
          <w:right w:val="nil"/>
          <w:between w:val="nil"/>
        </w:pBdr>
        <w:spacing w:line="275" w:lineRule="auto"/>
        <w:rPr>
          <w:rFonts w:asciiTheme="minorHAnsi" w:eastAsia="Google Sans Text" w:hAnsiTheme="minorHAnsi" w:cs="Google Sans Text"/>
          <w:b/>
          <w:sz w:val="32"/>
          <w:szCs w:val="32"/>
        </w:rPr>
      </w:pPr>
      <w:r w:rsidRPr="002459E7">
        <w:rPr>
          <w:rFonts w:asciiTheme="minorHAnsi" w:eastAsia="Google Sans Text" w:hAnsiTheme="minorHAnsi" w:cs="Google Sans Text"/>
          <w:b/>
          <w:sz w:val="32"/>
          <w:szCs w:val="32"/>
        </w:rPr>
        <w:t>Project Proposal &amp; Statement of Work</w:t>
      </w:r>
    </w:p>
    <w:p w14:paraId="67FDE3B2" w14:textId="77777777" w:rsidR="0094600D" w:rsidRPr="002459E7" w:rsidRDefault="0094600D" w:rsidP="0094600D">
      <w:pPr>
        <w:pBdr>
          <w:top w:val="nil"/>
          <w:left w:val="nil"/>
          <w:bottom w:val="nil"/>
          <w:right w:val="nil"/>
          <w:between w:val="nil"/>
        </w:pBdr>
        <w:spacing w:line="275" w:lineRule="auto"/>
        <w:rPr>
          <w:rFonts w:asciiTheme="minorHAnsi" w:eastAsia="Google Sans Text" w:hAnsiTheme="minorHAnsi" w:cs="Google Sans Text"/>
          <w:b/>
          <w:sz w:val="24"/>
          <w:szCs w:val="24"/>
        </w:rPr>
      </w:pPr>
    </w:p>
    <w:p w14:paraId="1215164F" w14:textId="77777777" w:rsidR="0094600D" w:rsidRPr="002459E7" w:rsidRDefault="0094600D" w:rsidP="0094600D">
      <w:pPr>
        <w:pBdr>
          <w:top w:val="nil"/>
          <w:left w:val="nil"/>
          <w:bottom w:val="nil"/>
          <w:right w:val="nil"/>
          <w:between w:val="nil"/>
        </w:pBdr>
        <w:spacing w:line="275" w:lineRule="auto"/>
        <w:rPr>
          <w:rFonts w:asciiTheme="minorHAnsi" w:eastAsia="Google Sans Text" w:hAnsiTheme="minorHAnsi" w:cs="Google Sans Text"/>
          <w:b/>
          <w:sz w:val="24"/>
          <w:szCs w:val="24"/>
        </w:rPr>
      </w:pPr>
      <w:r w:rsidRPr="002459E7">
        <w:rPr>
          <w:rFonts w:asciiTheme="minorHAnsi" w:eastAsia="Google Sans Text" w:hAnsiTheme="minorHAnsi" w:cs="Google Sans Text"/>
          <w:b/>
          <w:sz w:val="24"/>
          <w:szCs w:val="24"/>
        </w:rPr>
        <w:t>Team Members:</w:t>
      </w:r>
    </w:p>
    <w:p w14:paraId="4E0584BA" w14:textId="77777777" w:rsidR="0094600D" w:rsidRPr="002459E7" w:rsidRDefault="0094600D" w:rsidP="0094600D">
      <w:pPr>
        <w:pStyle w:val="ListParagraph"/>
        <w:numPr>
          <w:ilvl w:val="0"/>
          <w:numId w:val="1"/>
        </w:numPr>
        <w:pBdr>
          <w:top w:val="nil"/>
          <w:left w:val="nil"/>
          <w:bottom w:val="nil"/>
          <w:right w:val="nil"/>
          <w:between w:val="nil"/>
        </w:pBdr>
        <w:spacing w:line="275" w:lineRule="auto"/>
        <w:rPr>
          <w:rFonts w:asciiTheme="minorHAnsi" w:eastAsia="Google Sans Text" w:hAnsiTheme="minorHAnsi" w:cs="Google Sans Text"/>
          <w:sz w:val="24"/>
          <w:szCs w:val="24"/>
        </w:rPr>
      </w:pPr>
      <w:r w:rsidRPr="002459E7">
        <w:rPr>
          <w:rFonts w:asciiTheme="minorHAnsi" w:eastAsia="Google Sans Text" w:hAnsiTheme="minorHAnsi" w:cs="Google Sans Text"/>
          <w:sz w:val="24"/>
          <w:szCs w:val="24"/>
        </w:rPr>
        <w:t xml:space="preserve">Bharath </w:t>
      </w:r>
      <w:proofErr w:type="spellStart"/>
      <w:r w:rsidRPr="002459E7">
        <w:rPr>
          <w:rFonts w:asciiTheme="minorHAnsi" w:eastAsia="Google Sans Text" w:hAnsiTheme="minorHAnsi" w:cs="Google Sans Text"/>
          <w:sz w:val="24"/>
          <w:szCs w:val="24"/>
        </w:rPr>
        <w:t>Cherukuru</w:t>
      </w:r>
      <w:proofErr w:type="spellEnd"/>
      <w:r w:rsidRPr="002459E7">
        <w:rPr>
          <w:rFonts w:asciiTheme="minorHAnsi" w:eastAsia="Google Sans Text" w:hAnsiTheme="minorHAnsi" w:cs="Google Sans Text"/>
          <w:sz w:val="24"/>
          <w:szCs w:val="24"/>
        </w:rPr>
        <w:t>,</w:t>
      </w:r>
    </w:p>
    <w:p w14:paraId="44C1BDF8" w14:textId="77777777" w:rsidR="0094600D" w:rsidRPr="002459E7" w:rsidRDefault="0094600D" w:rsidP="0094600D">
      <w:pPr>
        <w:pStyle w:val="ListParagraph"/>
        <w:numPr>
          <w:ilvl w:val="0"/>
          <w:numId w:val="1"/>
        </w:numPr>
        <w:pBdr>
          <w:top w:val="nil"/>
          <w:left w:val="nil"/>
          <w:bottom w:val="nil"/>
          <w:right w:val="nil"/>
          <w:between w:val="nil"/>
        </w:pBdr>
        <w:spacing w:line="275" w:lineRule="auto"/>
        <w:rPr>
          <w:rFonts w:asciiTheme="minorHAnsi" w:eastAsia="Google Sans Text" w:hAnsiTheme="minorHAnsi" w:cs="Google Sans Text"/>
          <w:sz w:val="24"/>
          <w:szCs w:val="24"/>
        </w:rPr>
      </w:pPr>
      <w:r w:rsidRPr="002459E7">
        <w:rPr>
          <w:rFonts w:asciiTheme="minorHAnsi" w:eastAsia="Google Sans Text" w:hAnsiTheme="minorHAnsi" w:cs="Google Sans Text"/>
          <w:sz w:val="24"/>
          <w:szCs w:val="24"/>
        </w:rPr>
        <w:t>Venkata Mahesh Kundurthi,</w:t>
      </w:r>
    </w:p>
    <w:p w14:paraId="57A1AA3C" w14:textId="77777777" w:rsidR="0094600D" w:rsidRPr="002459E7" w:rsidRDefault="0094600D" w:rsidP="0094600D">
      <w:pPr>
        <w:pStyle w:val="ListParagraph"/>
        <w:numPr>
          <w:ilvl w:val="0"/>
          <w:numId w:val="1"/>
        </w:numPr>
        <w:pBdr>
          <w:top w:val="nil"/>
          <w:left w:val="nil"/>
          <w:bottom w:val="nil"/>
          <w:right w:val="nil"/>
          <w:between w:val="nil"/>
        </w:pBdr>
        <w:spacing w:line="275" w:lineRule="auto"/>
        <w:rPr>
          <w:rFonts w:asciiTheme="minorHAnsi" w:eastAsia="Google Sans Text" w:hAnsiTheme="minorHAnsi" w:cs="Google Sans Text"/>
          <w:sz w:val="24"/>
          <w:szCs w:val="24"/>
        </w:rPr>
      </w:pPr>
      <w:proofErr w:type="spellStart"/>
      <w:r w:rsidRPr="002459E7">
        <w:rPr>
          <w:rFonts w:asciiTheme="minorHAnsi" w:eastAsia="Google Sans Text" w:hAnsiTheme="minorHAnsi" w:cs="Google Sans Text"/>
          <w:sz w:val="24"/>
          <w:szCs w:val="24"/>
        </w:rPr>
        <w:t>Ushabindu</w:t>
      </w:r>
      <w:proofErr w:type="spellEnd"/>
      <w:r w:rsidRPr="002459E7">
        <w:rPr>
          <w:rFonts w:asciiTheme="minorHAnsi" w:eastAsia="Google Sans Text" w:hAnsiTheme="minorHAnsi" w:cs="Google Sans Text"/>
          <w:sz w:val="24"/>
          <w:szCs w:val="24"/>
        </w:rPr>
        <w:t xml:space="preserve"> </w:t>
      </w:r>
      <w:proofErr w:type="spellStart"/>
      <w:r w:rsidRPr="002459E7">
        <w:rPr>
          <w:rFonts w:asciiTheme="minorHAnsi" w:eastAsia="Google Sans Text" w:hAnsiTheme="minorHAnsi" w:cs="Google Sans Text"/>
          <w:sz w:val="24"/>
          <w:szCs w:val="24"/>
        </w:rPr>
        <w:t>Velpula</w:t>
      </w:r>
      <w:proofErr w:type="spellEnd"/>
      <w:r w:rsidRPr="002459E7">
        <w:rPr>
          <w:rFonts w:asciiTheme="minorHAnsi" w:eastAsia="Google Sans Text" w:hAnsiTheme="minorHAnsi" w:cs="Google Sans Text"/>
          <w:sz w:val="24"/>
          <w:szCs w:val="24"/>
        </w:rPr>
        <w:t>.</w:t>
      </w:r>
    </w:p>
    <w:p w14:paraId="700CA326" w14:textId="77777777" w:rsidR="0094600D" w:rsidRPr="002459E7" w:rsidRDefault="0094600D" w:rsidP="0094600D">
      <w:pPr>
        <w:pStyle w:val="ListParagraph"/>
        <w:pBdr>
          <w:top w:val="nil"/>
          <w:left w:val="nil"/>
          <w:bottom w:val="nil"/>
          <w:right w:val="nil"/>
          <w:between w:val="nil"/>
        </w:pBdr>
        <w:spacing w:line="275" w:lineRule="auto"/>
        <w:rPr>
          <w:rFonts w:asciiTheme="minorHAnsi" w:eastAsia="Google Sans Text" w:hAnsiTheme="minorHAnsi" w:cs="Google Sans Text"/>
          <w:sz w:val="24"/>
          <w:szCs w:val="24"/>
        </w:rPr>
      </w:pPr>
    </w:p>
    <w:p w14:paraId="2FDBE377" w14:textId="77777777" w:rsidR="0094600D" w:rsidRPr="002459E7" w:rsidRDefault="0094600D" w:rsidP="0094600D">
      <w:pPr>
        <w:pBdr>
          <w:top w:val="nil"/>
          <w:left w:val="nil"/>
          <w:bottom w:val="nil"/>
          <w:right w:val="nil"/>
          <w:between w:val="nil"/>
        </w:pBdr>
        <w:spacing w:line="275" w:lineRule="auto"/>
        <w:rPr>
          <w:rFonts w:asciiTheme="minorHAnsi" w:eastAsia="Google Sans Text" w:hAnsiTheme="minorHAnsi" w:cs="Google Sans Text"/>
          <w:sz w:val="24"/>
          <w:szCs w:val="24"/>
        </w:rPr>
      </w:pPr>
      <w:r w:rsidRPr="002459E7">
        <w:rPr>
          <w:rFonts w:asciiTheme="minorHAnsi" w:eastAsia="Google Sans Text" w:hAnsiTheme="minorHAnsi" w:cs="Google Sans Text"/>
          <w:b/>
          <w:sz w:val="24"/>
          <w:szCs w:val="24"/>
        </w:rPr>
        <w:t xml:space="preserve">Faculty Advisor: </w:t>
      </w:r>
      <w:r w:rsidRPr="002459E7">
        <w:rPr>
          <w:rFonts w:asciiTheme="minorHAnsi" w:eastAsia="Google Sans Text" w:hAnsiTheme="minorHAnsi" w:cs="Google Sans Text"/>
          <w:sz w:val="24"/>
          <w:szCs w:val="24"/>
        </w:rPr>
        <w:t>Dr. Dalal Alharthi</w:t>
      </w:r>
    </w:p>
    <w:p w14:paraId="21B20D0C" w14:textId="77777777" w:rsidR="0094600D" w:rsidRPr="002459E7" w:rsidRDefault="0094600D" w:rsidP="0094600D">
      <w:pPr>
        <w:pBdr>
          <w:top w:val="nil"/>
          <w:left w:val="nil"/>
          <w:bottom w:val="nil"/>
          <w:right w:val="nil"/>
          <w:between w:val="nil"/>
        </w:pBdr>
        <w:spacing w:line="275" w:lineRule="auto"/>
        <w:rPr>
          <w:rFonts w:asciiTheme="minorHAnsi" w:eastAsia="Google Sans Text" w:hAnsiTheme="minorHAnsi" w:cs="Google Sans Text"/>
          <w:sz w:val="24"/>
          <w:szCs w:val="24"/>
        </w:rPr>
      </w:pPr>
      <w:r w:rsidRPr="002459E7">
        <w:rPr>
          <w:rFonts w:asciiTheme="minorHAnsi" w:eastAsia="Google Sans Text" w:hAnsiTheme="minorHAnsi" w:cs="Google Sans Text"/>
          <w:b/>
          <w:sz w:val="24"/>
          <w:szCs w:val="24"/>
        </w:rPr>
        <w:t>Date</w:t>
      </w:r>
      <w:r w:rsidRPr="002459E7">
        <w:rPr>
          <w:rFonts w:asciiTheme="minorHAnsi" w:eastAsia="Google Sans Text" w:hAnsiTheme="minorHAnsi" w:cs="Google Sans Text"/>
          <w:sz w:val="24"/>
          <w:szCs w:val="24"/>
        </w:rPr>
        <w:t>: October 1, 2025</w:t>
      </w:r>
    </w:p>
    <w:p w14:paraId="46AB3D68" w14:textId="77777777" w:rsidR="0094600D" w:rsidRPr="002459E7" w:rsidRDefault="0094600D" w:rsidP="0094600D">
      <w:pPr>
        <w:pBdr>
          <w:top w:val="nil"/>
          <w:left w:val="nil"/>
          <w:bottom w:val="nil"/>
          <w:right w:val="nil"/>
          <w:between w:val="nil"/>
        </w:pBdr>
        <w:spacing w:line="275" w:lineRule="auto"/>
        <w:rPr>
          <w:rFonts w:asciiTheme="minorHAnsi" w:eastAsia="Google Sans Text" w:hAnsiTheme="minorHAnsi" w:cs="Google Sans Text"/>
          <w:sz w:val="24"/>
          <w:szCs w:val="24"/>
        </w:rPr>
      </w:pPr>
    </w:p>
    <w:p w14:paraId="325F9387" w14:textId="77777777" w:rsidR="0094600D" w:rsidRPr="002459E7" w:rsidRDefault="0094600D" w:rsidP="0094600D">
      <w:pPr>
        <w:pStyle w:val="Heading3"/>
        <w:spacing w:before="0" w:after="120" w:line="275" w:lineRule="auto"/>
        <w:rPr>
          <w:rFonts w:asciiTheme="minorHAnsi" w:eastAsia="Google Sans Text" w:hAnsiTheme="minorHAnsi" w:cs="Google Sans Text"/>
          <w:b/>
          <w:color w:val="215E99" w:themeColor="text2" w:themeTint="BF"/>
          <w:sz w:val="32"/>
          <w:szCs w:val="32"/>
        </w:rPr>
      </w:pPr>
      <w:r w:rsidRPr="002459E7">
        <w:rPr>
          <w:rFonts w:asciiTheme="minorHAnsi" w:eastAsia="Google Sans Text" w:hAnsiTheme="minorHAnsi" w:cs="Google Sans Text"/>
          <w:b/>
          <w:color w:val="215E99" w:themeColor="text2" w:themeTint="BF"/>
          <w:sz w:val="32"/>
          <w:szCs w:val="32"/>
        </w:rPr>
        <w:t>1. Executive Summary</w:t>
      </w:r>
    </w:p>
    <w:p w14:paraId="17AB663B" w14:textId="5ADC42B4" w:rsidR="0094600D" w:rsidRPr="002459E7" w:rsidRDefault="00C92ECD" w:rsidP="0094600D">
      <w:pPr>
        <w:pBdr>
          <w:top w:val="nil"/>
          <w:left w:val="nil"/>
          <w:bottom w:val="nil"/>
          <w:right w:val="nil"/>
          <w:between w:val="nil"/>
        </w:pBdr>
        <w:spacing w:after="240" w:line="275" w:lineRule="auto"/>
        <w:rPr>
          <w:rFonts w:asciiTheme="minorHAnsi" w:eastAsia="Google Sans Text" w:hAnsiTheme="minorHAnsi" w:cs="Google Sans Text"/>
          <w:color w:val="1B1C1D"/>
          <w:sz w:val="24"/>
          <w:szCs w:val="24"/>
        </w:rPr>
      </w:pPr>
      <w:r w:rsidRPr="002459E7">
        <w:rPr>
          <w:rFonts w:asciiTheme="minorHAnsi" w:eastAsia="Google Sans Text" w:hAnsiTheme="minorHAnsi" w:cs="Times New Roman"/>
          <w:i/>
          <w:iCs/>
          <w:color w:val="1B1C1D"/>
          <w:sz w:val="24"/>
          <w:szCs w:val="24"/>
        </w:rPr>
        <w:t>W</w:t>
      </w:r>
      <w:r w:rsidR="0094600D" w:rsidRPr="002459E7">
        <w:rPr>
          <w:rFonts w:asciiTheme="minorHAnsi" w:eastAsia="Google Sans Text" w:hAnsiTheme="minorHAnsi" w:cs="Times New Roman"/>
          <w:i/>
          <w:iCs/>
          <w:color w:val="1B1C1D"/>
          <w:sz w:val="24"/>
          <w:szCs w:val="24"/>
        </w:rPr>
        <w:t xml:space="preserve">ritten by Bharath </w:t>
      </w:r>
      <w:proofErr w:type="spellStart"/>
      <w:r w:rsidR="0094600D" w:rsidRPr="002459E7">
        <w:rPr>
          <w:rFonts w:asciiTheme="minorHAnsi" w:eastAsia="Google Sans Text" w:hAnsiTheme="minorHAnsi" w:cs="Times New Roman"/>
          <w:i/>
          <w:iCs/>
          <w:color w:val="1B1C1D"/>
          <w:sz w:val="24"/>
          <w:szCs w:val="24"/>
        </w:rPr>
        <w:t>Cherukuru</w:t>
      </w:r>
      <w:proofErr w:type="spellEnd"/>
    </w:p>
    <w:p w14:paraId="257DA427" w14:textId="76809F1E" w:rsidR="0094600D" w:rsidRPr="002459E7" w:rsidRDefault="00655741" w:rsidP="0094600D">
      <w:pPr>
        <w:pStyle w:val="NormalWeb"/>
        <w:rPr>
          <w:rFonts w:asciiTheme="minorHAnsi" w:hAnsiTheme="minorHAnsi"/>
        </w:rPr>
      </w:pPr>
      <w:r>
        <w:rPr>
          <w:rFonts w:asciiTheme="minorHAnsi" w:hAnsiTheme="minorHAnsi"/>
        </w:rPr>
        <w:t>I</w:t>
      </w:r>
      <w:r w:rsidR="0094600D" w:rsidRPr="002459E7">
        <w:rPr>
          <w:rFonts w:asciiTheme="minorHAnsi" w:hAnsiTheme="minorHAnsi"/>
        </w:rPr>
        <w:t>n today’s cloud-driven world, forensic investigators face an overwhelming challenge: making sense of massive, fragmented log data to understand and anticipate security breaches. Our project introduces a novel graph-based dual-mode forensic analysis tool that transforms raw cloud logs into intuitive, event-driven graphs.</w:t>
      </w:r>
    </w:p>
    <w:p w14:paraId="600F20EA" w14:textId="77777777" w:rsidR="0094600D" w:rsidRPr="002459E7" w:rsidRDefault="0094600D" w:rsidP="0094600D">
      <w:pPr>
        <w:pStyle w:val="NormalWeb"/>
        <w:numPr>
          <w:ilvl w:val="0"/>
          <w:numId w:val="2"/>
        </w:numPr>
        <w:rPr>
          <w:rFonts w:asciiTheme="minorHAnsi" w:hAnsiTheme="minorHAnsi"/>
        </w:rPr>
      </w:pPr>
      <w:r w:rsidRPr="002459E7">
        <w:rPr>
          <w:rStyle w:val="Strong"/>
          <w:rFonts w:asciiTheme="minorHAnsi" w:eastAsiaTheme="majorEastAsia" w:hAnsiTheme="minorHAnsi"/>
        </w:rPr>
        <w:t>Bottom-Up Mode (Reactive):</w:t>
      </w:r>
      <w:r w:rsidRPr="002459E7">
        <w:rPr>
          <w:rFonts w:asciiTheme="minorHAnsi" w:hAnsiTheme="minorHAnsi"/>
        </w:rPr>
        <w:t xml:space="preserve"> Reconstructs the full attack narrative—how it happened, step-by-step.</w:t>
      </w:r>
    </w:p>
    <w:p w14:paraId="3F6EAC6A" w14:textId="77777777" w:rsidR="0094600D" w:rsidRPr="002459E7" w:rsidRDefault="0094600D" w:rsidP="0094600D">
      <w:pPr>
        <w:pStyle w:val="NormalWeb"/>
        <w:numPr>
          <w:ilvl w:val="0"/>
          <w:numId w:val="2"/>
        </w:numPr>
        <w:rPr>
          <w:rFonts w:asciiTheme="minorHAnsi" w:hAnsiTheme="minorHAnsi"/>
        </w:rPr>
      </w:pPr>
      <w:r w:rsidRPr="002459E7">
        <w:rPr>
          <w:rStyle w:val="Strong"/>
          <w:rFonts w:asciiTheme="minorHAnsi" w:eastAsiaTheme="majorEastAsia" w:hAnsiTheme="minorHAnsi"/>
        </w:rPr>
        <w:t>Top-Down Mode (Proactive):</w:t>
      </w:r>
      <w:r w:rsidRPr="002459E7">
        <w:rPr>
          <w:rFonts w:asciiTheme="minorHAnsi" w:hAnsiTheme="minorHAnsi"/>
        </w:rPr>
        <w:t xml:space="preserve"> Predicts what could happen next—empowering defenders to act before damage occurs.</w:t>
      </w:r>
    </w:p>
    <w:p w14:paraId="13D93E92" w14:textId="77777777" w:rsidR="0094600D" w:rsidRPr="002459E7" w:rsidRDefault="0094600D" w:rsidP="0094600D">
      <w:pPr>
        <w:pStyle w:val="NormalWeb"/>
        <w:rPr>
          <w:rFonts w:asciiTheme="minorHAnsi" w:hAnsiTheme="minorHAnsi"/>
        </w:rPr>
      </w:pPr>
      <w:r w:rsidRPr="002459E7">
        <w:rPr>
          <w:rFonts w:asciiTheme="minorHAnsi" w:hAnsiTheme="minorHAnsi"/>
        </w:rPr>
        <w:t>This dual capability bridges a critical gap in cloud forensics: combining post-incident clarity with forward-looking threat anticipation. Unlike traditional attack graphs or opaque ML anomaly detectors, our tool offers interpretable, real-time insights by dynamically correlating log events into a directed graph.</w:t>
      </w:r>
    </w:p>
    <w:p w14:paraId="10421546" w14:textId="77777777" w:rsidR="0094600D" w:rsidRPr="002459E7" w:rsidRDefault="0094600D" w:rsidP="0094600D">
      <w:pPr>
        <w:pStyle w:val="NormalWeb"/>
        <w:rPr>
          <w:rFonts w:asciiTheme="minorHAnsi" w:hAnsiTheme="minorHAnsi"/>
          <w:sz w:val="28"/>
          <w:szCs w:val="28"/>
        </w:rPr>
      </w:pPr>
      <w:r w:rsidRPr="002459E7">
        <w:rPr>
          <w:rStyle w:val="Strong"/>
          <w:rFonts w:asciiTheme="minorHAnsi" w:eastAsiaTheme="majorEastAsia" w:hAnsiTheme="minorHAnsi"/>
          <w:sz w:val="28"/>
          <w:szCs w:val="28"/>
        </w:rPr>
        <w:t>Why it matters:</w:t>
      </w:r>
    </w:p>
    <w:p w14:paraId="5236D4AD" w14:textId="77777777" w:rsidR="0094600D" w:rsidRPr="002459E7" w:rsidRDefault="0094600D" w:rsidP="0094600D">
      <w:pPr>
        <w:pStyle w:val="NormalWeb"/>
        <w:numPr>
          <w:ilvl w:val="0"/>
          <w:numId w:val="3"/>
        </w:numPr>
        <w:rPr>
          <w:rFonts w:asciiTheme="minorHAnsi" w:hAnsiTheme="minorHAnsi"/>
        </w:rPr>
      </w:pPr>
      <w:r w:rsidRPr="002459E7">
        <w:rPr>
          <w:rFonts w:asciiTheme="minorHAnsi" w:hAnsiTheme="minorHAnsi"/>
        </w:rPr>
        <w:t>Reduces manual effort and alert fatigue</w:t>
      </w:r>
    </w:p>
    <w:p w14:paraId="1C89DE2C" w14:textId="77777777" w:rsidR="0094600D" w:rsidRPr="002459E7" w:rsidRDefault="0094600D" w:rsidP="0094600D">
      <w:pPr>
        <w:pStyle w:val="NormalWeb"/>
        <w:numPr>
          <w:ilvl w:val="0"/>
          <w:numId w:val="3"/>
        </w:numPr>
        <w:rPr>
          <w:rFonts w:asciiTheme="minorHAnsi" w:hAnsiTheme="minorHAnsi"/>
        </w:rPr>
      </w:pPr>
      <w:r w:rsidRPr="002459E7">
        <w:rPr>
          <w:rFonts w:asciiTheme="minorHAnsi" w:hAnsiTheme="minorHAnsi"/>
        </w:rPr>
        <w:t>Enhances visibility into multi-step attacks</w:t>
      </w:r>
    </w:p>
    <w:p w14:paraId="701CF1FB" w14:textId="77777777" w:rsidR="0094600D" w:rsidRPr="002459E7" w:rsidRDefault="0094600D" w:rsidP="0094600D">
      <w:pPr>
        <w:pStyle w:val="NormalWeb"/>
        <w:numPr>
          <w:ilvl w:val="0"/>
          <w:numId w:val="3"/>
        </w:numPr>
        <w:rPr>
          <w:rFonts w:asciiTheme="minorHAnsi" w:hAnsiTheme="minorHAnsi"/>
        </w:rPr>
      </w:pPr>
      <w:r w:rsidRPr="002459E7">
        <w:rPr>
          <w:rFonts w:asciiTheme="minorHAnsi" w:hAnsiTheme="minorHAnsi"/>
        </w:rPr>
        <w:t>Enables faster, smarter incident response</w:t>
      </w:r>
    </w:p>
    <w:p w14:paraId="55B950E7" w14:textId="77777777" w:rsidR="003430BF" w:rsidRPr="002459E7" w:rsidRDefault="003430BF">
      <w:pPr>
        <w:rPr>
          <w:rFonts w:asciiTheme="minorHAnsi" w:hAnsiTheme="minorHAnsi"/>
        </w:rPr>
      </w:pPr>
    </w:p>
    <w:p w14:paraId="70F32C2C" w14:textId="00C14EC9" w:rsidR="0094600D" w:rsidRPr="002459E7" w:rsidRDefault="0094600D">
      <w:pPr>
        <w:rPr>
          <w:rFonts w:asciiTheme="minorHAnsi" w:hAnsiTheme="minorHAnsi"/>
          <w:b/>
          <w:bCs/>
          <w:sz w:val="28"/>
          <w:szCs w:val="28"/>
        </w:rPr>
      </w:pPr>
      <w:r w:rsidRPr="002459E7">
        <w:rPr>
          <w:rFonts w:asciiTheme="minorHAnsi" w:hAnsiTheme="minorHAnsi"/>
          <w:b/>
          <w:bCs/>
          <w:sz w:val="28"/>
          <w:szCs w:val="28"/>
        </w:rPr>
        <w:lastRenderedPageBreak/>
        <w:t>Project Deliverable</w:t>
      </w:r>
      <w:r w:rsidR="00C92ECD" w:rsidRPr="002459E7">
        <w:rPr>
          <w:rFonts w:asciiTheme="minorHAnsi" w:hAnsiTheme="minorHAnsi"/>
          <w:b/>
          <w:bCs/>
          <w:sz w:val="28"/>
          <w:szCs w:val="28"/>
        </w:rPr>
        <w:t>:</w:t>
      </w:r>
    </w:p>
    <w:p w14:paraId="4A5EDC31" w14:textId="77777777" w:rsidR="0094600D" w:rsidRPr="002459E7" w:rsidRDefault="0094600D">
      <w:pPr>
        <w:rPr>
          <w:rFonts w:asciiTheme="minorHAnsi" w:hAnsiTheme="minorHAnsi"/>
          <w:b/>
          <w:bCs/>
          <w:sz w:val="32"/>
          <w:szCs w:val="32"/>
        </w:rPr>
      </w:pPr>
    </w:p>
    <w:p w14:paraId="02AD827C" w14:textId="507DBE73" w:rsidR="0094600D" w:rsidRPr="002459E7" w:rsidRDefault="0094600D">
      <w:pPr>
        <w:rPr>
          <w:rFonts w:asciiTheme="minorHAnsi" w:hAnsiTheme="minorHAnsi"/>
          <w:sz w:val="24"/>
          <w:szCs w:val="24"/>
        </w:rPr>
      </w:pPr>
      <w:r w:rsidRPr="002459E7">
        <w:rPr>
          <w:rFonts w:asciiTheme="minorHAnsi" w:hAnsiTheme="minorHAnsi"/>
          <w:sz w:val="24"/>
          <w:szCs w:val="24"/>
        </w:rPr>
        <w:t>We aim to build a robust software framework—optionally enhanced with a web-based visualization interface—that ingests cloud log data, constructs dynamic event graphs, and enables both forensic reconstruction and predictive threat modeling. This dual-mode analysis tool will empower security analysts to not only trace past incidents but also anticipate future attack paths with clarity and speed.</w:t>
      </w:r>
    </w:p>
    <w:p w14:paraId="5B5D03B1" w14:textId="77777777" w:rsidR="0094600D" w:rsidRPr="002459E7" w:rsidRDefault="0094600D">
      <w:pPr>
        <w:rPr>
          <w:rFonts w:asciiTheme="minorHAnsi" w:hAnsiTheme="minorHAnsi"/>
          <w:sz w:val="24"/>
          <w:szCs w:val="24"/>
        </w:rPr>
      </w:pPr>
    </w:p>
    <w:p w14:paraId="745A37B2" w14:textId="053942B8" w:rsidR="0094600D" w:rsidRPr="002459E7" w:rsidRDefault="0094600D">
      <w:pPr>
        <w:rPr>
          <w:rFonts w:asciiTheme="minorHAnsi" w:hAnsiTheme="minorHAnsi"/>
          <w:b/>
          <w:bCs/>
          <w:sz w:val="28"/>
          <w:szCs w:val="28"/>
        </w:rPr>
      </w:pPr>
      <w:r w:rsidRPr="002459E7">
        <w:rPr>
          <w:rFonts w:asciiTheme="minorHAnsi" w:hAnsiTheme="minorHAnsi"/>
          <w:b/>
          <w:bCs/>
          <w:sz w:val="28"/>
          <w:szCs w:val="28"/>
        </w:rPr>
        <w:t>Development Workflow</w:t>
      </w:r>
      <w:r w:rsidR="00C92ECD" w:rsidRPr="002459E7">
        <w:rPr>
          <w:rFonts w:asciiTheme="minorHAnsi" w:hAnsiTheme="minorHAnsi"/>
          <w:b/>
          <w:bCs/>
          <w:sz w:val="28"/>
          <w:szCs w:val="28"/>
        </w:rPr>
        <w:t>:</w:t>
      </w:r>
    </w:p>
    <w:p w14:paraId="397D5669" w14:textId="50C1710C" w:rsidR="0094600D" w:rsidRPr="002459E7" w:rsidRDefault="0094600D" w:rsidP="0094600D">
      <w:pPr>
        <w:pStyle w:val="NormalWeb"/>
        <w:rPr>
          <w:rFonts w:asciiTheme="minorHAnsi" w:hAnsiTheme="minorHAnsi"/>
        </w:rPr>
      </w:pPr>
      <w:r w:rsidRPr="002459E7">
        <w:rPr>
          <w:rFonts w:asciiTheme="minorHAnsi" w:hAnsiTheme="minorHAnsi"/>
        </w:rPr>
        <w:t>Our team will follow a structured, milestone-driven approach to ensure timely delivery and technical excellence. Guided by our faculty advisor, we will iterate through the following phases:</w:t>
      </w:r>
    </w:p>
    <w:p w14:paraId="1868DE67" w14:textId="1D617189" w:rsidR="0094600D" w:rsidRPr="002459E7" w:rsidRDefault="0094600D" w:rsidP="0094600D">
      <w:pPr>
        <w:pStyle w:val="NormalWeb"/>
        <w:numPr>
          <w:ilvl w:val="0"/>
          <w:numId w:val="4"/>
        </w:numPr>
        <w:rPr>
          <w:rFonts w:asciiTheme="minorHAnsi" w:hAnsiTheme="minorHAnsi"/>
        </w:rPr>
      </w:pPr>
      <w:r w:rsidRPr="002459E7">
        <w:rPr>
          <w:rStyle w:val="Strong"/>
          <w:rFonts w:asciiTheme="minorHAnsi" w:eastAsiaTheme="majorEastAsia" w:hAnsiTheme="minorHAnsi"/>
        </w:rPr>
        <w:t xml:space="preserve"> Data Preparation &amp; Preprocessing</w:t>
      </w:r>
    </w:p>
    <w:p w14:paraId="0A28CA3F" w14:textId="77777777" w:rsidR="0094600D" w:rsidRPr="002459E7" w:rsidRDefault="0094600D" w:rsidP="0094600D">
      <w:pPr>
        <w:pStyle w:val="NormalWeb"/>
        <w:numPr>
          <w:ilvl w:val="1"/>
          <w:numId w:val="4"/>
        </w:numPr>
        <w:rPr>
          <w:rFonts w:asciiTheme="minorHAnsi" w:hAnsiTheme="minorHAnsi"/>
        </w:rPr>
      </w:pPr>
      <w:r w:rsidRPr="002459E7">
        <w:rPr>
          <w:rFonts w:asciiTheme="minorHAnsi" w:hAnsiTheme="minorHAnsi"/>
        </w:rPr>
        <w:t>Use a labeled cloud log dataset provided by our advisor</w:t>
      </w:r>
    </w:p>
    <w:p w14:paraId="59E38889" w14:textId="77777777" w:rsidR="0094600D" w:rsidRPr="002459E7" w:rsidRDefault="0094600D" w:rsidP="0094600D">
      <w:pPr>
        <w:pStyle w:val="NormalWeb"/>
        <w:numPr>
          <w:ilvl w:val="1"/>
          <w:numId w:val="4"/>
        </w:numPr>
        <w:rPr>
          <w:rFonts w:asciiTheme="minorHAnsi" w:hAnsiTheme="minorHAnsi"/>
        </w:rPr>
      </w:pPr>
      <w:r w:rsidRPr="002459E7">
        <w:rPr>
          <w:rFonts w:asciiTheme="minorHAnsi" w:hAnsiTheme="minorHAnsi"/>
        </w:rPr>
        <w:t>Clean and normalize logs (timestamps, identifiers, formats)</w:t>
      </w:r>
    </w:p>
    <w:p w14:paraId="08F9CBB6" w14:textId="77777777" w:rsidR="0094600D" w:rsidRPr="002459E7" w:rsidRDefault="0094600D" w:rsidP="0094600D">
      <w:pPr>
        <w:pStyle w:val="NormalWeb"/>
        <w:numPr>
          <w:ilvl w:val="1"/>
          <w:numId w:val="4"/>
        </w:numPr>
        <w:rPr>
          <w:rFonts w:asciiTheme="minorHAnsi" w:hAnsiTheme="minorHAnsi"/>
        </w:rPr>
      </w:pPr>
      <w:r w:rsidRPr="002459E7">
        <w:rPr>
          <w:rFonts w:asciiTheme="minorHAnsi" w:hAnsiTheme="minorHAnsi"/>
        </w:rPr>
        <w:t>Ensure consistency across diverse log sources</w:t>
      </w:r>
    </w:p>
    <w:p w14:paraId="7208B3B8" w14:textId="36834826" w:rsidR="0094600D" w:rsidRPr="002459E7" w:rsidRDefault="0094600D" w:rsidP="0094600D">
      <w:pPr>
        <w:pStyle w:val="NormalWeb"/>
        <w:numPr>
          <w:ilvl w:val="0"/>
          <w:numId w:val="4"/>
        </w:numPr>
        <w:rPr>
          <w:rFonts w:asciiTheme="minorHAnsi" w:hAnsiTheme="minorHAnsi"/>
        </w:rPr>
      </w:pPr>
      <w:r w:rsidRPr="002459E7">
        <w:rPr>
          <w:rStyle w:val="Strong"/>
          <w:rFonts w:asciiTheme="minorHAnsi" w:eastAsiaTheme="majorEastAsia" w:hAnsiTheme="minorHAnsi"/>
        </w:rPr>
        <w:t xml:space="preserve"> Machine Learning Correlation Engine</w:t>
      </w:r>
    </w:p>
    <w:p w14:paraId="52E3994C" w14:textId="77777777" w:rsidR="0094600D" w:rsidRPr="002459E7" w:rsidRDefault="0094600D" w:rsidP="0094600D">
      <w:pPr>
        <w:pStyle w:val="NormalWeb"/>
        <w:numPr>
          <w:ilvl w:val="1"/>
          <w:numId w:val="4"/>
        </w:numPr>
        <w:rPr>
          <w:rFonts w:asciiTheme="minorHAnsi" w:hAnsiTheme="minorHAnsi"/>
        </w:rPr>
      </w:pPr>
      <w:r w:rsidRPr="002459E7">
        <w:rPr>
          <w:rFonts w:asciiTheme="minorHAnsi" w:hAnsiTheme="minorHAnsi"/>
        </w:rPr>
        <w:t>Apply unsupervised learning to cluster related log entries</w:t>
      </w:r>
    </w:p>
    <w:p w14:paraId="007CD167" w14:textId="77777777" w:rsidR="0094600D" w:rsidRPr="002459E7" w:rsidRDefault="0094600D" w:rsidP="0094600D">
      <w:pPr>
        <w:pStyle w:val="NormalWeb"/>
        <w:numPr>
          <w:ilvl w:val="1"/>
          <w:numId w:val="4"/>
        </w:numPr>
        <w:rPr>
          <w:rFonts w:asciiTheme="minorHAnsi" w:hAnsiTheme="minorHAnsi"/>
        </w:rPr>
      </w:pPr>
      <w:r w:rsidRPr="002459E7">
        <w:rPr>
          <w:rFonts w:asciiTheme="minorHAnsi" w:hAnsiTheme="minorHAnsi"/>
        </w:rPr>
        <w:t>Explore rule mining to detect frequent pre-incident patterns</w:t>
      </w:r>
    </w:p>
    <w:p w14:paraId="4F7A1942" w14:textId="77777777" w:rsidR="0094600D" w:rsidRPr="002459E7" w:rsidRDefault="0094600D" w:rsidP="0094600D">
      <w:pPr>
        <w:pStyle w:val="NormalWeb"/>
        <w:numPr>
          <w:ilvl w:val="1"/>
          <w:numId w:val="4"/>
        </w:numPr>
        <w:rPr>
          <w:rFonts w:asciiTheme="minorHAnsi" w:hAnsiTheme="minorHAnsi"/>
        </w:rPr>
      </w:pPr>
      <w:r w:rsidRPr="002459E7">
        <w:rPr>
          <w:rFonts w:asciiTheme="minorHAnsi" w:hAnsiTheme="minorHAnsi"/>
        </w:rPr>
        <w:t>Generate graph edges by identifying temporal and causal relationships</w:t>
      </w:r>
    </w:p>
    <w:p w14:paraId="1A27E5B4" w14:textId="20866C39" w:rsidR="0094600D" w:rsidRPr="002459E7" w:rsidRDefault="0094600D" w:rsidP="0094600D">
      <w:pPr>
        <w:pStyle w:val="NormalWeb"/>
        <w:numPr>
          <w:ilvl w:val="0"/>
          <w:numId w:val="4"/>
        </w:numPr>
        <w:rPr>
          <w:rFonts w:asciiTheme="minorHAnsi" w:hAnsiTheme="minorHAnsi"/>
        </w:rPr>
      </w:pPr>
      <w:r w:rsidRPr="002459E7">
        <w:rPr>
          <w:rStyle w:val="Strong"/>
          <w:rFonts w:asciiTheme="minorHAnsi" w:eastAsiaTheme="majorEastAsia" w:hAnsiTheme="minorHAnsi"/>
        </w:rPr>
        <w:t>Graph Construction Module</w:t>
      </w:r>
    </w:p>
    <w:p w14:paraId="07A3D87A" w14:textId="77777777" w:rsidR="0094600D" w:rsidRPr="002459E7" w:rsidRDefault="0094600D" w:rsidP="0094600D">
      <w:pPr>
        <w:pStyle w:val="NormalWeb"/>
        <w:numPr>
          <w:ilvl w:val="1"/>
          <w:numId w:val="4"/>
        </w:numPr>
        <w:rPr>
          <w:rFonts w:asciiTheme="minorHAnsi" w:hAnsiTheme="minorHAnsi"/>
        </w:rPr>
      </w:pPr>
      <w:r w:rsidRPr="002459E7">
        <w:rPr>
          <w:rFonts w:asciiTheme="minorHAnsi" w:hAnsiTheme="minorHAnsi"/>
        </w:rPr>
        <w:t>Convert log streams into directed graphs</w:t>
      </w:r>
    </w:p>
    <w:p w14:paraId="33B468A2" w14:textId="77777777" w:rsidR="0094600D" w:rsidRPr="002459E7" w:rsidRDefault="0094600D" w:rsidP="0094600D">
      <w:pPr>
        <w:pStyle w:val="NormalWeb"/>
        <w:numPr>
          <w:ilvl w:val="1"/>
          <w:numId w:val="4"/>
        </w:numPr>
        <w:rPr>
          <w:rFonts w:asciiTheme="minorHAnsi" w:hAnsiTheme="minorHAnsi"/>
        </w:rPr>
      </w:pPr>
      <w:r w:rsidRPr="002459E7">
        <w:rPr>
          <w:rFonts w:asciiTheme="minorHAnsi" w:hAnsiTheme="minorHAnsi"/>
        </w:rPr>
        <w:t>Nodes represent entities/events (e.g., user login, VM change, network alert)</w:t>
      </w:r>
    </w:p>
    <w:p w14:paraId="2B1EDE0D" w14:textId="77777777" w:rsidR="0094600D" w:rsidRPr="002459E7" w:rsidRDefault="0094600D" w:rsidP="0094600D">
      <w:pPr>
        <w:pStyle w:val="NormalWeb"/>
        <w:numPr>
          <w:ilvl w:val="1"/>
          <w:numId w:val="4"/>
        </w:numPr>
        <w:rPr>
          <w:rFonts w:asciiTheme="minorHAnsi" w:hAnsiTheme="minorHAnsi"/>
        </w:rPr>
      </w:pPr>
      <w:r w:rsidRPr="002459E7">
        <w:rPr>
          <w:rFonts w:asciiTheme="minorHAnsi" w:hAnsiTheme="minorHAnsi"/>
        </w:rPr>
        <w:t>Edges capture event relationships and attack progression</w:t>
      </w:r>
    </w:p>
    <w:p w14:paraId="5A397256" w14:textId="4174B15C" w:rsidR="0094600D" w:rsidRPr="002459E7" w:rsidRDefault="0094600D" w:rsidP="0094600D">
      <w:pPr>
        <w:pStyle w:val="NormalWeb"/>
        <w:numPr>
          <w:ilvl w:val="0"/>
          <w:numId w:val="4"/>
        </w:numPr>
        <w:rPr>
          <w:rFonts w:asciiTheme="minorHAnsi" w:hAnsiTheme="minorHAnsi"/>
        </w:rPr>
      </w:pPr>
      <w:r w:rsidRPr="002459E7">
        <w:rPr>
          <w:rStyle w:val="Strong"/>
          <w:rFonts w:asciiTheme="minorHAnsi" w:eastAsiaTheme="majorEastAsia" w:hAnsiTheme="minorHAnsi"/>
        </w:rPr>
        <w:t>Dual-Mode Analysis Algorithms</w:t>
      </w:r>
    </w:p>
    <w:p w14:paraId="68E4305F" w14:textId="77777777" w:rsidR="0094600D" w:rsidRPr="002459E7" w:rsidRDefault="0094600D" w:rsidP="0094600D">
      <w:pPr>
        <w:pStyle w:val="NormalWeb"/>
        <w:numPr>
          <w:ilvl w:val="1"/>
          <w:numId w:val="4"/>
        </w:numPr>
        <w:rPr>
          <w:rFonts w:asciiTheme="minorHAnsi" w:hAnsiTheme="minorHAnsi"/>
        </w:rPr>
      </w:pPr>
      <w:r w:rsidRPr="002459E7">
        <w:rPr>
          <w:rStyle w:val="Strong"/>
          <w:rFonts w:asciiTheme="minorHAnsi" w:eastAsiaTheme="majorEastAsia" w:hAnsiTheme="minorHAnsi"/>
        </w:rPr>
        <w:t>Bottom-Up (Forensic Traversal):</w:t>
      </w:r>
      <w:r w:rsidRPr="002459E7">
        <w:rPr>
          <w:rFonts w:asciiTheme="minorHAnsi" w:hAnsiTheme="minorHAnsi"/>
        </w:rPr>
        <w:t xml:space="preserve"> Trace backward from a detected incident to uncover root causes and intermediate steps</w:t>
      </w:r>
    </w:p>
    <w:p w14:paraId="15209244" w14:textId="77777777" w:rsidR="0094600D" w:rsidRPr="002459E7" w:rsidRDefault="0094600D" w:rsidP="0094600D">
      <w:pPr>
        <w:pStyle w:val="NormalWeb"/>
        <w:numPr>
          <w:ilvl w:val="1"/>
          <w:numId w:val="4"/>
        </w:numPr>
        <w:rPr>
          <w:rFonts w:asciiTheme="minorHAnsi" w:hAnsiTheme="minorHAnsi"/>
        </w:rPr>
      </w:pPr>
      <w:r w:rsidRPr="002459E7">
        <w:rPr>
          <w:rStyle w:val="Strong"/>
          <w:rFonts w:asciiTheme="minorHAnsi" w:eastAsiaTheme="majorEastAsia" w:hAnsiTheme="minorHAnsi"/>
        </w:rPr>
        <w:t>Top-Down (Predictive Reasoning):</w:t>
      </w:r>
      <w:r w:rsidRPr="002459E7">
        <w:rPr>
          <w:rFonts w:asciiTheme="minorHAnsi" w:hAnsiTheme="minorHAnsi"/>
        </w:rPr>
        <w:t xml:space="preserve"> Simulate potential future attack paths using probabilistic modeling or pattern matching</w:t>
      </w:r>
    </w:p>
    <w:p w14:paraId="1D9807CF" w14:textId="00848010" w:rsidR="0094600D" w:rsidRPr="002459E7" w:rsidRDefault="0094600D" w:rsidP="0094600D">
      <w:pPr>
        <w:pStyle w:val="NormalWeb"/>
        <w:numPr>
          <w:ilvl w:val="0"/>
          <w:numId w:val="4"/>
        </w:numPr>
        <w:rPr>
          <w:rFonts w:asciiTheme="minorHAnsi" w:hAnsiTheme="minorHAnsi"/>
        </w:rPr>
      </w:pPr>
      <w:r w:rsidRPr="002459E7">
        <w:rPr>
          <w:rStyle w:val="Strong"/>
          <w:rFonts w:asciiTheme="minorHAnsi" w:eastAsiaTheme="majorEastAsia" w:hAnsiTheme="minorHAnsi"/>
        </w:rPr>
        <w:t>Validation &amp; Evaluation</w:t>
      </w:r>
    </w:p>
    <w:p w14:paraId="6C704027" w14:textId="77777777" w:rsidR="0094600D" w:rsidRPr="002459E7" w:rsidRDefault="0094600D" w:rsidP="0094600D">
      <w:pPr>
        <w:pStyle w:val="NormalWeb"/>
        <w:numPr>
          <w:ilvl w:val="1"/>
          <w:numId w:val="4"/>
        </w:numPr>
        <w:rPr>
          <w:rFonts w:asciiTheme="minorHAnsi" w:hAnsiTheme="minorHAnsi"/>
        </w:rPr>
      </w:pPr>
      <w:r w:rsidRPr="002459E7">
        <w:rPr>
          <w:rFonts w:asciiTheme="minorHAnsi" w:hAnsiTheme="minorHAnsi"/>
        </w:rPr>
        <w:t>Run the tool on known attack scenarios</w:t>
      </w:r>
    </w:p>
    <w:p w14:paraId="2959FB99" w14:textId="77777777" w:rsidR="0094600D" w:rsidRPr="002459E7" w:rsidRDefault="0094600D" w:rsidP="0094600D">
      <w:pPr>
        <w:pStyle w:val="NormalWeb"/>
        <w:numPr>
          <w:ilvl w:val="1"/>
          <w:numId w:val="4"/>
        </w:numPr>
        <w:rPr>
          <w:rFonts w:asciiTheme="minorHAnsi" w:hAnsiTheme="minorHAnsi"/>
        </w:rPr>
      </w:pPr>
      <w:r w:rsidRPr="002459E7">
        <w:rPr>
          <w:rFonts w:asciiTheme="minorHAnsi" w:hAnsiTheme="minorHAnsi"/>
        </w:rPr>
        <w:t>Measure accuracy in reconstructing attack chains</w:t>
      </w:r>
    </w:p>
    <w:p w14:paraId="7C15F7EB" w14:textId="77777777" w:rsidR="0094600D" w:rsidRPr="002459E7" w:rsidRDefault="0094600D" w:rsidP="0094600D">
      <w:pPr>
        <w:pStyle w:val="NormalWeb"/>
        <w:numPr>
          <w:ilvl w:val="1"/>
          <w:numId w:val="4"/>
        </w:numPr>
        <w:rPr>
          <w:rFonts w:asciiTheme="minorHAnsi" w:hAnsiTheme="minorHAnsi"/>
        </w:rPr>
      </w:pPr>
      <w:r w:rsidRPr="002459E7">
        <w:rPr>
          <w:rFonts w:asciiTheme="minorHAnsi" w:hAnsiTheme="minorHAnsi"/>
        </w:rPr>
        <w:t>Assess predictive alignment with expected adversarial behavior</w:t>
      </w:r>
    </w:p>
    <w:p w14:paraId="71D4DC51" w14:textId="76318B6C" w:rsidR="0094600D" w:rsidRPr="002459E7" w:rsidRDefault="0094600D" w:rsidP="0094600D">
      <w:pPr>
        <w:pStyle w:val="NormalWeb"/>
        <w:numPr>
          <w:ilvl w:val="0"/>
          <w:numId w:val="4"/>
        </w:numPr>
        <w:rPr>
          <w:rFonts w:asciiTheme="minorHAnsi" w:hAnsiTheme="minorHAnsi"/>
        </w:rPr>
      </w:pPr>
      <w:r w:rsidRPr="002459E7">
        <w:rPr>
          <w:rStyle w:val="Strong"/>
          <w:rFonts w:asciiTheme="minorHAnsi" w:eastAsiaTheme="majorEastAsia" w:hAnsiTheme="minorHAnsi"/>
        </w:rPr>
        <w:t xml:space="preserve"> Final Presentation &amp; Documentation</w:t>
      </w:r>
    </w:p>
    <w:p w14:paraId="0E15097D" w14:textId="77777777" w:rsidR="0094600D" w:rsidRPr="002459E7" w:rsidRDefault="0094600D" w:rsidP="0094600D">
      <w:pPr>
        <w:pStyle w:val="NormalWeb"/>
        <w:numPr>
          <w:ilvl w:val="1"/>
          <w:numId w:val="4"/>
        </w:numPr>
        <w:rPr>
          <w:rFonts w:asciiTheme="minorHAnsi" w:hAnsiTheme="minorHAnsi"/>
        </w:rPr>
      </w:pPr>
      <w:r w:rsidRPr="002459E7">
        <w:rPr>
          <w:rFonts w:asciiTheme="minorHAnsi" w:hAnsiTheme="minorHAnsi"/>
        </w:rPr>
        <w:t>Deliver a working prototype</w:t>
      </w:r>
    </w:p>
    <w:p w14:paraId="5819AFD7" w14:textId="77777777" w:rsidR="0094600D" w:rsidRPr="002459E7" w:rsidRDefault="0094600D" w:rsidP="0094600D">
      <w:pPr>
        <w:pStyle w:val="NormalWeb"/>
        <w:numPr>
          <w:ilvl w:val="1"/>
          <w:numId w:val="4"/>
        </w:numPr>
        <w:rPr>
          <w:rFonts w:asciiTheme="minorHAnsi" w:hAnsiTheme="minorHAnsi"/>
        </w:rPr>
      </w:pPr>
      <w:r w:rsidRPr="002459E7">
        <w:rPr>
          <w:rFonts w:asciiTheme="minorHAnsi" w:hAnsiTheme="minorHAnsi"/>
        </w:rPr>
        <w:t>Submit a comprehensive report with performance metrics</w:t>
      </w:r>
    </w:p>
    <w:p w14:paraId="6C7BA41E" w14:textId="77777777" w:rsidR="0094600D" w:rsidRPr="002459E7" w:rsidRDefault="0094600D" w:rsidP="0094600D">
      <w:pPr>
        <w:pStyle w:val="NormalWeb"/>
        <w:numPr>
          <w:ilvl w:val="1"/>
          <w:numId w:val="4"/>
        </w:numPr>
        <w:rPr>
          <w:rFonts w:asciiTheme="minorHAnsi" w:hAnsiTheme="minorHAnsi"/>
        </w:rPr>
      </w:pPr>
      <w:r w:rsidRPr="002459E7">
        <w:rPr>
          <w:rFonts w:asciiTheme="minorHAnsi" w:hAnsiTheme="minorHAnsi"/>
        </w:rPr>
        <w:t>Present findings and live demo at the semester-end poster session</w:t>
      </w:r>
    </w:p>
    <w:p w14:paraId="014A96A6" w14:textId="77777777" w:rsidR="0094600D" w:rsidRPr="002459E7" w:rsidRDefault="0094600D" w:rsidP="0094600D">
      <w:pPr>
        <w:pStyle w:val="NormalWeb"/>
        <w:ind w:left="1440"/>
        <w:rPr>
          <w:rFonts w:asciiTheme="minorHAnsi" w:hAnsiTheme="minorHAnsi"/>
        </w:rPr>
      </w:pPr>
    </w:p>
    <w:p w14:paraId="719895F0" w14:textId="3B63F84C" w:rsidR="0094600D" w:rsidRPr="002459E7" w:rsidRDefault="0094600D" w:rsidP="0094600D">
      <w:pPr>
        <w:pStyle w:val="NormalWeb"/>
        <w:rPr>
          <w:rFonts w:asciiTheme="minorHAnsi" w:hAnsiTheme="minorHAnsi"/>
          <w:b/>
          <w:bCs/>
          <w:sz w:val="32"/>
          <w:szCs w:val="32"/>
        </w:rPr>
      </w:pPr>
      <w:r w:rsidRPr="002459E7">
        <w:rPr>
          <w:rFonts w:asciiTheme="minorHAnsi" w:hAnsiTheme="minorHAnsi"/>
          <w:b/>
          <w:bCs/>
          <w:sz w:val="32"/>
          <w:szCs w:val="32"/>
        </w:rPr>
        <w:t>Team Composition &amp; Responsibilities</w:t>
      </w:r>
      <w:r w:rsidR="00C92ECD" w:rsidRPr="002459E7">
        <w:rPr>
          <w:rFonts w:asciiTheme="minorHAnsi" w:hAnsiTheme="minorHAnsi"/>
          <w:b/>
          <w:bCs/>
          <w:sz w:val="32"/>
          <w:szCs w:val="32"/>
        </w:rPr>
        <w:t>:</w:t>
      </w:r>
    </w:p>
    <w:tbl>
      <w:tblPr>
        <w:tblStyle w:val="PlainTable3"/>
        <w:tblW w:w="9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8"/>
        <w:gridCol w:w="7281"/>
      </w:tblGrid>
      <w:tr w:rsidR="00443EB7" w:rsidRPr="002459E7" w14:paraId="76A2E821" w14:textId="77777777" w:rsidTr="00443EB7">
        <w:trPr>
          <w:cnfStyle w:val="100000000000" w:firstRow="1" w:lastRow="0" w:firstColumn="0" w:lastColumn="0" w:oddVBand="0" w:evenVBand="0" w:oddHBand="0" w:evenHBand="0" w:firstRowFirstColumn="0" w:firstRowLastColumn="0" w:lastRowFirstColumn="0" w:lastRowLastColumn="0"/>
          <w:trHeight w:val="580"/>
        </w:trPr>
        <w:tc>
          <w:tcPr>
            <w:cnfStyle w:val="001000000100" w:firstRow="0" w:lastRow="0" w:firstColumn="1" w:lastColumn="0" w:oddVBand="0" w:evenVBand="0" w:oddHBand="0" w:evenHBand="0" w:firstRowFirstColumn="1" w:firstRowLastColumn="0" w:lastRowFirstColumn="0" w:lastRowLastColumn="0"/>
            <w:tcW w:w="0" w:type="auto"/>
            <w:hideMark/>
          </w:tcPr>
          <w:p w14:paraId="74B36656" w14:textId="77777777" w:rsidR="0094600D" w:rsidRPr="0094600D" w:rsidRDefault="0094600D" w:rsidP="0094600D">
            <w:pPr>
              <w:widowControl/>
              <w:jc w:val="center"/>
              <w:rPr>
                <w:rFonts w:asciiTheme="minorHAnsi" w:eastAsia="Times New Roman" w:hAnsiTheme="minorHAnsi" w:cs="Times New Roman"/>
                <w:sz w:val="24"/>
                <w:szCs w:val="24"/>
              </w:rPr>
            </w:pPr>
            <w:r w:rsidRPr="0094600D">
              <w:rPr>
                <w:rFonts w:asciiTheme="minorHAnsi" w:eastAsia="Times New Roman" w:hAnsiTheme="minorHAnsi" w:cs="Times New Roman"/>
                <w:sz w:val="24"/>
                <w:szCs w:val="24"/>
              </w:rPr>
              <w:lastRenderedPageBreak/>
              <w:t>Team Member</w:t>
            </w:r>
          </w:p>
        </w:tc>
        <w:tc>
          <w:tcPr>
            <w:tcW w:w="0" w:type="auto"/>
            <w:hideMark/>
          </w:tcPr>
          <w:p w14:paraId="2169E5D5" w14:textId="77777777" w:rsidR="0094600D" w:rsidRPr="0094600D" w:rsidRDefault="0094600D" w:rsidP="0094600D">
            <w:pPr>
              <w:widowControl/>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94600D">
              <w:rPr>
                <w:rFonts w:asciiTheme="minorHAnsi" w:eastAsia="Times New Roman" w:hAnsiTheme="minorHAnsi" w:cs="Times New Roman"/>
                <w:sz w:val="24"/>
                <w:szCs w:val="24"/>
              </w:rPr>
              <w:t>Key Responsibilities</w:t>
            </w:r>
          </w:p>
        </w:tc>
      </w:tr>
      <w:tr w:rsidR="00443EB7" w:rsidRPr="002459E7" w14:paraId="1BD4E494" w14:textId="77777777" w:rsidTr="00443EB7">
        <w:trPr>
          <w:cnfStyle w:val="000000100000" w:firstRow="0" w:lastRow="0" w:firstColumn="0" w:lastColumn="0" w:oddVBand="0" w:evenVBand="0" w:oddHBand="1" w:evenHBand="0" w:firstRowFirstColumn="0" w:firstRowLastColumn="0" w:lastRowFirstColumn="0" w:lastRowLastColumn="0"/>
          <w:trHeight w:val="1119"/>
        </w:trPr>
        <w:tc>
          <w:tcPr>
            <w:cnfStyle w:val="001000000000" w:firstRow="0" w:lastRow="0" w:firstColumn="1" w:lastColumn="0" w:oddVBand="0" w:evenVBand="0" w:oddHBand="0" w:evenHBand="0" w:firstRowFirstColumn="0" w:firstRowLastColumn="0" w:lastRowFirstColumn="0" w:lastRowLastColumn="0"/>
            <w:tcW w:w="0" w:type="auto"/>
            <w:hideMark/>
          </w:tcPr>
          <w:p w14:paraId="62B02C54" w14:textId="77777777" w:rsidR="0094600D" w:rsidRPr="0094600D" w:rsidRDefault="0094600D" w:rsidP="0094600D">
            <w:pPr>
              <w:widowControl/>
              <w:rPr>
                <w:rFonts w:asciiTheme="minorHAnsi" w:eastAsia="Times New Roman" w:hAnsiTheme="minorHAnsi" w:cs="Times New Roman"/>
                <w:sz w:val="24"/>
                <w:szCs w:val="24"/>
              </w:rPr>
            </w:pPr>
            <w:r w:rsidRPr="0094600D">
              <w:rPr>
                <w:rFonts w:asciiTheme="minorHAnsi" w:eastAsia="Times New Roman" w:hAnsiTheme="minorHAnsi" w:cs="Times New Roman"/>
                <w:sz w:val="24"/>
                <w:szCs w:val="24"/>
              </w:rPr>
              <w:t>Bharath Cherukuru</w:t>
            </w:r>
          </w:p>
        </w:tc>
        <w:tc>
          <w:tcPr>
            <w:tcW w:w="0" w:type="auto"/>
            <w:hideMark/>
          </w:tcPr>
          <w:p w14:paraId="1BA17367" w14:textId="77777777" w:rsidR="0094600D" w:rsidRPr="0094600D" w:rsidRDefault="0094600D" w:rsidP="0094600D">
            <w:pPr>
              <w:widowControl/>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4"/>
                <w:szCs w:val="24"/>
              </w:rPr>
            </w:pPr>
            <w:r w:rsidRPr="0094600D">
              <w:rPr>
                <w:rFonts w:asciiTheme="minorHAnsi" w:eastAsia="Times New Roman" w:hAnsiTheme="minorHAnsi" w:cs="Times New Roman"/>
                <w:sz w:val="24"/>
                <w:szCs w:val="24"/>
              </w:rPr>
              <w:t>Project lead and integration architect. Oversees full system cohesion and leads the graph construction module.</w:t>
            </w:r>
          </w:p>
        </w:tc>
      </w:tr>
      <w:tr w:rsidR="00443EB7" w:rsidRPr="002459E7" w14:paraId="51A576AD" w14:textId="77777777" w:rsidTr="00443EB7">
        <w:trPr>
          <w:trHeight w:val="1119"/>
        </w:trPr>
        <w:tc>
          <w:tcPr>
            <w:cnfStyle w:val="001000000000" w:firstRow="0" w:lastRow="0" w:firstColumn="1" w:lastColumn="0" w:oddVBand="0" w:evenVBand="0" w:oddHBand="0" w:evenHBand="0" w:firstRowFirstColumn="0" w:firstRowLastColumn="0" w:lastRowFirstColumn="0" w:lastRowLastColumn="0"/>
            <w:tcW w:w="0" w:type="auto"/>
            <w:hideMark/>
          </w:tcPr>
          <w:p w14:paraId="5151B10B" w14:textId="77777777" w:rsidR="0094600D" w:rsidRPr="0094600D" w:rsidRDefault="0094600D" w:rsidP="0094600D">
            <w:pPr>
              <w:widowControl/>
              <w:rPr>
                <w:rFonts w:asciiTheme="minorHAnsi" w:eastAsia="Times New Roman" w:hAnsiTheme="minorHAnsi" w:cs="Times New Roman"/>
                <w:sz w:val="24"/>
                <w:szCs w:val="24"/>
              </w:rPr>
            </w:pPr>
            <w:r w:rsidRPr="0094600D">
              <w:rPr>
                <w:rFonts w:asciiTheme="minorHAnsi" w:eastAsia="Times New Roman" w:hAnsiTheme="minorHAnsi" w:cs="Times New Roman"/>
                <w:sz w:val="24"/>
                <w:szCs w:val="24"/>
              </w:rPr>
              <w:t>Venkata Mahesh Kundurthi</w:t>
            </w:r>
          </w:p>
        </w:tc>
        <w:tc>
          <w:tcPr>
            <w:tcW w:w="0" w:type="auto"/>
            <w:hideMark/>
          </w:tcPr>
          <w:p w14:paraId="4601E470" w14:textId="77777777" w:rsidR="0094600D" w:rsidRPr="0094600D" w:rsidRDefault="0094600D" w:rsidP="0094600D">
            <w:pPr>
              <w:widowControl/>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94600D">
              <w:rPr>
                <w:rFonts w:asciiTheme="minorHAnsi" w:eastAsia="Times New Roman" w:hAnsiTheme="minorHAnsi" w:cs="Times New Roman"/>
                <w:sz w:val="24"/>
                <w:szCs w:val="24"/>
              </w:rPr>
              <w:t>ML specialist. Designs and implements the correlation engine, tunes models, and supports data preprocessing.</w:t>
            </w:r>
          </w:p>
        </w:tc>
      </w:tr>
      <w:tr w:rsidR="00443EB7" w:rsidRPr="002459E7" w14:paraId="3EDFA4A5" w14:textId="77777777" w:rsidTr="00443EB7">
        <w:trPr>
          <w:cnfStyle w:val="000000100000" w:firstRow="0" w:lastRow="0" w:firstColumn="0" w:lastColumn="0" w:oddVBand="0" w:evenVBand="0" w:oddHBand="1" w:evenHBand="0" w:firstRowFirstColumn="0" w:firstRowLastColumn="0" w:lastRowFirstColumn="0" w:lastRowLastColumn="0"/>
          <w:trHeight w:val="1161"/>
        </w:trPr>
        <w:tc>
          <w:tcPr>
            <w:cnfStyle w:val="001000000000" w:firstRow="0" w:lastRow="0" w:firstColumn="1" w:lastColumn="0" w:oddVBand="0" w:evenVBand="0" w:oddHBand="0" w:evenHBand="0" w:firstRowFirstColumn="0" w:firstRowLastColumn="0" w:lastRowFirstColumn="0" w:lastRowLastColumn="0"/>
            <w:tcW w:w="0" w:type="auto"/>
            <w:hideMark/>
          </w:tcPr>
          <w:p w14:paraId="53C6AA75" w14:textId="77777777" w:rsidR="0094600D" w:rsidRPr="0094600D" w:rsidRDefault="0094600D" w:rsidP="0094600D">
            <w:pPr>
              <w:widowControl/>
              <w:rPr>
                <w:rFonts w:asciiTheme="minorHAnsi" w:eastAsia="Times New Roman" w:hAnsiTheme="minorHAnsi" w:cs="Times New Roman"/>
                <w:sz w:val="24"/>
                <w:szCs w:val="24"/>
              </w:rPr>
            </w:pPr>
            <w:r w:rsidRPr="0094600D">
              <w:rPr>
                <w:rFonts w:asciiTheme="minorHAnsi" w:eastAsia="Times New Roman" w:hAnsiTheme="minorHAnsi" w:cs="Times New Roman"/>
                <w:sz w:val="24"/>
                <w:szCs w:val="24"/>
              </w:rPr>
              <w:t>Ushabindu Velpula</w:t>
            </w:r>
          </w:p>
        </w:tc>
        <w:tc>
          <w:tcPr>
            <w:tcW w:w="0" w:type="auto"/>
            <w:hideMark/>
          </w:tcPr>
          <w:p w14:paraId="07861BA8" w14:textId="77777777" w:rsidR="0094600D" w:rsidRPr="0094600D" w:rsidRDefault="0094600D" w:rsidP="0094600D">
            <w:pPr>
              <w:widowControl/>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4"/>
                <w:szCs w:val="24"/>
              </w:rPr>
            </w:pPr>
            <w:r w:rsidRPr="0094600D">
              <w:rPr>
                <w:rFonts w:asciiTheme="minorHAnsi" w:eastAsia="Times New Roman" w:hAnsiTheme="minorHAnsi" w:cs="Times New Roman"/>
                <w:sz w:val="24"/>
                <w:szCs w:val="24"/>
              </w:rPr>
              <w:t>Predictive analysis lead. Develops top-down threat simulation logic and manages testing, validation, and performance reporting.</w:t>
            </w:r>
          </w:p>
        </w:tc>
      </w:tr>
    </w:tbl>
    <w:p w14:paraId="7DEBC26A" w14:textId="79913958" w:rsidR="0094600D" w:rsidRPr="002459E7" w:rsidRDefault="0094600D" w:rsidP="0094600D">
      <w:pPr>
        <w:pStyle w:val="NormalWeb"/>
        <w:rPr>
          <w:rFonts w:asciiTheme="minorHAnsi" w:hAnsiTheme="minorHAnsi"/>
          <w:b/>
          <w:bCs/>
        </w:rPr>
      </w:pPr>
      <w:r w:rsidRPr="002459E7">
        <w:rPr>
          <w:rFonts w:asciiTheme="minorHAnsi" w:hAnsiTheme="minorHAnsi"/>
        </w:rPr>
        <w:t>This division ensures that each subsystem—data handling, algorithm design, graph modeling, and evaluation—is owned by a dedicated lead, while fostering collaborative overlap where needed. Our team’s complementary skill sets and shared commitment to excellence will drive the project’s success.</w:t>
      </w:r>
    </w:p>
    <w:p w14:paraId="68C7E4DC" w14:textId="2F3915D2" w:rsidR="0094600D" w:rsidRPr="002459E7" w:rsidRDefault="0094600D" w:rsidP="0094600D">
      <w:pPr>
        <w:pStyle w:val="Heading3"/>
        <w:rPr>
          <w:rFonts w:asciiTheme="minorHAnsi" w:hAnsiTheme="minorHAnsi"/>
          <w:b/>
          <w:bCs/>
          <w:color w:val="156082" w:themeColor="accent1"/>
          <w:sz w:val="32"/>
          <w:szCs w:val="32"/>
        </w:rPr>
      </w:pPr>
      <w:r w:rsidRPr="002459E7">
        <w:rPr>
          <w:rFonts w:asciiTheme="minorHAnsi" w:hAnsiTheme="minorHAnsi"/>
          <w:b/>
          <w:bCs/>
          <w:color w:val="156082" w:themeColor="accent1"/>
          <w:sz w:val="32"/>
          <w:szCs w:val="32"/>
        </w:rPr>
        <w:t>2. Literature Review &amp; Market Insight</w:t>
      </w:r>
    </w:p>
    <w:p w14:paraId="64976D4C" w14:textId="20D3EA9C" w:rsidR="0094600D" w:rsidRPr="002459E7" w:rsidRDefault="0094600D" w:rsidP="0094600D">
      <w:pPr>
        <w:rPr>
          <w:rFonts w:asciiTheme="minorHAnsi" w:hAnsiTheme="minorHAnsi" w:cs="Times New Roman"/>
          <w:i/>
          <w:iCs/>
        </w:rPr>
      </w:pPr>
      <w:r w:rsidRPr="002459E7">
        <w:rPr>
          <w:rFonts w:asciiTheme="minorHAnsi" w:hAnsiTheme="minorHAnsi" w:cs="Times New Roman"/>
          <w:i/>
          <w:iCs/>
        </w:rPr>
        <w:t>Written by Venkata Mahesh Kundurthi</w:t>
      </w:r>
    </w:p>
    <w:p w14:paraId="11D1684F" w14:textId="7E667358" w:rsidR="0094600D" w:rsidRPr="002459E7" w:rsidRDefault="0094600D" w:rsidP="0094600D">
      <w:pPr>
        <w:pStyle w:val="Heading3"/>
        <w:rPr>
          <w:rFonts w:asciiTheme="minorHAnsi" w:eastAsia="Times New Roman" w:hAnsiTheme="minorHAnsi" w:cs="Times New Roman"/>
          <w:b/>
          <w:bCs/>
          <w:color w:val="000000" w:themeColor="text1"/>
          <w:sz w:val="27"/>
          <w:szCs w:val="27"/>
        </w:rPr>
      </w:pPr>
      <w:r w:rsidRPr="002459E7">
        <w:rPr>
          <w:rFonts w:asciiTheme="minorHAnsi" w:hAnsiTheme="minorHAnsi"/>
          <w:b/>
          <w:bCs/>
          <w:color w:val="000000" w:themeColor="text1"/>
        </w:rPr>
        <w:t>Research Background</w:t>
      </w:r>
      <w:r w:rsidR="00C92ECD" w:rsidRPr="002459E7">
        <w:rPr>
          <w:rFonts w:asciiTheme="minorHAnsi" w:hAnsiTheme="minorHAnsi"/>
          <w:b/>
          <w:bCs/>
          <w:color w:val="000000" w:themeColor="text1"/>
        </w:rPr>
        <w:t>:</w:t>
      </w:r>
    </w:p>
    <w:p w14:paraId="299B679B" w14:textId="77777777" w:rsidR="0094600D" w:rsidRPr="002459E7" w:rsidRDefault="0094600D" w:rsidP="0094600D">
      <w:pPr>
        <w:pStyle w:val="NormalWeb"/>
        <w:numPr>
          <w:ilvl w:val="0"/>
          <w:numId w:val="7"/>
        </w:numPr>
        <w:rPr>
          <w:rFonts w:asciiTheme="minorHAnsi" w:hAnsiTheme="minorHAnsi"/>
        </w:rPr>
      </w:pPr>
      <w:r w:rsidRPr="002459E7">
        <w:rPr>
          <w:rFonts w:asciiTheme="minorHAnsi" w:hAnsiTheme="minorHAnsi"/>
        </w:rPr>
        <w:t>Two main approaches:</w:t>
      </w:r>
    </w:p>
    <w:p w14:paraId="49E27508" w14:textId="77777777" w:rsidR="0094600D" w:rsidRPr="002459E7" w:rsidRDefault="0094600D" w:rsidP="0094600D">
      <w:pPr>
        <w:pStyle w:val="NormalWeb"/>
        <w:numPr>
          <w:ilvl w:val="1"/>
          <w:numId w:val="7"/>
        </w:numPr>
        <w:rPr>
          <w:rFonts w:asciiTheme="minorHAnsi" w:hAnsiTheme="minorHAnsi"/>
        </w:rPr>
      </w:pPr>
      <w:r w:rsidRPr="002459E7">
        <w:rPr>
          <w:rStyle w:val="Strong"/>
          <w:rFonts w:asciiTheme="minorHAnsi" w:eastAsiaTheme="majorEastAsia" w:hAnsiTheme="minorHAnsi"/>
        </w:rPr>
        <w:t>Attack Graphs</w:t>
      </w:r>
      <w:r w:rsidRPr="002459E7">
        <w:rPr>
          <w:rFonts w:asciiTheme="minorHAnsi" w:hAnsiTheme="minorHAnsi"/>
        </w:rPr>
        <w:t>: Model theoretical attack paths; require static system data; not suited for live log analysis.</w:t>
      </w:r>
    </w:p>
    <w:p w14:paraId="0FB097F0" w14:textId="77777777" w:rsidR="0094600D" w:rsidRPr="002459E7" w:rsidRDefault="0094600D" w:rsidP="0094600D">
      <w:pPr>
        <w:pStyle w:val="NormalWeb"/>
        <w:numPr>
          <w:ilvl w:val="1"/>
          <w:numId w:val="7"/>
        </w:numPr>
        <w:rPr>
          <w:rFonts w:asciiTheme="minorHAnsi" w:hAnsiTheme="minorHAnsi"/>
        </w:rPr>
      </w:pPr>
      <w:r w:rsidRPr="002459E7">
        <w:rPr>
          <w:rStyle w:val="Strong"/>
          <w:rFonts w:asciiTheme="minorHAnsi" w:eastAsiaTheme="majorEastAsia" w:hAnsiTheme="minorHAnsi"/>
        </w:rPr>
        <w:t>Log-Based Anomaly Detection</w:t>
      </w:r>
      <w:r w:rsidRPr="002459E7">
        <w:rPr>
          <w:rFonts w:asciiTheme="minorHAnsi" w:hAnsiTheme="minorHAnsi"/>
        </w:rPr>
        <w:t xml:space="preserve">: ML models like </w:t>
      </w:r>
      <w:proofErr w:type="spellStart"/>
      <w:r w:rsidRPr="002459E7">
        <w:rPr>
          <w:rFonts w:asciiTheme="minorHAnsi" w:hAnsiTheme="minorHAnsi"/>
        </w:rPr>
        <w:t>DeepLog</w:t>
      </w:r>
      <w:proofErr w:type="spellEnd"/>
      <w:r w:rsidRPr="002459E7">
        <w:rPr>
          <w:rFonts w:asciiTheme="minorHAnsi" w:hAnsiTheme="minorHAnsi"/>
        </w:rPr>
        <w:t xml:space="preserve"> detect anomalies but lack interpretability and context.</w:t>
      </w:r>
    </w:p>
    <w:p w14:paraId="04C19879" w14:textId="07D7D72C" w:rsidR="0094600D" w:rsidRPr="002459E7" w:rsidRDefault="0094600D" w:rsidP="0094600D">
      <w:pPr>
        <w:pStyle w:val="Heading3"/>
        <w:rPr>
          <w:rFonts w:asciiTheme="minorHAnsi" w:hAnsiTheme="minorHAnsi"/>
          <w:b/>
          <w:bCs/>
          <w:color w:val="000000" w:themeColor="text1"/>
        </w:rPr>
      </w:pPr>
      <w:r w:rsidRPr="002459E7">
        <w:rPr>
          <w:rFonts w:asciiTheme="minorHAnsi" w:hAnsiTheme="minorHAnsi"/>
          <w:b/>
          <w:bCs/>
          <w:color w:val="000000" w:themeColor="text1"/>
        </w:rPr>
        <w:t>Project Contribution</w:t>
      </w:r>
      <w:r w:rsidR="00C92ECD" w:rsidRPr="002459E7">
        <w:rPr>
          <w:rFonts w:asciiTheme="minorHAnsi" w:hAnsiTheme="minorHAnsi"/>
          <w:b/>
          <w:bCs/>
          <w:color w:val="000000" w:themeColor="text1"/>
        </w:rPr>
        <w:t>:</w:t>
      </w:r>
    </w:p>
    <w:p w14:paraId="12031BF9" w14:textId="77777777" w:rsidR="0094600D" w:rsidRPr="002459E7" w:rsidRDefault="0094600D" w:rsidP="0094600D">
      <w:pPr>
        <w:pStyle w:val="NormalWeb"/>
        <w:numPr>
          <w:ilvl w:val="0"/>
          <w:numId w:val="8"/>
        </w:numPr>
        <w:rPr>
          <w:rFonts w:asciiTheme="minorHAnsi" w:hAnsiTheme="minorHAnsi"/>
        </w:rPr>
      </w:pPr>
      <w:r w:rsidRPr="002459E7">
        <w:rPr>
          <w:rFonts w:asciiTheme="minorHAnsi" w:hAnsiTheme="minorHAnsi"/>
        </w:rPr>
        <w:t>Builds dynamic graphs from raw cloud logs.</w:t>
      </w:r>
    </w:p>
    <w:p w14:paraId="1C54D3E9" w14:textId="77777777" w:rsidR="0094600D" w:rsidRPr="002459E7" w:rsidRDefault="0094600D" w:rsidP="0094600D">
      <w:pPr>
        <w:pStyle w:val="NormalWeb"/>
        <w:numPr>
          <w:ilvl w:val="0"/>
          <w:numId w:val="8"/>
        </w:numPr>
        <w:rPr>
          <w:rFonts w:asciiTheme="minorHAnsi" w:hAnsiTheme="minorHAnsi"/>
        </w:rPr>
      </w:pPr>
      <w:r w:rsidRPr="002459E7">
        <w:rPr>
          <w:rFonts w:asciiTheme="minorHAnsi" w:hAnsiTheme="minorHAnsi"/>
        </w:rPr>
        <w:t>Combines reactive (incident reconstruction) and proactive (attack prediction) analysis.</w:t>
      </w:r>
    </w:p>
    <w:p w14:paraId="7D524AD0" w14:textId="77777777" w:rsidR="0094600D" w:rsidRPr="002459E7" w:rsidRDefault="0094600D" w:rsidP="0094600D">
      <w:pPr>
        <w:pStyle w:val="NormalWeb"/>
        <w:numPr>
          <w:ilvl w:val="0"/>
          <w:numId w:val="8"/>
        </w:numPr>
        <w:rPr>
          <w:rFonts w:asciiTheme="minorHAnsi" w:hAnsiTheme="minorHAnsi"/>
        </w:rPr>
      </w:pPr>
      <w:r w:rsidRPr="002459E7">
        <w:rPr>
          <w:rFonts w:asciiTheme="minorHAnsi" w:hAnsiTheme="minorHAnsi"/>
        </w:rPr>
        <w:t>Offers a visual narrative of cloud incidents—unique in current research.</w:t>
      </w:r>
    </w:p>
    <w:p w14:paraId="590CFE1B" w14:textId="56D36BB5" w:rsidR="0094600D" w:rsidRPr="002459E7" w:rsidRDefault="0094600D" w:rsidP="0094600D">
      <w:pPr>
        <w:pStyle w:val="Heading3"/>
        <w:rPr>
          <w:rFonts w:asciiTheme="minorHAnsi" w:hAnsiTheme="minorHAnsi"/>
          <w:b/>
          <w:bCs/>
          <w:color w:val="000000" w:themeColor="text1"/>
        </w:rPr>
      </w:pPr>
      <w:r w:rsidRPr="002459E7">
        <w:rPr>
          <w:rFonts w:asciiTheme="minorHAnsi" w:hAnsiTheme="minorHAnsi"/>
          <w:b/>
          <w:bCs/>
          <w:color w:val="000000" w:themeColor="text1"/>
        </w:rPr>
        <w:t>Market Needs</w:t>
      </w:r>
      <w:r w:rsidR="00C92ECD" w:rsidRPr="002459E7">
        <w:rPr>
          <w:rFonts w:asciiTheme="minorHAnsi" w:hAnsiTheme="minorHAnsi"/>
          <w:b/>
          <w:bCs/>
          <w:color w:val="000000" w:themeColor="text1"/>
        </w:rPr>
        <w:t>:</w:t>
      </w:r>
    </w:p>
    <w:p w14:paraId="627D24E7" w14:textId="77777777" w:rsidR="0094600D" w:rsidRPr="002459E7" w:rsidRDefault="0094600D" w:rsidP="0094600D">
      <w:pPr>
        <w:pStyle w:val="NormalWeb"/>
        <w:numPr>
          <w:ilvl w:val="0"/>
          <w:numId w:val="9"/>
        </w:numPr>
        <w:rPr>
          <w:rFonts w:asciiTheme="minorHAnsi" w:hAnsiTheme="minorHAnsi"/>
        </w:rPr>
      </w:pPr>
      <w:r w:rsidRPr="002459E7">
        <w:rPr>
          <w:rStyle w:val="Strong"/>
          <w:rFonts w:asciiTheme="minorHAnsi" w:eastAsiaTheme="majorEastAsia" w:hAnsiTheme="minorHAnsi"/>
        </w:rPr>
        <w:t>Pain Point 1</w:t>
      </w:r>
      <w:r w:rsidRPr="002459E7">
        <w:rPr>
          <w:rFonts w:asciiTheme="minorHAnsi" w:hAnsiTheme="minorHAnsi"/>
        </w:rPr>
        <w:t>: Log overload—millions of events daily.</w:t>
      </w:r>
    </w:p>
    <w:p w14:paraId="75FD9C9D" w14:textId="77777777" w:rsidR="0094600D" w:rsidRPr="002459E7" w:rsidRDefault="0094600D" w:rsidP="0094600D">
      <w:pPr>
        <w:pStyle w:val="NormalWeb"/>
        <w:numPr>
          <w:ilvl w:val="0"/>
          <w:numId w:val="9"/>
        </w:numPr>
        <w:rPr>
          <w:rFonts w:asciiTheme="minorHAnsi" w:hAnsiTheme="minorHAnsi"/>
        </w:rPr>
      </w:pPr>
      <w:r w:rsidRPr="002459E7">
        <w:rPr>
          <w:rStyle w:val="Strong"/>
          <w:rFonts w:asciiTheme="minorHAnsi" w:eastAsiaTheme="majorEastAsia" w:hAnsiTheme="minorHAnsi"/>
        </w:rPr>
        <w:t>Pain Point 2</w:t>
      </w:r>
      <w:r w:rsidRPr="002459E7">
        <w:rPr>
          <w:rFonts w:asciiTheme="minorHAnsi" w:hAnsiTheme="minorHAnsi"/>
        </w:rPr>
        <w:t>: Alerts lack context—manual correlation needed.</w:t>
      </w:r>
    </w:p>
    <w:p w14:paraId="1D6E260D" w14:textId="2AB3E754" w:rsidR="0094600D" w:rsidRPr="002459E7" w:rsidRDefault="0094600D" w:rsidP="0094600D">
      <w:pPr>
        <w:pStyle w:val="NormalWeb"/>
        <w:numPr>
          <w:ilvl w:val="0"/>
          <w:numId w:val="9"/>
        </w:numPr>
        <w:rPr>
          <w:rFonts w:asciiTheme="minorHAnsi" w:hAnsiTheme="minorHAnsi"/>
        </w:rPr>
      </w:pPr>
      <w:r w:rsidRPr="002459E7">
        <w:rPr>
          <w:rStyle w:val="Strong"/>
          <w:rFonts w:asciiTheme="minorHAnsi" w:eastAsiaTheme="majorEastAsia" w:hAnsiTheme="minorHAnsi"/>
        </w:rPr>
        <w:t>Pain Point 3</w:t>
      </w:r>
      <w:r w:rsidRPr="002459E7">
        <w:rPr>
          <w:rFonts w:asciiTheme="minorHAnsi" w:hAnsiTheme="minorHAnsi"/>
        </w:rPr>
        <w:t>: Reactive tools—no foresight into attacker’s next move.</w:t>
      </w:r>
    </w:p>
    <w:p w14:paraId="25B693AC" w14:textId="2BD2F37A" w:rsidR="0094600D" w:rsidRPr="002459E7" w:rsidRDefault="0094600D" w:rsidP="0094600D">
      <w:pPr>
        <w:pStyle w:val="Heading3"/>
        <w:rPr>
          <w:rFonts w:asciiTheme="minorHAnsi" w:hAnsiTheme="minorHAnsi"/>
          <w:b/>
          <w:bCs/>
          <w:color w:val="000000" w:themeColor="text1"/>
        </w:rPr>
      </w:pPr>
      <w:r w:rsidRPr="002459E7">
        <w:rPr>
          <w:rFonts w:asciiTheme="minorHAnsi" w:hAnsiTheme="minorHAnsi"/>
          <w:b/>
          <w:bCs/>
          <w:color w:val="000000" w:themeColor="text1"/>
        </w:rPr>
        <w:lastRenderedPageBreak/>
        <w:t>Value Proposition</w:t>
      </w:r>
      <w:r w:rsidR="00C92ECD" w:rsidRPr="002459E7">
        <w:rPr>
          <w:rFonts w:asciiTheme="minorHAnsi" w:hAnsiTheme="minorHAnsi"/>
          <w:b/>
          <w:bCs/>
          <w:color w:val="000000" w:themeColor="text1"/>
        </w:rPr>
        <w:t>:</w:t>
      </w:r>
    </w:p>
    <w:p w14:paraId="684BE3E1" w14:textId="77777777" w:rsidR="0094600D" w:rsidRPr="002459E7" w:rsidRDefault="0094600D" w:rsidP="0094600D">
      <w:pPr>
        <w:pStyle w:val="NormalWeb"/>
        <w:numPr>
          <w:ilvl w:val="0"/>
          <w:numId w:val="10"/>
        </w:numPr>
        <w:rPr>
          <w:rFonts w:asciiTheme="minorHAnsi" w:hAnsiTheme="minorHAnsi"/>
        </w:rPr>
      </w:pPr>
      <w:r w:rsidRPr="002459E7">
        <w:rPr>
          <w:rFonts w:asciiTheme="minorHAnsi" w:hAnsiTheme="minorHAnsi"/>
        </w:rPr>
        <w:t>Reduces noise through event correlation.</w:t>
      </w:r>
    </w:p>
    <w:p w14:paraId="427229FF" w14:textId="77777777" w:rsidR="0094600D" w:rsidRPr="002459E7" w:rsidRDefault="0094600D" w:rsidP="0094600D">
      <w:pPr>
        <w:pStyle w:val="NormalWeb"/>
        <w:numPr>
          <w:ilvl w:val="0"/>
          <w:numId w:val="10"/>
        </w:numPr>
        <w:rPr>
          <w:rFonts w:asciiTheme="minorHAnsi" w:hAnsiTheme="minorHAnsi"/>
        </w:rPr>
      </w:pPr>
      <w:r w:rsidRPr="002459E7">
        <w:rPr>
          <w:rFonts w:asciiTheme="minorHAnsi" w:hAnsiTheme="minorHAnsi"/>
        </w:rPr>
        <w:t>Links alerts into coherent attack graphs.</w:t>
      </w:r>
    </w:p>
    <w:p w14:paraId="30C1EDC2" w14:textId="77777777" w:rsidR="0094600D" w:rsidRPr="002459E7" w:rsidRDefault="0094600D" w:rsidP="0094600D">
      <w:pPr>
        <w:pStyle w:val="NormalWeb"/>
        <w:numPr>
          <w:ilvl w:val="0"/>
          <w:numId w:val="10"/>
        </w:numPr>
        <w:rPr>
          <w:rFonts w:asciiTheme="minorHAnsi" w:hAnsiTheme="minorHAnsi"/>
        </w:rPr>
      </w:pPr>
      <w:r w:rsidRPr="002459E7">
        <w:rPr>
          <w:rFonts w:asciiTheme="minorHAnsi" w:hAnsiTheme="minorHAnsi"/>
        </w:rPr>
        <w:t>Simulates future threats for proactive defense.</w:t>
      </w:r>
    </w:p>
    <w:p w14:paraId="6F2B69CE" w14:textId="77777777" w:rsidR="00C92ECD" w:rsidRPr="002459E7" w:rsidRDefault="00C92ECD" w:rsidP="00C92ECD">
      <w:pPr>
        <w:pStyle w:val="Heading2"/>
        <w:rPr>
          <w:rFonts w:asciiTheme="minorHAnsi" w:eastAsia="Times New Roman" w:hAnsiTheme="minorHAnsi" w:cs="Times New Roman"/>
          <w:b/>
          <w:bCs/>
          <w:sz w:val="36"/>
          <w:szCs w:val="36"/>
        </w:rPr>
      </w:pPr>
      <w:r w:rsidRPr="002459E7">
        <w:rPr>
          <w:rFonts w:asciiTheme="minorHAnsi" w:hAnsiTheme="minorHAnsi"/>
          <w:b/>
          <w:bCs/>
        </w:rPr>
        <w:t>3. Research Project Deliverables</w:t>
      </w:r>
    </w:p>
    <w:p w14:paraId="6F86F4E6" w14:textId="77777777" w:rsidR="00C92ECD" w:rsidRPr="002459E7" w:rsidRDefault="00C92ECD" w:rsidP="00C92ECD">
      <w:pPr>
        <w:pStyle w:val="NormalWeb"/>
        <w:rPr>
          <w:rFonts w:asciiTheme="minorHAnsi" w:hAnsiTheme="minorHAnsi"/>
        </w:rPr>
      </w:pPr>
      <w:r w:rsidRPr="002459E7">
        <w:rPr>
          <w:rStyle w:val="Emphasis"/>
          <w:rFonts w:asciiTheme="minorHAnsi" w:eastAsiaTheme="majorEastAsia" w:hAnsiTheme="minorHAnsi"/>
        </w:rPr>
        <w:t xml:space="preserve">Written by </w:t>
      </w:r>
      <w:proofErr w:type="spellStart"/>
      <w:r w:rsidRPr="002459E7">
        <w:rPr>
          <w:rStyle w:val="Emphasis"/>
          <w:rFonts w:asciiTheme="minorHAnsi" w:eastAsiaTheme="majorEastAsia" w:hAnsiTheme="minorHAnsi"/>
        </w:rPr>
        <w:t>Ushabindu</w:t>
      </w:r>
      <w:proofErr w:type="spellEnd"/>
      <w:r w:rsidRPr="002459E7">
        <w:rPr>
          <w:rStyle w:val="Emphasis"/>
          <w:rFonts w:asciiTheme="minorHAnsi" w:eastAsiaTheme="majorEastAsia" w:hAnsiTheme="minorHAnsi"/>
        </w:rPr>
        <w:t xml:space="preserve"> </w:t>
      </w:r>
      <w:proofErr w:type="spellStart"/>
      <w:r w:rsidRPr="002459E7">
        <w:rPr>
          <w:rStyle w:val="Emphasis"/>
          <w:rFonts w:asciiTheme="minorHAnsi" w:eastAsiaTheme="majorEastAsia" w:hAnsiTheme="minorHAnsi"/>
        </w:rPr>
        <w:t>Velpula</w:t>
      </w:r>
      <w:proofErr w:type="spellEnd"/>
    </w:p>
    <w:p w14:paraId="276E1F81" w14:textId="77777777" w:rsidR="00C92ECD" w:rsidRPr="002459E7" w:rsidRDefault="00C92ECD" w:rsidP="00C92ECD">
      <w:pPr>
        <w:pStyle w:val="NormalWeb"/>
        <w:rPr>
          <w:rFonts w:asciiTheme="minorHAnsi" w:hAnsiTheme="minorHAnsi"/>
        </w:rPr>
      </w:pPr>
      <w:r w:rsidRPr="002459E7">
        <w:rPr>
          <w:rFonts w:asciiTheme="minorHAnsi" w:hAnsiTheme="minorHAnsi"/>
        </w:rPr>
        <w:t xml:space="preserve">Our project aims to deliver a fully functional prototype of a cloud log forensic analysis tool, designed to support both reactive incident reconstruction and proactive threat prediction. This tool will be accompanied by a detailed research paper (8–10 pages) that outlines our methodology, results, and conclusions, supported by at least five peer-reviewed citations and two informative figures. To ensure practical demonstration, we will also present a live demo and a poster at the semester-end showcase, such as </w:t>
      </w:r>
      <w:proofErr w:type="spellStart"/>
      <w:r w:rsidRPr="002459E7">
        <w:rPr>
          <w:rFonts w:asciiTheme="minorHAnsi" w:hAnsiTheme="minorHAnsi"/>
        </w:rPr>
        <w:t>iShowcase</w:t>
      </w:r>
      <w:proofErr w:type="spellEnd"/>
      <w:r w:rsidRPr="002459E7">
        <w:rPr>
          <w:rFonts w:asciiTheme="minorHAnsi" w:hAnsiTheme="minorHAnsi"/>
        </w:rPr>
        <w:t>. All code—including data processing scripts, ML models, and graph construction logic—will be published on GitHub for transparency and reproducibility.</w:t>
      </w:r>
    </w:p>
    <w:p w14:paraId="46BB6CC2" w14:textId="1768D57E" w:rsidR="00C92ECD" w:rsidRPr="002459E7" w:rsidRDefault="00C92ECD" w:rsidP="00C92ECD">
      <w:pPr>
        <w:pStyle w:val="Heading3"/>
        <w:rPr>
          <w:rFonts w:asciiTheme="minorHAnsi" w:hAnsiTheme="minorHAnsi"/>
          <w:b/>
          <w:bCs/>
          <w:color w:val="000000" w:themeColor="text1"/>
        </w:rPr>
      </w:pPr>
      <w:r w:rsidRPr="002459E7">
        <w:rPr>
          <w:rFonts w:asciiTheme="minorHAnsi" w:hAnsiTheme="minorHAnsi"/>
          <w:b/>
          <w:bCs/>
          <w:color w:val="000000" w:themeColor="text1"/>
        </w:rPr>
        <w:t>Analysis Pipeline:</w:t>
      </w:r>
    </w:p>
    <w:p w14:paraId="1F48209A" w14:textId="77777777" w:rsidR="00C92ECD" w:rsidRPr="002459E7" w:rsidRDefault="00C92ECD" w:rsidP="00C92ECD">
      <w:pPr>
        <w:pStyle w:val="NormalWeb"/>
        <w:rPr>
          <w:rFonts w:asciiTheme="minorHAnsi" w:hAnsiTheme="minorHAnsi"/>
        </w:rPr>
      </w:pPr>
      <w:r w:rsidRPr="002459E7">
        <w:rPr>
          <w:rFonts w:asciiTheme="minorHAnsi" w:hAnsiTheme="minorHAnsi"/>
        </w:rPr>
        <w:t>We will run two core types of analysis:</w:t>
      </w:r>
    </w:p>
    <w:p w14:paraId="2D176A6B" w14:textId="77777777" w:rsidR="00C92ECD" w:rsidRPr="002459E7" w:rsidRDefault="00C92ECD" w:rsidP="00C92ECD">
      <w:pPr>
        <w:pStyle w:val="NormalWeb"/>
        <w:numPr>
          <w:ilvl w:val="0"/>
          <w:numId w:val="11"/>
        </w:numPr>
        <w:rPr>
          <w:rFonts w:asciiTheme="minorHAnsi" w:hAnsiTheme="minorHAnsi"/>
        </w:rPr>
      </w:pPr>
      <w:r w:rsidRPr="002459E7">
        <w:rPr>
          <w:rStyle w:val="Strong"/>
          <w:rFonts w:asciiTheme="minorHAnsi" w:eastAsiaTheme="majorEastAsia" w:hAnsiTheme="minorHAnsi"/>
        </w:rPr>
        <w:t>Unsupervised Correlation Analysis</w:t>
      </w:r>
      <w:r w:rsidRPr="002459E7">
        <w:rPr>
          <w:rFonts w:asciiTheme="minorHAnsi" w:hAnsiTheme="minorHAnsi"/>
        </w:rPr>
        <w:t>: Using ML techniques to cluster log events, mine association rules, and detect anomalies that signal attack chains.</w:t>
      </w:r>
    </w:p>
    <w:p w14:paraId="765A66BB" w14:textId="77777777" w:rsidR="00C92ECD" w:rsidRPr="002459E7" w:rsidRDefault="00C92ECD" w:rsidP="00C92ECD">
      <w:pPr>
        <w:pStyle w:val="NormalWeb"/>
        <w:numPr>
          <w:ilvl w:val="0"/>
          <w:numId w:val="11"/>
        </w:numPr>
        <w:rPr>
          <w:rFonts w:asciiTheme="minorHAnsi" w:hAnsiTheme="minorHAnsi"/>
        </w:rPr>
      </w:pPr>
      <w:r w:rsidRPr="002459E7">
        <w:rPr>
          <w:rStyle w:val="Strong"/>
          <w:rFonts w:asciiTheme="minorHAnsi" w:eastAsiaTheme="majorEastAsia" w:hAnsiTheme="minorHAnsi"/>
        </w:rPr>
        <w:t>Graph-Based Traversal Analysis</w:t>
      </w:r>
      <w:r w:rsidRPr="002459E7">
        <w:rPr>
          <w:rFonts w:asciiTheme="minorHAnsi" w:hAnsiTheme="minorHAnsi"/>
        </w:rPr>
        <w:t>:</w:t>
      </w:r>
    </w:p>
    <w:p w14:paraId="0524084D" w14:textId="77777777" w:rsidR="00C92ECD" w:rsidRPr="002459E7" w:rsidRDefault="00C92ECD" w:rsidP="00C92ECD">
      <w:pPr>
        <w:pStyle w:val="NormalWeb"/>
        <w:numPr>
          <w:ilvl w:val="1"/>
          <w:numId w:val="11"/>
        </w:numPr>
        <w:rPr>
          <w:rFonts w:asciiTheme="minorHAnsi" w:hAnsiTheme="minorHAnsi"/>
        </w:rPr>
      </w:pPr>
      <w:r w:rsidRPr="002459E7">
        <w:rPr>
          <w:rStyle w:val="Emphasis"/>
          <w:rFonts w:asciiTheme="minorHAnsi" w:eastAsiaTheme="majorEastAsia" w:hAnsiTheme="minorHAnsi"/>
        </w:rPr>
        <w:t>Reactive Mode</w:t>
      </w:r>
      <w:r w:rsidRPr="002459E7">
        <w:rPr>
          <w:rFonts w:asciiTheme="minorHAnsi" w:hAnsiTheme="minorHAnsi"/>
        </w:rPr>
        <w:t>: Traverse backwards from a detected incident to uncover its root cause using graph algorithms like DFS or BFS.</w:t>
      </w:r>
    </w:p>
    <w:p w14:paraId="525F28E5" w14:textId="77777777" w:rsidR="00C92ECD" w:rsidRPr="002459E7" w:rsidRDefault="00C92ECD" w:rsidP="00C92ECD">
      <w:pPr>
        <w:pStyle w:val="NormalWeb"/>
        <w:numPr>
          <w:ilvl w:val="1"/>
          <w:numId w:val="11"/>
        </w:numPr>
        <w:rPr>
          <w:rFonts w:asciiTheme="minorHAnsi" w:hAnsiTheme="minorHAnsi"/>
        </w:rPr>
      </w:pPr>
      <w:r w:rsidRPr="002459E7">
        <w:rPr>
          <w:rStyle w:val="Emphasis"/>
          <w:rFonts w:asciiTheme="minorHAnsi" w:eastAsiaTheme="majorEastAsia" w:hAnsiTheme="minorHAnsi"/>
        </w:rPr>
        <w:t>Proactive Mode</w:t>
      </w:r>
      <w:r w:rsidRPr="002459E7">
        <w:rPr>
          <w:rFonts w:asciiTheme="minorHAnsi" w:hAnsiTheme="minorHAnsi"/>
        </w:rPr>
        <w:t>: Simulate future attacker steps using probabilistic models (e.g., Markov chains) or known threat patterns (e.g., MITRE ATT&amp;CK®).</w:t>
      </w:r>
    </w:p>
    <w:p w14:paraId="27B0B881" w14:textId="77777777" w:rsidR="00C92ECD" w:rsidRPr="002459E7" w:rsidRDefault="00C92ECD" w:rsidP="00C92ECD">
      <w:pPr>
        <w:pStyle w:val="NormalWeb"/>
        <w:rPr>
          <w:rFonts w:asciiTheme="minorHAnsi" w:hAnsiTheme="minorHAnsi"/>
        </w:rPr>
      </w:pPr>
      <w:r w:rsidRPr="002459E7">
        <w:rPr>
          <w:rFonts w:asciiTheme="minorHAnsi" w:hAnsiTheme="minorHAnsi"/>
        </w:rPr>
        <w:t xml:space="preserve">This pipeline follows a structured flow: </w:t>
      </w:r>
      <w:r w:rsidRPr="002459E7">
        <w:rPr>
          <w:rStyle w:val="HTMLCode"/>
          <w:rFonts w:asciiTheme="minorHAnsi" w:eastAsiaTheme="majorEastAsia" w:hAnsiTheme="minorHAnsi"/>
          <w:sz w:val="24"/>
          <w:szCs w:val="24"/>
        </w:rPr>
        <w:t>Data ingestion → ML-based correlation → Graph construction → Forensic traversal → Predictive simulation</w:t>
      </w:r>
    </w:p>
    <w:p w14:paraId="41A2E223" w14:textId="4EF7E714" w:rsidR="00C92ECD" w:rsidRPr="002459E7" w:rsidRDefault="00C92ECD" w:rsidP="00C92ECD">
      <w:pPr>
        <w:pStyle w:val="Heading3"/>
        <w:rPr>
          <w:rFonts w:asciiTheme="minorHAnsi" w:hAnsiTheme="minorHAnsi"/>
          <w:b/>
          <w:bCs/>
          <w:color w:val="000000" w:themeColor="text1"/>
        </w:rPr>
      </w:pPr>
      <w:r w:rsidRPr="002459E7">
        <w:rPr>
          <w:rFonts w:asciiTheme="minorHAnsi" w:hAnsiTheme="minorHAnsi"/>
          <w:b/>
          <w:bCs/>
          <w:color w:val="000000" w:themeColor="text1"/>
        </w:rPr>
        <w:t>Accuracy Expectations:</w:t>
      </w:r>
    </w:p>
    <w:p w14:paraId="20CA382D" w14:textId="77777777" w:rsidR="00C92ECD" w:rsidRPr="002459E7" w:rsidRDefault="00C92ECD" w:rsidP="00C92ECD">
      <w:pPr>
        <w:pStyle w:val="NormalWeb"/>
        <w:rPr>
          <w:rFonts w:asciiTheme="minorHAnsi" w:hAnsiTheme="minorHAnsi"/>
        </w:rPr>
      </w:pPr>
      <w:r w:rsidRPr="002459E7">
        <w:rPr>
          <w:rFonts w:asciiTheme="minorHAnsi" w:hAnsiTheme="minorHAnsi"/>
        </w:rPr>
        <w:t>While perfect accuracy isn’t expected, we aim for strong performance:</w:t>
      </w:r>
    </w:p>
    <w:p w14:paraId="08D9D990" w14:textId="77777777" w:rsidR="00C92ECD" w:rsidRPr="002459E7" w:rsidRDefault="00C92ECD" w:rsidP="00C92ECD">
      <w:pPr>
        <w:pStyle w:val="NormalWeb"/>
        <w:numPr>
          <w:ilvl w:val="0"/>
          <w:numId w:val="12"/>
        </w:numPr>
        <w:rPr>
          <w:rFonts w:asciiTheme="minorHAnsi" w:hAnsiTheme="minorHAnsi"/>
        </w:rPr>
      </w:pPr>
      <w:r w:rsidRPr="002459E7">
        <w:rPr>
          <w:rStyle w:val="Strong"/>
          <w:rFonts w:asciiTheme="minorHAnsi" w:eastAsiaTheme="majorEastAsia" w:hAnsiTheme="minorHAnsi"/>
        </w:rPr>
        <w:t>Event Detection</w:t>
      </w:r>
      <w:r w:rsidRPr="002459E7">
        <w:rPr>
          <w:rFonts w:asciiTheme="minorHAnsi" w:hAnsiTheme="minorHAnsi"/>
        </w:rPr>
        <w:t>: F1-score ≥ 0.75, with high recall to capture most attack steps.</w:t>
      </w:r>
    </w:p>
    <w:p w14:paraId="287C1A2B" w14:textId="77777777" w:rsidR="00C92ECD" w:rsidRPr="002459E7" w:rsidRDefault="00C92ECD" w:rsidP="00C92ECD">
      <w:pPr>
        <w:pStyle w:val="NormalWeb"/>
        <w:numPr>
          <w:ilvl w:val="0"/>
          <w:numId w:val="12"/>
        </w:numPr>
        <w:rPr>
          <w:rFonts w:asciiTheme="minorHAnsi" w:hAnsiTheme="minorHAnsi"/>
        </w:rPr>
      </w:pPr>
      <w:r w:rsidRPr="002459E7">
        <w:rPr>
          <w:rStyle w:val="Strong"/>
          <w:rFonts w:asciiTheme="minorHAnsi" w:eastAsiaTheme="majorEastAsia" w:hAnsiTheme="minorHAnsi"/>
        </w:rPr>
        <w:t>Prediction Accuracy</w:t>
      </w:r>
      <w:r w:rsidRPr="002459E7">
        <w:rPr>
          <w:rFonts w:asciiTheme="minorHAnsi" w:hAnsiTheme="minorHAnsi"/>
        </w:rPr>
        <w:t>: At least one correct next-step prediction in over 50% of test cases.</w:t>
      </w:r>
    </w:p>
    <w:p w14:paraId="3C04A795" w14:textId="77777777" w:rsidR="00C92ECD" w:rsidRPr="002459E7" w:rsidRDefault="00C92ECD" w:rsidP="00C92ECD">
      <w:pPr>
        <w:pStyle w:val="NormalWeb"/>
        <w:rPr>
          <w:rFonts w:asciiTheme="minorHAnsi" w:hAnsiTheme="minorHAnsi"/>
        </w:rPr>
      </w:pPr>
      <w:r w:rsidRPr="002459E7">
        <w:rPr>
          <w:rFonts w:asciiTheme="minorHAnsi" w:hAnsiTheme="minorHAnsi"/>
        </w:rPr>
        <w:lastRenderedPageBreak/>
        <w:t>We will also evaluate detection rates and false positives to measure effectiveness. If results fall short, we’ll refine algorithms or adjust parameters to improve performance.</w:t>
      </w:r>
    </w:p>
    <w:p w14:paraId="199DCF4E" w14:textId="25A6C46A" w:rsidR="00C92ECD" w:rsidRPr="002459E7" w:rsidRDefault="00C92ECD" w:rsidP="00C92ECD">
      <w:pPr>
        <w:pStyle w:val="Heading3"/>
        <w:rPr>
          <w:rFonts w:asciiTheme="minorHAnsi" w:hAnsiTheme="minorHAnsi"/>
          <w:b/>
          <w:bCs/>
          <w:color w:val="000000" w:themeColor="text1"/>
        </w:rPr>
      </w:pPr>
      <w:r w:rsidRPr="002459E7">
        <w:rPr>
          <w:rFonts w:asciiTheme="minorHAnsi" w:hAnsiTheme="minorHAnsi"/>
          <w:b/>
          <w:bCs/>
          <w:color w:val="000000" w:themeColor="text1"/>
        </w:rPr>
        <w:t>Contingency Planning:</w:t>
      </w:r>
    </w:p>
    <w:p w14:paraId="5626A473" w14:textId="77777777" w:rsidR="00C92ECD" w:rsidRPr="002459E7" w:rsidRDefault="00C92ECD" w:rsidP="00C92ECD">
      <w:pPr>
        <w:pStyle w:val="NormalWeb"/>
        <w:rPr>
          <w:rFonts w:asciiTheme="minorHAnsi" w:hAnsiTheme="minorHAnsi"/>
        </w:rPr>
      </w:pPr>
      <w:r w:rsidRPr="002459E7">
        <w:rPr>
          <w:rFonts w:asciiTheme="minorHAnsi" w:hAnsiTheme="minorHAnsi"/>
        </w:rPr>
        <w:t>We’re prepared for setbacks. If our initial analysis fails to yield meaningful results, we’ll pivot:</w:t>
      </w:r>
    </w:p>
    <w:p w14:paraId="237FA3B3" w14:textId="77777777" w:rsidR="00C92ECD" w:rsidRPr="002459E7" w:rsidRDefault="00C92ECD" w:rsidP="00C92ECD">
      <w:pPr>
        <w:pStyle w:val="NormalWeb"/>
        <w:numPr>
          <w:ilvl w:val="0"/>
          <w:numId w:val="13"/>
        </w:numPr>
        <w:rPr>
          <w:rFonts w:asciiTheme="minorHAnsi" w:hAnsiTheme="minorHAnsi"/>
        </w:rPr>
      </w:pPr>
      <w:r w:rsidRPr="002459E7">
        <w:rPr>
          <w:rFonts w:asciiTheme="minorHAnsi" w:hAnsiTheme="minorHAnsi"/>
        </w:rPr>
        <w:t>Switch to supervised learning or rule-based systems.</w:t>
      </w:r>
    </w:p>
    <w:p w14:paraId="72B7CE49" w14:textId="77777777" w:rsidR="00C92ECD" w:rsidRPr="002459E7" w:rsidRDefault="00C92ECD" w:rsidP="00C92ECD">
      <w:pPr>
        <w:pStyle w:val="NormalWeb"/>
        <w:numPr>
          <w:ilvl w:val="0"/>
          <w:numId w:val="13"/>
        </w:numPr>
        <w:rPr>
          <w:rFonts w:asciiTheme="minorHAnsi" w:hAnsiTheme="minorHAnsi"/>
        </w:rPr>
      </w:pPr>
      <w:r w:rsidRPr="002459E7">
        <w:rPr>
          <w:rFonts w:asciiTheme="minorHAnsi" w:hAnsiTheme="minorHAnsi"/>
        </w:rPr>
        <w:t>Narrow scope to focus on reactive mode if predictive modeling proves too complex.</w:t>
      </w:r>
    </w:p>
    <w:p w14:paraId="1071B292" w14:textId="77777777" w:rsidR="00C92ECD" w:rsidRPr="002459E7" w:rsidRDefault="00C92ECD" w:rsidP="00C92ECD">
      <w:pPr>
        <w:pStyle w:val="NormalWeb"/>
        <w:numPr>
          <w:ilvl w:val="0"/>
          <w:numId w:val="13"/>
        </w:numPr>
        <w:rPr>
          <w:rFonts w:asciiTheme="minorHAnsi" w:hAnsiTheme="minorHAnsi"/>
        </w:rPr>
      </w:pPr>
      <w:r w:rsidRPr="002459E7">
        <w:rPr>
          <w:rFonts w:asciiTheme="minorHAnsi" w:hAnsiTheme="minorHAnsi"/>
        </w:rPr>
        <w:t>Consult regularly with our advisor and iterate based on feedback.</w:t>
      </w:r>
    </w:p>
    <w:p w14:paraId="74DC3BAA" w14:textId="77777777" w:rsidR="00C92ECD" w:rsidRPr="002459E7" w:rsidRDefault="00C92ECD" w:rsidP="00C92ECD">
      <w:pPr>
        <w:pStyle w:val="NormalWeb"/>
        <w:rPr>
          <w:rFonts w:asciiTheme="minorHAnsi" w:hAnsiTheme="minorHAnsi"/>
        </w:rPr>
      </w:pPr>
      <w:r w:rsidRPr="002459E7">
        <w:rPr>
          <w:rFonts w:asciiTheme="minorHAnsi" w:hAnsiTheme="minorHAnsi"/>
        </w:rPr>
        <w:t>Even partial success or null results will be documented and analyzed—academic value lies in learning from both outcomes and limitations.</w:t>
      </w:r>
    </w:p>
    <w:p w14:paraId="557AD620" w14:textId="64756436" w:rsidR="00C92ECD" w:rsidRPr="002459E7" w:rsidRDefault="00C92ECD" w:rsidP="00C92ECD">
      <w:pPr>
        <w:pStyle w:val="Heading3"/>
        <w:rPr>
          <w:rFonts w:asciiTheme="minorHAnsi" w:hAnsiTheme="minorHAnsi"/>
          <w:b/>
          <w:bCs/>
          <w:color w:val="000000" w:themeColor="text1"/>
        </w:rPr>
      </w:pPr>
      <w:r w:rsidRPr="002459E7">
        <w:rPr>
          <w:rFonts w:asciiTheme="minorHAnsi" w:hAnsiTheme="minorHAnsi"/>
          <w:b/>
          <w:bCs/>
          <w:color w:val="000000" w:themeColor="text1"/>
        </w:rPr>
        <w:t>Data Availability:</w:t>
      </w:r>
    </w:p>
    <w:p w14:paraId="0AF15EAC" w14:textId="77777777" w:rsidR="00C92ECD" w:rsidRPr="002459E7" w:rsidRDefault="00C92ECD" w:rsidP="00C92ECD">
      <w:pPr>
        <w:pStyle w:val="NormalWeb"/>
        <w:rPr>
          <w:rFonts w:asciiTheme="minorHAnsi" w:hAnsiTheme="minorHAnsi"/>
        </w:rPr>
      </w:pPr>
      <w:r w:rsidRPr="002459E7">
        <w:rPr>
          <w:rFonts w:asciiTheme="minorHAnsi" w:hAnsiTheme="minorHAnsi"/>
        </w:rPr>
        <w:t>Fortunately, we already have a labeled cloud log dataset from our advisor, with a larger unlabeled set available for extended testing. If needed, we’ll generate synthetic logs to simulate attack scenarios. Should data gaps arise (e.g., missing identifiers), we’ll apply preprocessing techniques to derive linking keys or adjust our scope accordingly. In the unlikely event of total data unavailability, we’ll fall back on public datasets or simulated examples to demonstrate our approach.</w:t>
      </w:r>
    </w:p>
    <w:p w14:paraId="6F56C2A7" w14:textId="6DDC7AF1" w:rsidR="00C92ECD" w:rsidRPr="002459E7" w:rsidRDefault="00C92ECD" w:rsidP="00C92ECD">
      <w:pPr>
        <w:pStyle w:val="NormalWeb"/>
        <w:rPr>
          <w:rFonts w:asciiTheme="minorHAnsi" w:hAnsiTheme="minorHAnsi"/>
          <w:b/>
          <w:bCs/>
          <w:color w:val="215E99" w:themeColor="text2" w:themeTint="BF"/>
          <w:sz w:val="32"/>
          <w:szCs w:val="32"/>
        </w:rPr>
      </w:pPr>
      <w:r w:rsidRPr="002459E7">
        <w:rPr>
          <w:rFonts w:asciiTheme="minorHAnsi" w:hAnsiTheme="minorHAnsi"/>
          <w:b/>
          <w:bCs/>
          <w:color w:val="215E99" w:themeColor="text2" w:themeTint="BF"/>
          <w:sz w:val="32"/>
          <w:szCs w:val="32"/>
        </w:rPr>
        <w:t>4. Project Timeline &amp; Gantt Chart</w:t>
      </w:r>
    </w:p>
    <w:p w14:paraId="0F55A646" w14:textId="77777777" w:rsidR="00C92ECD" w:rsidRPr="002459E7" w:rsidRDefault="00C92ECD" w:rsidP="00C92ECD">
      <w:pPr>
        <w:pStyle w:val="NormalWeb"/>
        <w:rPr>
          <w:rFonts w:asciiTheme="minorHAnsi" w:hAnsiTheme="minorHAnsi"/>
        </w:rPr>
      </w:pPr>
      <w:r w:rsidRPr="002459E7">
        <w:rPr>
          <w:rStyle w:val="Emphasis"/>
          <w:rFonts w:asciiTheme="minorHAnsi" w:eastAsiaTheme="majorEastAsia" w:hAnsiTheme="minorHAnsi"/>
        </w:rPr>
        <w:t xml:space="preserve">Written by Bharath </w:t>
      </w:r>
      <w:proofErr w:type="spellStart"/>
      <w:r w:rsidRPr="002459E7">
        <w:rPr>
          <w:rStyle w:val="Emphasis"/>
          <w:rFonts w:asciiTheme="minorHAnsi" w:eastAsiaTheme="majorEastAsia" w:hAnsiTheme="minorHAnsi"/>
        </w:rPr>
        <w:t>Cherukuru</w:t>
      </w:r>
      <w:proofErr w:type="spellEnd"/>
    </w:p>
    <w:p w14:paraId="63D889B1" w14:textId="77777777" w:rsidR="00C92ECD" w:rsidRPr="002459E7" w:rsidRDefault="00C92ECD" w:rsidP="00C92ECD">
      <w:pPr>
        <w:pStyle w:val="NormalWeb"/>
        <w:rPr>
          <w:rFonts w:asciiTheme="minorHAnsi" w:hAnsiTheme="minorHAnsi"/>
        </w:rPr>
      </w:pPr>
      <w:r w:rsidRPr="002459E7">
        <w:rPr>
          <w:rFonts w:asciiTheme="minorHAnsi" w:hAnsiTheme="minorHAnsi"/>
        </w:rPr>
        <w:t>This section outlines our semester-long roadmap, detailing key milestones and deliverables. The timeline balances course requirements with project-specific goals, ensuring steady progress and ample time for testing, refinement, and integration. We’ve built in buffer periods and decision checkpoints to accommodate unexpected delays and maintain momentum.</w:t>
      </w:r>
    </w:p>
    <w:p w14:paraId="05274956" w14:textId="77777777" w:rsidR="00C92ECD" w:rsidRPr="002459E7" w:rsidRDefault="00C92ECD" w:rsidP="00C92ECD">
      <w:pPr>
        <w:pStyle w:val="NormalWeb"/>
        <w:rPr>
          <w:rFonts w:asciiTheme="minorHAnsi" w:hAnsiTheme="minorHAnsi"/>
        </w:rPr>
      </w:pPr>
      <w:r w:rsidRPr="002459E7">
        <w:rPr>
          <w:rFonts w:asciiTheme="minorHAnsi" w:hAnsiTheme="minorHAnsi"/>
        </w:rPr>
        <w:t>Our approach is staged:</w:t>
      </w:r>
    </w:p>
    <w:p w14:paraId="4F350949" w14:textId="77777777" w:rsidR="00C92ECD" w:rsidRPr="002459E7" w:rsidRDefault="00C92ECD" w:rsidP="00C92ECD">
      <w:pPr>
        <w:pStyle w:val="NormalWeb"/>
        <w:numPr>
          <w:ilvl w:val="0"/>
          <w:numId w:val="14"/>
        </w:numPr>
        <w:rPr>
          <w:rFonts w:asciiTheme="minorHAnsi" w:hAnsiTheme="minorHAnsi"/>
        </w:rPr>
      </w:pPr>
      <w:r w:rsidRPr="002459E7">
        <w:rPr>
          <w:rStyle w:val="Strong"/>
          <w:rFonts w:asciiTheme="minorHAnsi" w:eastAsiaTheme="majorEastAsia" w:hAnsiTheme="minorHAnsi"/>
        </w:rPr>
        <w:t>Early Phase</w:t>
      </w:r>
      <w:r w:rsidRPr="002459E7">
        <w:rPr>
          <w:rFonts w:asciiTheme="minorHAnsi" w:hAnsiTheme="minorHAnsi"/>
        </w:rPr>
        <w:t>: Background research and data setup</w:t>
      </w:r>
    </w:p>
    <w:p w14:paraId="40B21354" w14:textId="77777777" w:rsidR="00C92ECD" w:rsidRPr="002459E7" w:rsidRDefault="00C92ECD" w:rsidP="00C92ECD">
      <w:pPr>
        <w:pStyle w:val="NormalWeb"/>
        <w:numPr>
          <w:ilvl w:val="0"/>
          <w:numId w:val="14"/>
        </w:numPr>
        <w:rPr>
          <w:rFonts w:asciiTheme="minorHAnsi" w:hAnsiTheme="minorHAnsi"/>
        </w:rPr>
      </w:pPr>
      <w:r w:rsidRPr="002459E7">
        <w:rPr>
          <w:rStyle w:val="Strong"/>
          <w:rFonts w:asciiTheme="minorHAnsi" w:eastAsiaTheme="majorEastAsia" w:hAnsiTheme="minorHAnsi"/>
        </w:rPr>
        <w:t>Mid-Semester</w:t>
      </w:r>
      <w:r w:rsidRPr="002459E7">
        <w:rPr>
          <w:rFonts w:asciiTheme="minorHAnsi" w:hAnsiTheme="minorHAnsi"/>
        </w:rPr>
        <w:t>: Core module development</w:t>
      </w:r>
    </w:p>
    <w:p w14:paraId="0A9C673E" w14:textId="77777777" w:rsidR="00C92ECD" w:rsidRPr="002459E7" w:rsidRDefault="00C92ECD" w:rsidP="00C92ECD">
      <w:pPr>
        <w:pStyle w:val="NormalWeb"/>
        <w:numPr>
          <w:ilvl w:val="0"/>
          <w:numId w:val="14"/>
        </w:numPr>
        <w:rPr>
          <w:rFonts w:asciiTheme="minorHAnsi" w:hAnsiTheme="minorHAnsi"/>
        </w:rPr>
      </w:pPr>
      <w:r w:rsidRPr="002459E7">
        <w:rPr>
          <w:rStyle w:val="Strong"/>
          <w:rFonts w:asciiTheme="minorHAnsi" w:eastAsiaTheme="majorEastAsia" w:hAnsiTheme="minorHAnsi"/>
        </w:rPr>
        <w:t>Final Weeks</w:t>
      </w:r>
      <w:r w:rsidRPr="002459E7">
        <w:rPr>
          <w:rFonts w:asciiTheme="minorHAnsi" w:hAnsiTheme="minorHAnsi"/>
        </w:rPr>
        <w:t>: Integration, testing, and presentation prep</w:t>
      </w:r>
    </w:p>
    <w:p w14:paraId="2D317451" w14:textId="77777777" w:rsidR="00C92ECD" w:rsidRPr="002459E7" w:rsidRDefault="00C92ECD" w:rsidP="00C92ECD">
      <w:pPr>
        <w:pStyle w:val="NormalWeb"/>
        <w:rPr>
          <w:rFonts w:asciiTheme="minorHAnsi" w:hAnsiTheme="minorHAnsi"/>
        </w:rPr>
      </w:pPr>
      <w:r w:rsidRPr="002459E7">
        <w:rPr>
          <w:rFonts w:asciiTheme="minorHAnsi" w:hAnsiTheme="minorHAnsi"/>
        </w:rPr>
        <w:t>The Project Manager will monitor progress weekly, updating the Gantt chart and coordinating adjustments with our advisor as needed.</w:t>
      </w:r>
    </w:p>
    <w:p w14:paraId="7F067BA0" w14:textId="77777777" w:rsidR="00C92ECD" w:rsidRPr="002459E7" w:rsidRDefault="00C92ECD" w:rsidP="00C92ECD">
      <w:pPr>
        <w:pStyle w:val="NormalWeb"/>
        <w:rPr>
          <w:rFonts w:asciiTheme="minorHAnsi" w:hAnsiTheme="minorHAnsi"/>
        </w:rPr>
      </w:pPr>
    </w:p>
    <w:p w14:paraId="2B1EB6A7" w14:textId="14130DE7" w:rsidR="00C92ECD" w:rsidRPr="002459E7" w:rsidRDefault="00C92ECD" w:rsidP="00C92ECD">
      <w:pPr>
        <w:pStyle w:val="Heading3"/>
        <w:rPr>
          <w:rFonts w:asciiTheme="minorHAnsi" w:hAnsiTheme="minorHAnsi"/>
          <w:b/>
          <w:bCs/>
          <w:color w:val="000000" w:themeColor="text1"/>
        </w:rPr>
      </w:pPr>
      <w:r w:rsidRPr="002459E7">
        <w:rPr>
          <w:rFonts w:asciiTheme="minorHAnsi" w:hAnsiTheme="minorHAnsi"/>
          <w:b/>
          <w:bCs/>
          <w:color w:val="000000" w:themeColor="text1"/>
        </w:rPr>
        <w:lastRenderedPageBreak/>
        <w:t>Key Milestones &amp; Dates:</w:t>
      </w:r>
    </w:p>
    <w:p w14:paraId="073E9167" w14:textId="77777777" w:rsidR="00C92ECD" w:rsidRPr="002459E7" w:rsidRDefault="00C92ECD" w:rsidP="00C92ECD">
      <w:pPr>
        <w:rPr>
          <w:rFonts w:asciiTheme="minorHAnsi" w:hAnsiTheme="minorHAnsi"/>
        </w:rPr>
      </w:pPr>
    </w:p>
    <w:tbl>
      <w:tblPr>
        <w:tblStyle w:val="PlainTable3"/>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9"/>
        <w:gridCol w:w="2491"/>
      </w:tblGrid>
      <w:tr w:rsidR="00C92ECD" w:rsidRPr="002459E7" w14:paraId="08315FA2" w14:textId="77777777" w:rsidTr="00443EB7">
        <w:trPr>
          <w:cnfStyle w:val="100000000000" w:firstRow="1" w:lastRow="0" w:firstColumn="0" w:lastColumn="0" w:oddVBand="0" w:evenVBand="0" w:oddHBand="0" w:evenHBand="0" w:firstRowFirstColumn="0" w:firstRowLastColumn="0" w:lastRowFirstColumn="0" w:lastRowLastColumn="0"/>
          <w:trHeight w:val="364"/>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5451F5D0" w14:textId="77777777" w:rsidR="00C92ECD" w:rsidRPr="002459E7" w:rsidRDefault="00C92ECD">
            <w:pPr>
              <w:jc w:val="center"/>
              <w:rPr>
                <w:rFonts w:asciiTheme="minorHAnsi" w:hAnsiTheme="minorHAnsi"/>
              </w:rPr>
            </w:pPr>
            <w:r w:rsidRPr="002459E7">
              <w:rPr>
                <w:rFonts w:asciiTheme="minorHAnsi" w:hAnsiTheme="minorHAnsi"/>
                <w:b w:val="0"/>
                <w:bCs w:val="0"/>
              </w:rPr>
              <w:t>Milestone</w:t>
            </w:r>
          </w:p>
        </w:tc>
        <w:tc>
          <w:tcPr>
            <w:tcW w:w="0" w:type="auto"/>
            <w:tcBorders>
              <w:bottom w:val="none" w:sz="0" w:space="0" w:color="auto"/>
            </w:tcBorders>
            <w:hideMark/>
          </w:tcPr>
          <w:p w14:paraId="675021E6" w14:textId="77777777" w:rsidR="00C92ECD" w:rsidRPr="002459E7" w:rsidRDefault="00C92EC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2459E7">
              <w:rPr>
                <w:rFonts w:asciiTheme="minorHAnsi" w:hAnsiTheme="minorHAnsi"/>
                <w:b w:val="0"/>
                <w:bCs w:val="0"/>
              </w:rPr>
              <w:t>Date</w:t>
            </w:r>
          </w:p>
        </w:tc>
      </w:tr>
      <w:tr w:rsidR="00C92ECD" w:rsidRPr="002459E7" w14:paraId="5431BA35" w14:textId="77777777" w:rsidTr="00443EB7">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92E6C9E" w14:textId="77777777" w:rsidR="00C92ECD" w:rsidRPr="002459E7" w:rsidRDefault="00C92ECD">
            <w:pPr>
              <w:rPr>
                <w:rFonts w:asciiTheme="minorHAnsi" w:hAnsiTheme="minorHAnsi"/>
                <w:b w:val="0"/>
                <w:bCs w:val="0"/>
              </w:rPr>
            </w:pPr>
            <w:r w:rsidRPr="002459E7">
              <w:rPr>
                <w:rFonts w:asciiTheme="minorHAnsi" w:hAnsiTheme="minorHAnsi"/>
              </w:rPr>
              <w:t>Team Formation</w:t>
            </w:r>
          </w:p>
        </w:tc>
        <w:tc>
          <w:tcPr>
            <w:tcW w:w="0" w:type="auto"/>
            <w:hideMark/>
          </w:tcPr>
          <w:p w14:paraId="3509CE07" w14:textId="77777777" w:rsidR="00C92ECD" w:rsidRPr="002459E7" w:rsidRDefault="00C92EC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2459E7">
              <w:rPr>
                <w:rFonts w:asciiTheme="minorHAnsi" w:hAnsiTheme="minorHAnsi"/>
              </w:rPr>
              <w:t>Sep 25, 2025</w:t>
            </w:r>
          </w:p>
        </w:tc>
      </w:tr>
      <w:tr w:rsidR="00C92ECD" w:rsidRPr="002459E7" w14:paraId="537363A2" w14:textId="77777777" w:rsidTr="00443EB7">
        <w:trPr>
          <w:trHeight w:val="364"/>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2C17107" w14:textId="77777777" w:rsidR="00C92ECD" w:rsidRPr="002459E7" w:rsidRDefault="00C92ECD">
            <w:pPr>
              <w:rPr>
                <w:rFonts w:asciiTheme="minorHAnsi" w:hAnsiTheme="minorHAnsi"/>
              </w:rPr>
            </w:pPr>
            <w:r w:rsidRPr="002459E7">
              <w:rPr>
                <w:rFonts w:asciiTheme="minorHAnsi" w:hAnsiTheme="minorHAnsi"/>
              </w:rPr>
              <w:t>Proposal Submission</w:t>
            </w:r>
          </w:p>
        </w:tc>
        <w:tc>
          <w:tcPr>
            <w:tcW w:w="0" w:type="auto"/>
            <w:hideMark/>
          </w:tcPr>
          <w:p w14:paraId="2219D0FE" w14:textId="77777777" w:rsidR="00C92ECD" w:rsidRPr="002459E7" w:rsidRDefault="00C92EC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2459E7">
              <w:rPr>
                <w:rFonts w:asciiTheme="minorHAnsi" w:hAnsiTheme="minorHAnsi"/>
              </w:rPr>
              <w:t>Oct 5, 2025</w:t>
            </w:r>
          </w:p>
        </w:tc>
      </w:tr>
      <w:tr w:rsidR="00C92ECD" w:rsidRPr="002459E7" w14:paraId="534E4956" w14:textId="77777777" w:rsidTr="00443EB7">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CC22302" w14:textId="77777777" w:rsidR="00C92ECD" w:rsidRPr="002459E7" w:rsidRDefault="00C92ECD">
            <w:pPr>
              <w:rPr>
                <w:rFonts w:asciiTheme="minorHAnsi" w:hAnsiTheme="minorHAnsi"/>
              </w:rPr>
            </w:pPr>
            <w:r w:rsidRPr="002459E7">
              <w:rPr>
                <w:rFonts w:asciiTheme="minorHAnsi" w:hAnsiTheme="minorHAnsi"/>
              </w:rPr>
              <w:t>Literature Review &amp; Plan Finalized</w:t>
            </w:r>
          </w:p>
        </w:tc>
        <w:tc>
          <w:tcPr>
            <w:tcW w:w="0" w:type="auto"/>
            <w:hideMark/>
          </w:tcPr>
          <w:p w14:paraId="0EC5BF73" w14:textId="77777777" w:rsidR="00C92ECD" w:rsidRPr="002459E7" w:rsidRDefault="00C92EC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2459E7">
              <w:rPr>
                <w:rFonts w:asciiTheme="minorHAnsi" w:hAnsiTheme="minorHAnsi"/>
              </w:rPr>
              <w:t>Oct 10, 2025</w:t>
            </w:r>
          </w:p>
        </w:tc>
      </w:tr>
      <w:tr w:rsidR="00C92ECD" w:rsidRPr="002459E7" w14:paraId="761156BD" w14:textId="77777777" w:rsidTr="00443EB7">
        <w:trPr>
          <w:trHeight w:val="364"/>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D6048AC" w14:textId="77777777" w:rsidR="00C92ECD" w:rsidRPr="002459E7" w:rsidRDefault="00C92ECD">
            <w:pPr>
              <w:rPr>
                <w:rFonts w:asciiTheme="minorHAnsi" w:hAnsiTheme="minorHAnsi"/>
              </w:rPr>
            </w:pPr>
            <w:r w:rsidRPr="002459E7">
              <w:rPr>
                <w:rFonts w:asciiTheme="minorHAnsi" w:hAnsiTheme="minorHAnsi"/>
              </w:rPr>
              <w:t>Data Collection &amp; Preprocessing</w:t>
            </w:r>
          </w:p>
        </w:tc>
        <w:tc>
          <w:tcPr>
            <w:tcW w:w="0" w:type="auto"/>
            <w:hideMark/>
          </w:tcPr>
          <w:p w14:paraId="71D0E5EB" w14:textId="77777777" w:rsidR="00C92ECD" w:rsidRPr="002459E7" w:rsidRDefault="00C92EC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2459E7">
              <w:rPr>
                <w:rFonts w:asciiTheme="minorHAnsi" w:hAnsiTheme="minorHAnsi"/>
              </w:rPr>
              <w:t>Oct 15, 2025</w:t>
            </w:r>
          </w:p>
        </w:tc>
      </w:tr>
      <w:tr w:rsidR="00C92ECD" w:rsidRPr="002459E7" w14:paraId="30B6D7FA" w14:textId="77777777" w:rsidTr="00443EB7">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2397FEF" w14:textId="77777777" w:rsidR="00C92ECD" w:rsidRPr="002459E7" w:rsidRDefault="00C92ECD">
            <w:pPr>
              <w:rPr>
                <w:rFonts w:asciiTheme="minorHAnsi" w:hAnsiTheme="minorHAnsi"/>
              </w:rPr>
            </w:pPr>
            <w:r w:rsidRPr="002459E7">
              <w:rPr>
                <w:rFonts w:asciiTheme="minorHAnsi" w:hAnsiTheme="minorHAnsi"/>
              </w:rPr>
              <w:t>Bottom-Up Module Implemented</w:t>
            </w:r>
          </w:p>
        </w:tc>
        <w:tc>
          <w:tcPr>
            <w:tcW w:w="0" w:type="auto"/>
            <w:hideMark/>
          </w:tcPr>
          <w:p w14:paraId="42ED9D42" w14:textId="77777777" w:rsidR="00C92ECD" w:rsidRPr="002459E7" w:rsidRDefault="00C92EC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2459E7">
              <w:rPr>
                <w:rFonts w:asciiTheme="minorHAnsi" w:hAnsiTheme="minorHAnsi"/>
              </w:rPr>
              <w:t>Oct 25, 2025</w:t>
            </w:r>
          </w:p>
        </w:tc>
      </w:tr>
      <w:tr w:rsidR="00C92ECD" w:rsidRPr="002459E7" w14:paraId="3299241E" w14:textId="77777777" w:rsidTr="00443EB7">
        <w:trPr>
          <w:trHeight w:val="334"/>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18853FB" w14:textId="77777777" w:rsidR="00C92ECD" w:rsidRPr="002459E7" w:rsidRDefault="00C92ECD">
            <w:pPr>
              <w:rPr>
                <w:rFonts w:asciiTheme="minorHAnsi" w:hAnsiTheme="minorHAnsi"/>
              </w:rPr>
            </w:pPr>
            <w:r w:rsidRPr="002459E7">
              <w:rPr>
                <w:rFonts w:asciiTheme="minorHAnsi" w:hAnsiTheme="minorHAnsi"/>
              </w:rPr>
              <w:t>Top-Down Module Implemented</w:t>
            </w:r>
          </w:p>
        </w:tc>
        <w:tc>
          <w:tcPr>
            <w:tcW w:w="0" w:type="auto"/>
            <w:hideMark/>
          </w:tcPr>
          <w:p w14:paraId="160AACF0" w14:textId="77777777" w:rsidR="00C92ECD" w:rsidRPr="002459E7" w:rsidRDefault="00C92EC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2459E7">
              <w:rPr>
                <w:rFonts w:asciiTheme="minorHAnsi" w:hAnsiTheme="minorHAnsi"/>
              </w:rPr>
              <w:t>Nov 5, 2025</w:t>
            </w:r>
          </w:p>
        </w:tc>
      </w:tr>
      <w:tr w:rsidR="00C92ECD" w:rsidRPr="002459E7" w14:paraId="5F5B2606" w14:textId="77777777" w:rsidTr="00443EB7">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80B5DD4" w14:textId="77777777" w:rsidR="00C92ECD" w:rsidRPr="002459E7" w:rsidRDefault="00C92ECD">
            <w:pPr>
              <w:rPr>
                <w:rFonts w:asciiTheme="minorHAnsi" w:hAnsiTheme="minorHAnsi"/>
              </w:rPr>
            </w:pPr>
            <w:r w:rsidRPr="002459E7">
              <w:rPr>
                <w:rFonts w:asciiTheme="minorHAnsi" w:hAnsiTheme="minorHAnsi"/>
              </w:rPr>
              <w:t>Integration Testing Begins</w:t>
            </w:r>
          </w:p>
        </w:tc>
        <w:tc>
          <w:tcPr>
            <w:tcW w:w="0" w:type="auto"/>
            <w:hideMark/>
          </w:tcPr>
          <w:p w14:paraId="271B5A12" w14:textId="77777777" w:rsidR="00C92ECD" w:rsidRPr="002459E7" w:rsidRDefault="00C92EC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2459E7">
              <w:rPr>
                <w:rFonts w:asciiTheme="minorHAnsi" w:hAnsiTheme="minorHAnsi"/>
              </w:rPr>
              <w:t>Nov 10, 2025</w:t>
            </w:r>
          </w:p>
        </w:tc>
      </w:tr>
      <w:tr w:rsidR="00C92ECD" w:rsidRPr="002459E7" w14:paraId="41C26999" w14:textId="77777777" w:rsidTr="00443EB7">
        <w:trPr>
          <w:trHeight w:val="364"/>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6CEAAF1" w14:textId="77777777" w:rsidR="00C92ECD" w:rsidRPr="002459E7" w:rsidRDefault="00C92ECD">
            <w:pPr>
              <w:rPr>
                <w:rFonts w:asciiTheme="minorHAnsi" w:hAnsiTheme="minorHAnsi"/>
              </w:rPr>
            </w:pPr>
            <w:r w:rsidRPr="002459E7">
              <w:rPr>
                <w:rFonts w:asciiTheme="minorHAnsi" w:hAnsiTheme="minorHAnsi"/>
              </w:rPr>
              <w:t>Preliminary Results Evaluation</w:t>
            </w:r>
          </w:p>
        </w:tc>
        <w:tc>
          <w:tcPr>
            <w:tcW w:w="0" w:type="auto"/>
            <w:hideMark/>
          </w:tcPr>
          <w:p w14:paraId="0180B593" w14:textId="77777777" w:rsidR="00C92ECD" w:rsidRPr="002459E7" w:rsidRDefault="00C92EC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2459E7">
              <w:rPr>
                <w:rFonts w:asciiTheme="minorHAnsi" w:hAnsiTheme="minorHAnsi"/>
              </w:rPr>
              <w:t>Nov 15, 2025</w:t>
            </w:r>
          </w:p>
        </w:tc>
      </w:tr>
      <w:tr w:rsidR="00C92ECD" w:rsidRPr="002459E7" w14:paraId="132FC9BC" w14:textId="77777777" w:rsidTr="00443EB7">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A59D7F7" w14:textId="77777777" w:rsidR="00C92ECD" w:rsidRPr="002459E7" w:rsidRDefault="00C92ECD">
            <w:pPr>
              <w:rPr>
                <w:rFonts w:asciiTheme="minorHAnsi" w:hAnsiTheme="minorHAnsi"/>
              </w:rPr>
            </w:pPr>
            <w:r w:rsidRPr="002459E7">
              <w:rPr>
                <w:rFonts w:asciiTheme="minorHAnsi" w:hAnsiTheme="minorHAnsi"/>
              </w:rPr>
              <w:t>Refinement &amp; Improvements</w:t>
            </w:r>
          </w:p>
        </w:tc>
        <w:tc>
          <w:tcPr>
            <w:tcW w:w="0" w:type="auto"/>
            <w:hideMark/>
          </w:tcPr>
          <w:p w14:paraId="43BF0BAD" w14:textId="77777777" w:rsidR="00C92ECD" w:rsidRPr="002459E7" w:rsidRDefault="00C92EC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2459E7">
              <w:rPr>
                <w:rFonts w:asciiTheme="minorHAnsi" w:hAnsiTheme="minorHAnsi"/>
              </w:rPr>
              <w:t>Nov 25, 2025</w:t>
            </w:r>
          </w:p>
        </w:tc>
      </w:tr>
      <w:tr w:rsidR="00C92ECD" w:rsidRPr="002459E7" w14:paraId="6AB682FC" w14:textId="77777777" w:rsidTr="00443EB7">
        <w:trPr>
          <w:trHeight w:val="364"/>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B5AFBA1" w14:textId="77777777" w:rsidR="00C92ECD" w:rsidRPr="002459E7" w:rsidRDefault="00C92ECD">
            <w:pPr>
              <w:rPr>
                <w:rFonts w:asciiTheme="minorHAnsi" w:hAnsiTheme="minorHAnsi"/>
              </w:rPr>
            </w:pPr>
            <w:r w:rsidRPr="002459E7">
              <w:rPr>
                <w:rFonts w:asciiTheme="minorHAnsi" w:hAnsiTheme="minorHAnsi"/>
              </w:rPr>
              <w:t>Final System Freeze</w:t>
            </w:r>
          </w:p>
        </w:tc>
        <w:tc>
          <w:tcPr>
            <w:tcW w:w="0" w:type="auto"/>
            <w:hideMark/>
          </w:tcPr>
          <w:p w14:paraId="5C740A28" w14:textId="77777777" w:rsidR="00C92ECD" w:rsidRPr="002459E7" w:rsidRDefault="00C92EC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2459E7">
              <w:rPr>
                <w:rFonts w:asciiTheme="minorHAnsi" w:hAnsiTheme="minorHAnsi"/>
              </w:rPr>
              <w:t>Nov 30, 2025</w:t>
            </w:r>
          </w:p>
        </w:tc>
      </w:tr>
      <w:tr w:rsidR="00C92ECD" w:rsidRPr="002459E7" w14:paraId="46ECDEC6" w14:textId="77777777" w:rsidTr="00443EB7">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6CBF14F" w14:textId="77777777" w:rsidR="00C92ECD" w:rsidRPr="002459E7" w:rsidRDefault="00C92ECD">
            <w:pPr>
              <w:rPr>
                <w:rFonts w:asciiTheme="minorHAnsi" w:hAnsiTheme="minorHAnsi"/>
              </w:rPr>
            </w:pPr>
            <w:r w:rsidRPr="002459E7">
              <w:rPr>
                <w:rFonts w:asciiTheme="minorHAnsi" w:hAnsiTheme="minorHAnsi"/>
              </w:rPr>
              <w:t>Poster &amp; Report Preparation</w:t>
            </w:r>
          </w:p>
        </w:tc>
        <w:tc>
          <w:tcPr>
            <w:tcW w:w="0" w:type="auto"/>
            <w:hideMark/>
          </w:tcPr>
          <w:p w14:paraId="08F555E5" w14:textId="77777777" w:rsidR="00C92ECD" w:rsidRPr="002459E7" w:rsidRDefault="00C92EC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2459E7">
              <w:rPr>
                <w:rFonts w:asciiTheme="minorHAnsi" w:hAnsiTheme="minorHAnsi"/>
              </w:rPr>
              <w:t>Dec 1, 2025</w:t>
            </w:r>
          </w:p>
        </w:tc>
      </w:tr>
      <w:tr w:rsidR="00C92ECD" w:rsidRPr="002459E7" w14:paraId="6CBF7D48" w14:textId="77777777" w:rsidTr="00443EB7">
        <w:trPr>
          <w:trHeight w:val="334"/>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82B2EB2" w14:textId="77777777" w:rsidR="00C92ECD" w:rsidRPr="002459E7" w:rsidRDefault="00C92ECD">
            <w:pPr>
              <w:rPr>
                <w:rFonts w:asciiTheme="minorHAnsi" w:hAnsiTheme="minorHAnsi"/>
              </w:rPr>
            </w:pPr>
            <w:r w:rsidRPr="002459E7">
              <w:rPr>
                <w:rFonts w:asciiTheme="minorHAnsi" w:hAnsiTheme="minorHAnsi"/>
              </w:rPr>
              <w:t>Poster Demo (Trial Run)</w:t>
            </w:r>
          </w:p>
        </w:tc>
        <w:tc>
          <w:tcPr>
            <w:tcW w:w="0" w:type="auto"/>
            <w:hideMark/>
          </w:tcPr>
          <w:p w14:paraId="7BAB1131" w14:textId="77777777" w:rsidR="00C92ECD" w:rsidRPr="002459E7" w:rsidRDefault="00C92EC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2459E7">
              <w:rPr>
                <w:rFonts w:asciiTheme="minorHAnsi" w:hAnsiTheme="minorHAnsi"/>
              </w:rPr>
              <w:t>Dec 3, 2025</w:t>
            </w:r>
          </w:p>
        </w:tc>
      </w:tr>
      <w:tr w:rsidR="00C92ECD" w:rsidRPr="002459E7" w14:paraId="6DF5379A" w14:textId="77777777" w:rsidTr="00443EB7">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936365C" w14:textId="77777777" w:rsidR="00C92ECD" w:rsidRPr="002459E7" w:rsidRDefault="00C92ECD">
            <w:pPr>
              <w:rPr>
                <w:rFonts w:asciiTheme="minorHAnsi" w:hAnsiTheme="minorHAnsi"/>
              </w:rPr>
            </w:pPr>
            <w:r w:rsidRPr="002459E7">
              <w:rPr>
                <w:rFonts w:asciiTheme="minorHAnsi" w:hAnsiTheme="minorHAnsi"/>
              </w:rPr>
              <w:t>Final Presentation (iShowcase)</w:t>
            </w:r>
          </w:p>
        </w:tc>
        <w:tc>
          <w:tcPr>
            <w:tcW w:w="0" w:type="auto"/>
            <w:hideMark/>
          </w:tcPr>
          <w:p w14:paraId="7FD01CFE" w14:textId="77777777" w:rsidR="00C92ECD" w:rsidRPr="002459E7" w:rsidRDefault="00C92EC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2459E7">
              <w:rPr>
                <w:rFonts w:asciiTheme="minorHAnsi" w:hAnsiTheme="minorHAnsi"/>
              </w:rPr>
              <w:t>Dec 8, 2025</w:t>
            </w:r>
          </w:p>
        </w:tc>
      </w:tr>
    </w:tbl>
    <w:p w14:paraId="008F4254" w14:textId="77777777" w:rsidR="00C92ECD" w:rsidRPr="002459E7" w:rsidRDefault="00C92ECD" w:rsidP="00C92ECD">
      <w:pPr>
        <w:pStyle w:val="Heading3"/>
        <w:rPr>
          <w:rFonts w:asciiTheme="minorHAnsi" w:hAnsiTheme="minorHAnsi" w:cs="Apple Color Emoji"/>
        </w:rPr>
      </w:pPr>
    </w:p>
    <w:p w14:paraId="73630E65" w14:textId="32D15F1C" w:rsidR="00C92ECD" w:rsidRPr="002459E7" w:rsidRDefault="00C92ECD" w:rsidP="00C92ECD">
      <w:pPr>
        <w:pStyle w:val="Heading3"/>
        <w:rPr>
          <w:rFonts w:asciiTheme="minorHAnsi" w:hAnsiTheme="minorHAnsi"/>
          <w:b/>
          <w:bCs/>
          <w:color w:val="000000" w:themeColor="text1"/>
        </w:rPr>
      </w:pPr>
      <w:r w:rsidRPr="002459E7">
        <w:rPr>
          <w:rFonts w:asciiTheme="minorHAnsi" w:hAnsiTheme="minorHAnsi"/>
          <w:b/>
          <w:bCs/>
          <w:color w:val="000000" w:themeColor="text1"/>
        </w:rPr>
        <w:t>Internal Checkpoints &amp; Flexibility:</w:t>
      </w:r>
    </w:p>
    <w:p w14:paraId="3A2C37D8" w14:textId="77777777" w:rsidR="00C92ECD" w:rsidRPr="002459E7" w:rsidRDefault="00C92ECD" w:rsidP="00C92ECD">
      <w:pPr>
        <w:pStyle w:val="NormalWeb"/>
        <w:rPr>
          <w:rFonts w:asciiTheme="minorHAnsi" w:hAnsiTheme="minorHAnsi"/>
        </w:rPr>
      </w:pPr>
      <w:r w:rsidRPr="002459E7">
        <w:rPr>
          <w:rFonts w:asciiTheme="minorHAnsi" w:hAnsiTheme="minorHAnsi"/>
        </w:rPr>
        <w:t>After each major module (e.g., bottom-up analysis), we’ll conduct internal reviews before moving forward. This ensures foundational stability and avoids compounding errors. Our schedule intentionally front-loads development to allow four weeks for integration and testing—critical for resolving bugs and refining performance.</w:t>
      </w:r>
    </w:p>
    <w:p w14:paraId="4D673CC0" w14:textId="77777777" w:rsidR="00C92ECD" w:rsidRPr="002459E7" w:rsidRDefault="00C92ECD" w:rsidP="00C92ECD">
      <w:pPr>
        <w:pStyle w:val="NormalWeb"/>
        <w:rPr>
          <w:rFonts w:asciiTheme="minorHAnsi" w:hAnsiTheme="minorHAnsi"/>
        </w:rPr>
      </w:pPr>
      <w:r w:rsidRPr="002459E7">
        <w:rPr>
          <w:rFonts w:asciiTheme="minorHAnsi" w:hAnsiTheme="minorHAnsi"/>
        </w:rPr>
        <w:t>If delays occur (e.g., extended data preprocessing), they’ll affect buffer time rather than testing, preserving quality assurance. Weekly updates to the Gantt chart will reflect progress and guide adjustments.</w:t>
      </w:r>
    </w:p>
    <w:p w14:paraId="0C925F14" w14:textId="43381A8C" w:rsidR="00C92ECD" w:rsidRPr="002459E7" w:rsidRDefault="00C92ECD" w:rsidP="00C92ECD">
      <w:pPr>
        <w:pStyle w:val="Heading3"/>
        <w:rPr>
          <w:rFonts w:asciiTheme="minorHAnsi" w:hAnsiTheme="minorHAnsi"/>
          <w:b/>
          <w:bCs/>
          <w:color w:val="000000" w:themeColor="text1"/>
        </w:rPr>
      </w:pPr>
      <w:r w:rsidRPr="002459E7">
        <w:rPr>
          <w:rFonts w:asciiTheme="minorHAnsi" w:hAnsiTheme="minorHAnsi"/>
          <w:b/>
          <w:bCs/>
          <w:color w:val="000000" w:themeColor="text1"/>
        </w:rPr>
        <w:t>Final Showcase Goals:</w:t>
      </w:r>
    </w:p>
    <w:p w14:paraId="6656471F" w14:textId="77777777" w:rsidR="00C92ECD" w:rsidRPr="002459E7" w:rsidRDefault="00C92ECD" w:rsidP="00C92ECD">
      <w:pPr>
        <w:pStyle w:val="NormalWeb"/>
        <w:rPr>
          <w:rFonts w:asciiTheme="minorHAnsi" w:hAnsiTheme="minorHAnsi"/>
        </w:rPr>
      </w:pPr>
      <w:r w:rsidRPr="002459E7">
        <w:rPr>
          <w:rFonts w:asciiTheme="minorHAnsi" w:hAnsiTheme="minorHAnsi"/>
        </w:rPr>
        <w:t>By Senior Design Day, we aim to present a polished demo that walks through an example attack scenario:</w:t>
      </w:r>
    </w:p>
    <w:p w14:paraId="16F36DB2" w14:textId="77777777" w:rsidR="00C92ECD" w:rsidRPr="002459E7" w:rsidRDefault="00C92ECD" w:rsidP="00C92ECD">
      <w:pPr>
        <w:pStyle w:val="NormalWeb"/>
        <w:numPr>
          <w:ilvl w:val="0"/>
          <w:numId w:val="15"/>
        </w:numPr>
        <w:rPr>
          <w:rFonts w:asciiTheme="minorHAnsi" w:hAnsiTheme="minorHAnsi"/>
        </w:rPr>
      </w:pPr>
      <w:r w:rsidRPr="002459E7">
        <w:rPr>
          <w:rFonts w:asciiTheme="minorHAnsi" w:hAnsiTheme="minorHAnsi"/>
        </w:rPr>
        <w:t>Start with raw cloud logs</w:t>
      </w:r>
    </w:p>
    <w:p w14:paraId="13C3FBB1" w14:textId="77777777" w:rsidR="00C92ECD" w:rsidRPr="002459E7" w:rsidRDefault="00C92ECD" w:rsidP="00C92ECD">
      <w:pPr>
        <w:pStyle w:val="NormalWeb"/>
        <w:numPr>
          <w:ilvl w:val="0"/>
          <w:numId w:val="15"/>
        </w:numPr>
        <w:rPr>
          <w:rFonts w:asciiTheme="minorHAnsi" w:hAnsiTheme="minorHAnsi"/>
        </w:rPr>
      </w:pPr>
      <w:r w:rsidRPr="002459E7">
        <w:rPr>
          <w:rFonts w:asciiTheme="minorHAnsi" w:hAnsiTheme="minorHAnsi"/>
        </w:rPr>
        <w:t>Build and visualize the event graph</w:t>
      </w:r>
    </w:p>
    <w:p w14:paraId="609B675A" w14:textId="77777777" w:rsidR="00C92ECD" w:rsidRPr="002459E7" w:rsidRDefault="00C92ECD" w:rsidP="00C92ECD">
      <w:pPr>
        <w:pStyle w:val="NormalWeb"/>
        <w:numPr>
          <w:ilvl w:val="0"/>
          <w:numId w:val="15"/>
        </w:numPr>
        <w:rPr>
          <w:rFonts w:asciiTheme="minorHAnsi" w:hAnsiTheme="minorHAnsi"/>
        </w:rPr>
      </w:pPr>
      <w:r w:rsidRPr="002459E7">
        <w:rPr>
          <w:rFonts w:asciiTheme="minorHAnsi" w:hAnsiTheme="minorHAnsi"/>
        </w:rPr>
        <w:t>Trace the breach via bottom-up analysis</w:t>
      </w:r>
    </w:p>
    <w:p w14:paraId="44D8CE6C" w14:textId="77777777" w:rsidR="00C92ECD" w:rsidRPr="002459E7" w:rsidRDefault="00C92ECD" w:rsidP="00C92ECD">
      <w:pPr>
        <w:pStyle w:val="NormalWeb"/>
        <w:numPr>
          <w:ilvl w:val="0"/>
          <w:numId w:val="15"/>
        </w:numPr>
        <w:rPr>
          <w:rFonts w:asciiTheme="minorHAnsi" w:hAnsiTheme="minorHAnsi"/>
        </w:rPr>
      </w:pPr>
      <w:r w:rsidRPr="002459E7">
        <w:rPr>
          <w:rFonts w:asciiTheme="minorHAnsi" w:hAnsiTheme="minorHAnsi"/>
        </w:rPr>
        <w:t>Predict next potential threats using top-down simulation</w:t>
      </w:r>
    </w:p>
    <w:p w14:paraId="4C73E032" w14:textId="77777777" w:rsidR="00C92ECD" w:rsidRPr="002459E7" w:rsidRDefault="00C92ECD" w:rsidP="00C92ECD">
      <w:pPr>
        <w:pStyle w:val="NormalWeb"/>
        <w:rPr>
          <w:rFonts w:asciiTheme="minorHAnsi" w:hAnsiTheme="minorHAnsi"/>
        </w:rPr>
      </w:pPr>
      <w:r w:rsidRPr="002459E7">
        <w:rPr>
          <w:rFonts w:asciiTheme="minorHAnsi" w:hAnsiTheme="minorHAnsi"/>
        </w:rPr>
        <w:lastRenderedPageBreak/>
        <w:t>This demonstration will highlight the tool’s dual-mode capabilities and its practical value in cloud forensics.</w:t>
      </w:r>
    </w:p>
    <w:p w14:paraId="192FFC5B" w14:textId="77777777" w:rsidR="00443EB7" w:rsidRPr="002459E7" w:rsidRDefault="00443EB7" w:rsidP="00443EB7">
      <w:pPr>
        <w:pStyle w:val="Heading2"/>
        <w:rPr>
          <w:rFonts w:asciiTheme="minorHAnsi" w:eastAsia="Times New Roman" w:hAnsiTheme="minorHAnsi" w:cs="Times New Roman"/>
          <w:b/>
          <w:bCs/>
          <w:sz w:val="36"/>
          <w:szCs w:val="36"/>
        </w:rPr>
      </w:pPr>
      <w:r w:rsidRPr="002459E7">
        <w:rPr>
          <w:rFonts w:asciiTheme="minorHAnsi" w:hAnsiTheme="minorHAnsi"/>
          <w:b/>
          <w:bCs/>
        </w:rPr>
        <w:t>5. Ethics</w:t>
      </w:r>
    </w:p>
    <w:p w14:paraId="60F100F4" w14:textId="77777777" w:rsidR="00443EB7" w:rsidRPr="002459E7" w:rsidRDefault="00443EB7" w:rsidP="00443EB7">
      <w:pPr>
        <w:pStyle w:val="NormalWeb"/>
        <w:rPr>
          <w:rFonts w:asciiTheme="minorHAnsi" w:hAnsiTheme="minorHAnsi"/>
        </w:rPr>
      </w:pPr>
      <w:r w:rsidRPr="002459E7">
        <w:rPr>
          <w:rStyle w:val="Emphasis"/>
          <w:rFonts w:asciiTheme="minorHAnsi" w:eastAsiaTheme="majorEastAsia" w:hAnsiTheme="minorHAnsi"/>
        </w:rPr>
        <w:t xml:space="preserve">Written by </w:t>
      </w:r>
      <w:proofErr w:type="spellStart"/>
      <w:r w:rsidRPr="002459E7">
        <w:rPr>
          <w:rStyle w:val="Emphasis"/>
          <w:rFonts w:asciiTheme="minorHAnsi" w:eastAsiaTheme="majorEastAsia" w:hAnsiTheme="minorHAnsi"/>
        </w:rPr>
        <w:t>Ushabindu</w:t>
      </w:r>
      <w:proofErr w:type="spellEnd"/>
      <w:r w:rsidRPr="002459E7">
        <w:rPr>
          <w:rStyle w:val="Emphasis"/>
          <w:rFonts w:asciiTheme="minorHAnsi" w:eastAsiaTheme="majorEastAsia" w:hAnsiTheme="minorHAnsi"/>
        </w:rPr>
        <w:t xml:space="preserve"> </w:t>
      </w:r>
      <w:proofErr w:type="spellStart"/>
      <w:r w:rsidRPr="002459E7">
        <w:rPr>
          <w:rStyle w:val="Emphasis"/>
          <w:rFonts w:asciiTheme="minorHAnsi" w:eastAsiaTheme="majorEastAsia" w:hAnsiTheme="minorHAnsi"/>
        </w:rPr>
        <w:t>Velpula</w:t>
      </w:r>
      <w:proofErr w:type="spellEnd"/>
    </w:p>
    <w:p w14:paraId="18BE7EF0" w14:textId="77777777" w:rsidR="00443EB7" w:rsidRPr="002459E7" w:rsidRDefault="00443EB7" w:rsidP="00443EB7">
      <w:pPr>
        <w:pStyle w:val="NormalWeb"/>
        <w:rPr>
          <w:rFonts w:asciiTheme="minorHAnsi" w:hAnsiTheme="minorHAnsi"/>
        </w:rPr>
      </w:pPr>
      <w:r w:rsidRPr="002459E7">
        <w:rPr>
          <w:rFonts w:asciiTheme="minorHAnsi" w:hAnsiTheme="minorHAnsi"/>
        </w:rPr>
        <w:t>Ethical integrity is central to our project. As a forensic analysis tool designed for internal use by security professionals, our system does not serve a public user base and is not intended for general consumer interaction. This significantly reduces the risk of direct misuse, such as unethical content sharing or personal exploitation. However, we have carefully considered potential risks—especially those related to data privacy, algorithmic misinterpretation, and breach scenarios.</w:t>
      </w:r>
    </w:p>
    <w:p w14:paraId="5F187F0C" w14:textId="77777777" w:rsidR="00443EB7" w:rsidRPr="002459E7" w:rsidRDefault="00443EB7" w:rsidP="00443EB7">
      <w:pPr>
        <w:pStyle w:val="NormalWeb"/>
        <w:rPr>
          <w:rFonts w:asciiTheme="minorHAnsi" w:hAnsiTheme="minorHAnsi"/>
        </w:rPr>
      </w:pPr>
      <w:r w:rsidRPr="002459E7">
        <w:rPr>
          <w:rFonts w:asciiTheme="minorHAnsi" w:hAnsiTheme="minorHAnsi"/>
        </w:rPr>
        <w:t>All log data used in this project will be securely stored on university-approved systems with access restricted to our team. We will not collect personal user data beyond system-level logs, and any identifiers included in examples will be anonymized. If our algorithm produces incorrect results, we will treat them as experimental outputs—never attributing blame or making accusations. Human verification will be required before drawing conclusions from any analysis.</w:t>
      </w:r>
    </w:p>
    <w:p w14:paraId="49CEE299" w14:textId="77777777" w:rsidR="00443EB7" w:rsidRPr="002459E7" w:rsidRDefault="00443EB7" w:rsidP="00443EB7">
      <w:pPr>
        <w:pStyle w:val="NormalWeb"/>
        <w:rPr>
          <w:rFonts w:asciiTheme="minorHAnsi" w:hAnsiTheme="minorHAnsi"/>
        </w:rPr>
      </w:pPr>
      <w:r w:rsidRPr="002459E7">
        <w:rPr>
          <w:rFonts w:asciiTheme="minorHAnsi" w:hAnsiTheme="minorHAnsi"/>
        </w:rPr>
        <w:t>We’ve also committed to obtaining proper permissions for all datasets used, and we will follow responsible disclosure practices if any real security issues are uncovered during testing. Since our project does not involve human subjects or personally identifiable information (PII), formal IRB approval is not required. Nonetheless, we remain vigilant and will reassess ethical implications as the project evolves.</w:t>
      </w:r>
    </w:p>
    <w:p w14:paraId="20D7EF5C" w14:textId="69954E58" w:rsidR="00443EB7" w:rsidRPr="002459E7" w:rsidRDefault="00443EB7" w:rsidP="00443EB7">
      <w:pPr>
        <w:pStyle w:val="Heading3"/>
        <w:rPr>
          <w:rFonts w:asciiTheme="minorHAnsi" w:hAnsiTheme="minorHAnsi"/>
          <w:b/>
          <w:bCs/>
          <w:color w:val="000000" w:themeColor="text1"/>
        </w:rPr>
      </w:pPr>
      <w:r w:rsidRPr="002459E7">
        <w:rPr>
          <w:rFonts w:asciiTheme="minorHAnsi" w:hAnsiTheme="minorHAnsi"/>
          <w:b/>
          <w:bCs/>
          <w:color w:val="000000" w:themeColor="text1"/>
        </w:rPr>
        <w:t>Ethics Checklist Summary:</w:t>
      </w:r>
    </w:p>
    <w:p w14:paraId="170665DB" w14:textId="77777777" w:rsidR="00443EB7" w:rsidRPr="002459E7" w:rsidRDefault="00443EB7" w:rsidP="00443EB7">
      <w:pPr>
        <w:pStyle w:val="NormalWeb"/>
        <w:rPr>
          <w:rFonts w:asciiTheme="minorHAnsi" w:hAnsiTheme="minorHAnsi"/>
        </w:rPr>
      </w:pPr>
      <w:r w:rsidRPr="002459E7">
        <w:rPr>
          <w:rFonts w:asciiTheme="minorHAnsi" w:hAnsiTheme="minorHAnsi"/>
        </w:rPr>
        <w:t>Each item below was evaluated for both general use and potential misuse (e.g., data breach). Ratings: Y = Yes, N = No, M = Maybe</w:t>
      </w:r>
    </w:p>
    <w:p w14:paraId="6B7E3655" w14:textId="77777777" w:rsidR="00443EB7" w:rsidRPr="002459E7" w:rsidRDefault="00443EB7" w:rsidP="00443EB7">
      <w:pPr>
        <w:pStyle w:val="NormalWeb"/>
        <w:numPr>
          <w:ilvl w:val="0"/>
          <w:numId w:val="16"/>
        </w:numPr>
        <w:rPr>
          <w:rFonts w:asciiTheme="minorHAnsi" w:hAnsiTheme="minorHAnsi"/>
        </w:rPr>
      </w:pPr>
      <w:r w:rsidRPr="002459E7">
        <w:rPr>
          <w:rStyle w:val="Strong"/>
          <w:rFonts w:asciiTheme="minorHAnsi" w:eastAsiaTheme="majorEastAsia" w:hAnsiTheme="minorHAnsi"/>
        </w:rPr>
        <w:t>No risk of illegal activity, surveillance, or personal harm</w:t>
      </w:r>
      <w:r w:rsidRPr="002459E7">
        <w:rPr>
          <w:rFonts w:asciiTheme="minorHAnsi" w:hAnsiTheme="minorHAnsi"/>
        </w:rPr>
        <w:t xml:space="preserve"> (Items 1–8, 11–14, 17–19, 23–24): All marked </w:t>
      </w:r>
      <w:r w:rsidRPr="002459E7">
        <w:rPr>
          <w:rStyle w:val="Strong"/>
          <w:rFonts w:asciiTheme="minorHAnsi" w:eastAsiaTheme="majorEastAsia" w:hAnsiTheme="minorHAnsi"/>
        </w:rPr>
        <w:t>N</w:t>
      </w:r>
    </w:p>
    <w:p w14:paraId="63F7486C" w14:textId="77777777" w:rsidR="00443EB7" w:rsidRPr="002459E7" w:rsidRDefault="00443EB7" w:rsidP="00443EB7">
      <w:pPr>
        <w:pStyle w:val="NormalWeb"/>
        <w:numPr>
          <w:ilvl w:val="0"/>
          <w:numId w:val="16"/>
        </w:numPr>
        <w:rPr>
          <w:rFonts w:asciiTheme="minorHAnsi" w:hAnsiTheme="minorHAnsi"/>
        </w:rPr>
      </w:pPr>
      <w:r w:rsidRPr="002459E7">
        <w:rPr>
          <w:rStyle w:val="Strong"/>
          <w:rFonts w:asciiTheme="minorHAnsi" w:eastAsiaTheme="majorEastAsia" w:hAnsiTheme="minorHAnsi"/>
        </w:rPr>
        <w:t>Data privacy concerns acknowledged</w:t>
      </w:r>
      <w:r w:rsidRPr="002459E7">
        <w:rPr>
          <w:rFonts w:asciiTheme="minorHAnsi" w:hAnsiTheme="minorHAnsi"/>
        </w:rPr>
        <w:t>:</w:t>
      </w:r>
    </w:p>
    <w:p w14:paraId="20A24681" w14:textId="77777777" w:rsidR="00443EB7" w:rsidRPr="002459E7" w:rsidRDefault="00443EB7" w:rsidP="00443EB7">
      <w:pPr>
        <w:pStyle w:val="NormalWeb"/>
        <w:numPr>
          <w:ilvl w:val="1"/>
          <w:numId w:val="16"/>
        </w:numPr>
        <w:rPr>
          <w:rFonts w:asciiTheme="minorHAnsi" w:hAnsiTheme="minorHAnsi"/>
        </w:rPr>
      </w:pPr>
      <w:r w:rsidRPr="002459E7">
        <w:rPr>
          <w:rFonts w:asciiTheme="minorHAnsi" w:hAnsiTheme="minorHAnsi"/>
        </w:rPr>
        <w:t>Users may be upset if data is leaked (Item 9: Y)</w:t>
      </w:r>
    </w:p>
    <w:p w14:paraId="0C779297" w14:textId="77777777" w:rsidR="00443EB7" w:rsidRPr="002459E7" w:rsidRDefault="00443EB7" w:rsidP="00443EB7">
      <w:pPr>
        <w:pStyle w:val="NormalWeb"/>
        <w:numPr>
          <w:ilvl w:val="1"/>
          <w:numId w:val="16"/>
        </w:numPr>
        <w:rPr>
          <w:rFonts w:asciiTheme="minorHAnsi" w:hAnsiTheme="minorHAnsi"/>
        </w:rPr>
      </w:pPr>
      <w:r w:rsidRPr="002459E7">
        <w:rPr>
          <w:rFonts w:asciiTheme="minorHAnsi" w:hAnsiTheme="minorHAnsi"/>
        </w:rPr>
        <w:t>Identity theft is a possible risk in breach scenarios (Item 10: M)</w:t>
      </w:r>
    </w:p>
    <w:p w14:paraId="623F6885" w14:textId="77777777" w:rsidR="00443EB7" w:rsidRPr="002459E7" w:rsidRDefault="00443EB7" w:rsidP="00443EB7">
      <w:pPr>
        <w:pStyle w:val="NormalWeb"/>
        <w:numPr>
          <w:ilvl w:val="1"/>
          <w:numId w:val="16"/>
        </w:numPr>
        <w:rPr>
          <w:rFonts w:asciiTheme="minorHAnsi" w:hAnsiTheme="minorHAnsi"/>
        </w:rPr>
      </w:pPr>
      <w:r w:rsidRPr="002459E7">
        <w:rPr>
          <w:rFonts w:asciiTheme="minorHAnsi" w:hAnsiTheme="minorHAnsi"/>
        </w:rPr>
        <w:t>Research outcomes could cause harm if misused (Item 28: Y)</w:t>
      </w:r>
    </w:p>
    <w:p w14:paraId="3599A2F7" w14:textId="77777777" w:rsidR="00443EB7" w:rsidRPr="002459E7" w:rsidRDefault="00443EB7" w:rsidP="00443EB7">
      <w:pPr>
        <w:pStyle w:val="NormalWeb"/>
        <w:numPr>
          <w:ilvl w:val="0"/>
          <w:numId w:val="16"/>
        </w:numPr>
        <w:rPr>
          <w:rFonts w:asciiTheme="minorHAnsi" w:hAnsiTheme="minorHAnsi"/>
        </w:rPr>
      </w:pPr>
      <w:r w:rsidRPr="002459E7">
        <w:rPr>
          <w:rStyle w:val="Strong"/>
          <w:rFonts w:asciiTheme="minorHAnsi" w:eastAsiaTheme="majorEastAsia" w:hAnsiTheme="minorHAnsi"/>
        </w:rPr>
        <w:t>Transparency and consent upheld</w:t>
      </w:r>
      <w:r w:rsidRPr="002459E7">
        <w:rPr>
          <w:rFonts w:asciiTheme="minorHAnsi" w:hAnsiTheme="minorHAnsi"/>
        </w:rPr>
        <w:t>:</w:t>
      </w:r>
    </w:p>
    <w:p w14:paraId="620D9FBE" w14:textId="77777777" w:rsidR="00443EB7" w:rsidRPr="002459E7" w:rsidRDefault="00443EB7" w:rsidP="00443EB7">
      <w:pPr>
        <w:pStyle w:val="NormalWeb"/>
        <w:numPr>
          <w:ilvl w:val="1"/>
          <w:numId w:val="16"/>
        </w:numPr>
        <w:rPr>
          <w:rFonts w:asciiTheme="minorHAnsi" w:hAnsiTheme="minorHAnsi"/>
        </w:rPr>
      </w:pPr>
      <w:r w:rsidRPr="002459E7">
        <w:rPr>
          <w:rFonts w:asciiTheme="minorHAnsi" w:hAnsiTheme="minorHAnsi"/>
        </w:rPr>
        <w:t>Users are aware of data use (Items 21, 25: Y)</w:t>
      </w:r>
    </w:p>
    <w:p w14:paraId="3FB616D6" w14:textId="77777777" w:rsidR="00443EB7" w:rsidRPr="002459E7" w:rsidRDefault="00443EB7" w:rsidP="00443EB7">
      <w:pPr>
        <w:pStyle w:val="NormalWeb"/>
        <w:numPr>
          <w:ilvl w:val="0"/>
          <w:numId w:val="16"/>
        </w:numPr>
        <w:rPr>
          <w:rFonts w:asciiTheme="minorHAnsi" w:hAnsiTheme="minorHAnsi"/>
        </w:rPr>
      </w:pPr>
      <w:r w:rsidRPr="002459E7">
        <w:rPr>
          <w:rStyle w:val="Strong"/>
          <w:rFonts w:asciiTheme="minorHAnsi" w:eastAsiaTheme="majorEastAsia" w:hAnsiTheme="minorHAnsi"/>
        </w:rPr>
        <w:t>No bias or discrimination</w:t>
      </w:r>
      <w:r w:rsidRPr="002459E7">
        <w:rPr>
          <w:rFonts w:asciiTheme="minorHAnsi" w:hAnsiTheme="minorHAnsi"/>
        </w:rPr>
        <w:t>:</w:t>
      </w:r>
    </w:p>
    <w:p w14:paraId="4796EF47" w14:textId="77777777" w:rsidR="00443EB7" w:rsidRPr="002459E7" w:rsidRDefault="00443EB7" w:rsidP="00443EB7">
      <w:pPr>
        <w:pStyle w:val="NormalWeb"/>
        <w:numPr>
          <w:ilvl w:val="1"/>
          <w:numId w:val="16"/>
        </w:numPr>
        <w:rPr>
          <w:rFonts w:asciiTheme="minorHAnsi" w:hAnsiTheme="minorHAnsi"/>
        </w:rPr>
      </w:pPr>
      <w:r w:rsidRPr="002459E7">
        <w:rPr>
          <w:rFonts w:asciiTheme="minorHAnsi" w:hAnsiTheme="minorHAnsi"/>
        </w:rPr>
        <w:t>Algorithm is not biased toward any race, gender, or group (Item 20: N)</w:t>
      </w:r>
    </w:p>
    <w:p w14:paraId="046640FA" w14:textId="77777777" w:rsidR="00443EB7" w:rsidRPr="002459E7" w:rsidRDefault="00443EB7" w:rsidP="00443EB7">
      <w:pPr>
        <w:pStyle w:val="NormalWeb"/>
        <w:numPr>
          <w:ilvl w:val="1"/>
          <w:numId w:val="16"/>
        </w:numPr>
        <w:rPr>
          <w:rFonts w:asciiTheme="minorHAnsi" w:hAnsiTheme="minorHAnsi"/>
        </w:rPr>
      </w:pPr>
      <w:r w:rsidRPr="002459E7">
        <w:rPr>
          <w:rFonts w:asciiTheme="minorHAnsi" w:hAnsiTheme="minorHAnsi"/>
        </w:rPr>
        <w:t>No stereotypes or unethical content in design (Items 15, 16, 18: N)</w:t>
      </w:r>
    </w:p>
    <w:p w14:paraId="61D7638D" w14:textId="1E18DAF2" w:rsidR="00443EB7" w:rsidRPr="002459E7" w:rsidRDefault="00443EB7" w:rsidP="00443EB7">
      <w:pPr>
        <w:pStyle w:val="Heading3"/>
        <w:rPr>
          <w:rFonts w:asciiTheme="minorHAnsi" w:hAnsiTheme="minorHAnsi"/>
        </w:rPr>
      </w:pPr>
      <w:r w:rsidRPr="002459E7">
        <w:rPr>
          <w:rFonts w:asciiTheme="minorHAnsi" w:hAnsiTheme="minorHAnsi"/>
          <w:b/>
          <w:bCs/>
          <w:color w:val="000000" w:themeColor="text1"/>
        </w:rPr>
        <w:lastRenderedPageBreak/>
        <w:t>Final Ethical Position:</w:t>
      </w:r>
    </w:p>
    <w:p w14:paraId="1F1302EC" w14:textId="77777777" w:rsidR="00443EB7" w:rsidRPr="002459E7" w:rsidRDefault="00443EB7" w:rsidP="00443EB7">
      <w:pPr>
        <w:pStyle w:val="NormalWeb"/>
        <w:rPr>
          <w:rFonts w:asciiTheme="minorHAnsi" w:hAnsiTheme="minorHAnsi"/>
        </w:rPr>
      </w:pPr>
      <w:r w:rsidRPr="002459E7">
        <w:rPr>
          <w:rFonts w:asciiTheme="minorHAnsi" w:hAnsiTheme="minorHAnsi"/>
        </w:rPr>
        <w:t>We found no major ethical red flags in our project’s concept or implementation. The most important consideration is safeguarding sensitive log data and ensuring results are responsibly interpreted. With advisor approval and secure data practices in place, we are confident in our ethical foundation. Should any unforeseen issues arise, we will address them transparently and adapt our approach accordingly.</w:t>
      </w:r>
    </w:p>
    <w:p w14:paraId="0EF7DD43" w14:textId="77777777" w:rsidR="00443EB7" w:rsidRPr="002459E7" w:rsidRDefault="00443EB7" w:rsidP="00443EB7">
      <w:pPr>
        <w:pStyle w:val="Heading2"/>
        <w:rPr>
          <w:rFonts w:asciiTheme="minorHAnsi" w:eastAsia="Times New Roman" w:hAnsiTheme="minorHAnsi" w:cs="Times New Roman"/>
          <w:b/>
          <w:bCs/>
          <w:sz w:val="36"/>
          <w:szCs w:val="36"/>
        </w:rPr>
      </w:pPr>
      <w:r w:rsidRPr="002459E7">
        <w:rPr>
          <w:rFonts w:asciiTheme="minorHAnsi" w:hAnsiTheme="minorHAnsi"/>
          <w:b/>
          <w:bCs/>
        </w:rPr>
        <w:t>6. Approvals</w:t>
      </w:r>
    </w:p>
    <w:p w14:paraId="55F002EB" w14:textId="77777777" w:rsidR="00443EB7" w:rsidRPr="002459E7" w:rsidRDefault="00443EB7" w:rsidP="00443EB7">
      <w:pPr>
        <w:pStyle w:val="NormalWeb"/>
        <w:rPr>
          <w:rFonts w:asciiTheme="minorHAnsi" w:hAnsiTheme="minorHAnsi"/>
        </w:rPr>
      </w:pPr>
      <w:r w:rsidRPr="002459E7">
        <w:rPr>
          <w:rStyle w:val="Emphasis"/>
          <w:rFonts w:asciiTheme="minorHAnsi" w:eastAsiaTheme="majorEastAsia" w:hAnsiTheme="minorHAnsi"/>
        </w:rPr>
        <w:t xml:space="preserve">Written by Bharath </w:t>
      </w:r>
      <w:proofErr w:type="spellStart"/>
      <w:r w:rsidRPr="002459E7">
        <w:rPr>
          <w:rStyle w:val="Emphasis"/>
          <w:rFonts w:asciiTheme="minorHAnsi" w:eastAsiaTheme="majorEastAsia" w:hAnsiTheme="minorHAnsi"/>
        </w:rPr>
        <w:t>Cherukuru</w:t>
      </w:r>
      <w:proofErr w:type="spellEnd"/>
    </w:p>
    <w:p w14:paraId="48F3B1A8" w14:textId="7E1372A3" w:rsidR="00443EB7" w:rsidRPr="004E7B09" w:rsidRDefault="004E7B09" w:rsidP="00443EB7">
      <w:pPr>
        <w:pStyle w:val="NormalWeb"/>
        <w:rPr>
          <w:rFonts w:asciiTheme="minorHAnsi" w:hAnsiTheme="minorHAnsi"/>
        </w:rPr>
      </w:pPr>
      <w:r w:rsidRPr="004E7B09">
        <w:rPr>
          <w:rFonts w:asciiTheme="minorHAnsi" w:hAnsiTheme="minorHAnsi"/>
        </w:rPr>
        <w:t>All signatories confirm their approval of the project scope, responsibilities, and ground rules outlined in this document. This version replaces the Preliminary Proposal Draft v0.1, with noted changes; all other original terms remain valid.</w:t>
      </w:r>
    </w:p>
    <w:tbl>
      <w:tblPr>
        <w:tblStyle w:val="PlainTable3"/>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3"/>
        <w:gridCol w:w="2594"/>
        <w:gridCol w:w="1718"/>
        <w:gridCol w:w="1452"/>
      </w:tblGrid>
      <w:tr w:rsidR="00443EB7" w:rsidRPr="002459E7" w14:paraId="21ACF2EC" w14:textId="77777777" w:rsidTr="00443EB7">
        <w:trPr>
          <w:cnfStyle w:val="100000000000" w:firstRow="1" w:lastRow="0" w:firstColumn="0" w:lastColumn="0" w:oddVBand="0" w:evenVBand="0" w:oddHBand="0" w:evenHBand="0" w:firstRowFirstColumn="0" w:firstRowLastColumn="0" w:lastRowFirstColumn="0" w:lastRowLastColumn="0"/>
          <w:trHeight w:val="511"/>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47F35B37" w14:textId="77777777" w:rsidR="00443EB7" w:rsidRPr="002459E7" w:rsidRDefault="00443EB7">
            <w:pPr>
              <w:jc w:val="center"/>
              <w:rPr>
                <w:rFonts w:asciiTheme="minorHAnsi" w:hAnsiTheme="minorHAnsi"/>
              </w:rPr>
            </w:pPr>
            <w:r w:rsidRPr="002459E7">
              <w:rPr>
                <w:rFonts w:asciiTheme="minorHAnsi" w:hAnsiTheme="minorHAnsi"/>
                <w:b w:val="0"/>
                <w:bCs w:val="0"/>
              </w:rPr>
              <w:t>Approver Name</w:t>
            </w:r>
          </w:p>
        </w:tc>
        <w:tc>
          <w:tcPr>
            <w:tcW w:w="0" w:type="auto"/>
            <w:tcBorders>
              <w:bottom w:val="none" w:sz="0" w:space="0" w:color="auto"/>
            </w:tcBorders>
            <w:hideMark/>
          </w:tcPr>
          <w:p w14:paraId="5DFF1702" w14:textId="77777777" w:rsidR="00443EB7" w:rsidRPr="002459E7" w:rsidRDefault="00443EB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2459E7">
              <w:rPr>
                <w:rFonts w:asciiTheme="minorHAnsi" w:hAnsiTheme="minorHAnsi"/>
                <w:b w:val="0"/>
                <w:bCs w:val="0"/>
              </w:rPr>
              <w:t>Title</w:t>
            </w:r>
          </w:p>
        </w:tc>
        <w:tc>
          <w:tcPr>
            <w:tcW w:w="0" w:type="auto"/>
            <w:tcBorders>
              <w:bottom w:val="none" w:sz="0" w:space="0" w:color="auto"/>
            </w:tcBorders>
            <w:hideMark/>
          </w:tcPr>
          <w:p w14:paraId="1E229340" w14:textId="77777777" w:rsidR="00443EB7" w:rsidRPr="002459E7" w:rsidRDefault="00443EB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2459E7">
              <w:rPr>
                <w:rFonts w:asciiTheme="minorHAnsi" w:hAnsiTheme="minorHAnsi"/>
                <w:b w:val="0"/>
                <w:bCs w:val="0"/>
              </w:rPr>
              <w:t>Signature</w:t>
            </w:r>
          </w:p>
        </w:tc>
        <w:tc>
          <w:tcPr>
            <w:tcW w:w="0" w:type="auto"/>
            <w:tcBorders>
              <w:bottom w:val="none" w:sz="0" w:space="0" w:color="auto"/>
            </w:tcBorders>
            <w:hideMark/>
          </w:tcPr>
          <w:p w14:paraId="2F77CAD4" w14:textId="77777777" w:rsidR="00443EB7" w:rsidRPr="002459E7" w:rsidRDefault="00443EB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2459E7">
              <w:rPr>
                <w:rFonts w:asciiTheme="minorHAnsi" w:hAnsiTheme="minorHAnsi"/>
                <w:b w:val="0"/>
                <w:bCs w:val="0"/>
              </w:rPr>
              <w:t>Date</w:t>
            </w:r>
          </w:p>
        </w:tc>
      </w:tr>
      <w:tr w:rsidR="002459E7" w:rsidRPr="002459E7" w14:paraId="274B8B46" w14:textId="77777777" w:rsidTr="00443EB7">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tcPr>
          <w:p w14:paraId="203E35AD" w14:textId="3C851C98" w:rsidR="002459E7" w:rsidRPr="002459E7" w:rsidRDefault="002459E7">
            <w:pPr>
              <w:rPr>
                <w:rFonts w:asciiTheme="minorHAnsi" w:hAnsiTheme="minorHAnsi"/>
              </w:rPr>
            </w:pPr>
            <w:r w:rsidRPr="002459E7">
              <w:rPr>
                <w:rFonts w:asciiTheme="minorHAnsi" w:hAnsiTheme="minorHAnsi"/>
              </w:rPr>
              <w:t>Dr. Dalal Alharthi</w:t>
            </w:r>
          </w:p>
        </w:tc>
        <w:tc>
          <w:tcPr>
            <w:tcW w:w="0" w:type="auto"/>
          </w:tcPr>
          <w:p w14:paraId="0D9DED8A" w14:textId="1A74D2AC" w:rsidR="002459E7" w:rsidRPr="002459E7" w:rsidRDefault="002459E7">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2459E7">
              <w:rPr>
                <w:rFonts w:asciiTheme="minorHAnsi" w:hAnsiTheme="minorHAnsi"/>
              </w:rPr>
              <w:t>Faculty Advisor</w:t>
            </w:r>
          </w:p>
        </w:tc>
        <w:tc>
          <w:tcPr>
            <w:tcW w:w="0" w:type="auto"/>
          </w:tcPr>
          <w:p w14:paraId="7EAE89BE" w14:textId="7209CEC1" w:rsidR="002459E7" w:rsidRPr="002459E7" w:rsidRDefault="00655741">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Dalal Alharthi</w:t>
            </w:r>
          </w:p>
        </w:tc>
        <w:tc>
          <w:tcPr>
            <w:tcW w:w="0" w:type="auto"/>
          </w:tcPr>
          <w:p w14:paraId="08E72A39" w14:textId="15D6244E" w:rsidR="002459E7" w:rsidRPr="002459E7" w:rsidRDefault="00655741">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10/02/2025</w:t>
            </w:r>
          </w:p>
        </w:tc>
      </w:tr>
      <w:tr w:rsidR="002459E7" w:rsidRPr="002459E7" w14:paraId="5F4A656A" w14:textId="77777777" w:rsidTr="00443EB7">
        <w:trPr>
          <w:trHeight w:val="472"/>
        </w:trPr>
        <w:tc>
          <w:tcPr>
            <w:cnfStyle w:val="001000000000" w:firstRow="0" w:lastRow="0" w:firstColumn="1" w:lastColumn="0" w:oddVBand="0" w:evenVBand="0" w:oddHBand="0" w:evenHBand="0" w:firstRowFirstColumn="0" w:firstRowLastColumn="0" w:lastRowFirstColumn="0" w:lastRowLastColumn="0"/>
            <w:tcW w:w="0" w:type="auto"/>
          </w:tcPr>
          <w:p w14:paraId="141C9AE2" w14:textId="350A554F" w:rsidR="002459E7" w:rsidRPr="002459E7" w:rsidRDefault="002459E7">
            <w:pPr>
              <w:rPr>
                <w:rFonts w:asciiTheme="minorHAnsi" w:hAnsiTheme="minorHAnsi"/>
              </w:rPr>
            </w:pPr>
            <w:r w:rsidRPr="002459E7">
              <w:rPr>
                <w:rFonts w:asciiTheme="minorHAnsi" w:hAnsiTheme="minorHAnsi"/>
              </w:rPr>
              <w:t>DR. NITIKA SHARMA</w:t>
            </w:r>
          </w:p>
        </w:tc>
        <w:tc>
          <w:tcPr>
            <w:tcW w:w="0" w:type="auto"/>
          </w:tcPr>
          <w:p w14:paraId="286E8C6C" w14:textId="3B0E7BB4" w:rsidR="002459E7" w:rsidRPr="002459E7" w:rsidRDefault="002459E7">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2459E7">
              <w:rPr>
                <w:rFonts w:asciiTheme="minorHAnsi" w:hAnsiTheme="minorHAnsi"/>
              </w:rPr>
              <w:t>Instructor</w:t>
            </w:r>
          </w:p>
        </w:tc>
        <w:tc>
          <w:tcPr>
            <w:tcW w:w="0" w:type="auto"/>
          </w:tcPr>
          <w:p w14:paraId="340DC72E" w14:textId="77777777" w:rsidR="002459E7" w:rsidRPr="002459E7" w:rsidRDefault="002459E7">
            <w:pP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c>
          <w:tcPr>
            <w:tcW w:w="0" w:type="auto"/>
          </w:tcPr>
          <w:p w14:paraId="0F9EEF2E" w14:textId="77777777" w:rsidR="002459E7" w:rsidRPr="002459E7" w:rsidRDefault="002459E7">
            <w:pP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443EB7" w:rsidRPr="002459E7" w14:paraId="30266F73" w14:textId="77777777" w:rsidTr="00443EB7">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2EFFB4A" w14:textId="77777777" w:rsidR="00443EB7" w:rsidRPr="002459E7" w:rsidRDefault="00443EB7">
            <w:pPr>
              <w:rPr>
                <w:rFonts w:asciiTheme="minorHAnsi" w:hAnsiTheme="minorHAnsi"/>
                <w:b w:val="0"/>
                <w:bCs w:val="0"/>
              </w:rPr>
            </w:pPr>
            <w:r w:rsidRPr="002459E7">
              <w:rPr>
                <w:rFonts w:asciiTheme="minorHAnsi" w:hAnsiTheme="minorHAnsi"/>
              </w:rPr>
              <w:t>Bharath Cherukuru</w:t>
            </w:r>
          </w:p>
        </w:tc>
        <w:tc>
          <w:tcPr>
            <w:tcW w:w="0" w:type="auto"/>
            <w:hideMark/>
          </w:tcPr>
          <w:p w14:paraId="4B87F829" w14:textId="77777777" w:rsidR="00443EB7" w:rsidRPr="002459E7" w:rsidRDefault="00443EB7">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2459E7">
              <w:rPr>
                <w:rFonts w:asciiTheme="minorHAnsi" w:hAnsiTheme="minorHAnsi"/>
              </w:rPr>
              <w:t>Team Project Manager</w:t>
            </w:r>
          </w:p>
        </w:tc>
        <w:tc>
          <w:tcPr>
            <w:tcW w:w="0" w:type="auto"/>
            <w:hideMark/>
          </w:tcPr>
          <w:p w14:paraId="3A48122A" w14:textId="77777777" w:rsidR="00443EB7" w:rsidRPr="002459E7" w:rsidRDefault="00443EB7">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2459E7">
              <w:rPr>
                <w:rFonts w:asciiTheme="minorHAnsi" w:hAnsiTheme="minorHAnsi"/>
              </w:rPr>
              <w:t>Ch. Bharath</w:t>
            </w:r>
          </w:p>
        </w:tc>
        <w:tc>
          <w:tcPr>
            <w:tcW w:w="0" w:type="auto"/>
            <w:hideMark/>
          </w:tcPr>
          <w:p w14:paraId="79EDBADB" w14:textId="77777777" w:rsidR="00443EB7" w:rsidRPr="002459E7" w:rsidRDefault="00443EB7">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2459E7">
              <w:rPr>
                <w:rFonts w:asciiTheme="minorHAnsi" w:hAnsiTheme="minorHAnsi"/>
              </w:rPr>
              <w:t>10/01/2025</w:t>
            </w:r>
          </w:p>
        </w:tc>
      </w:tr>
      <w:tr w:rsidR="00443EB7" w:rsidRPr="002459E7" w14:paraId="18A8012E" w14:textId="77777777" w:rsidTr="00443EB7">
        <w:trPr>
          <w:trHeight w:val="472"/>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D8E6D69" w14:textId="77777777" w:rsidR="00443EB7" w:rsidRPr="002459E7" w:rsidRDefault="00443EB7">
            <w:pPr>
              <w:rPr>
                <w:rFonts w:asciiTheme="minorHAnsi" w:hAnsiTheme="minorHAnsi"/>
              </w:rPr>
            </w:pPr>
            <w:r w:rsidRPr="002459E7">
              <w:rPr>
                <w:rFonts w:asciiTheme="minorHAnsi" w:hAnsiTheme="minorHAnsi"/>
              </w:rPr>
              <w:t>Venkata Mahesh Kundurthi</w:t>
            </w:r>
          </w:p>
        </w:tc>
        <w:tc>
          <w:tcPr>
            <w:tcW w:w="0" w:type="auto"/>
            <w:hideMark/>
          </w:tcPr>
          <w:p w14:paraId="6C083ECB" w14:textId="77777777" w:rsidR="00443EB7" w:rsidRPr="002459E7" w:rsidRDefault="00443EB7">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2459E7">
              <w:rPr>
                <w:rFonts w:asciiTheme="minorHAnsi" w:hAnsiTheme="minorHAnsi"/>
              </w:rPr>
              <w:t>Team Member</w:t>
            </w:r>
          </w:p>
        </w:tc>
        <w:tc>
          <w:tcPr>
            <w:tcW w:w="0" w:type="auto"/>
            <w:hideMark/>
          </w:tcPr>
          <w:p w14:paraId="135DCFEF" w14:textId="77777777" w:rsidR="00443EB7" w:rsidRPr="002459E7" w:rsidRDefault="00443EB7">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2459E7">
              <w:rPr>
                <w:rFonts w:asciiTheme="minorHAnsi" w:hAnsiTheme="minorHAnsi"/>
              </w:rPr>
              <w:t>K.V. Mahesh</w:t>
            </w:r>
          </w:p>
        </w:tc>
        <w:tc>
          <w:tcPr>
            <w:tcW w:w="0" w:type="auto"/>
            <w:hideMark/>
          </w:tcPr>
          <w:p w14:paraId="10FEC3BE" w14:textId="77777777" w:rsidR="00443EB7" w:rsidRPr="002459E7" w:rsidRDefault="00443EB7">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2459E7">
              <w:rPr>
                <w:rFonts w:asciiTheme="minorHAnsi" w:hAnsiTheme="minorHAnsi"/>
              </w:rPr>
              <w:t>10/01/2025</w:t>
            </w:r>
          </w:p>
        </w:tc>
      </w:tr>
      <w:tr w:rsidR="00443EB7" w:rsidRPr="002459E7" w14:paraId="323C1FB4" w14:textId="77777777" w:rsidTr="00443EB7">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041FB2F" w14:textId="77777777" w:rsidR="00443EB7" w:rsidRPr="002459E7" w:rsidRDefault="00443EB7">
            <w:pPr>
              <w:rPr>
                <w:rFonts w:asciiTheme="minorHAnsi" w:hAnsiTheme="minorHAnsi"/>
              </w:rPr>
            </w:pPr>
            <w:r w:rsidRPr="002459E7">
              <w:rPr>
                <w:rFonts w:asciiTheme="minorHAnsi" w:hAnsiTheme="minorHAnsi"/>
              </w:rPr>
              <w:t>Ushabindu Velpula</w:t>
            </w:r>
          </w:p>
        </w:tc>
        <w:tc>
          <w:tcPr>
            <w:tcW w:w="0" w:type="auto"/>
            <w:hideMark/>
          </w:tcPr>
          <w:p w14:paraId="7E4DF9C3" w14:textId="77777777" w:rsidR="00443EB7" w:rsidRPr="002459E7" w:rsidRDefault="00443EB7">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2459E7">
              <w:rPr>
                <w:rFonts w:asciiTheme="minorHAnsi" w:hAnsiTheme="minorHAnsi"/>
              </w:rPr>
              <w:t>Team Member</w:t>
            </w:r>
          </w:p>
        </w:tc>
        <w:tc>
          <w:tcPr>
            <w:tcW w:w="0" w:type="auto"/>
            <w:hideMark/>
          </w:tcPr>
          <w:p w14:paraId="107396D2" w14:textId="77777777" w:rsidR="00443EB7" w:rsidRPr="002459E7" w:rsidRDefault="00443EB7">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2459E7">
              <w:rPr>
                <w:rFonts w:asciiTheme="minorHAnsi" w:hAnsiTheme="minorHAnsi"/>
              </w:rPr>
              <w:t>V. Usha Bindu</w:t>
            </w:r>
          </w:p>
        </w:tc>
        <w:tc>
          <w:tcPr>
            <w:tcW w:w="0" w:type="auto"/>
            <w:hideMark/>
          </w:tcPr>
          <w:p w14:paraId="3D6DA412" w14:textId="77777777" w:rsidR="00443EB7" w:rsidRPr="002459E7" w:rsidRDefault="00443EB7">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2459E7">
              <w:rPr>
                <w:rFonts w:asciiTheme="minorHAnsi" w:hAnsiTheme="minorHAnsi"/>
              </w:rPr>
              <w:t>10/01/2025</w:t>
            </w:r>
          </w:p>
        </w:tc>
      </w:tr>
    </w:tbl>
    <w:p w14:paraId="3DB1137B" w14:textId="77777777" w:rsidR="002459E7" w:rsidRPr="002459E7" w:rsidRDefault="00443EB7" w:rsidP="002459E7">
      <w:pPr>
        <w:pStyle w:val="NormalWeb"/>
        <w:rPr>
          <w:rStyle w:val="Emphasis"/>
          <w:rFonts w:asciiTheme="minorHAnsi" w:eastAsiaTheme="majorEastAsia" w:hAnsiTheme="minorHAnsi"/>
        </w:rPr>
      </w:pPr>
      <w:r w:rsidRPr="002459E7">
        <w:rPr>
          <w:rStyle w:val="Emphasis"/>
          <w:rFonts w:asciiTheme="minorHAnsi" w:eastAsiaTheme="majorEastAsia" w:hAnsiTheme="minorHAnsi"/>
        </w:rPr>
        <w:t>Note: The course instructor will sign after grading to confirm that the document meets course requirements.</w:t>
      </w:r>
    </w:p>
    <w:p w14:paraId="45033F79" w14:textId="312A454B" w:rsidR="00443EB7" w:rsidRPr="002459E7" w:rsidRDefault="00443EB7" w:rsidP="002459E7">
      <w:pPr>
        <w:pStyle w:val="NormalWeb"/>
        <w:rPr>
          <w:rFonts w:asciiTheme="minorHAnsi" w:hAnsiTheme="minorHAnsi"/>
          <w:color w:val="215E99" w:themeColor="text2" w:themeTint="BF"/>
        </w:rPr>
      </w:pPr>
      <w:r w:rsidRPr="002459E7">
        <w:rPr>
          <w:rFonts w:asciiTheme="minorHAnsi" w:hAnsiTheme="minorHAnsi"/>
          <w:b/>
          <w:bCs/>
          <w:color w:val="215E99" w:themeColor="text2" w:themeTint="BF"/>
          <w:sz w:val="32"/>
          <w:szCs w:val="32"/>
        </w:rPr>
        <w:t>7. Appendix</w:t>
      </w:r>
    </w:p>
    <w:p w14:paraId="28A6D9ED" w14:textId="606B0522" w:rsidR="00443EB7" w:rsidRPr="002459E7" w:rsidRDefault="00443EB7" w:rsidP="00443EB7">
      <w:pPr>
        <w:pStyle w:val="Heading3"/>
        <w:rPr>
          <w:rFonts w:asciiTheme="minorHAnsi" w:hAnsiTheme="minorHAnsi"/>
          <w:b/>
          <w:bCs/>
          <w:color w:val="000000" w:themeColor="text1"/>
        </w:rPr>
      </w:pPr>
      <w:r w:rsidRPr="002459E7">
        <w:rPr>
          <w:rFonts w:asciiTheme="minorHAnsi" w:hAnsiTheme="minorHAnsi"/>
          <w:b/>
          <w:bCs/>
          <w:color w:val="000000" w:themeColor="text1"/>
        </w:rPr>
        <w:t>A. Advisor Engagement</w:t>
      </w:r>
    </w:p>
    <w:p w14:paraId="24033230" w14:textId="77777777" w:rsidR="00443EB7" w:rsidRPr="002459E7" w:rsidRDefault="00443EB7" w:rsidP="00443EB7">
      <w:pPr>
        <w:pStyle w:val="NormalWeb"/>
        <w:rPr>
          <w:rFonts w:asciiTheme="minorHAnsi" w:hAnsiTheme="minorHAnsi"/>
        </w:rPr>
      </w:pPr>
      <w:r w:rsidRPr="002459E7">
        <w:rPr>
          <w:rFonts w:asciiTheme="minorHAnsi" w:hAnsiTheme="minorHAnsi"/>
        </w:rPr>
        <w:t>To ensure a productive and collaborative relationship, the following responsibilities have been agreed upon:</w:t>
      </w:r>
    </w:p>
    <w:p w14:paraId="40735BF0" w14:textId="566FB126" w:rsidR="00443EB7" w:rsidRPr="002459E7" w:rsidRDefault="00443EB7" w:rsidP="00443EB7">
      <w:pPr>
        <w:pStyle w:val="Heading4"/>
        <w:rPr>
          <w:rFonts w:asciiTheme="minorHAnsi" w:hAnsiTheme="minorHAnsi"/>
          <w:b/>
          <w:bCs/>
          <w:i w:val="0"/>
          <w:iCs w:val="0"/>
          <w:color w:val="000000" w:themeColor="text1"/>
          <w:sz w:val="28"/>
          <w:szCs w:val="28"/>
        </w:rPr>
      </w:pPr>
      <w:r w:rsidRPr="002459E7">
        <w:rPr>
          <w:rFonts w:asciiTheme="minorHAnsi" w:hAnsiTheme="minorHAnsi"/>
          <w:b/>
          <w:bCs/>
          <w:i w:val="0"/>
          <w:iCs w:val="0"/>
          <w:color w:val="000000" w:themeColor="text1"/>
          <w:sz w:val="28"/>
          <w:szCs w:val="28"/>
        </w:rPr>
        <w:t>Project Team Commitments:</w:t>
      </w:r>
    </w:p>
    <w:p w14:paraId="249ACB80" w14:textId="77777777" w:rsidR="00443EB7" w:rsidRPr="002459E7" w:rsidRDefault="00443EB7" w:rsidP="00443EB7">
      <w:pPr>
        <w:pStyle w:val="NormalWeb"/>
        <w:numPr>
          <w:ilvl w:val="0"/>
          <w:numId w:val="17"/>
        </w:numPr>
        <w:rPr>
          <w:rFonts w:asciiTheme="minorHAnsi" w:hAnsiTheme="minorHAnsi"/>
        </w:rPr>
      </w:pPr>
      <w:r w:rsidRPr="002459E7">
        <w:rPr>
          <w:rFonts w:asciiTheme="minorHAnsi" w:hAnsiTheme="minorHAnsi"/>
        </w:rPr>
        <w:t>Maintain weekly communication with the advisor via meetings or email updates.</w:t>
      </w:r>
    </w:p>
    <w:p w14:paraId="617DA1A6" w14:textId="77777777" w:rsidR="00443EB7" w:rsidRPr="002459E7" w:rsidRDefault="00443EB7" w:rsidP="00443EB7">
      <w:pPr>
        <w:pStyle w:val="NormalWeb"/>
        <w:numPr>
          <w:ilvl w:val="0"/>
          <w:numId w:val="17"/>
        </w:numPr>
        <w:rPr>
          <w:rFonts w:asciiTheme="minorHAnsi" w:hAnsiTheme="minorHAnsi"/>
        </w:rPr>
      </w:pPr>
      <w:r w:rsidRPr="002459E7">
        <w:rPr>
          <w:rFonts w:asciiTheme="minorHAnsi" w:hAnsiTheme="minorHAnsi"/>
        </w:rPr>
        <w:t>Arrive prepared with questions, decisions, and document meeting notes.</w:t>
      </w:r>
    </w:p>
    <w:p w14:paraId="2BAF4754" w14:textId="77777777" w:rsidR="00443EB7" w:rsidRPr="002459E7" w:rsidRDefault="00443EB7" w:rsidP="00443EB7">
      <w:pPr>
        <w:pStyle w:val="NormalWeb"/>
        <w:numPr>
          <w:ilvl w:val="0"/>
          <w:numId w:val="17"/>
        </w:numPr>
        <w:rPr>
          <w:rFonts w:asciiTheme="minorHAnsi" w:hAnsiTheme="minorHAnsi"/>
        </w:rPr>
      </w:pPr>
      <w:r w:rsidRPr="002459E7">
        <w:rPr>
          <w:rFonts w:asciiTheme="minorHAnsi" w:hAnsiTheme="minorHAnsi"/>
        </w:rPr>
        <w:t>Take full ownership of tasks and deadlines, with clear division of work (see Table 1).</w:t>
      </w:r>
    </w:p>
    <w:p w14:paraId="7E503C2D" w14:textId="77777777" w:rsidR="00443EB7" w:rsidRPr="002459E7" w:rsidRDefault="00443EB7" w:rsidP="00443EB7">
      <w:pPr>
        <w:pStyle w:val="NormalWeb"/>
        <w:numPr>
          <w:ilvl w:val="0"/>
          <w:numId w:val="17"/>
        </w:numPr>
        <w:rPr>
          <w:rFonts w:asciiTheme="minorHAnsi" w:hAnsiTheme="minorHAnsi"/>
        </w:rPr>
      </w:pPr>
      <w:r w:rsidRPr="002459E7">
        <w:rPr>
          <w:rFonts w:asciiTheme="minorHAnsi" w:hAnsiTheme="minorHAnsi"/>
        </w:rPr>
        <w:t>Remain open to feedback and adapt plans based on advisor guidance.</w:t>
      </w:r>
    </w:p>
    <w:p w14:paraId="6721824E" w14:textId="77777777" w:rsidR="00443EB7" w:rsidRPr="002459E7" w:rsidRDefault="00443EB7" w:rsidP="00443EB7">
      <w:pPr>
        <w:pStyle w:val="NormalWeb"/>
        <w:numPr>
          <w:ilvl w:val="0"/>
          <w:numId w:val="17"/>
        </w:numPr>
        <w:rPr>
          <w:rFonts w:asciiTheme="minorHAnsi" w:hAnsiTheme="minorHAnsi"/>
        </w:rPr>
      </w:pPr>
      <w:r w:rsidRPr="002459E7">
        <w:rPr>
          <w:rFonts w:asciiTheme="minorHAnsi" w:hAnsiTheme="minorHAnsi"/>
        </w:rPr>
        <w:lastRenderedPageBreak/>
        <w:t>Uphold academic integrity through proper citation, honest reporting, and original work.</w:t>
      </w:r>
    </w:p>
    <w:p w14:paraId="0B90E333" w14:textId="1224D837" w:rsidR="00443EB7" w:rsidRPr="002459E7" w:rsidRDefault="00443EB7" w:rsidP="00443EB7">
      <w:pPr>
        <w:pStyle w:val="Heading4"/>
        <w:rPr>
          <w:rFonts w:asciiTheme="minorHAnsi" w:hAnsiTheme="minorHAnsi"/>
          <w:b/>
          <w:bCs/>
          <w:i w:val="0"/>
          <w:iCs w:val="0"/>
          <w:color w:val="000000" w:themeColor="text1"/>
          <w:sz w:val="28"/>
          <w:szCs w:val="28"/>
        </w:rPr>
      </w:pPr>
      <w:r w:rsidRPr="002459E7">
        <w:rPr>
          <w:rFonts w:asciiTheme="minorHAnsi" w:hAnsiTheme="minorHAnsi"/>
          <w:b/>
          <w:bCs/>
          <w:i w:val="0"/>
          <w:iCs w:val="0"/>
          <w:color w:val="000000" w:themeColor="text1"/>
          <w:sz w:val="28"/>
          <w:szCs w:val="28"/>
        </w:rPr>
        <w:t>Faculty Advisor Commitments:</w:t>
      </w:r>
    </w:p>
    <w:p w14:paraId="5068CE7A" w14:textId="77777777" w:rsidR="00443EB7" w:rsidRPr="002459E7" w:rsidRDefault="00443EB7" w:rsidP="00443EB7">
      <w:pPr>
        <w:pStyle w:val="NormalWeb"/>
        <w:numPr>
          <w:ilvl w:val="0"/>
          <w:numId w:val="18"/>
        </w:numPr>
        <w:rPr>
          <w:rFonts w:asciiTheme="minorHAnsi" w:hAnsiTheme="minorHAnsi"/>
        </w:rPr>
      </w:pPr>
      <w:r w:rsidRPr="002459E7">
        <w:rPr>
          <w:rFonts w:asciiTheme="minorHAnsi" w:hAnsiTheme="minorHAnsi"/>
        </w:rPr>
        <w:t>Provide mentorship in cloud security and digital forensics.</w:t>
      </w:r>
    </w:p>
    <w:p w14:paraId="5FC60BF0" w14:textId="77777777" w:rsidR="00443EB7" w:rsidRPr="002459E7" w:rsidRDefault="00443EB7" w:rsidP="00443EB7">
      <w:pPr>
        <w:pStyle w:val="NormalWeb"/>
        <w:numPr>
          <w:ilvl w:val="0"/>
          <w:numId w:val="18"/>
        </w:numPr>
        <w:rPr>
          <w:rFonts w:asciiTheme="minorHAnsi" w:hAnsiTheme="minorHAnsi"/>
        </w:rPr>
      </w:pPr>
      <w:r w:rsidRPr="002459E7">
        <w:rPr>
          <w:rFonts w:asciiTheme="minorHAnsi" w:hAnsiTheme="minorHAnsi"/>
        </w:rPr>
        <w:t>Supply or facilitate access to labeled and unlabeled datasets.</w:t>
      </w:r>
    </w:p>
    <w:p w14:paraId="4BC4EC6D" w14:textId="77777777" w:rsidR="00443EB7" w:rsidRPr="002459E7" w:rsidRDefault="00443EB7" w:rsidP="00443EB7">
      <w:pPr>
        <w:pStyle w:val="NormalWeb"/>
        <w:numPr>
          <w:ilvl w:val="0"/>
          <w:numId w:val="18"/>
        </w:numPr>
        <w:rPr>
          <w:rFonts w:asciiTheme="minorHAnsi" w:hAnsiTheme="minorHAnsi"/>
        </w:rPr>
      </w:pPr>
      <w:r w:rsidRPr="002459E7">
        <w:rPr>
          <w:rFonts w:asciiTheme="minorHAnsi" w:hAnsiTheme="minorHAnsi"/>
        </w:rPr>
        <w:t>Be available for regular consultations and review interim results.</w:t>
      </w:r>
    </w:p>
    <w:p w14:paraId="5CAEDD33" w14:textId="77777777" w:rsidR="00443EB7" w:rsidRPr="002459E7" w:rsidRDefault="00443EB7" w:rsidP="00443EB7">
      <w:pPr>
        <w:pStyle w:val="NormalWeb"/>
        <w:numPr>
          <w:ilvl w:val="0"/>
          <w:numId w:val="18"/>
        </w:numPr>
        <w:rPr>
          <w:rFonts w:asciiTheme="minorHAnsi" w:hAnsiTheme="minorHAnsi"/>
        </w:rPr>
      </w:pPr>
      <w:r w:rsidRPr="002459E7">
        <w:rPr>
          <w:rFonts w:asciiTheme="minorHAnsi" w:hAnsiTheme="minorHAnsi"/>
        </w:rPr>
        <w:t>Advise on scope feasibility and recommend adjustments if needed.</w:t>
      </w:r>
    </w:p>
    <w:p w14:paraId="3B68D1EF" w14:textId="77777777" w:rsidR="00443EB7" w:rsidRPr="002459E7" w:rsidRDefault="00443EB7" w:rsidP="00443EB7">
      <w:pPr>
        <w:pStyle w:val="NormalWeb"/>
        <w:numPr>
          <w:ilvl w:val="0"/>
          <w:numId w:val="18"/>
        </w:numPr>
        <w:rPr>
          <w:rFonts w:asciiTheme="minorHAnsi" w:hAnsiTheme="minorHAnsi"/>
        </w:rPr>
      </w:pPr>
      <w:r w:rsidRPr="002459E7">
        <w:rPr>
          <w:rFonts w:asciiTheme="minorHAnsi" w:hAnsiTheme="minorHAnsi"/>
        </w:rPr>
        <w:t>Monitor ethical compliance and raise concerns if necessary.</w:t>
      </w:r>
    </w:p>
    <w:p w14:paraId="3F4A8096" w14:textId="77777777" w:rsidR="00443EB7" w:rsidRPr="002459E7" w:rsidRDefault="00443EB7" w:rsidP="00443EB7">
      <w:pPr>
        <w:pStyle w:val="Heading3"/>
        <w:rPr>
          <w:rFonts w:asciiTheme="minorHAnsi" w:hAnsiTheme="minorHAnsi"/>
          <w:b/>
          <w:bCs/>
          <w:color w:val="000000" w:themeColor="text1"/>
        </w:rPr>
      </w:pPr>
      <w:r w:rsidRPr="002459E7">
        <w:rPr>
          <w:rFonts w:asciiTheme="minorHAnsi" w:hAnsiTheme="minorHAnsi"/>
          <w:b/>
          <w:bCs/>
          <w:color w:val="000000" w:themeColor="text1"/>
        </w:rPr>
        <w:t>B. Ground Rules</w:t>
      </w:r>
    </w:p>
    <w:p w14:paraId="2833CE44" w14:textId="77777777" w:rsidR="00443EB7" w:rsidRPr="002459E7" w:rsidRDefault="00443EB7" w:rsidP="00443EB7">
      <w:pPr>
        <w:pStyle w:val="NormalWeb"/>
        <w:rPr>
          <w:rFonts w:asciiTheme="minorHAnsi" w:hAnsiTheme="minorHAnsi"/>
        </w:rPr>
      </w:pPr>
      <w:r w:rsidRPr="002459E7">
        <w:rPr>
          <w:rFonts w:asciiTheme="minorHAnsi" w:hAnsiTheme="minorHAnsi"/>
        </w:rPr>
        <w:t>To foster effective teamwork and accountability, the following ground rules have been established:</w:t>
      </w:r>
    </w:p>
    <w:p w14:paraId="667CBD06" w14:textId="77777777" w:rsidR="00443EB7" w:rsidRPr="002459E7" w:rsidRDefault="00443EB7" w:rsidP="00443EB7">
      <w:pPr>
        <w:pStyle w:val="NormalWeb"/>
        <w:numPr>
          <w:ilvl w:val="0"/>
          <w:numId w:val="19"/>
        </w:numPr>
        <w:rPr>
          <w:rFonts w:asciiTheme="minorHAnsi" w:hAnsiTheme="minorHAnsi"/>
        </w:rPr>
      </w:pPr>
      <w:r w:rsidRPr="002459E7">
        <w:rPr>
          <w:rStyle w:val="Strong"/>
          <w:rFonts w:asciiTheme="minorHAnsi" w:eastAsiaTheme="majorEastAsia" w:hAnsiTheme="minorHAnsi"/>
        </w:rPr>
        <w:t>Communication</w:t>
      </w:r>
      <w:r w:rsidRPr="002459E7">
        <w:rPr>
          <w:rFonts w:asciiTheme="minorHAnsi" w:hAnsiTheme="minorHAnsi"/>
        </w:rPr>
        <w:t>: Use team chat (e.g., WhatsApp or Slack) for daily updates; respond within 24 hours on weekdays.</w:t>
      </w:r>
    </w:p>
    <w:p w14:paraId="5A6C8378" w14:textId="131AC47D" w:rsidR="00443EB7" w:rsidRPr="002459E7" w:rsidRDefault="00443EB7" w:rsidP="00443EB7">
      <w:pPr>
        <w:pStyle w:val="NormalWeb"/>
        <w:numPr>
          <w:ilvl w:val="0"/>
          <w:numId w:val="19"/>
        </w:numPr>
        <w:rPr>
          <w:rFonts w:asciiTheme="minorHAnsi" w:hAnsiTheme="minorHAnsi"/>
        </w:rPr>
      </w:pPr>
      <w:r w:rsidRPr="002459E7">
        <w:rPr>
          <w:rStyle w:val="Strong"/>
          <w:rFonts w:asciiTheme="minorHAnsi" w:eastAsiaTheme="majorEastAsia" w:hAnsiTheme="minorHAnsi"/>
        </w:rPr>
        <w:t>Meetings</w:t>
      </w:r>
      <w:r w:rsidRPr="002459E7">
        <w:rPr>
          <w:rFonts w:asciiTheme="minorHAnsi" w:hAnsiTheme="minorHAnsi"/>
        </w:rPr>
        <w:t>: Weekly full-team meetings every</w:t>
      </w:r>
      <w:r w:rsidR="002459E7">
        <w:rPr>
          <w:rFonts w:asciiTheme="minorHAnsi" w:hAnsiTheme="minorHAnsi"/>
        </w:rPr>
        <w:t xml:space="preserve"> Tuesday at 1PM</w:t>
      </w:r>
      <w:r w:rsidRPr="002459E7">
        <w:rPr>
          <w:rFonts w:asciiTheme="minorHAnsi" w:hAnsiTheme="minorHAnsi"/>
        </w:rPr>
        <w:t>; sub-meetings as needed.</w:t>
      </w:r>
    </w:p>
    <w:p w14:paraId="0FFC68D7" w14:textId="77777777" w:rsidR="00443EB7" w:rsidRPr="002459E7" w:rsidRDefault="00443EB7" w:rsidP="00443EB7">
      <w:pPr>
        <w:pStyle w:val="NormalWeb"/>
        <w:numPr>
          <w:ilvl w:val="0"/>
          <w:numId w:val="19"/>
        </w:numPr>
        <w:rPr>
          <w:rFonts w:asciiTheme="minorHAnsi" w:hAnsiTheme="minorHAnsi"/>
        </w:rPr>
      </w:pPr>
      <w:r w:rsidRPr="002459E7">
        <w:rPr>
          <w:rStyle w:val="Strong"/>
          <w:rFonts w:asciiTheme="minorHAnsi" w:eastAsiaTheme="majorEastAsia" w:hAnsiTheme="minorHAnsi"/>
        </w:rPr>
        <w:t>Work Allocation</w:t>
      </w:r>
      <w:r w:rsidRPr="002459E7">
        <w:rPr>
          <w:rFonts w:asciiTheme="minorHAnsi" w:hAnsiTheme="minorHAnsi"/>
        </w:rPr>
        <w:t>: Tasks assigned per Table 1, with flexibility and shared accountability.</w:t>
      </w:r>
    </w:p>
    <w:p w14:paraId="614EB634" w14:textId="77777777" w:rsidR="00443EB7" w:rsidRPr="002459E7" w:rsidRDefault="00443EB7" w:rsidP="00443EB7">
      <w:pPr>
        <w:pStyle w:val="NormalWeb"/>
        <w:numPr>
          <w:ilvl w:val="0"/>
          <w:numId w:val="19"/>
        </w:numPr>
        <w:rPr>
          <w:rFonts w:asciiTheme="minorHAnsi" w:hAnsiTheme="minorHAnsi"/>
        </w:rPr>
      </w:pPr>
      <w:r w:rsidRPr="002459E7">
        <w:rPr>
          <w:rStyle w:val="Strong"/>
          <w:rFonts w:asciiTheme="minorHAnsi" w:eastAsiaTheme="majorEastAsia" w:hAnsiTheme="minorHAnsi"/>
        </w:rPr>
        <w:t>Decision Making</w:t>
      </w:r>
      <w:r w:rsidRPr="002459E7">
        <w:rPr>
          <w:rFonts w:asciiTheme="minorHAnsi" w:hAnsiTheme="minorHAnsi"/>
        </w:rPr>
        <w:t>: Consensus preferred; final call by Project Manager if needed.</w:t>
      </w:r>
    </w:p>
    <w:p w14:paraId="23B0C847" w14:textId="77777777" w:rsidR="00443EB7" w:rsidRPr="002459E7" w:rsidRDefault="00443EB7" w:rsidP="00443EB7">
      <w:pPr>
        <w:pStyle w:val="NormalWeb"/>
        <w:numPr>
          <w:ilvl w:val="0"/>
          <w:numId w:val="19"/>
        </w:numPr>
        <w:rPr>
          <w:rFonts w:asciiTheme="minorHAnsi" w:hAnsiTheme="minorHAnsi"/>
        </w:rPr>
      </w:pPr>
      <w:r w:rsidRPr="002459E7">
        <w:rPr>
          <w:rStyle w:val="Strong"/>
          <w:rFonts w:asciiTheme="minorHAnsi" w:eastAsiaTheme="majorEastAsia" w:hAnsiTheme="minorHAnsi"/>
        </w:rPr>
        <w:t>Peer Review</w:t>
      </w:r>
      <w:r w:rsidRPr="002459E7">
        <w:rPr>
          <w:rFonts w:asciiTheme="minorHAnsi" w:hAnsiTheme="minorHAnsi"/>
        </w:rPr>
        <w:t>: Constructive feedback encouraged; personal criticism not tolerated.</w:t>
      </w:r>
    </w:p>
    <w:p w14:paraId="50000809" w14:textId="77777777" w:rsidR="00443EB7" w:rsidRPr="002459E7" w:rsidRDefault="00443EB7" w:rsidP="00443EB7">
      <w:pPr>
        <w:pStyle w:val="NormalWeb"/>
        <w:numPr>
          <w:ilvl w:val="0"/>
          <w:numId w:val="19"/>
        </w:numPr>
        <w:rPr>
          <w:rFonts w:asciiTheme="minorHAnsi" w:hAnsiTheme="minorHAnsi"/>
        </w:rPr>
      </w:pPr>
      <w:r w:rsidRPr="002459E7">
        <w:rPr>
          <w:rStyle w:val="Strong"/>
          <w:rFonts w:asciiTheme="minorHAnsi" w:eastAsiaTheme="majorEastAsia" w:hAnsiTheme="minorHAnsi"/>
        </w:rPr>
        <w:t>Conflict Resolution</w:t>
      </w:r>
      <w:r w:rsidRPr="002459E7">
        <w:rPr>
          <w:rFonts w:asciiTheme="minorHAnsi" w:hAnsiTheme="minorHAnsi"/>
        </w:rPr>
        <w:t>: Address issues promptly and professionally.</w:t>
      </w:r>
    </w:p>
    <w:p w14:paraId="2C411C9C" w14:textId="77777777" w:rsidR="00443EB7" w:rsidRPr="002459E7" w:rsidRDefault="00443EB7" w:rsidP="00443EB7">
      <w:pPr>
        <w:pStyle w:val="NormalWeb"/>
        <w:numPr>
          <w:ilvl w:val="0"/>
          <w:numId w:val="19"/>
        </w:numPr>
        <w:rPr>
          <w:rFonts w:asciiTheme="minorHAnsi" w:hAnsiTheme="minorHAnsi"/>
        </w:rPr>
      </w:pPr>
      <w:r w:rsidRPr="002459E7">
        <w:rPr>
          <w:rStyle w:val="Strong"/>
          <w:rFonts w:asciiTheme="minorHAnsi" w:eastAsiaTheme="majorEastAsia" w:hAnsiTheme="minorHAnsi"/>
        </w:rPr>
        <w:t>Ethics</w:t>
      </w:r>
      <w:r w:rsidRPr="002459E7">
        <w:rPr>
          <w:rFonts w:asciiTheme="minorHAnsi" w:hAnsiTheme="minorHAnsi"/>
        </w:rPr>
        <w:t xml:space="preserve">: All work will be </w:t>
      </w:r>
      <w:proofErr w:type="gramStart"/>
      <w:r w:rsidRPr="002459E7">
        <w:rPr>
          <w:rFonts w:asciiTheme="minorHAnsi" w:hAnsiTheme="minorHAnsi"/>
        </w:rPr>
        <w:t>original</w:t>
      </w:r>
      <w:proofErr w:type="gramEnd"/>
      <w:r w:rsidRPr="002459E7">
        <w:rPr>
          <w:rFonts w:asciiTheme="minorHAnsi" w:hAnsiTheme="minorHAnsi"/>
        </w:rPr>
        <w:t xml:space="preserve"> and data handled responsibly, per the Ethics section.</w:t>
      </w:r>
    </w:p>
    <w:p w14:paraId="58F35042" w14:textId="7CEBEBC1" w:rsidR="00443EB7" w:rsidRDefault="00443EB7" w:rsidP="00443EB7">
      <w:pPr>
        <w:pStyle w:val="Heading2"/>
        <w:rPr>
          <w:rFonts w:asciiTheme="minorHAnsi" w:hAnsiTheme="minorHAnsi"/>
          <w:b/>
          <w:bCs/>
        </w:rPr>
      </w:pPr>
      <w:r w:rsidRPr="002459E7">
        <w:rPr>
          <w:rFonts w:asciiTheme="minorHAnsi" w:hAnsiTheme="minorHAnsi"/>
          <w:b/>
          <w:bCs/>
        </w:rPr>
        <w:t>Works Cited</w:t>
      </w:r>
    </w:p>
    <w:p w14:paraId="154326FB" w14:textId="77777777" w:rsidR="002459E7" w:rsidRPr="002459E7" w:rsidRDefault="002459E7" w:rsidP="002459E7"/>
    <w:p w14:paraId="74553DC9" w14:textId="77777777" w:rsidR="002459E7" w:rsidRDefault="002459E7" w:rsidP="002459E7">
      <w:pPr>
        <w:numPr>
          <w:ilvl w:val="0"/>
          <w:numId w:val="2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Cloud forensic analysis: all you need to know - </w:t>
      </w:r>
      <w:proofErr w:type="spellStart"/>
      <w:r>
        <w:rPr>
          <w:rFonts w:ascii="Google Sans Text" w:eastAsia="Google Sans Text" w:hAnsi="Google Sans Text" w:cs="Google Sans Text"/>
          <w:color w:val="1B1C1D"/>
        </w:rPr>
        <w:t>Ackcent</w:t>
      </w:r>
      <w:proofErr w:type="spellEnd"/>
      <w:r>
        <w:rPr>
          <w:rFonts w:ascii="Google Sans Text" w:eastAsia="Google Sans Text" w:hAnsi="Google Sans Text" w:cs="Google Sans Text"/>
          <w:color w:val="1B1C1D"/>
        </w:rPr>
        <w:t xml:space="preserve">. </w:t>
      </w:r>
      <w:hyperlink r:id="rId5">
        <w:r>
          <w:rPr>
            <w:rFonts w:ascii="Google Sans Text" w:eastAsia="Google Sans Text" w:hAnsi="Google Sans Text" w:cs="Google Sans Text"/>
            <w:color w:val="0B57D0"/>
            <w:u w:val="single"/>
          </w:rPr>
          <w:t>https://ackcent.com/cloud-forensic-analysis-all-you-need-to-know/</w:t>
        </w:r>
      </w:hyperlink>
    </w:p>
    <w:p w14:paraId="05304561" w14:textId="77777777" w:rsidR="002459E7" w:rsidRDefault="002459E7" w:rsidP="002459E7">
      <w:pPr>
        <w:numPr>
          <w:ilvl w:val="0"/>
          <w:numId w:val="2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Cybersecurity Knowledge Graph: Smarter Threat Detection. </w:t>
      </w:r>
      <w:hyperlink r:id="rId6">
        <w:r>
          <w:rPr>
            <w:rFonts w:ascii="Google Sans Text" w:eastAsia="Google Sans Text" w:hAnsi="Google Sans Text" w:cs="Google Sans Text"/>
            <w:color w:val="0B57D0"/>
            <w:u w:val="single"/>
          </w:rPr>
          <w:t>https://www.puppygraph.com/blog/cybersecurity-knowledge-graphs</w:t>
        </w:r>
      </w:hyperlink>
    </w:p>
    <w:p w14:paraId="27E2495F" w14:textId="77777777" w:rsidR="002459E7" w:rsidRDefault="002459E7" w:rsidP="002459E7">
      <w:pPr>
        <w:numPr>
          <w:ilvl w:val="0"/>
          <w:numId w:val="21"/>
        </w:numPr>
        <w:pBdr>
          <w:top w:val="nil"/>
          <w:left w:val="nil"/>
          <w:bottom w:val="nil"/>
          <w:right w:val="nil"/>
          <w:between w:val="nil"/>
        </w:pBdr>
        <w:spacing w:line="275" w:lineRule="auto"/>
      </w:pPr>
      <w:r>
        <w:rPr>
          <w:rFonts w:ascii="Google Sans Text" w:eastAsia="Google Sans Text" w:hAnsi="Google Sans Text" w:cs="Google Sans Text"/>
          <w:color w:val="1B1C1D"/>
        </w:rPr>
        <w:t>Behind the scenes of attack graphs: Vulnerable network generator...(https://www.sciencedirect.com/science/article/pii/S0167404825002652)</w:t>
      </w:r>
    </w:p>
    <w:p w14:paraId="2F257EA8" w14:textId="77777777" w:rsidR="002459E7" w:rsidRDefault="002459E7" w:rsidP="002459E7">
      <w:pPr>
        <w:numPr>
          <w:ilvl w:val="0"/>
          <w:numId w:val="2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Identifying Evidence for Cloud Forensic Analysis - Academia.edu. </w:t>
      </w:r>
      <w:hyperlink r:id="rId7">
        <w:r>
          <w:rPr>
            <w:rFonts w:ascii="Google Sans Text" w:eastAsia="Google Sans Text" w:hAnsi="Google Sans Text" w:cs="Google Sans Text"/>
            <w:color w:val="0B57D0"/>
            <w:u w:val="single"/>
          </w:rPr>
          <w:t>https://www.academia.edu/109414970/Identifying_Evidence_for_Cloud_Forensic_Analysis</w:t>
        </w:r>
      </w:hyperlink>
    </w:p>
    <w:p w14:paraId="4C78AEE6" w14:textId="77777777" w:rsidR="002459E7" w:rsidRDefault="002459E7" w:rsidP="002459E7">
      <w:pPr>
        <w:numPr>
          <w:ilvl w:val="0"/>
          <w:numId w:val="2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Cybersecurity knowledge graphs. </w:t>
      </w:r>
      <w:hyperlink r:id="rId8">
        <w:r>
          <w:rPr>
            <w:rFonts w:ascii="Google Sans Text" w:eastAsia="Google Sans Text" w:hAnsi="Google Sans Text" w:cs="Google Sans Text"/>
            <w:color w:val="0B57D0"/>
            <w:u w:val="single"/>
          </w:rPr>
          <w:t>https://link.springer.com/article/10.1007/s10115-023-01860-3</w:t>
        </w:r>
      </w:hyperlink>
    </w:p>
    <w:p w14:paraId="3BF1CB10" w14:textId="77777777" w:rsidR="00C92ECD" w:rsidRPr="002459E7" w:rsidRDefault="00C92ECD" w:rsidP="00C92ECD">
      <w:pPr>
        <w:pStyle w:val="NormalWeb"/>
        <w:rPr>
          <w:rFonts w:asciiTheme="minorHAnsi" w:hAnsiTheme="minorHAnsi"/>
        </w:rPr>
      </w:pPr>
    </w:p>
    <w:sectPr w:rsidR="00C92ECD" w:rsidRPr="00245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oogle Sans Text">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6A4F"/>
    <w:multiLevelType w:val="multilevel"/>
    <w:tmpl w:val="291A2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87846"/>
    <w:multiLevelType w:val="hybridMultilevel"/>
    <w:tmpl w:val="3200A5E6"/>
    <w:lvl w:ilvl="0" w:tplc="85881790">
      <w:start w:val="5"/>
      <w:numFmt w:val="bullet"/>
      <w:lvlText w:val=""/>
      <w:lvlJc w:val="left"/>
      <w:pPr>
        <w:ind w:left="720" w:hanging="360"/>
      </w:pPr>
      <w:rPr>
        <w:rFonts w:ascii="Symbol" w:eastAsia="Google Sans Text" w:hAnsi="Symbol" w:cs="Google Sans Text"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47DEB"/>
    <w:multiLevelType w:val="multilevel"/>
    <w:tmpl w:val="D53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B5B48"/>
    <w:multiLevelType w:val="multilevel"/>
    <w:tmpl w:val="653E8ED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9F16021"/>
    <w:multiLevelType w:val="multilevel"/>
    <w:tmpl w:val="59F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A1501"/>
    <w:multiLevelType w:val="multilevel"/>
    <w:tmpl w:val="F872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34ECC"/>
    <w:multiLevelType w:val="multilevel"/>
    <w:tmpl w:val="40CC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C1BB5"/>
    <w:multiLevelType w:val="multilevel"/>
    <w:tmpl w:val="2604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566BB"/>
    <w:multiLevelType w:val="multilevel"/>
    <w:tmpl w:val="B72E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4298D"/>
    <w:multiLevelType w:val="multilevel"/>
    <w:tmpl w:val="72B0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C3298"/>
    <w:multiLevelType w:val="multilevel"/>
    <w:tmpl w:val="417E0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212734"/>
    <w:multiLevelType w:val="multilevel"/>
    <w:tmpl w:val="4B2A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00173"/>
    <w:multiLevelType w:val="multilevel"/>
    <w:tmpl w:val="99E6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A5D8D"/>
    <w:multiLevelType w:val="multilevel"/>
    <w:tmpl w:val="66BEF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4656C6"/>
    <w:multiLevelType w:val="multilevel"/>
    <w:tmpl w:val="59FE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E7DBA"/>
    <w:multiLevelType w:val="multilevel"/>
    <w:tmpl w:val="27E8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505BD4"/>
    <w:multiLevelType w:val="multilevel"/>
    <w:tmpl w:val="5F407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92FC3"/>
    <w:multiLevelType w:val="multilevel"/>
    <w:tmpl w:val="0AD0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CC1CCC"/>
    <w:multiLevelType w:val="multilevel"/>
    <w:tmpl w:val="0F8A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E7056"/>
    <w:multiLevelType w:val="multilevel"/>
    <w:tmpl w:val="E5FE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33083"/>
    <w:multiLevelType w:val="multilevel"/>
    <w:tmpl w:val="B3123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199583">
    <w:abstractNumId w:val="1"/>
  </w:num>
  <w:num w:numId="2" w16cid:durableId="1210075078">
    <w:abstractNumId w:val="8"/>
  </w:num>
  <w:num w:numId="3" w16cid:durableId="843395652">
    <w:abstractNumId w:val="12"/>
  </w:num>
  <w:num w:numId="4" w16cid:durableId="965044009">
    <w:abstractNumId w:val="10"/>
  </w:num>
  <w:num w:numId="5" w16cid:durableId="1077634842">
    <w:abstractNumId w:val="15"/>
  </w:num>
  <w:num w:numId="6" w16cid:durableId="2144954834">
    <w:abstractNumId w:val="5"/>
  </w:num>
  <w:num w:numId="7" w16cid:durableId="2106610239">
    <w:abstractNumId w:val="0"/>
  </w:num>
  <w:num w:numId="8" w16cid:durableId="730154436">
    <w:abstractNumId w:val="19"/>
  </w:num>
  <w:num w:numId="9" w16cid:durableId="2053467">
    <w:abstractNumId w:val="11"/>
  </w:num>
  <w:num w:numId="10" w16cid:durableId="1749960835">
    <w:abstractNumId w:val="14"/>
  </w:num>
  <w:num w:numId="11" w16cid:durableId="14965950">
    <w:abstractNumId w:val="16"/>
  </w:num>
  <w:num w:numId="12" w16cid:durableId="1878546392">
    <w:abstractNumId w:val="6"/>
  </w:num>
  <w:num w:numId="13" w16cid:durableId="832111411">
    <w:abstractNumId w:val="9"/>
  </w:num>
  <w:num w:numId="14" w16cid:durableId="1853956277">
    <w:abstractNumId w:val="17"/>
  </w:num>
  <w:num w:numId="15" w16cid:durableId="1153063708">
    <w:abstractNumId w:val="18"/>
  </w:num>
  <w:num w:numId="16" w16cid:durableId="1530987586">
    <w:abstractNumId w:val="20"/>
  </w:num>
  <w:num w:numId="17" w16cid:durableId="2000574177">
    <w:abstractNumId w:val="2"/>
  </w:num>
  <w:num w:numId="18" w16cid:durableId="416875850">
    <w:abstractNumId w:val="7"/>
  </w:num>
  <w:num w:numId="19" w16cid:durableId="2124109314">
    <w:abstractNumId w:val="4"/>
  </w:num>
  <w:num w:numId="20" w16cid:durableId="526873545">
    <w:abstractNumId w:val="13"/>
  </w:num>
  <w:num w:numId="21" w16cid:durableId="1150681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00D"/>
    <w:rsid w:val="000E0AB4"/>
    <w:rsid w:val="002459E7"/>
    <w:rsid w:val="003430BF"/>
    <w:rsid w:val="00350CA3"/>
    <w:rsid w:val="00401437"/>
    <w:rsid w:val="00443EB7"/>
    <w:rsid w:val="004E7B09"/>
    <w:rsid w:val="005A2969"/>
    <w:rsid w:val="00655741"/>
    <w:rsid w:val="0094600D"/>
    <w:rsid w:val="00C92ECD"/>
    <w:rsid w:val="00FA63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D1B30C0"/>
  <w15:chartTrackingRefBased/>
  <w15:docId w15:val="{272D7A47-8FB7-3744-99CF-16A4414E9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00D"/>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946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6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6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0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0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0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0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6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00D"/>
    <w:rPr>
      <w:rFonts w:eastAsiaTheme="majorEastAsia" w:cstheme="majorBidi"/>
      <w:color w:val="272727" w:themeColor="text1" w:themeTint="D8"/>
    </w:rPr>
  </w:style>
  <w:style w:type="paragraph" w:styleId="Title">
    <w:name w:val="Title"/>
    <w:basedOn w:val="Normal"/>
    <w:next w:val="Normal"/>
    <w:link w:val="TitleChar"/>
    <w:uiPriority w:val="10"/>
    <w:qFormat/>
    <w:rsid w:val="009460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00D"/>
    <w:pPr>
      <w:spacing w:before="160"/>
      <w:jc w:val="center"/>
    </w:pPr>
    <w:rPr>
      <w:i/>
      <w:iCs/>
      <w:color w:val="404040" w:themeColor="text1" w:themeTint="BF"/>
    </w:rPr>
  </w:style>
  <w:style w:type="character" w:customStyle="1" w:styleId="QuoteChar">
    <w:name w:val="Quote Char"/>
    <w:basedOn w:val="DefaultParagraphFont"/>
    <w:link w:val="Quote"/>
    <w:uiPriority w:val="29"/>
    <w:rsid w:val="0094600D"/>
    <w:rPr>
      <w:i/>
      <w:iCs/>
      <w:color w:val="404040" w:themeColor="text1" w:themeTint="BF"/>
    </w:rPr>
  </w:style>
  <w:style w:type="paragraph" w:styleId="ListParagraph">
    <w:name w:val="List Paragraph"/>
    <w:basedOn w:val="Normal"/>
    <w:uiPriority w:val="34"/>
    <w:qFormat/>
    <w:rsid w:val="0094600D"/>
    <w:pPr>
      <w:ind w:left="720"/>
      <w:contextualSpacing/>
    </w:pPr>
  </w:style>
  <w:style w:type="character" w:styleId="IntenseEmphasis">
    <w:name w:val="Intense Emphasis"/>
    <w:basedOn w:val="DefaultParagraphFont"/>
    <w:uiPriority w:val="21"/>
    <w:qFormat/>
    <w:rsid w:val="0094600D"/>
    <w:rPr>
      <w:i/>
      <w:iCs/>
      <w:color w:val="0F4761" w:themeColor="accent1" w:themeShade="BF"/>
    </w:rPr>
  </w:style>
  <w:style w:type="paragraph" w:styleId="IntenseQuote">
    <w:name w:val="Intense Quote"/>
    <w:basedOn w:val="Normal"/>
    <w:next w:val="Normal"/>
    <w:link w:val="IntenseQuoteChar"/>
    <w:uiPriority w:val="30"/>
    <w:qFormat/>
    <w:rsid w:val="00946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00D"/>
    <w:rPr>
      <w:i/>
      <w:iCs/>
      <w:color w:val="0F4761" w:themeColor="accent1" w:themeShade="BF"/>
    </w:rPr>
  </w:style>
  <w:style w:type="character" w:styleId="IntenseReference">
    <w:name w:val="Intense Reference"/>
    <w:basedOn w:val="DefaultParagraphFont"/>
    <w:uiPriority w:val="32"/>
    <w:qFormat/>
    <w:rsid w:val="0094600D"/>
    <w:rPr>
      <w:b/>
      <w:bCs/>
      <w:smallCaps/>
      <w:color w:val="0F4761" w:themeColor="accent1" w:themeShade="BF"/>
      <w:spacing w:val="5"/>
    </w:rPr>
  </w:style>
  <w:style w:type="paragraph" w:styleId="NormalWeb">
    <w:name w:val="Normal (Web)"/>
    <w:basedOn w:val="Normal"/>
    <w:uiPriority w:val="99"/>
    <w:unhideWhenUsed/>
    <w:rsid w:val="0094600D"/>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4600D"/>
    <w:rPr>
      <w:b/>
      <w:bCs/>
    </w:rPr>
  </w:style>
  <w:style w:type="table" w:styleId="TableGrid">
    <w:name w:val="Table Grid"/>
    <w:basedOn w:val="TableNormal"/>
    <w:uiPriority w:val="39"/>
    <w:rsid w:val="00946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460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460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4600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4600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Emphasis">
    <w:name w:val="Emphasis"/>
    <w:basedOn w:val="DefaultParagraphFont"/>
    <w:uiPriority w:val="20"/>
    <w:qFormat/>
    <w:rsid w:val="00C92ECD"/>
    <w:rPr>
      <w:i/>
      <w:iCs/>
    </w:rPr>
  </w:style>
  <w:style w:type="character" w:styleId="HTMLCode">
    <w:name w:val="HTML Code"/>
    <w:basedOn w:val="DefaultParagraphFont"/>
    <w:uiPriority w:val="99"/>
    <w:semiHidden/>
    <w:unhideWhenUsed/>
    <w:rsid w:val="00C92E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0115-023-01860-3" TargetMode="External"/><Relationship Id="rId3" Type="http://schemas.openxmlformats.org/officeDocument/2006/relationships/settings" Target="settings.xml"/><Relationship Id="rId7" Type="http://schemas.openxmlformats.org/officeDocument/2006/relationships/hyperlink" Target="https://www.academia.edu/109414970/Identifying_Evidence_for_Cloud_Forensic_Analy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uppygraph.com/blog/cybersecurity-knowledge-graphs" TargetMode="External"/><Relationship Id="rId5" Type="http://schemas.openxmlformats.org/officeDocument/2006/relationships/hyperlink" Target="https://ackcent.com/cloud-forensic-analysis-all-you-need-to-kno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2351</Words>
  <Characters>13404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VELPULA, USHA BINDU - (binduvelpula)</dc:creator>
  <cp:keywords/>
  <dc:description/>
  <cp:lastModifiedBy>Dalal Alharthi</cp:lastModifiedBy>
  <cp:revision>4</cp:revision>
  <dcterms:created xsi:type="dcterms:W3CDTF">2025-10-02T03:22:00Z</dcterms:created>
  <dcterms:modified xsi:type="dcterms:W3CDTF">2025-10-02T15:16:00Z</dcterms:modified>
</cp:coreProperties>
</file>