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size1 :7,7, criteria: 57678.0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size2 :7,7, criteria: 53410.0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size3 :11,11, criteria: 51346.0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size4 :8,8, criteria: 54615.0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size5 :7,7, criteria: 56347.0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size6 :12,12, criteria: 52440.0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size7 :10,10, criteria: 45940.0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size8 :9,9, criteria: 50254.0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size9 :8,8, criteria: 47897.0</w:t>
      </w:r>
    </w:p>
    <w:p w:rsidR="00DA512F" w:rsidRDefault="00DA512F" w:rsidP="00D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size10 :5,5, criteria: 55286.0</w:t>
      </w:r>
    </w:p>
    <w:p w:rsidR="00332A3B" w:rsidRPr="00DA512F" w:rsidRDefault="00DA512F" w:rsidP="00DA512F">
      <w:r>
        <w:rPr>
          <w:rFonts w:ascii="Consolas" w:hAnsi="Consolas" w:cs="Consolas"/>
          <w:color w:val="000000"/>
          <w:sz w:val="20"/>
          <w:szCs w:val="20"/>
        </w:rPr>
        <w:t>Time for whole algorithm:156754 ms</w:t>
      </w:r>
      <w:bookmarkStart w:id="0" w:name="_GoBack"/>
      <w:bookmarkEnd w:id="0"/>
    </w:p>
    <w:sectPr w:rsidR="00332A3B" w:rsidRPr="00DA5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1A79E6"/>
    <w:rsid w:val="002A5E82"/>
    <w:rsid w:val="00482582"/>
    <w:rsid w:val="004E2B1F"/>
    <w:rsid w:val="005D0BC0"/>
    <w:rsid w:val="00674B88"/>
    <w:rsid w:val="006F0601"/>
    <w:rsid w:val="00846650"/>
    <w:rsid w:val="00851EF6"/>
    <w:rsid w:val="008902F8"/>
    <w:rsid w:val="00940DB4"/>
    <w:rsid w:val="009E3ABB"/>
    <w:rsid w:val="009F42B7"/>
    <w:rsid w:val="00A51310"/>
    <w:rsid w:val="00B05500"/>
    <w:rsid w:val="00B2140F"/>
    <w:rsid w:val="00B517D7"/>
    <w:rsid w:val="00D937BB"/>
    <w:rsid w:val="00DA512F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5</cp:revision>
  <dcterms:created xsi:type="dcterms:W3CDTF">2015-04-30T16:25:00Z</dcterms:created>
  <dcterms:modified xsi:type="dcterms:W3CDTF">2015-05-11T13:07:00Z</dcterms:modified>
</cp:coreProperties>
</file>