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A2D9" w14:textId="3FD67B5A" w:rsidR="00C85C99" w:rsidRDefault="00CE7745" w:rsidP="00CE77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泰勒展开</w:t>
      </w:r>
    </w:p>
    <w:p w14:paraId="33B4F2E1" w14:textId="0C9898CA" w:rsidR="00CE7745" w:rsidRDefault="00CE7745" w:rsidP="00CE7745"/>
    <w:p w14:paraId="552A295D" w14:textId="7C137F3C" w:rsidR="00CE7745" w:rsidRDefault="00CE7745" w:rsidP="00CE7745">
      <w:r>
        <w:rPr>
          <w:rFonts w:hint="eastAsia"/>
        </w:rPr>
        <w:t>普通的是：f</w:t>
      </w:r>
      <w:r>
        <w:t>(x) = f(x0) + f</w:t>
      </w:r>
      <w:proofErr w:type="gramStart"/>
      <w:r>
        <w:t>’</w:t>
      </w:r>
      <w:proofErr w:type="gramEnd"/>
      <w:r>
        <w:t xml:space="preserve">(x0)(x-x0) </w:t>
      </w:r>
      <w:r>
        <w:rPr>
          <w:rFonts w:hint="eastAsia"/>
        </w:rPr>
        <w:t>近似公式</w:t>
      </w:r>
    </w:p>
    <w:p w14:paraId="13050CEC" w14:textId="43CD7168" w:rsidR="00CE7745" w:rsidRDefault="00CE7745" w:rsidP="00CE7745"/>
    <w:p w14:paraId="3B847B0C" w14:textId="6A24D3C9" w:rsidR="00CE7745" w:rsidRDefault="00CE7745" w:rsidP="00CE7745">
      <w:r>
        <w:rPr>
          <w:rFonts w:hint="eastAsia"/>
        </w:rPr>
        <w:t>泰勒公式：</w:t>
      </w:r>
    </w:p>
    <w:p w14:paraId="21DDB00C" w14:textId="29A10C4F" w:rsidR="00CE7745" w:rsidRDefault="00CE7745" w:rsidP="00CE7745">
      <w:pPr>
        <w:rPr>
          <w:rFonts w:hint="eastAsia"/>
        </w:rPr>
      </w:pPr>
      <w:r>
        <w:rPr>
          <w:noProof/>
        </w:rPr>
        <w:drawing>
          <wp:inline distT="0" distB="0" distL="0" distR="0" wp14:anchorId="2261F5D6" wp14:editId="5ED3BA59">
            <wp:extent cx="3145536" cy="1152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396" cy="116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F88C" w14:textId="41B0BB9F" w:rsidR="00CE7745" w:rsidRDefault="00CE7745" w:rsidP="00CE7745"/>
    <w:p w14:paraId="341A9569" w14:textId="18CFBD1D" w:rsidR="00CE7745" w:rsidRDefault="00CE7745" w:rsidP="00CE7745">
      <w:r>
        <w:rPr>
          <w:rFonts w:hint="eastAsia"/>
        </w:rPr>
        <w:t>但是 平常也就用到2阶（n</w:t>
      </w:r>
      <w:r>
        <w:t>=2</w:t>
      </w:r>
      <w:r>
        <w:rPr>
          <w:rFonts w:hint="eastAsia"/>
        </w:rPr>
        <w:t>）</w:t>
      </w:r>
    </w:p>
    <w:p w14:paraId="7496B768" w14:textId="5507019F" w:rsidR="00CE7745" w:rsidRDefault="00CE7745" w:rsidP="00CE7745"/>
    <w:p w14:paraId="08D61FE2" w14:textId="768EFE4E" w:rsidR="00CE7745" w:rsidRDefault="00CE7745" w:rsidP="00CE7745">
      <w:r>
        <w:rPr>
          <w:noProof/>
        </w:rPr>
        <w:drawing>
          <wp:inline distT="0" distB="0" distL="0" distR="0" wp14:anchorId="06E48FE6" wp14:editId="55C1600F">
            <wp:extent cx="4988967" cy="735792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1431" cy="7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F4E3" w14:textId="7CA2443A" w:rsidR="00CE7745" w:rsidRDefault="00CE7745" w:rsidP="00CE7745">
      <w:bookmarkStart w:id="0" w:name="_GoBack"/>
      <w:r>
        <w:rPr>
          <w:noProof/>
        </w:rPr>
        <w:drawing>
          <wp:inline distT="0" distB="0" distL="0" distR="0" wp14:anchorId="012CCFB4" wp14:editId="699462E1">
            <wp:extent cx="5274310" cy="2442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8206AE4" w14:textId="3356EADF" w:rsidR="00CE7745" w:rsidRDefault="00CE7745" w:rsidP="00CE7745">
      <w:r>
        <w:rPr>
          <w:rFonts w:hint="eastAsia"/>
        </w:rPr>
        <w:t>H（</w:t>
      </w:r>
      <w:proofErr w:type="spellStart"/>
      <w:r>
        <w:rPr>
          <w:rFonts w:hint="eastAsia"/>
        </w:rPr>
        <w:t>xk</w:t>
      </w:r>
      <w:proofErr w:type="spellEnd"/>
      <w:r>
        <w:rPr>
          <w:rFonts w:hint="eastAsia"/>
        </w:rPr>
        <w:t>）是Hesse</w:t>
      </w:r>
      <w:r>
        <w:t xml:space="preserve"> </w:t>
      </w:r>
      <w:r>
        <w:rPr>
          <w:rFonts w:hint="eastAsia"/>
        </w:rPr>
        <w:t>矩阵</w:t>
      </w:r>
    </w:p>
    <w:p w14:paraId="287D3DC9" w14:textId="67B81A83" w:rsidR="006319A6" w:rsidRDefault="006319A6" w:rsidP="00CE7745"/>
    <w:p w14:paraId="1CDE1345" w14:textId="0E960554" w:rsidR="006319A6" w:rsidRDefault="006319A6" w:rsidP="00CE7745"/>
    <w:p w14:paraId="2C571107" w14:textId="23350526" w:rsidR="006319A6" w:rsidRDefault="006319A6" w:rsidP="00CE7745"/>
    <w:p w14:paraId="441340D8" w14:textId="31AB8798" w:rsidR="006319A6" w:rsidRDefault="006319A6" w:rsidP="00CE7745"/>
    <w:p w14:paraId="1C7DA5FE" w14:textId="77777777" w:rsidR="006319A6" w:rsidRDefault="006319A6" w:rsidP="00CE7745">
      <w:pPr>
        <w:rPr>
          <w:rFonts w:hint="eastAsia"/>
        </w:rPr>
      </w:pPr>
    </w:p>
    <w:p w14:paraId="2885FC63" w14:textId="736A1811" w:rsidR="00BF2217" w:rsidRDefault="00BF2217">
      <w:pPr>
        <w:widowControl/>
        <w:jc w:val="left"/>
      </w:pPr>
      <w:r>
        <w:br w:type="page"/>
      </w:r>
    </w:p>
    <w:p w14:paraId="482A3DB6" w14:textId="77777777" w:rsidR="00D008CD" w:rsidRPr="00CE7745" w:rsidRDefault="00D008CD" w:rsidP="00CE7745">
      <w:pPr>
        <w:rPr>
          <w:rFonts w:hint="eastAsia"/>
        </w:rPr>
      </w:pPr>
    </w:p>
    <w:sectPr w:rsidR="00D008CD" w:rsidRPr="00CE7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F12C5"/>
    <w:multiLevelType w:val="hybridMultilevel"/>
    <w:tmpl w:val="7400B25C"/>
    <w:lvl w:ilvl="0" w:tplc="C6F64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16"/>
    <w:rsid w:val="00444BA3"/>
    <w:rsid w:val="006319A6"/>
    <w:rsid w:val="009A7916"/>
    <w:rsid w:val="00BF2217"/>
    <w:rsid w:val="00C85C99"/>
    <w:rsid w:val="00CE7745"/>
    <w:rsid w:val="00D0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CE7"/>
  <w15:chartTrackingRefBased/>
  <w15:docId w15:val="{754801B2-E7CD-4D6B-B933-01477928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lixiang</dc:creator>
  <cp:keywords/>
  <dc:description/>
  <cp:lastModifiedBy>ma lixiang</cp:lastModifiedBy>
  <cp:revision>4</cp:revision>
  <dcterms:created xsi:type="dcterms:W3CDTF">2018-05-30T11:41:00Z</dcterms:created>
  <dcterms:modified xsi:type="dcterms:W3CDTF">2018-06-01T01:37:00Z</dcterms:modified>
</cp:coreProperties>
</file>