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85F401" w14:textId="5DE3F4DA" w:rsidR="00EA17CF" w:rsidRDefault="00EA17CF" w:rsidP="00B844FA">
      <w:pPr>
        <w:pStyle w:val="ListParagraph"/>
        <w:numPr>
          <w:ilvl w:val="0"/>
          <w:numId w:val="2"/>
        </w:numPr>
      </w:pPr>
      <w:r>
        <w:t>Thiết bị đếm số lượng linh kiện _ PLA-AVI-09</w:t>
      </w:r>
    </w:p>
    <w:p w14:paraId="6872FB1A" w14:textId="4A786D0F" w:rsidR="00B60E39" w:rsidRDefault="00B844FA">
      <w:r w:rsidRPr="00B844FA">
        <w:drawing>
          <wp:inline distT="0" distB="0" distL="0" distR="0" wp14:anchorId="08FCC6BF" wp14:editId="62AAD8CB">
            <wp:extent cx="3828428" cy="2975212"/>
            <wp:effectExtent l="0" t="0" r="635" b="0"/>
            <wp:docPr id="116486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613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3823" cy="297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A009" w14:textId="77777777" w:rsidR="00B844FA" w:rsidRDefault="00B844FA"/>
    <w:p w14:paraId="745B99B7" w14:textId="02EB71E5" w:rsidR="00B844FA" w:rsidRDefault="00B844FA">
      <w:r w:rsidRPr="00B844FA">
        <w:drawing>
          <wp:inline distT="0" distB="0" distL="0" distR="0" wp14:anchorId="1D7D13C4" wp14:editId="31337C5C">
            <wp:extent cx="3976621" cy="2872854"/>
            <wp:effectExtent l="0" t="0" r="5080" b="3810"/>
            <wp:docPr id="66510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01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5784" cy="287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ED77" w14:textId="77777777" w:rsidR="00B844FA" w:rsidRDefault="00B844FA"/>
    <w:p w14:paraId="6AF7C257" w14:textId="17BF2FBD" w:rsidR="00B844FA" w:rsidRDefault="00B844FA">
      <w:r w:rsidRPr="00B844FA">
        <w:lastRenderedPageBreak/>
        <w:drawing>
          <wp:inline distT="0" distB="0" distL="0" distR="0" wp14:anchorId="1C9714DE" wp14:editId="729D01F2">
            <wp:extent cx="4032913" cy="3091900"/>
            <wp:effectExtent l="0" t="0" r="5715" b="0"/>
            <wp:docPr id="169447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794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1047" cy="309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D5EB" w14:textId="77777777" w:rsidR="00B844FA" w:rsidRDefault="00B844FA"/>
    <w:p w14:paraId="60DC2E3F" w14:textId="2E56C061" w:rsidR="00B844FA" w:rsidRDefault="00B844FA">
      <w:r w:rsidRPr="00B844FA">
        <w:drawing>
          <wp:inline distT="0" distB="0" distL="0" distR="0" wp14:anchorId="511F06D4" wp14:editId="21BDD194">
            <wp:extent cx="3541594" cy="2995598"/>
            <wp:effectExtent l="0" t="0" r="1905" b="0"/>
            <wp:docPr id="55443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388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9616" cy="300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71BC" w14:textId="77777777" w:rsidR="00B844FA" w:rsidRDefault="00B844FA"/>
    <w:p w14:paraId="72CF55B4" w14:textId="3DB24406" w:rsidR="00B844FA" w:rsidRDefault="00B844FA">
      <w:r w:rsidRPr="00B844FA">
        <w:lastRenderedPageBreak/>
        <w:drawing>
          <wp:inline distT="0" distB="0" distL="0" distR="0" wp14:anchorId="7AE874FD" wp14:editId="0959F8DF">
            <wp:extent cx="3937407" cy="3016155"/>
            <wp:effectExtent l="0" t="0" r="6350" b="0"/>
            <wp:docPr id="138874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486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4374" cy="302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A988" w14:textId="77777777" w:rsidR="00B844FA" w:rsidRDefault="00B844FA"/>
    <w:p w14:paraId="5FBBB679" w14:textId="1138EEB3" w:rsidR="00B844FA" w:rsidRDefault="00B844FA" w:rsidP="00B844FA">
      <w:pPr>
        <w:pStyle w:val="ListParagraph"/>
        <w:numPr>
          <w:ilvl w:val="0"/>
          <w:numId w:val="2"/>
        </w:numPr>
      </w:pPr>
      <w:r>
        <w:t>Thiết bị đếm số lượng đóng thùng _ PLA-ATD-04</w:t>
      </w:r>
    </w:p>
    <w:p w14:paraId="77883829" w14:textId="77777777" w:rsidR="00B844FA" w:rsidRDefault="00B844FA" w:rsidP="00B844FA"/>
    <w:p w14:paraId="348F8773" w14:textId="77777777" w:rsidR="00B844FA" w:rsidRDefault="00B844FA" w:rsidP="00B844FA"/>
    <w:p w14:paraId="750DDAF0" w14:textId="06FB6391" w:rsidR="00B844FA" w:rsidRDefault="00B844FA" w:rsidP="00B844FA">
      <w:r w:rsidRPr="00B844FA">
        <w:drawing>
          <wp:inline distT="0" distB="0" distL="0" distR="0" wp14:anchorId="75275557" wp14:editId="452D4128">
            <wp:extent cx="4726389" cy="2470245"/>
            <wp:effectExtent l="0" t="0" r="0" b="6350"/>
            <wp:docPr id="194193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366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4911" cy="24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7240" w14:textId="77777777" w:rsidR="00B844FA" w:rsidRDefault="00B844FA" w:rsidP="00B844FA"/>
    <w:p w14:paraId="0827B3FE" w14:textId="4EFFA901" w:rsidR="00B844FA" w:rsidRDefault="00B844FA" w:rsidP="00B844FA">
      <w:r w:rsidRPr="00B844FA">
        <w:lastRenderedPageBreak/>
        <w:drawing>
          <wp:inline distT="0" distB="0" distL="0" distR="0" wp14:anchorId="41036DBF" wp14:editId="3A068CA3">
            <wp:extent cx="4647063" cy="1808681"/>
            <wp:effectExtent l="0" t="0" r="1270" b="1270"/>
            <wp:docPr id="161983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32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1442" cy="181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FADC" w14:textId="77777777" w:rsidR="00363FD4" w:rsidRDefault="00363FD4" w:rsidP="00B844FA"/>
    <w:p w14:paraId="1F397483" w14:textId="5D49531B" w:rsidR="00363FD4" w:rsidRDefault="00363FD4" w:rsidP="00B844FA">
      <w:r w:rsidRPr="00363FD4">
        <w:drawing>
          <wp:inline distT="0" distB="0" distL="0" distR="0" wp14:anchorId="61061E8E" wp14:editId="63EFE416">
            <wp:extent cx="4601151" cy="2825087"/>
            <wp:effectExtent l="0" t="0" r="0" b="0"/>
            <wp:docPr id="77503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376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3038" cy="283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F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FA5BA5"/>
    <w:multiLevelType w:val="hybridMultilevel"/>
    <w:tmpl w:val="AFDAB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4D3230"/>
    <w:multiLevelType w:val="hybridMultilevel"/>
    <w:tmpl w:val="06A41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8918964">
    <w:abstractNumId w:val="0"/>
  </w:num>
  <w:num w:numId="2" w16cid:durableId="20141872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CF"/>
    <w:rsid w:val="00363FD4"/>
    <w:rsid w:val="00B60E39"/>
    <w:rsid w:val="00B844FA"/>
    <w:rsid w:val="00EA1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7E9B7"/>
  <w15:chartTrackingRefBased/>
  <w15:docId w15:val="{74DA69B1-BB3D-41D3-8172-D10B0E06D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17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LAM</dc:creator>
  <cp:keywords/>
  <dc:description/>
  <cp:lastModifiedBy>HUNG LAM</cp:lastModifiedBy>
  <cp:revision>3</cp:revision>
  <dcterms:created xsi:type="dcterms:W3CDTF">2024-06-07T07:04:00Z</dcterms:created>
  <dcterms:modified xsi:type="dcterms:W3CDTF">2024-06-07T07:10:00Z</dcterms:modified>
</cp:coreProperties>
</file>