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E" w:rsidRDefault="00C43F17" w:rsidP="00C43F17">
      <w:pPr>
        <w:pStyle w:val="Title"/>
        <w:rPr>
          <w:rStyle w:val="SubtleReference"/>
        </w:rPr>
      </w:pPr>
      <w:r>
        <w:rPr>
          <w:rStyle w:val="SubtleReference"/>
        </w:rPr>
        <w:t>Pogo Rent 3000</w:t>
      </w:r>
    </w:p>
    <w:p w:rsidR="00C43F17" w:rsidRDefault="00C43F17" w:rsidP="00C43F17">
      <w:pPr>
        <w:pStyle w:val="Heading1"/>
      </w:pPr>
      <w:r>
        <w:t>Background</w:t>
      </w:r>
    </w:p>
    <w:p w:rsidR="00BD45EB" w:rsidRDefault="00BD45EB" w:rsidP="00BD45EB">
      <w:r>
        <w:t xml:space="preserve">The aim of this article is to describe the implementation of Pogo Rent 3000. </w:t>
      </w:r>
      <w:r w:rsidR="00535C91">
        <w:t xml:space="preserve">The idea of this project is to provide a solid implementation of a GIS project based on Bing Maps. The techniques and framework used are well known and provide a robust foundation for GIS applications. </w:t>
      </w:r>
    </w:p>
    <w:p w:rsidR="00535C91" w:rsidRPr="00BD45EB" w:rsidRDefault="00535C91" w:rsidP="00BD45EB">
      <w:r>
        <w:t xml:space="preserve">We strongly believe that using standard formats for communication with GIS backend is something that is of importance and cannot be stated enough. </w:t>
      </w:r>
    </w:p>
    <w:p w:rsidR="00C43F17" w:rsidRDefault="00C43F17" w:rsidP="00C43F17">
      <w:pPr>
        <w:pStyle w:val="Heading1"/>
      </w:pPr>
      <w:r>
        <w:t>Techniques and Frameworks</w:t>
      </w:r>
    </w:p>
    <w:p w:rsidR="004D4777" w:rsidRPr="004D4777" w:rsidRDefault="001F24C8" w:rsidP="004D4777">
      <w:pPr>
        <w:rPr>
          <w:i/>
        </w:rPr>
      </w:pPr>
      <w:r>
        <w:rPr>
          <w:i/>
        </w:rPr>
        <w:t>[</w:t>
      </w:r>
      <w:r w:rsidR="004D4777">
        <w:rPr>
          <w:i/>
        </w:rPr>
        <w:t>A short description of each part</w:t>
      </w:r>
      <w:r>
        <w:rPr>
          <w:i/>
        </w:rPr>
        <w:t>]</w:t>
      </w:r>
    </w:p>
    <w:p w:rsidR="00AC5883" w:rsidRDefault="00AC5883" w:rsidP="00AC5883">
      <w:pPr>
        <w:pStyle w:val="ListParagraph"/>
        <w:numPr>
          <w:ilvl w:val="0"/>
          <w:numId w:val="1"/>
        </w:numPr>
      </w:pPr>
      <w:r>
        <w:t>Bing Maps</w:t>
      </w:r>
    </w:p>
    <w:p w:rsidR="00AC5883" w:rsidRDefault="00AC5883" w:rsidP="00AC5883">
      <w:pPr>
        <w:pStyle w:val="ListParagraph"/>
        <w:numPr>
          <w:ilvl w:val="0"/>
          <w:numId w:val="1"/>
        </w:numPr>
      </w:pPr>
      <w:r>
        <w:t>TypeScript</w:t>
      </w:r>
    </w:p>
    <w:p w:rsidR="00AC5883" w:rsidRDefault="00787504" w:rsidP="00AC5883">
      <w:pPr>
        <w:pStyle w:val="ListParagraph"/>
        <w:numPr>
          <w:ilvl w:val="0"/>
          <w:numId w:val="1"/>
        </w:numPr>
      </w:pPr>
      <w:r>
        <w:t>Asp.NET Core, full stack</w:t>
      </w:r>
    </w:p>
    <w:p w:rsidR="00787504" w:rsidRDefault="00787504" w:rsidP="00AC5883">
      <w:pPr>
        <w:pStyle w:val="ListParagraph"/>
        <w:numPr>
          <w:ilvl w:val="0"/>
          <w:numId w:val="1"/>
        </w:numPr>
      </w:pPr>
      <w:r>
        <w:t>Net Topology Suite</w:t>
      </w:r>
    </w:p>
    <w:p w:rsidR="00787504" w:rsidRPr="00AC5883" w:rsidRDefault="00787504" w:rsidP="00AC5883">
      <w:pPr>
        <w:pStyle w:val="ListParagraph"/>
        <w:numPr>
          <w:ilvl w:val="0"/>
          <w:numId w:val="1"/>
        </w:numPr>
      </w:pPr>
      <w:r>
        <w:t>SQL Server</w:t>
      </w:r>
    </w:p>
    <w:p w:rsidR="00C43F17" w:rsidRDefault="00C43F17" w:rsidP="00C43F17">
      <w:pPr>
        <w:pStyle w:val="Heading1"/>
      </w:pPr>
      <w:r>
        <w:t>Tiers</w:t>
      </w:r>
    </w:p>
    <w:p w:rsidR="002C5329" w:rsidRDefault="002C0D62" w:rsidP="002C0D62">
      <w:r>
        <w:t>The application is structured the simplest way possible with providing a robust platform to extend the system. We build a classic 3-tier applica</w:t>
      </w:r>
      <w:r w:rsidR="002C5329">
        <w:t>tion.</w:t>
      </w:r>
    </w:p>
    <w:p w:rsidR="002C5329" w:rsidRPr="00BF1095" w:rsidRDefault="002C5329" w:rsidP="002C0D62">
      <w:pPr>
        <w:rPr>
          <w:i/>
        </w:rPr>
      </w:pPr>
      <w:r>
        <w:t xml:space="preserve">On top we have Bing Maps V8. We believe this is one of the best map </w:t>
      </w:r>
      <w:r w:rsidR="00BF1095">
        <w:t>widget out there as today. It provides a straight forward, documented API. Moreover a set of spatial function [</w:t>
      </w:r>
      <w:r w:rsidR="00BF1095">
        <w:rPr>
          <w:i/>
        </w:rPr>
        <w:t>list some]</w:t>
      </w:r>
      <w:r w:rsidR="00BF1095">
        <w:t xml:space="preserve"> and a </w:t>
      </w:r>
      <w:r w:rsidR="00BF1095">
        <w:rPr>
          <w:i/>
        </w:rPr>
        <w:t xml:space="preserve">n </w:t>
      </w:r>
      <w:r w:rsidR="00BF1095">
        <w:t xml:space="preserve">modules. A module is functionality you can add on to the web client. For example, GeoJSON support. You can also write your own modules. </w:t>
      </w:r>
      <w:r w:rsidR="00BF1095">
        <w:rPr>
          <w:i/>
        </w:rPr>
        <w:t>[Another article?]</w:t>
      </w:r>
      <w:bookmarkStart w:id="0" w:name="_GoBack"/>
      <w:bookmarkEnd w:id="0"/>
    </w:p>
    <w:p w:rsidR="002C0D62" w:rsidRDefault="002C0D62" w:rsidP="002C0D62">
      <w:r>
        <w:t>A</w:t>
      </w:r>
      <w:r w:rsidR="002C5329">
        <w:t>s service tier we have a</w:t>
      </w:r>
      <w:r>
        <w:t xml:space="preserve"> Asp.NET Web API. This tier is boosted with Net Topology Suit which provide a rich set of GIS operations. I</w:t>
      </w:r>
      <w:r w:rsidR="002514A1">
        <w:t>t also provide GeoJSON support.</w:t>
      </w:r>
    </w:p>
    <w:p w:rsidR="002514A1" w:rsidRPr="002C0D62" w:rsidRDefault="002514A1" w:rsidP="002C0D62">
      <w:r>
        <w:t>The database is a SQL Server where we use the spatial datatypes SQL Server provides. Using the spatial formats in SQL Server gives us better quality (i</w:t>
      </w:r>
      <w:r w:rsidR="00BA454B">
        <w:t xml:space="preserve"> </w:t>
      </w:r>
      <w:r>
        <w:t>e spatial constraints), ability to spatial filter etc. We will go into SQL Server and spatial in another article deeper.</w:t>
      </w:r>
    </w:p>
    <w:p w:rsidR="0044580D" w:rsidRPr="0044580D" w:rsidRDefault="002C0D62" w:rsidP="0044580D">
      <w:pPr>
        <w:rPr>
          <w:i/>
        </w:rPr>
      </w:pPr>
      <w:r>
        <w:object w:dxaOrig="6860" w:dyaOrig="7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in;height:327.75pt" o:ole="">
            <v:imagedata r:id="rId5" o:title=""/>
          </v:shape>
          <o:OLEObject Type="Embed" ProgID="Visio.Drawing.15" ShapeID="_x0000_i1028" DrawAspect="Content" ObjectID="_1541956685" r:id="rId6"/>
        </w:object>
      </w:r>
    </w:p>
    <w:p w:rsidR="00C43F17" w:rsidRPr="00C43F17" w:rsidRDefault="00C43F17" w:rsidP="00C43F17">
      <w:pPr>
        <w:pStyle w:val="Heading1"/>
      </w:pPr>
      <w:r>
        <w:t>Wrap up</w:t>
      </w:r>
    </w:p>
    <w:sectPr w:rsidR="00C43F17" w:rsidRPr="00C4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6D6E"/>
    <w:multiLevelType w:val="hybridMultilevel"/>
    <w:tmpl w:val="B846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17"/>
    <w:rsid w:val="001F24C8"/>
    <w:rsid w:val="002514A1"/>
    <w:rsid w:val="002C0D62"/>
    <w:rsid w:val="002C5329"/>
    <w:rsid w:val="0044580D"/>
    <w:rsid w:val="004D4777"/>
    <w:rsid w:val="00535C91"/>
    <w:rsid w:val="00787504"/>
    <w:rsid w:val="00AC5883"/>
    <w:rsid w:val="00BA454B"/>
    <w:rsid w:val="00BB04D5"/>
    <w:rsid w:val="00BD45EB"/>
    <w:rsid w:val="00BF1095"/>
    <w:rsid w:val="00C43F17"/>
    <w:rsid w:val="00CF326E"/>
    <w:rsid w:val="00D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CEE6"/>
  <w15:chartTrackingRefBased/>
  <w15:docId w15:val="{8F6F4E01-C462-496D-B181-050E9A81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1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43F17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C43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Fahlen, Per</dc:creator>
  <cp:keywords/>
  <dc:description/>
  <cp:lastModifiedBy>Fahlen, Per</cp:lastModifiedBy>
  <cp:revision>14</cp:revision>
  <dcterms:created xsi:type="dcterms:W3CDTF">2016-11-28T08:56:00Z</dcterms:created>
  <dcterms:modified xsi:type="dcterms:W3CDTF">2016-11-29T19:32:00Z</dcterms:modified>
</cp:coreProperties>
</file>