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1D" w:rsidRPr="00C056B8" w:rsidRDefault="0053761D" w:rsidP="0053761D">
      <w:pPr>
        <w:pStyle w:val="1"/>
        <w:jc w:val="center"/>
        <w:rPr>
          <w:color w:val="auto"/>
        </w:rPr>
      </w:pPr>
      <w:r w:rsidRPr="00670004">
        <w:rPr>
          <w:rFonts w:hint="eastAsia"/>
          <w:color w:val="auto"/>
        </w:rPr>
        <w:t>ASP</w:t>
      </w:r>
      <w:r w:rsidRPr="00670004">
        <w:rPr>
          <w:color w:val="auto"/>
        </w:rPr>
        <w:t xml:space="preserve"> .NET</w:t>
      </w:r>
      <w:r w:rsidRPr="00670004">
        <w:rPr>
          <w:rFonts w:hint="eastAsia"/>
          <w:color w:val="auto"/>
        </w:rPr>
        <w:t>实验报告</w:t>
      </w:r>
      <w:r w:rsidRPr="00670004">
        <w:rPr>
          <w:rFonts w:hint="eastAsia"/>
          <w:color w:val="auto"/>
        </w:rPr>
        <w:t>0</w:t>
      </w:r>
      <w:r w:rsidRPr="00670004">
        <w:rPr>
          <w:color w:val="auto"/>
        </w:rPr>
        <w:t>1</w:t>
      </w:r>
    </w:p>
    <w:p w:rsidR="0053761D" w:rsidRPr="00C056B8" w:rsidRDefault="0053761D" w:rsidP="0053761D">
      <w:pPr>
        <w:pStyle w:val="2"/>
        <w:rPr>
          <w:b/>
          <w:color w:val="auto"/>
        </w:rPr>
      </w:pPr>
      <w:bookmarkStart w:id="0" w:name="_GoBack"/>
      <w:bookmarkEnd w:id="0"/>
      <w:r w:rsidRPr="00C056B8">
        <w:rPr>
          <w:rFonts w:hint="eastAsia"/>
          <w:b/>
          <w:color w:val="auto"/>
        </w:rPr>
        <w:t>实验</w:t>
      </w:r>
      <w:proofErr w:type="gramStart"/>
      <w:r w:rsidRPr="00C056B8">
        <w:rPr>
          <w:rFonts w:hint="eastAsia"/>
          <w:b/>
          <w:color w:val="auto"/>
        </w:rPr>
        <w:t>一</w:t>
      </w:r>
      <w:proofErr w:type="gramEnd"/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r w:rsidR="00B33C18">
        <w:rPr>
          <w:b/>
          <w:color w:val="auto"/>
        </w:rPr>
        <w:fldChar w:fldCharType="begin"/>
      </w:r>
      <w:r w:rsidR="00B33C18">
        <w:rPr>
          <w:b/>
          <w:color w:val="auto"/>
        </w:rPr>
        <w:instrText xml:space="preserve"> HYPERLINK "</w:instrText>
      </w:r>
      <w:r w:rsidR="00B33C18" w:rsidRPr="00B33C18">
        <w:rPr>
          <w:b/>
          <w:color w:val="auto"/>
        </w:rPr>
        <w:instrText>http://bingqiangzhou.cn:8080/Exp0301/</w:instrText>
      </w:r>
      <w:r w:rsidR="00B33C18">
        <w:rPr>
          <w:b/>
          <w:color w:val="auto"/>
        </w:rPr>
        <w:instrText xml:space="preserve">" </w:instrText>
      </w:r>
      <w:r w:rsidR="00B33C18">
        <w:rPr>
          <w:b/>
          <w:color w:val="auto"/>
        </w:rPr>
        <w:fldChar w:fldCharType="separate"/>
      </w:r>
      <w:r w:rsidR="00B33C18" w:rsidRPr="00620FF4">
        <w:rPr>
          <w:rStyle w:val="a5"/>
          <w:b/>
        </w:rPr>
        <w:t>http://bingqiangzhou.cn:80</w:t>
      </w:r>
      <w:r w:rsidR="00B33C18" w:rsidRPr="00620FF4">
        <w:rPr>
          <w:rStyle w:val="a5"/>
          <w:b/>
        </w:rPr>
        <w:t>8</w:t>
      </w:r>
      <w:r w:rsidR="00B33C18" w:rsidRPr="00620FF4">
        <w:rPr>
          <w:rStyle w:val="a5"/>
          <w:b/>
        </w:rPr>
        <w:t>0/Exp0301/</w:t>
      </w:r>
      <w:r w:rsidR="00B33C18">
        <w:rPr>
          <w:b/>
          <w:color w:val="auto"/>
        </w:rPr>
        <w:fldChar w:fldCharType="end"/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53761D" w:rsidRPr="00BD4827" w:rsidRDefault="0053761D" w:rsidP="0053761D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535572" w:rsidRPr="00535572" w:rsidRDefault="00535572" w:rsidP="00535572">
      <w:pPr>
        <w:pStyle w:val="a"/>
        <w:numPr>
          <w:ilvl w:val="0"/>
          <w:numId w:val="0"/>
        </w:numPr>
        <w:ind w:left="840" w:hanging="720"/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设计并实现一个网上食品商店，其中包括商品的浏览、商品选购，查看购物车</w:t>
      </w:r>
    </w:p>
    <w:p w:rsidR="00535572" w:rsidRPr="00535572" w:rsidRDefault="00535572" w:rsidP="00535572">
      <w:pPr>
        <w:pStyle w:val="a"/>
        <w:numPr>
          <w:ilvl w:val="0"/>
          <w:numId w:val="0"/>
        </w:numPr>
        <w:ind w:left="840" w:hanging="720"/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结账，生成订单，查看订单等功能。在网站中需要使用的技术有：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使用用户控件和母版页保证网站一致性；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使用</w:t>
      </w:r>
      <w:r w:rsidRPr="00535572">
        <w:rPr>
          <w:rFonts w:asciiTheme="minorHAnsi" w:eastAsiaTheme="minorEastAsia" w:hAnsiTheme="minorHAnsi" w:cstheme="minorBidi" w:hint="eastAsia"/>
          <w:noProof w:val="0"/>
        </w:rPr>
        <w:t>CSS</w:t>
      </w:r>
      <w:r w:rsidRPr="00535572">
        <w:rPr>
          <w:rFonts w:asciiTheme="minorHAnsi" w:eastAsiaTheme="minorEastAsia" w:hAnsiTheme="minorHAnsi" w:cstheme="minorBidi" w:hint="eastAsia"/>
          <w:noProof w:val="0"/>
        </w:rPr>
        <w:t>完成页面布局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数据表的显示和编辑；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数据表的同步；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 w:hint="eastAsia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使用内存表和</w:t>
      </w:r>
      <w:r w:rsidRPr="00535572">
        <w:rPr>
          <w:rFonts w:asciiTheme="minorHAnsi" w:eastAsiaTheme="minorEastAsia" w:hAnsiTheme="minorHAnsi" w:cstheme="minorBidi" w:hint="eastAsia"/>
          <w:noProof w:val="0"/>
        </w:rPr>
        <w:t>Session</w:t>
      </w:r>
      <w:r w:rsidRPr="00535572">
        <w:rPr>
          <w:rFonts w:asciiTheme="minorHAnsi" w:eastAsiaTheme="minorEastAsia" w:hAnsiTheme="minorHAnsi" w:cstheme="minorBidi" w:hint="eastAsia"/>
          <w:noProof w:val="0"/>
        </w:rPr>
        <w:t>创建购物车</w:t>
      </w:r>
    </w:p>
    <w:p w:rsid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将内存中的数据表存入订单表等。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</w:rPr>
        <w:t>使用模板列改善数据表的显示，使用户界面友好。</w:t>
      </w:r>
    </w:p>
    <w:p w:rsidR="0053761D" w:rsidRDefault="0053761D" w:rsidP="0053557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程序源码</w:t>
      </w:r>
    </w:p>
    <w:p w:rsidR="0053761D" w:rsidRDefault="0053761D" w:rsidP="0053761D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="00D24E48">
        <w:rPr>
          <w:rFonts w:hint="eastAsia"/>
          <w:color w:val="auto"/>
        </w:rPr>
        <w:t>Default.</w:t>
      </w:r>
      <w:r w:rsidR="00D24E48">
        <w:rPr>
          <w:color w:val="auto"/>
        </w:rPr>
        <w:t>aspx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="JS/Default.js"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 col-md-6 col-lg-3"&gt;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# "images/"+Eval("Image")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="Card image cap"&gt;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="Added Successfully!"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data-container</w:t>
      </w:r>
      <w:r>
        <w:rPr>
          <w:rFonts w:ascii="Consolas" w:hAnsi="Consolas" w:cs="Consolas"/>
          <w:color w:val="0000FF"/>
          <w:sz w:val="19"/>
          <w:szCs w:val="19"/>
        </w:rPr>
        <w:t>="body"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="popover"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data-placement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data-content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#Eval("Name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￥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#Eval("Price")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#Eval("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 to 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ConnectionStrings:RemoteConnectionString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[Commodity]"&gt;&lt;/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Pr="0056535A" w:rsidRDefault="00D24E48" w:rsidP="0056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761D" w:rsidRDefault="0053761D" w:rsidP="0053761D">
      <w:pPr>
        <w:pStyle w:val="4"/>
        <w:rPr>
          <w:rFonts w:hint="eastAsia"/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2.2</w:t>
      </w:r>
      <w:r>
        <w:rPr>
          <w:rFonts w:hint="eastAsia"/>
          <w:color w:val="auto"/>
        </w:rPr>
        <w:t>）</w:t>
      </w:r>
      <w:proofErr w:type="spellStart"/>
      <w:r w:rsidR="0046319C">
        <w:rPr>
          <w:rFonts w:hint="eastAsia"/>
          <w:color w:val="auto"/>
        </w:rPr>
        <w:t>Default.</w:t>
      </w:r>
      <w:r w:rsidR="0046319C">
        <w:rPr>
          <w:color w:val="auto"/>
        </w:rPr>
        <w:t>Master</w:t>
      </w:r>
      <w:proofErr w:type="spellEnd"/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="Scripts/jquery-3.0.0.js"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="Scripts/bootstrap.js"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="Scripts/bootstrap.bundle.js"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 navbar-expand-lg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</w:rPr>
        <w:t>Not A Mall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="#navbarSupportedContent1"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="navbarSupportedContent1"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="collapse 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="navbarSupportedContent1"&gt;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="navbar-nav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active"&gt;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="ShoppingCart.aspx"&gt;</w:t>
      </w:r>
      <w:r>
        <w:rPr>
          <w:rFonts w:ascii="Consolas" w:hAnsi="Consolas" w:cs="Consolas"/>
          <w:color w:val="000000"/>
          <w:sz w:val="19"/>
          <w:szCs w:val="19"/>
        </w:rPr>
        <w:t>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active"&gt;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="Order.aspx"&gt;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>
        <w:rPr>
          <w:color w:val="auto"/>
        </w:rPr>
        <w:t>3</w:t>
      </w:r>
      <w:r>
        <w:rPr>
          <w:rFonts w:hint="eastAsia"/>
          <w:color w:val="auto"/>
        </w:rPr>
        <w:t>）</w:t>
      </w:r>
      <w:r w:rsidR="00E466C5">
        <w:rPr>
          <w:color w:val="auto"/>
        </w:rPr>
        <w:t>ShoppingCart.aspx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="WebApplication1.ShoppingCart"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Exp03--Shopping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="CSS/main.css"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="JS/ShoppingCart.js"&gt;&lt;/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col-sm-12"&gt;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--&lt;div class="custom-control custom-checkbox"&gt;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&lt;input type="checkbox" class="custom-control-input" id="customCheck1"&gt;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&lt;label class="custom-control-label" for="customCheck1"&gt;Select All&lt;/label&gt;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&lt;/div&gt;--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Commodity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="Repeater1"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="row"&gt;&lt;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 custom-checkbox"&gt;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='Select_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="font-weight-bold custom-control-label"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='Select_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='images/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"Image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-thumbnail"&gt;&lt;/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='Price_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="First group"&gt;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:80px;"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='Input_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-toolbar"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='Plus_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='Minus_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='Delete_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 custom-checkbox"&gt;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Select 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 font-weight-bold"&gt;</w:t>
      </w:r>
      <w:r>
        <w:rPr>
          <w:rFonts w:ascii="Consolas" w:hAnsi="Consolas" w:cs="Consolas"/>
          <w:color w:val="000000"/>
          <w:sz w:val="19"/>
          <w:szCs w:val="19"/>
        </w:rPr>
        <w:t xml:space="preserve">Altogether: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ConnectionStrings:RemoteConnectionString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ShoppingCart.Amount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Commodity INNER JOIN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ShoppingCart.CommodityID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Pr="008E0E7C" w:rsidRDefault="008E0E7C" w:rsidP="008E0E7C"/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973DED">
        <w:rPr>
          <w:color w:val="auto"/>
        </w:rPr>
        <w:t>4</w:t>
      </w:r>
      <w:r>
        <w:rPr>
          <w:rFonts w:hint="eastAsia"/>
          <w:color w:val="auto"/>
        </w:rPr>
        <w:t>）</w:t>
      </w:r>
      <w:r w:rsidR="00973DED">
        <w:rPr>
          <w:color w:val="auto"/>
        </w:rPr>
        <w:t>Order.aspx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Exp03--Order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="CSS/main.css"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="JS/Order.js"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col-sm-12"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:2% 0"&gt;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="row"&gt;&lt;/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Commodity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orderList.Value.CommodityList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='images/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-thumbnail"&gt;&lt;/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="font-weight-bold"&gt;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 font-weight-bold"&gt;</w:t>
      </w:r>
      <w:r>
        <w:rPr>
          <w:rFonts w:ascii="Consolas" w:hAnsi="Consolas" w:cs="Consolas"/>
          <w:color w:val="000000"/>
          <w:sz w:val="19"/>
          <w:szCs w:val="19"/>
        </w:rPr>
        <w:t xml:space="preserve">Altogether: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-outline-primary"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Delete 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Pr="00973DED" w:rsidRDefault="00973DED" w:rsidP="00973DED"/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997B9E">
        <w:rPr>
          <w:color w:val="auto"/>
        </w:rPr>
        <w:t>5</w:t>
      </w:r>
      <w:r>
        <w:rPr>
          <w:rFonts w:hint="eastAsia"/>
          <w:color w:val="auto"/>
        </w:rPr>
        <w:t>）</w:t>
      </w:r>
      <w:proofErr w:type="spellStart"/>
      <w:r w:rsidR="00997B9E">
        <w:rPr>
          <w:color w:val="auto"/>
        </w:rPr>
        <w:t>Order.aspx.cs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"Exp03--Order"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Proc_SelectOrderInfo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commodity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orderList.CommodityList.Add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orderList.CommodityList.Add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OrderList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Commodities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Commodities;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Commodities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CommodityInfo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B9E" w:rsidRPr="00997B9E" w:rsidRDefault="00983857" w:rsidP="0098385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CD456C">
        <w:rPr>
          <w:color w:val="auto"/>
        </w:rPr>
        <w:t>6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</w:rPr>
        <w:t>Default</w:t>
      </w:r>
      <w:r w:rsidR="001D77E1">
        <w:rPr>
          <w:color w:val="auto"/>
        </w:rPr>
        <w:t>.js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'[data-toggle="popover"]'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).popover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).popover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'show'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that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$(that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$(that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).popover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'hide'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 1000);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7E1" w:rsidRPr="0021471F" w:rsidRDefault="001D77E1" w:rsidP="00214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</w:t>
      </w:r>
      <w:r w:rsidR="00BC764D">
        <w:rPr>
          <w:color w:val="auto"/>
        </w:rPr>
        <w:t>.7</w:t>
      </w:r>
      <w:r>
        <w:rPr>
          <w:rFonts w:hint="eastAsia"/>
          <w:color w:val="auto"/>
        </w:rPr>
        <w:t>）</w:t>
      </w:r>
      <w:r w:rsidR="0021471F">
        <w:rPr>
          <w:color w:val="auto"/>
        </w:rPr>
        <w:t>Order.js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/OrderFunction.ashx"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location.reload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471F" w:rsidRPr="0021471F" w:rsidRDefault="00586205" w:rsidP="00586205"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BC495E">
        <w:rPr>
          <w:color w:val="auto"/>
        </w:rPr>
        <w:t>8</w:t>
      </w:r>
      <w:r>
        <w:rPr>
          <w:rFonts w:hint="eastAsia"/>
          <w:color w:val="auto"/>
        </w:rPr>
        <w:t>）</w:t>
      </w:r>
      <w:r w:rsidR="00BC495E">
        <w:rPr>
          <w:color w:val="auto"/>
        </w:rPr>
        <w:t>ShoppingCart.js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"#Purchase"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-outline-primary"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"#Purchase"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alert($("#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('checked'));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".custom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-control-input"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'checked'</w:t>
      </w:r>
      <w:r>
        <w:rPr>
          <w:rFonts w:ascii="Consolas" w:hAnsi="Consolas" w:cs="Consolas"/>
          <w:color w:val="000000"/>
          <w:sz w:val="19"/>
          <w:szCs w:val="19"/>
        </w:rPr>
        <w:t>,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'checked'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Control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Control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"Plus"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"Minus"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"Purchase"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location.reload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Minus&amp;CommodityID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 - 1);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+ 1;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number);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".custom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-control-input"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'checked'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+$(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Purchase&amp;CommodityList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".price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 * number;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95E" w:rsidRPr="00BC495E" w:rsidRDefault="00BC495E" w:rsidP="00BC495E"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2D419E">
        <w:rPr>
          <w:color w:val="auto"/>
        </w:rPr>
        <w:t>9</w:t>
      </w:r>
      <w:r>
        <w:rPr>
          <w:rFonts w:hint="eastAsia"/>
          <w:color w:val="auto"/>
        </w:rPr>
        <w:t>）</w:t>
      </w:r>
      <w:r w:rsidR="002D419E">
        <w:rPr>
          <w:color w:val="auto"/>
        </w:rPr>
        <w:t>OrderFunction.ashx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WebApplication1.Ashx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OrderFunction</w:t>
      </w:r>
      <w:proofErr w:type="spellEnd"/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IHttpHandler</w:t>
      </w:r>
      <w:proofErr w:type="spellEnd"/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context.Response.ContentType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"text/plain";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 World");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Proc_DeleteOrderInfo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IsReusable</w:t>
      </w:r>
      <w:proofErr w:type="spellEnd"/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419E" w:rsidRPr="002D419E" w:rsidRDefault="0056203F" w:rsidP="0056203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419E" w:rsidRDefault="002D419E" w:rsidP="002D419E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>
        <w:rPr>
          <w:color w:val="auto"/>
        </w:rPr>
        <w:t>10</w:t>
      </w:r>
      <w:r>
        <w:rPr>
          <w:rFonts w:hint="eastAsia"/>
          <w:color w:val="auto"/>
        </w:rPr>
        <w:t>）</w:t>
      </w:r>
      <w:r w:rsidR="00CA498F">
        <w:rPr>
          <w:color w:val="auto"/>
        </w:rPr>
        <w:t>ShoppingCartFunction</w:t>
      </w:r>
      <w:r>
        <w:rPr>
          <w:rFonts w:hint="eastAsia"/>
          <w:color w:val="auto"/>
        </w:rPr>
        <w:t>.</w:t>
      </w:r>
      <w:r w:rsidR="00632D06">
        <w:rPr>
          <w:color w:val="auto"/>
        </w:rPr>
        <w:t>ashx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WebApplication1.Ashx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AddCommodityToShoppingCart</w:t>
      </w:r>
      <w:proofErr w:type="spellEnd"/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ShoppingCartFunction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IHttpHandler</w:t>
      </w:r>
      <w:proofErr w:type="spellEnd"/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"text/plain"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 World");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(context.Request.Params["CommodityID"]);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context.Request.Params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//Minus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"Minus"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//Delete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//Purchase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"Purchase"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Proc_AddCommodityToShoppingCart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Proc_MinusCommodityFromShoppingCart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Proc_DeleteCommodityFromShoppingCart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DateTime.Now.ToFileTimeUtc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//Generate the order number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//Split single commodity from list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command.Transaction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Proc_AddCommodityToOrder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sqlTransaction.Commit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IsReusable</w:t>
      </w:r>
      <w:proofErr w:type="spellEnd"/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0E7C" w:rsidRPr="00E4375D" w:rsidRDefault="000A6E2A" w:rsidP="0053761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761D" w:rsidRPr="00BD4827" w:rsidRDefault="0053761D" w:rsidP="0053761D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53761D" w:rsidRDefault="0053761D" w:rsidP="00E37E0A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3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="003F261B">
        <w:rPr>
          <w:rFonts w:hint="eastAsia"/>
          <w:color w:val="auto"/>
        </w:rPr>
        <w:t>主页：商品展示</w:t>
      </w:r>
    </w:p>
    <w:p w:rsidR="0053761D" w:rsidRPr="005E3A97" w:rsidRDefault="009F4425" w:rsidP="0022093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8C7DFF" wp14:editId="4CE0300B">
            <wp:extent cx="5486400" cy="3717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61D" w:rsidRPr="00F01426">
        <w:rPr>
          <w:rFonts w:ascii="宋体" w:eastAsia="宋体" w:hAnsi="宋体" w:hint="eastAsia"/>
        </w:rPr>
        <w:t>图</w:t>
      </w:r>
      <w:r w:rsidR="0053761D">
        <w:rPr>
          <w:rFonts w:ascii="宋体" w:eastAsia="宋体" w:hAnsi="宋体" w:hint="eastAsia"/>
        </w:rPr>
        <w:t>1</w:t>
      </w:r>
      <w:r w:rsidR="0053761D" w:rsidRPr="00F01426">
        <w:rPr>
          <w:rFonts w:ascii="宋体" w:eastAsia="宋体" w:hAnsi="宋体" w:hint="eastAsia"/>
        </w:rPr>
        <w:t>、</w:t>
      </w:r>
      <w:r w:rsidR="00E37E0A" w:rsidRPr="005E3A97">
        <w:rPr>
          <w:rFonts w:ascii="宋体" w:eastAsia="宋体" w:hAnsi="宋体" w:hint="eastAsia"/>
        </w:rPr>
        <w:t>主页：商品展示</w:t>
      </w:r>
      <w:r w:rsidR="00E37E0A" w:rsidRPr="005E3A97">
        <w:rPr>
          <w:rFonts w:ascii="宋体" w:eastAsia="宋体" w:hAnsi="宋体" w:hint="eastAsia"/>
        </w:rPr>
        <w:t>效果截图</w:t>
      </w:r>
    </w:p>
    <w:p w:rsidR="0053761D" w:rsidRDefault="0053761D" w:rsidP="00BD0E91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2</w:t>
      </w:r>
      <w:r>
        <w:rPr>
          <w:rFonts w:hint="eastAsia"/>
          <w:color w:val="auto"/>
        </w:rPr>
        <w:t>）</w:t>
      </w:r>
      <w:r w:rsidR="009F4425">
        <w:rPr>
          <w:rFonts w:hint="eastAsia"/>
          <w:color w:val="auto"/>
        </w:rPr>
        <w:t>购物车页面</w:t>
      </w:r>
    </w:p>
    <w:p w:rsidR="00BD0E91" w:rsidRPr="00BD0E91" w:rsidRDefault="008E064C" w:rsidP="00BD0E91">
      <w:r>
        <w:rPr>
          <w:noProof/>
        </w:rPr>
        <w:drawing>
          <wp:inline distT="0" distB="0" distL="0" distR="0" wp14:anchorId="72FA7639" wp14:editId="71AC3590">
            <wp:extent cx="5486400" cy="1186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64C">
        <w:rPr>
          <w:noProof/>
        </w:rPr>
        <w:t xml:space="preserve"> </w:t>
      </w:r>
    </w:p>
    <w:p w:rsidR="0053761D" w:rsidRPr="006618E4" w:rsidRDefault="0053761D" w:rsidP="0053761D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2</w:t>
      </w:r>
      <w:r w:rsidRPr="00F01426">
        <w:rPr>
          <w:rFonts w:ascii="宋体" w:eastAsia="宋体" w:hAnsi="宋体" w:hint="eastAsia"/>
        </w:rPr>
        <w:t>、</w:t>
      </w:r>
      <w:r w:rsidR="009F4425" w:rsidRPr="005E3A97">
        <w:rPr>
          <w:rFonts w:ascii="宋体" w:eastAsia="宋体" w:hAnsi="宋体" w:hint="eastAsia"/>
        </w:rPr>
        <w:t>购物车页面</w:t>
      </w:r>
      <w:r w:rsidR="009F4425" w:rsidRPr="005E3A97">
        <w:rPr>
          <w:rFonts w:ascii="宋体" w:eastAsia="宋体" w:hAnsi="宋体" w:hint="eastAsia"/>
        </w:rPr>
        <w:t>效果截图</w:t>
      </w:r>
    </w:p>
    <w:p w:rsidR="0053761D" w:rsidRDefault="0053761D" w:rsidP="0053761D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3</w:t>
      </w:r>
      <w:r>
        <w:rPr>
          <w:rFonts w:hint="eastAsia"/>
          <w:color w:val="auto"/>
        </w:rPr>
        <w:t>）</w:t>
      </w:r>
      <w:r w:rsidR="008E064C">
        <w:rPr>
          <w:rFonts w:hint="eastAsia"/>
          <w:color w:val="auto"/>
        </w:rPr>
        <w:t>订单页面</w:t>
      </w:r>
    </w:p>
    <w:p w:rsidR="008E064C" w:rsidRDefault="008E064C" w:rsidP="008E064C">
      <w:r>
        <w:rPr>
          <w:noProof/>
        </w:rPr>
        <w:drawing>
          <wp:inline distT="0" distB="0" distL="0" distR="0" wp14:anchorId="7DC907AB" wp14:editId="24381C31">
            <wp:extent cx="5486400" cy="1344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4B" w:rsidRPr="008E064C" w:rsidRDefault="008E064C" w:rsidP="008E064C">
      <w:pPr>
        <w:jc w:val="center"/>
        <w:rPr>
          <w:rFonts w:ascii="宋体" w:eastAsia="宋体" w:hAnsi="宋体" w:hint="eastAsia"/>
        </w:rPr>
      </w:pPr>
      <w:r w:rsidRPr="00F01426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2</w:t>
      </w:r>
      <w:r w:rsidRPr="00F01426">
        <w:rPr>
          <w:rFonts w:ascii="宋体" w:eastAsia="宋体" w:hAnsi="宋体" w:hint="eastAsia"/>
        </w:rPr>
        <w:t>、</w:t>
      </w:r>
      <w:r w:rsidR="00ED014B">
        <w:rPr>
          <w:rFonts w:ascii="宋体" w:eastAsia="宋体" w:hAnsi="宋体" w:hint="eastAsia"/>
        </w:rPr>
        <w:t>订单</w:t>
      </w:r>
      <w:r w:rsidRPr="005E3A97">
        <w:rPr>
          <w:rFonts w:ascii="宋体" w:eastAsia="宋体" w:hAnsi="宋体" w:hint="eastAsia"/>
        </w:rPr>
        <w:t>页面效果截图</w:t>
      </w:r>
    </w:p>
    <w:sectPr w:rsidR="00DC5C4B" w:rsidRPr="008E0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6E0" w:rsidRDefault="009726E0" w:rsidP="004227C0">
      <w:pPr>
        <w:spacing w:after="0" w:line="240" w:lineRule="auto"/>
      </w:pPr>
      <w:r>
        <w:separator/>
      </w:r>
    </w:p>
  </w:endnote>
  <w:endnote w:type="continuationSeparator" w:id="0">
    <w:p w:rsidR="009726E0" w:rsidRDefault="009726E0" w:rsidP="0042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6E0" w:rsidRDefault="009726E0" w:rsidP="004227C0">
      <w:pPr>
        <w:spacing w:after="0" w:line="240" w:lineRule="auto"/>
      </w:pPr>
      <w:r>
        <w:separator/>
      </w:r>
    </w:p>
  </w:footnote>
  <w:footnote w:type="continuationSeparator" w:id="0">
    <w:p w:rsidR="009726E0" w:rsidRDefault="009726E0" w:rsidP="0042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FCB"/>
    <w:multiLevelType w:val="hybridMultilevel"/>
    <w:tmpl w:val="3F62F8CA"/>
    <w:lvl w:ilvl="0" w:tplc="5DD4F14A">
      <w:start w:val="1"/>
      <w:numFmt w:val="decimal"/>
      <w:lvlText w:val="（%1）"/>
      <w:lvlJc w:val="left"/>
      <w:pPr>
        <w:ind w:left="14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E60323"/>
    <w:multiLevelType w:val="hybridMultilevel"/>
    <w:tmpl w:val="0B8C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4540"/>
    <w:multiLevelType w:val="hybridMultilevel"/>
    <w:tmpl w:val="CA4C634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6CC2720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54B57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E4B5D"/>
    <w:multiLevelType w:val="hybridMultilevel"/>
    <w:tmpl w:val="2F6C951E"/>
    <w:lvl w:ilvl="0" w:tplc="E9CCB3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0F6538"/>
    <w:multiLevelType w:val="hybridMultilevel"/>
    <w:tmpl w:val="BEA8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2F9F"/>
    <w:multiLevelType w:val="hybridMultilevel"/>
    <w:tmpl w:val="87BCD29C"/>
    <w:lvl w:ilvl="0" w:tplc="6676248C">
      <w:start w:val="1"/>
      <w:numFmt w:val="decimal"/>
      <w:lvlText w:val="（%1）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953D6"/>
    <w:multiLevelType w:val="hybridMultilevel"/>
    <w:tmpl w:val="9390901E"/>
    <w:lvl w:ilvl="0" w:tplc="3F3C2CF6">
      <w:start w:val="1"/>
      <w:numFmt w:val="decimal"/>
      <w:pStyle w:val="a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1D"/>
    <w:rsid w:val="000A6E2A"/>
    <w:rsid w:val="00106947"/>
    <w:rsid w:val="001D77E1"/>
    <w:rsid w:val="0021471F"/>
    <w:rsid w:val="00220934"/>
    <w:rsid w:val="002D419E"/>
    <w:rsid w:val="003F261B"/>
    <w:rsid w:val="004227C0"/>
    <w:rsid w:val="0046319C"/>
    <w:rsid w:val="00535572"/>
    <w:rsid w:val="0053761D"/>
    <w:rsid w:val="0056203F"/>
    <w:rsid w:val="0056535A"/>
    <w:rsid w:val="00586205"/>
    <w:rsid w:val="005E3A97"/>
    <w:rsid w:val="00632D06"/>
    <w:rsid w:val="0063794D"/>
    <w:rsid w:val="00876161"/>
    <w:rsid w:val="008D5551"/>
    <w:rsid w:val="008E064C"/>
    <w:rsid w:val="008E0E7C"/>
    <w:rsid w:val="009726E0"/>
    <w:rsid w:val="00973DED"/>
    <w:rsid w:val="00983857"/>
    <w:rsid w:val="00997B9E"/>
    <w:rsid w:val="009F4425"/>
    <w:rsid w:val="00B235D5"/>
    <w:rsid w:val="00B33C18"/>
    <w:rsid w:val="00BC495E"/>
    <w:rsid w:val="00BC764D"/>
    <w:rsid w:val="00BD0E91"/>
    <w:rsid w:val="00C87B79"/>
    <w:rsid w:val="00CA498F"/>
    <w:rsid w:val="00CD456C"/>
    <w:rsid w:val="00D24E48"/>
    <w:rsid w:val="00D90EA1"/>
    <w:rsid w:val="00E37E0A"/>
    <w:rsid w:val="00E466C5"/>
    <w:rsid w:val="00E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551D"/>
  <w15:chartTrackingRefBased/>
  <w15:docId w15:val="{F231F908-AEB5-4E16-9EEB-EDCA2574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3761D"/>
  </w:style>
  <w:style w:type="paragraph" w:styleId="1">
    <w:name w:val="heading 1"/>
    <w:basedOn w:val="a0"/>
    <w:next w:val="a0"/>
    <w:link w:val="10"/>
    <w:uiPriority w:val="9"/>
    <w:qFormat/>
    <w:rsid w:val="00537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7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376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37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5376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5376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0"/>
    <w:uiPriority w:val="34"/>
    <w:qFormat/>
    <w:rsid w:val="0053761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3761D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3761D"/>
    <w:rPr>
      <w:color w:val="605E5C"/>
      <w:shd w:val="clear" w:color="auto" w:fill="E1DFDD"/>
    </w:rPr>
  </w:style>
  <w:style w:type="paragraph" w:styleId="a7">
    <w:name w:val="header"/>
    <w:basedOn w:val="a0"/>
    <w:link w:val="a8"/>
    <w:uiPriority w:val="99"/>
    <w:unhideWhenUsed/>
    <w:rsid w:val="005376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1"/>
    <w:link w:val="a7"/>
    <w:uiPriority w:val="99"/>
    <w:rsid w:val="0053761D"/>
  </w:style>
  <w:style w:type="paragraph" w:styleId="a9">
    <w:name w:val="footer"/>
    <w:basedOn w:val="a0"/>
    <w:link w:val="aa"/>
    <w:uiPriority w:val="99"/>
    <w:unhideWhenUsed/>
    <w:rsid w:val="005376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1"/>
    <w:link w:val="a9"/>
    <w:uiPriority w:val="99"/>
    <w:rsid w:val="0053761D"/>
  </w:style>
  <w:style w:type="paragraph" w:customStyle="1" w:styleId="a">
    <w:name w:val="步骤"/>
    <w:autoRedefine/>
    <w:rsid w:val="00535572"/>
    <w:pPr>
      <w:widowControl w:val="0"/>
      <w:numPr>
        <w:numId w:val="8"/>
      </w:numPr>
      <w:adjustRightInd w:val="0"/>
      <w:snapToGrid w:val="0"/>
      <w:spacing w:after="0" w:line="360" w:lineRule="auto"/>
      <w:jc w:val="both"/>
    </w:pPr>
    <w:rPr>
      <w:rFonts w:ascii="宋体" w:eastAsia="宋体" w:hAnsi="宋体" w:cs="Times New Roman"/>
      <w:noProof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B33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3762</Words>
  <Characters>21445</Characters>
  <Application>Microsoft Office Word</Application>
  <DocSecurity>0</DocSecurity>
  <Lines>178</Lines>
  <Paragraphs>50</Paragraphs>
  <ScaleCrop>false</ScaleCrop>
  <Company/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35</cp:revision>
  <dcterms:created xsi:type="dcterms:W3CDTF">2018-09-24T02:18:00Z</dcterms:created>
  <dcterms:modified xsi:type="dcterms:W3CDTF">2018-09-24T03:26:00Z</dcterms:modified>
</cp:coreProperties>
</file>