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D35" w:rsidRPr="00855D35" w:rsidRDefault="00855D35" w:rsidP="00855D35">
      <w:pPr>
        <w:rPr>
          <w:rFonts w:ascii="Times New Roman" w:eastAsia="Times New Roman" w:hAnsi="Times New Roman" w:cs="Times New Roman"/>
        </w:rPr>
      </w:pPr>
      <w:hyperlink r:id="rId4" w:history="1">
        <w:r w:rsidRPr="00855D35">
          <w:rPr>
            <w:rFonts w:ascii="Times New Roman" w:eastAsia="Times New Roman" w:hAnsi="Times New Roman" w:cs="Times New Roman"/>
            <w:color w:val="0000FF"/>
            <w:u w:val="single"/>
          </w:rPr>
          <w:t>https://gentle-reaches-79622.herokuapp.com/</w:t>
        </w:r>
      </w:hyperlink>
    </w:p>
    <w:p w:rsidR="0001582D" w:rsidRDefault="00855D35">
      <w:bookmarkStart w:id="0" w:name="_GoBack"/>
      <w:bookmarkEnd w:id="0"/>
    </w:p>
    <w:sectPr w:rsidR="0001582D" w:rsidSect="00A9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35"/>
    <w:rsid w:val="00092690"/>
    <w:rsid w:val="00855D35"/>
    <w:rsid w:val="00A9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2D734D-332D-ED4C-86A7-96B16CA6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tle-reaches-79622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Dennis</dc:creator>
  <cp:keywords/>
  <dc:description/>
  <cp:lastModifiedBy>Bingham, Dennis</cp:lastModifiedBy>
  <cp:revision>1</cp:revision>
  <dcterms:created xsi:type="dcterms:W3CDTF">2019-04-27T14:31:00Z</dcterms:created>
  <dcterms:modified xsi:type="dcterms:W3CDTF">2019-04-27T14:32:00Z</dcterms:modified>
</cp:coreProperties>
</file>