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29" w:type="dxa"/>
        <w:tblLook w:val="04A0" w:firstRow="1" w:lastRow="0" w:firstColumn="1" w:lastColumn="0" w:noHBand="0" w:noVBand="1"/>
      </w:tblPr>
      <w:tblGrid>
        <w:gridCol w:w="9329"/>
      </w:tblGrid>
      <w:tr w:rsidR="00A46387" w:rsidRPr="00A46387" w14:paraId="5FB0AF25" w14:textId="77777777" w:rsidTr="008C4F18">
        <w:trPr>
          <w:trHeight w:val="300"/>
        </w:trPr>
        <w:tc>
          <w:tcPr>
            <w:tcW w:w="9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9FD88" w14:textId="1CA0B16D" w:rsidR="00A46387" w:rsidRDefault="00A46387" w:rsidP="00A463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46387">
              <w:rPr>
                <w:rFonts w:ascii="Calibri" w:eastAsia="Times New Roman" w:hAnsi="Calibri" w:cs="Calibri"/>
                <w:color w:val="000000"/>
              </w:rPr>
              <w:t>Song_ntrainerdatadryad_2.13.19</w:t>
            </w:r>
            <w:r>
              <w:rPr>
                <w:rFonts w:ascii="Calibri" w:eastAsia="Times New Roman" w:hAnsi="Calibri" w:cs="Calibri"/>
                <w:color w:val="000000"/>
              </w:rPr>
              <w:t>_Readme</w:t>
            </w:r>
          </w:p>
          <w:p w14:paraId="095D69CE" w14:textId="76257EAF" w:rsidR="00A46387" w:rsidRPr="00A46387" w:rsidRDefault="00A46387" w:rsidP="00A463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3609A" w:rsidRPr="00A46387" w14:paraId="57C88E36" w14:textId="77777777" w:rsidTr="008C4F18">
        <w:trPr>
          <w:trHeight w:val="300"/>
        </w:trPr>
        <w:tc>
          <w:tcPr>
            <w:tcW w:w="9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6CFA3C" w14:textId="77777777" w:rsidR="00E3609A" w:rsidRPr="00A46387" w:rsidRDefault="00E3609A" w:rsidP="00164367">
            <w:pPr>
              <w:spacing w:after="0" w:line="36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A46387" w:rsidRPr="00A46387" w14:paraId="4F9F749A" w14:textId="77777777" w:rsidTr="008C4F18">
        <w:trPr>
          <w:trHeight w:val="300"/>
        </w:trPr>
        <w:tc>
          <w:tcPr>
            <w:tcW w:w="9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BF7D5" w14:textId="78BE16A3" w:rsidR="00A46387" w:rsidRPr="00A46387" w:rsidRDefault="00A46387" w:rsidP="00164367">
            <w:pPr>
              <w:spacing w:after="0" w:line="36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46387">
              <w:rPr>
                <w:rFonts w:ascii="Calibri" w:eastAsia="Times New Roman" w:hAnsi="Calibri" w:cs="Calibri"/>
                <w:color w:val="000000"/>
              </w:rPr>
              <w:t>S</w:t>
            </w:r>
            <w:r w:rsidRPr="00A46387">
              <w:rPr>
                <w:rFonts w:ascii="Calibri" w:eastAsia="Times New Roman" w:hAnsi="Calibri" w:cs="Calibri"/>
                <w:color w:val="000000"/>
              </w:rPr>
              <w:t>tudyid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= Study subject ID</w:t>
            </w:r>
          </w:p>
        </w:tc>
      </w:tr>
      <w:tr w:rsidR="00A46387" w:rsidRPr="00A46387" w14:paraId="18DF73CB" w14:textId="77777777" w:rsidTr="008C4F18">
        <w:trPr>
          <w:trHeight w:val="300"/>
        </w:trPr>
        <w:tc>
          <w:tcPr>
            <w:tcW w:w="9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92A10" w14:textId="40BDCDB4" w:rsidR="00A46387" w:rsidRPr="00A46387" w:rsidRDefault="00A46387" w:rsidP="00164367">
            <w:pPr>
              <w:spacing w:after="0" w:line="360" w:lineRule="auto"/>
              <w:rPr>
                <w:rFonts w:ascii="Calibri" w:eastAsia="Times New Roman" w:hAnsi="Calibri" w:cs="Calibri"/>
                <w:color w:val="000000"/>
              </w:rPr>
            </w:pPr>
            <w:r w:rsidRPr="00A46387">
              <w:rPr>
                <w:rFonts w:ascii="Calibri" w:eastAsia="Times New Roman" w:hAnsi="Calibri" w:cs="Calibri"/>
                <w:color w:val="000000"/>
              </w:rPr>
              <w:t>ABC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= Multiple A or B or C</w:t>
            </w:r>
          </w:p>
        </w:tc>
      </w:tr>
      <w:tr w:rsidR="00A46387" w:rsidRPr="00A46387" w14:paraId="2DC01E39" w14:textId="77777777" w:rsidTr="008C4F18">
        <w:trPr>
          <w:trHeight w:val="300"/>
        </w:trPr>
        <w:tc>
          <w:tcPr>
            <w:tcW w:w="9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9ED44" w14:textId="23520EED" w:rsidR="00A46387" w:rsidRPr="00A46387" w:rsidRDefault="00A46387" w:rsidP="00164367">
            <w:pPr>
              <w:spacing w:after="0" w:line="360" w:lineRule="auto"/>
              <w:rPr>
                <w:rFonts w:ascii="Calibri" w:eastAsia="Times New Roman" w:hAnsi="Calibri" w:cs="Calibri"/>
                <w:color w:val="000000"/>
              </w:rPr>
            </w:pPr>
            <w:r w:rsidRPr="00A46387">
              <w:rPr>
                <w:rFonts w:ascii="Calibri" w:eastAsia="Times New Roman" w:hAnsi="Calibri" w:cs="Calibri"/>
                <w:color w:val="000000"/>
              </w:rPr>
              <w:t>Birth Status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= Singleton vs. twins vs. triplets</w:t>
            </w:r>
          </w:p>
        </w:tc>
      </w:tr>
      <w:tr w:rsidR="00A46387" w:rsidRPr="00A46387" w14:paraId="421BB5C6" w14:textId="77777777" w:rsidTr="008C4F18">
        <w:trPr>
          <w:trHeight w:val="300"/>
        </w:trPr>
        <w:tc>
          <w:tcPr>
            <w:tcW w:w="9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4465A" w14:textId="0477F84B" w:rsidR="00A46387" w:rsidRPr="00A46387" w:rsidRDefault="00A46387" w:rsidP="00164367">
            <w:pPr>
              <w:spacing w:after="0" w:line="360" w:lineRule="auto"/>
              <w:rPr>
                <w:rFonts w:ascii="Calibri" w:eastAsia="Times New Roman" w:hAnsi="Calibri" w:cs="Calibri"/>
                <w:color w:val="000000"/>
              </w:rPr>
            </w:pPr>
            <w:r w:rsidRPr="00A46387">
              <w:rPr>
                <w:rFonts w:ascii="Calibri" w:eastAsia="Times New Roman" w:hAnsi="Calibri" w:cs="Calibri"/>
                <w:color w:val="000000"/>
              </w:rPr>
              <w:t>Family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= family number to link the multiples from same pregnancy</w:t>
            </w:r>
          </w:p>
        </w:tc>
      </w:tr>
      <w:tr w:rsidR="00A46387" w:rsidRPr="00A46387" w14:paraId="30C284FB" w14:textId="77777777" w:rsidTr="008C4F18">
        <w:trPr>
          <w:trHeight w:val="300"/>
        </w:trPr>
        <w:tc>
          <w:tcPr>
            <w:tcW w:w="9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946EB" w14:textId="175EAC9A" w:rsidR="00A46387" w:rsidRPr="00A46387" w:rsidRDefault="00A46387" w:rsidP="00164367">
            <w:pPr>
              <w:spacing w:after="0" w:line="36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46387">
              <w:rPr>
                <w:rFonts w:ascii="Calibri" w:eastAsia="Times New Roman" w:hAnsi="Calibri" w:cs="Calibri"/>
                <w:color w:val="000000"/>
              </w:rPr>
              <w:t>Mutliple</w:t>
            </w:r>
            <w:proofErr w:type="spellEnd"/>
            <w:r w:rsidRPr="00A46387">
              <w:rPr>
                <w:rFonts w:ascii="Calibri" w:eastAsia="Times New Roman" w:hAnsi="Calibri" w:cs="Calibri"/>
                <w:color w:val="000000"/>
              </w:rPr>
              <w:t xml:space="preserve"> or Single</w:t>
            </w:r>
            <w:r>
              <w:rPr>
                <w:rFonts w:ascii="Calibri" w:eastAsia="Times New Roman" w:hAnsi="Calibri" w:cs="Calibri"/>
                <w:color w:val="000000"/>
              </w:rPr>
              <w:t>ton = multiple</w:t>
            </w:r>
            <w:r w:rsidR="00282A18">
              <w:rPr>
                <w:rFonts w:ascii="Calibri" w:eastAsia="Times New Roman" w:hAnsi="Calibri" w:cs="Calibri"/>
                <w:color w:val="000000"/>
              </w:rPr>
              <w:t xml:space="preserve"> or singleton</w:t>
            </w:r>
          </w:p>
        </w:tc>
      </w:tr>
      <w:tr w:rsidR="00A46387" w:rsidRPr="00A46387" w14:paraId="406DAB32" w14:textId="77777777" w:rsidTr="008C4F18">
        <w:trPr>
          <w:trHeight w:val="300"/>
        </w:trPr>
        <w:tc>
          <w:tcPr>
            <w:tcW w:w="9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20745" w14:textId="7054EE27" w:rsidR="00A46387" w:rsidRPr="00A46387" w:rsidRDefault="00A46387" w:rsidP="00164367">
            <w:pPr>
              <w:spacing w:after="0" w:line="360" w:lineRule="auto"/>
              <w:rPr>
                <w:rFonts w:ascii="Calibri" w:eastAsia="Times New Roman" w:hAnsi="Calibri" w:cs="Calibri"/>
                <w:color w:val="000000"/>
              </w:rPr>
            </w:pPr>
            <w:r w:rsidRPr="00A46387">
              <w:rPr>
                <w:rFonts w:ascii="Calibri" w:eastAsia="Times New Roman" w:hAnsi="Calibri" w:cs="Calibri"/>
                <w:color w:val="000000"/>
              </w:rPr>
              <w:t>Intervention Group</w:t>
            </w:r>
            <w:r w:rsidR="00282A18">
              <w:rPr>
                <w:rFonts w:ascii="Calibri" w:eastAsia="Times New Roman" w:hAnsi="Calibri" w:cs="Calibri"/>
                <w:color w:val="000000"/>
              </w:rPr>
              <w:t xml:space="preserve"> = control groups vs. </w:t>
            </w:r>
            <w:proofErr w:type="spellStart"/>
            <w:r w:rsidR="00282A18">
              <w:rPr>
                <w:rFonts w:ascii="Calibri" w:eastAsia="Times New Roman" w:hAnsi="Calibri" w:cs="Calibri"/>
                <w:color w:val="000000"/>
              </w:rPr>
              <w:t>ntrainer</w:t>
            </w:r>
            <w:proofErr w:type="spellEnd"/>
            <w:r w:rsidR="00282A18">
              <w:rPr>
                <w:rFonts w:ascii="Calibri" w:eastAsia="Times New Roman" w:hAnsi="Calibri" w:cs="Calibri"/>
                <w:color w:val="000000"/>
              </w:rPr>
              <w:t xml:space="preserve"> (i.e. intervention) group</w:t>
            </w:r>
          </w:p>
        </w:tc>
      </w:tr>
      <w:tr w:rsidR="00A46387" w:rsidRPr="00A46387" w14:paraId="1A79206A" w14:textId="77777777" w:rsidTr="008C4F18">
        <w:trPr>
          <w:trHeight w:val="300"/>
        </w:trPr>
        <w:tc>
          <w:tcPr>
            <w:tcW w:w="9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D81CB" w14:textId="72E9472E" w:rsidR="00A46387" w:rsidRPr="00A46387" w:rsidRDefault="00282A18" w:rsidP="00164367">
            <w:pPr>
              <w:spacing w:after="0" w:line="36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46387">
              <w:rPr>
                <w:rFonts w:ascii="Calibri" w:eastAsia="Times New Roman" w:hAnsi="Calibri" w:cs="Calibri"/>
                <w:color w:val="000000"/>
              </w:rPr>
              <w:t>W</w:t>
            </w:r>
            <w:r w:rsidR="00A46387" w:rsidRPr="00A46387">
              <w:rPr>
                <w:rFonts w:ascii="Calibri" w:eastAsia="Times New Roman" w:hAnsi="Calibri" w:cs="Calibri"/>
                <w:color w:val="000000"/>
              </w:rPr>
              <w:t>ithdrewprior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= subject withdrew prior to initiation of study intervention</w:t>
            </w:r>
          </w:p>
        </w:tc>
      </w:tr>
      <w:tr w:rsidR="00A46387" w:rsidRPr="00A46387" w14:paraId="4B6973D1" w14:textId="77777777" w:rsidTr="008C4F18">
        <w:trPr>
          <w:trHeight w:val="300"/>
        </w:trPr>
        <w:tc>
          <w:tcPr>
            <w:tcW w:w="9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D49EA" w14:textId="070ECF0C" w:rsidR="00A46387" w:rsidRPr="00A46387" w:rsidRDefault="00A46387" w:rsidP="00164367">
            <w:pPr>
              <w:spacing w:after="0" w:line="360" w:lineRule="auto"/>
              <w:rPr>
                <w:rFonts w:ascii="Calibri" w:eastAsia="Times New Roman" w:hAnsi="Calibri" w:cs="Calibri"/>
                <w:color w:val="000000"/>
              </w:rPr>
            </w:pPr>
            <w:r w:rsidRPr="00A46387">
              <w:rPr>
                <w:rFonts w:ascii="Calibri" w:eastAsia="Times New Roman" w:hAnsi="Calibri" w:cs="Calibri"/>
                <w:color w:val="000000"/>
              </w:rPr>
              <w:t>Reached Primary Outcome</w:t>
            </w:r>
            <w:r w:rsidR="00282A18">
              <w:rPr>
                <w:rFonts w:ascii="Calibri" w:eastAsia="Times New Roman" w:hAnsi="Calibri" w:cs="Calibri"/>
                <w:color w:val="000000"/>
              </w:rPr>
              <w:t xml:space="preserve"> = reached primary outcome of full oral feeds</w:t>
            </w:r>
          </w:p>
        </w:tc>
      </w:tr>
      <w:tr w:rsidR="00A46387" w:rsidRPr="00A46387" w14:paraId="67AB7F75" w14:textId="77777777" w:rsidTr="008C4F18">
        <w:trPr>
          <w:trHeight w:val="300"/>
        </w:trPr>
        <w:tc>
          <w:tcPr>
            <w:tcW w:w="9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D02A7" w14:textId="395E9C0C" w:rsidR="00A46387" w:rsidRPr="00A46387" w:rsidRDefault="00282A18" w:rsidP="00164367">
            <w:pPr>
              <w:spacing w:after="0" w:line="360" w:lineRule="auto"/>
              <w:rPr>
                <w:rFonts w:ascii="Calibri" w:eastAsia="Times New Roman" w:hAnsi="Calibri" w:cs="Calibri"/>
                <w:color w:val="000000"/>
              </w:rPr>
            </w:pPr>
            <w:r w:rsidRPr="00A46387">
              <w:rPr>
                <w:rFonts w:ascii="Calibri" w:eastAsia="Times New Roman" w:hAnsi="Calibri" w:cs="Calibri"/>
                <w:color w:val="000000"/>
              </w:rPr>
              <w:t>T</w:t>
            </w:r>
            <w:r w:rsidR="00A46387" w:rsidRPr="00A46387">
              <w:rPr>
                <w:rFonts w:ascii="Calibri" w:eastAsia="Times New Roman" w:hAnsi="Calibri" w:cs="Calibri"/>
                <w:color w:val="000000"/>
              </w:rPr>
              <w:t>ransfer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= transferred to another hospital</w:t>
            </w:r>
          </w:p>
        </w:tc>
      </w:tr>
      <w:tr w:rsidR="00A46387" w:rsidRPr="00A46387" w14:paraId="3C55846A" w14:textId="77777777" w:rsidTr="008C4F18">
        <w:trPr>
          <w:trHeight w:val="300"/>
        </w:trPr>
        <w:tc>
          <w:tcPr>
            <w:tcW w:w="9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58D96" w14:textId="423295E9" w:rsidR="00A46387" w:rsidRPr="00A46387" w:rsidRDefault="00A46387" w:rsidP="00164367">
            <w:pPr>
              <w:spacing w:after="0" w:line="36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46387">
              <w:rPr>
                <w:rFonts w:ascii="Calibri" w:eastAsia="Times New Roman" w:hAnsi="Calibri" w:cs="Calibri"/>
                <w:color w:val="000000"/>
              </w:rPr>
              <w:t>Gtube</w:t>
            </w:r>
            <w:proofErr w:type="spellEnd"/>
            <w:r w:rsidR="00282A18">
              <w:rPr>
                <w:rFonts w:ascii="Calibri" w:eastAsia="Times New Roman" w:hAnsi="Calibri" w:cs="Calibri"/>
                <w:color w:val="000000"/>
              </w:rPr>
              <w:t xml:space="preserve"> = gastrostomy tube </w:t>
            </w:r>
          </w:p>
        </w:tc>
      </w:tr>
      <w:tr w:rsidR="00A46387" w:rsidRPr="00A46387" w14:paraId="37080CA0" w14:textId="77777777" w:rsidTr="008C4F18">
        <w:trPr>
          <w:trHeight w:val="300"/>
        </w:trPr>
        <w:tc>
          <w:tcPr>
            <w:tcW w:w="9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5B6F1" w14:textId="4EB01CC6" w:rsidR="00A46387" w:rsidRPr="00A46387" w:rsidRDefault="00377A86" w:rsidP="00164367">
            <w:pPr>
              <w:spacing w:after="0" w:line="360" w:lineRule="auto"/>
              <w:rPr>
                <w:rFonts w:ascii="Calibri" w:eastAsia="Times New Roman" w:hAnsi="Calibri" w:cs="Calibri"/>
                <w:color w:val="000000"/>
              </w:rPr>
            </w:pPr>
            <w:r w:rsidRPr="00A46387">
              <w:rPr>
                <w:rFonts w:ascii="Calibri" w:eastAsia="Times New Roman" w:hAnsi="Calibri" w:cs="Calibri"/>
                <w:color w:val="000000"/>
              </w:rPr>
              <w:t>D</w:t>
            </w:r>
            <w:r w:rsidR="00A46387" w:rsidRPr="00A46387">
              <w:rPr>
                <w:rFonts w:ascii="Calibri" w:eastAsia="Times New Roman" w:hAnsi="Calibri" w:cs="Calibri"/>
                <w:color w:val="000000"/>
              </w:rPr>
              <w:t>eath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= died prior to discharge</w:t>
            </w:r>
          </w:p>
        </w:tc>
      </w:tr>
      <w:tr w:rsidR="00A46387" w:rsidRPr="00A46387" w14:paraId="0665C730" w14:textId="77777777" w:rsidTr="008C4F18">
        <w:trPr>
          <w:trHeight w:val="300"/>
        </w:trPr>
        <w:tc>
          <w:tcPr>
            <w:tcW w:w="9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91E21" w14:textId="589B28F5" w:rsidR="00A46387" w:rsidRPr="00A46387" w:rsidRDefault="00A46387" w:rsidP="00164367">
            <w:pPr>
              <w:spacing w:after="0" w:line="36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46387">
              <w:rPr>
                <w:rFonts w:ascii="Calibri" w:eastAsia="Times New Roman" w:hAnsi="Calibri" w:cs="Calibri"/>
                <w:color w:val="000000"/>
              </w:rPr>
              <w:t>Censoredpo</w:t>
            </w:r>
            <w:proofErr w:type="spellEnd"/>
            <w:r w:rsidR="00377A86">
              <w:rPr>
                <w:rFonts w:ascii="Calibri" w:eastAsia="Times New Roman" w:hAnsi="Calibri" w:cs="Calibri"/>
                <w:color w:val="000000"/>
              </w:rPr>
              <w:t xml:space="preserve"> = data censored for the primary outcome of time to full oral feeds</w:t>
            </w:r>
          </w:p>
        </w:tc>
      </w:tr>
      <w:tr w:rsidR="00A46387" w:rsidRPr="00A46387" w14:paraId="0586932B" w14:textId="77777777" w:rsidTr="008C4F18">
        <w:trPr>
          <w:trHeight w:val="300"/>
        </w:trPr>
        <w:tc>
          <w:tcPr>
            <w:tcW w:w="9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71ED5" w14:textId="0BB63994" w:rsidR="00A46387" w:rsidRPr="00A46387" w:rsidRDefault="00A46387" w:rsidP="00164367">
            <w:pPr>
              <w:spacing w:after="0" w:line="36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46387">
              <w:rPr>
                <w:rFonts w:ascii="Calibri" w:eastAsia="Times New Roman" w:hAnsi="Calibri" w:cs="Calibri"/>
                <w:color w:val="000000"/>
              </w:rPr>
              <w:t>Censoredlos</w:t>
            </w:r>
            <w:proofErr w:type="spellEnd"/>
            <w:r w:rsidR="00377A86">
              <w:rPr>
                <w:rFonts w:ascii="Calibri" w:eastAsia="Times New Roman" w:hAnsi="Calibri" w:cs="Calibri"/>
                <w:color w:val="000000"/>
              </w:rPr>
              <w:t xml:space="preserve"> = data censored for hospital length of sta</w:t>
            </w:r>
            <w:r w:rsidR="00877A7E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</w:tr>
      <w:tr w:rsidR="00A46387" w:rsidRPr="00A46387" w14:paraId="29768CF1" w14:textId="77777777" w:rsidTr="008C4F18">
        <w:trPr>
          <w:trHeight w:val="300"/>
        </w:trPr>
        <w:tc>
          <w:tcPr>
            <w:tcW w:w="9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89E88" w14:textId="785D2D33" w:rsidR="00A46387" w:rsidRPr="00A46387" w:rsidRDefault="00A46387" w:rsidP="00164367">
            <w:pPr>
              <w:spacing w:after="0" w:line="360" w:lineRule="auto"/>
              <w:rPr>
                <w:rFonts w:ascii="Calibri" w:eastAsia="Times New Roman" w:hAnsi="Calibri" w:cs="Calibri"/>
                <w:color w:val="000000"/>
              </w:rPr>
            </w:pPr>
            <w:r w:rsidRPr="00A46387">
              <w:rPr>
                <w:rFonts w:ascii="Calibri" w:eastAsia="Times New Roman" w:hAnsi="Calibri" w:cs="Calibri"/>
                <w:color w:val="000000"/>
              </w:rPr>
              <w:t>Gender</w:t>
            </w:r>
            <w:r w:rsidR="00377A86">
              <w:rPr>
                <w:rFonts w:ascii="Calibri" w:eastAsia="Times New Roman" w:hAnsi="Calibri" w:cs="Calibri"/>
                <w:color w:val="000000"/>
              </w:rPr>
              <w:t xml:space="preserve"> = male vs. female</w:t>
            </w:r>
          </w:p>
        </w:tc>
      </w:tr>
      <w:tr w:rsidR="00A46387" w:rsidRPr="00A46387" w14:paraId="457B91F8" w14:textId="77777777" w:rsidTr="008C4F18">
        <w:trPr>
          <w:trHeight w:val="300"/>
        </w:trPr>
        <w:tc>
          <w:tcPr>
            <w:tcW w:w="9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9C29B" w14:textId="233E005D" w:rsidR="00A46387" w:rsidRPr="00A46387" w:rsidRDefault="00A46387" w:rsidP="00164367">
            <w:pPr>
              <w:spacing w:after="0" w:line="360" w:lineRule="auto"/>
              <w:rPr>
                <w:rFonts w:ascii="Calibri" w:eastAsia="Times New Roman" w:hAnsi="Calibri" w:cs="Calibri"/>
                <w:color w:val="000000"/>
              </w:rPr>
            </w:pPr>
            <w:r w:rsidRPr="00A46387">
              <w:rPr>
                <w:rFonts w:ascii="Calibri" w:eastAsia="Times New Roman" w:hAnsi="Calibri" w:cs="Calibri"/>
                <w:color w:val="000000"/>
              </w:rPr>
              <w:t>Race</w:t>
            </w:r>
            <w:r w:rsidR="00377A86">
              <w:rPr>
                <w:rFonts w:ascii="Calibri" w:eastAsia="Times New Roman" w:hAnsi="Calibri" w:cs="Calibri"/>
                <w:color w:val="000000"/>
              </w:rPr>
              <w:t xml:space="preserve"> = </w:t>
            </w:r>
            <w:r w:rsidR="00E3609A">
              <w:rPr>
                <w:rFonts w:ascii="Calibri" w:eastAsia="Times New Roman" w:hAnsi="Calibri" w:cs="Calibri"/>
                <w:color w:val="000000"/>
              </w:rPr>
              <w:t>Caucasian, African American, Asian American, Pacific Islander, Multi-racial or unknown</w:t>
            </w:r>
          </w:p>
        </w:tc>
      </w:tr>
      <w:tr w:rsidR="00A46387" w:rsidRPr="00A46387" w14:paraId="602A4F22" w14:textId="77777777" w:rsidTr="008C4F18">
        <w:trPr>
          <w:trHeight w:val="300"/>
        </w:trPr>
        <w:tc>
          <w:tcPr>
            <w:tcW w:w="9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BB2E2" w14:textId="64618B4B" w:rsidR="00A46387" w:rsidRPr="00A46387" w:rsidRDefault="00A46387" w:rsidP="00164367">
            <w:pPr>
              <w:spacing w:after="0" w:line="360" w:lineRule="auto"/>
              <w:rPr>
                <w:rFonts w:ascii="Calibri" w:eastAsia="Times New Roman" w:hAnsi="Calibri" w:cs="Calibri"/>
                <w:color w:val="000000"/>
              </w:rPr>
            </w:pPr>
            <w:r w:rsidRPr="00A46387">
              <w:rPr>
                <w:rFonts w:ascii="Calibri" w:eastAsia="Times New Roman" w:hAnsi="Calibri" w:cs="Calibri"/>
                <w:color w:val="000000"/>
              </w:rPr>
              <w:t>Ethnicity</w:t>
            </w:r>
            <w:r w:rsidR="00E3609A">
              <w:rPr>
                <w:rFonts w:ascii="Calibri" w:eastAsia="Times New Roman" w:hAnsi="Calibri" w:cs="Calibri"/>
                <w:color w:val="000000"/>
              </w:rPr>
              <w:t xml:space="preserve"> = Hispanic, non-</w:t>
            </w:r>
            <w:proofErr w:type="spellStart"/>
            <w:r w:rsidR="00E3609A">
              <w:rPr>
                <w:rFonts w:ascii="Calibri" w:eastAsia="Times New Roman" w:hAnsi="Calibri" w:cs="Calibri"/>
                <w:color w:val="000000"/>
              </w:rPr>
              <w:t>hispanic</w:t>
            </w:r>
            <w:proofErr w:type="spellEnd"/>
            <w:r w:rsidR="00E3609A">
              <w:rPr>
                <w:rFonts w:ascii="Calibri" w:eastAsia="Times New Roman" w:hAnsi="Calibri" w:cs="Calibri"/>
                <w:color w:val="000000"/>
              </w:rPr>
              <w:t xml:space="preserve"> or unknown</w:t>
            </w:r>
          </w:p>
        </w:tc>
      </w:tr>
      <w:tr w:rsidR="00A46387" w:rsidRPr="00A46387" w14:paraId="4A2F8D8A" w14:textId="77777777" w:rsidTr="008C4F18">
        <w:trPr>
          <w:trHeight w:val="300"/>
        </w:trPr>
        <w:tc>
          <w:tcPr>
            <w:tcW w:w="9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AACAF" w14:textId="43BFC78B" w:rsidR="00A46387" w:rsidRPr="00A46387" w:rsidRDefault="00A46387" w:rsidP="00164367">
            <w:pPr>
              <w:spacing w:after="0" w:line="36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46387">
              <w:rPr>
                <w:rFonts w:ascii="Calibri" w:eastAsia="Times New Roman" w:hAnsi="Calibri" w:cs="Calibri"/>
                <w:color w:val="000000"/>
              </w:rPr>
              <w:t>SubGroup</w:t>
            </w:r>
            <w:proofErr w:type="spellEnd"/>
            <w:r w:rsidR="00E3609A">
              <w:rPr>
                <w:rFonts w:ascii="Calibri" w:eastAsia="Times New Roman" w:hAnsi="Calibri" w:cs="Calibri"/>
                <w:color w:val="000000"/>
              </w:rPr>
              <w:t xml:space="preserve"> = 26 0/7 -28 6/7 weeks GA subgroup or 29 0/7 – 30 6/7 weeks GA subgroup</w:t>
            </w:r>
          </w:p>
        </w:tc>
      </w:tr>
      <w:tr w:rsidR="00A46387" w:rsidRPr="00A46387" w14:paraId="7F4311D5" w14:textId="77777777" w:rsidTr="008C4F18">
        <w:trPr>
          <w:trHeight w:val="300"/>
        </w:trPr>
        <w:tc>
          <w:tcPr>
            <w:tcW w:w="9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5CA6A" w14:textId="4817635B" w:rsidR="00A46387" w:rsidRPr="00A46387" w:rsidRDefault="00E3609A" w:rsidP="00164367">
            <w:pPr>
              <w:spacing w:after="0" w:line="360" w:lineRule="auto"/>
              <w:rPr>
                <w:rFonts w:ascii="Calibri" w:eastAsia="Times New Roman" w:hAnsi="Calibri" w:cs="Calibri"/>
                <w:color w:val="000000"/>
              </w:rPr>
            </w:pPr>
            <w:r w:rsidRPr="00A46387">
              <w:rPr>
                <w:rFonts w:ascii="Calibri" w:eastAsia="Times New Roman" w:hAnsi="Calibri" w:cs="Calibri"/>
                <w:color w:val="000000"/>
              </w:rPr>
              <w:t>A</w:t>
            </w:r>
            <w:r w:rsidR="00A46387" w:rsidRPr="00A46387">
              <w:rPr>
                <w:rFonts w:ascii="Calibri" w:eastAsia="Times New Roman" w:hAnsi="Calibri" w:cs="Calibri"/>
                <w:color w:val="000000"/>
              </w:rPr>
              <w:t>ns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= antenatal steroids</w:t>
            </w:r>
          </w:p>
        </w:tc>
      </w:tr>
      <w:tr w:rsidR="00A46387" w:rsidRPr="00A46387" w14:paraId="40670216" w14:textId="77777777" w:rsidTr="008C4F18">
        <w:trPr>
          <w:trHeight w:val="300"/>
        </w:trPr>
        <w:tc>
          <w:tcPr>
            <w:tcW w:w="9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0039A" w14:textId="60BE68C9" w:rsidR="00A46387" w:rsidRPr="00A46387" w:rsidRDefault="00E3609A" w:rsidP="00164367">
            <w:pPr>
              <w:spacing w:after="0" w:line="36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46387">
              <w:rPr>
                <w:rFonts w:ascii="Calibri" w:eastAsia="Times New Roman" w:hAnsi="Calibri" w:cs="Calibri"/>
                <w:color w:val="000000"/>
              </w:rPr>
              <w:t>B</w:t>
            </w:r>
            <w:r w:rsidR="00A46387" w:rsidRPr="00A46387">
              <w:rPr>
                <w:rFonts w:ascii="Calibri" w:eastAsia="Times New Roman" w:hAnsi="Calibri" w:cs="Calibri"/>
                <w:color w:val="000000"/>
              </w:rPr>
              <w:t>w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= birth weight in grams</w:t>
            </w:r>
          </w:p>
        </w:tc>
      </w:tr>
      <w:tr w:rsidR="00A46387" w:rsidRPr="00A46387" w14:paraId="724FCFA0" w14:textId="77777777" w:rsidTr="008C4F18">
        <w:trPr>
          <w:trHeight w:val="300"/>
        </w:trPr>
        <w:tc>
          <w:tcPr>
            <w:tcW w:w="9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7E959" w14:textId="78ADFAAF" w:rsidR="00A46387" w:rsidRPr="00A46387" w:rsidRDefault="00E3609A" w:rsidP="00164367">
            <w:pPr>
              <w:spacing w:after="0" w:line="360" w:lineRule="auto"/>
              <w:rPr>
                <w:rFonts w:ascii="Calibri" w:eastAsia="Times New Roman" w:hAnsi="Calibri" w:cs="Calibri"/>
                <w:color w:val="000000"/>
              </w:rPr>
            </w:pPr>
            <w:r w:rsidRPr="00A46387">
              <w:rPr>
                <w:rFonts w:ascii="Calibri" w:eastAsia="Times New Roman" w:hAnsi="Calibri" w:cs="Calibri"/>
                <w:color w:val="000000"/>
              </w:rPr>
              <w:t>O</w:t>
            </w:r>
            <w:r w:rsidR="00A46387" w:rsidRPr="00A46387">
              <w:rPr>
                <w:rFonts w:ascii="Calibri" w:eastAsia="Times New Roman" w:hAnsi="Calibri" w:cs="Calibri"/>
                <w:color w:val="000000"/>
              </w:rPr>
              <w:t>fc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=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occipito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frontal circumference (head circumference) in centimeters </w:t>
            </w:r>
          </w:p>
        </w:tc>
      </w:tr>
      <w:tr w:rsidR="00A46387" w:rsidRPr="00A46387" w14:paraId="0E5DCC84" w14:textId="77777777" w:rsidTr="008C4F18">
        <w:trPr>
          <w:trHeight w:val="300"/>
        </w:trPr>
        <w:tc>
          <w:tcPr>
            <w:tcW w:w="9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D1439" w14:textId="6CCEEF71" w:rsidR="00A46387" w:rsidRPr="00A46387" w:rsidRDefault="00E3609A" w:rsidP="00164367">
            <w:pPr>
              <w:spacing w:after="0" w:line="360" w:lineRule="auto"/>
              <w:rPr>
                <w:rFonts w:ascii="Calibri" w:eastAsia="Times New Roman" w:hAnsi="Calibri" w:cs="Calibri"/>
                <w:color w:val="000000"/>
              </w:rPr>
            </w:pPr>
            <w:r w:rsidRPr="00A46387">
              <w:rPr>
                <w:rFonts w:ascii="Calibri" w:eastAsia="Times New Roman" w:hAnsi="Calibri" w:cs="Calibri"/>
                <w:color w:val="000000"/>
              </w:rPr>
              <w:t>G</w:t>
            </w:r>
            <w:r w:rsidR="00A46387" w:rsidRPr="00A46387">
              <w:rPr>
                <w:rFonts w:ascii="Calibri" w:eastAsia="Times New Roman" w:hAnsi="Calibri" w:cs="Calibri"/>
                <w:color w:val="000000"/>
              </w:rPr>
              <w:t>a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= gestational age in weeks</w:t>
            </w:r>
          </w:p>
        </w:tc>
      </w:tr>
      <w:tr w:rsidR="00A46387" w:rsidRPr="00A46387" w14:paraId="5F674369" w14:textId="77777777" w:rsidTr="008C4F18">
        <w:trPr>
          <w:trHeight w:val="300"/>
        </w:trPr>
        <w:tc>
          <w:tcPr>
            <w:tcW w:w="9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E3014" w14:textId="4EF1B008" w:rsidR="00A46387" w:rsidRPr="00A46387" w:rsidRDefault="00A46387" w:rsidP="00164367">
            <w:pPr>
              <w:spacing w:after="0" w:line="36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46387">
              <w:rPr>
                <w:rFonts w:ascii="Calibri" w:eastAsia="Times New Roman" w:hAnsi="Calibri" w:cs="Calibri"/>
                <w:color w:val="000000"/>
              </w:rPr>
              <w:t>PMAfirstintervention</w:t>
            </w:r>
            <w:proofErr w:type="spellEnd"/>
            <w:r w:rsidR="00E3609A">
              <w:rPr>
                <w:rFonts w:ascii="Calibri" w:eastAsia="Times New Roman" w:hAnsi="Calibri" w:cs="Calibri"/>
                <w:color w:val="000000"/>
              </w:rPr>
              <w:t xml:space="preserve"> = post menstrual age at the time of first study intervention</w:t>
            </w:r>
          </w:p>
        </w:tc>
      </w:tr>
      <w:tr w:rsidR="00A46387" w:rsidRPr="00A46387" w14:paraId="5330EAB2" w14:textId="77777777" w:rsidTr="008C4F18">
        <w:trPr>
          <w:trHeight w:val="300"/>
        </w:trPr>
        <w:tc>
          <w:tcPr>
            <w:tcW w:w="9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7F1B7" w14:textId="6DF2AF63" w:rsidR="00A46387" w:rsidRPr="00A46387" w:rsidRDefault="00A46387" w:rsidP="00164367">
            <w:pPr>
              <w:spacing w:after="0" w:line="36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46387">
              <w:rPr>
                <w:rFonts w:ascii="Calibri" w:eastAsia="Times New Roman" w:hAnsi="Calibri" w:cs="Calibri"/>
                <w:color w:val="000000"/>
              </w:rPr>
              <w:t>PMAfirstPO</w:t>
            </w:r>
            <w:proofErr w:type="spellEnd"/>
            <w:r w:rsidR="00E3609A">
              <w:rPr>
                <w:rFonts w:ascii="Calibri" w:eastAsia="Times New Roman" w:hAnsi="Calibri" w:cs="Calibri"/>
                <w:color w:val="000000"/>
              </w:rPr>
              <w:t xml:space="preserve"> = post menstrual age at the time of first oral feed attempt</w:t>
            </w:r>
          </w:p>
        </w:tc>
      </w:tr>
      <w:tr w:rsidR="00A46387" w:rsidRPr="00A46387" w14:paraId="5D2FF003" w14:textId="77777777" w:rsidTr="008C4F18">
        <w:trPr>
          <w:trHeight w:val="300"/>
        </w:trPr>
        <w:tc>
          <w:tcPr>
            <w:tcW w:w="9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89A30" w14:textId="08C9E4B1" w:rsidR="00A46387" w:rsidRPr="00A46387" w:rsidRDefault="00D47316" w:rsidP="00164367">
            <w:pPr>
              <w:spacing w:after="0" w:line="36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46387">
              <w:rPr>
                <w:rFonts w:ascii="Calibri" w:eastAsia="Times New Roman" w:hAnsi="Calibri" w:cs="Calibri"/>
                <w:color w:val="000000"/>
              </w:rPr>
              <w:t>P</w:t>
            </w:r>
            <w:r w:rsidR="00A46387" w:rsidRPr="00A46387">
              <w:rPr>
                <w:rFonts w:ascii="Calibri" w:eastAsia="Times New Roman" w:hAnsi="Calibri" w:cs="Calibri"/>
                <w:color w:val="000000"/>
              </w:rPr>
              <w:t>rotocoldeviationpercent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= percentage of feedings with protocol deviations</w:t>
            </w:r>
          </w:p>
        </w:tc>
      </w:tr>
      <w:tr w:rsidR="00A46387" w:rsidRPr="00A46387" w14:paraId="1C1DBC35" w14:textId="77777777" w:rsidTr="008C4F18">
        <w:trPr>
          <w:trHeight w:val="300"/>
        </w:trPr>
        <w:tc>
          <w:tcPr>
            <w:tcW w:w="9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2BD1B" w14:textId="2C009F6B" w:rsidR="00A46387" w:rsidRPr="00A46387" w:rsidRDefault="006500AF" w:rsidP="00164367">
            <w:pPr>
              <w:spacing w:after="0" w:line="36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46387">
              <w:rPr>
                <w:rFonts w:ascii="Calibri" w:eastAsia="Times New Roman" w:hAnsi="Calibri" w:cs="Calibri"/>
                <w:color w:val="000000"/>
              </w:rPr>
              <w:t>P</w:t>
            </w:r>
            <w:r w:rsidR="00A46387" w:rsidRPr="00A46387">
              <w:rPr>
                <w:rFonts w:ascii="Calibri" w:eastAsia="Times New Roman" w:hAnsi="Calibri" w:cs="Calibri"/>
                <w:color w:val="000000"/>
              </w:rPr>
              <w:t>mafof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= post menstrual age at full oral feeds</w:t>
            </w:r>
          </w:p>
        </w:tc>
      </w:tr>
      <w:tr w:rsidR="00A46387" w:rsidRPr="00A46387" w14:paraId="4E72789A" w14:textId="77777777" w:rsidTr="008C4F18">
        <w:trPr>
          <w:trHeight w:val="300"/>
        </w:trPr>
        <w:tc>
          <w:tcPr>
            <w:tcW w:w="9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9F96C" w14:textId="24475CAC" w:rsidR="00A46387" w:rsidRPr="00A46387" w:rsidRDefault="006500AF" w:rsidP="00164367">
            <w:pPr>
              <w:spacing w:after="0" w:line="36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46387">
              <w:rPr>
                <w:rFonts w:ascii="Calibri" w:eastAsia="Times New Roman" w:hAnsi="Calibri" w:cs="Calibri"/>
                <w:color w:val="000000"/>
              </w:rPr>
              <w:t>P</w:t>
            </w:r>
            <w:r w:rsidR="00A46387" w:rsidRPr="00A46387">
              <w:rPr>
                <w:rFonts w:ascii="Calibri" w:eastAsia="Times New Roman" w:hAnsi="Calibri" w:cs="Calibri"/>
                <w:color w:val="000000"/>
              </w:rPr>
              <w:t>madischarge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= post menstrual age at the time of discharge</w:t>
            </w:r>
          </w:p>
        </w:tc>
      </w:tr>
      <w:tr w:rsidR="00A46387" w:rsidRPr="00A46387" w14:paraId="2E476AE5" w14:textId="77777777" w:rsidTr="008C4F18">
        <w:trPr>
          <w:trHeight w:val="300"/>
        </w:trPr>
        <w:tc>
          <w:tcPr>
            <w:tcW w:w="9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0BC5F" w14:textId="767C92A1" w:rsidR="00A46387" w:rsidRPr="00A46387" w:rsidRDefault="00A46387" w:rsidP="00164367">
            <w:pPr>
              <w:spacing w:after="0" w:line="360" w:lineRule="auto"/>
              <w:rPr>
                <w:rFonts w:ascii="Calibri" w:eastAsia="Times New Roman" w:hAnsi="Calibri" w:cs="Calibri"/>
                <w:color w:val="000000"/>
              </w:rPr>
            </w:pPr>
            <w:r w:rsidRPr="00A46387">
              <w:rPr>
                <w:rFonts w:ascii="Calibri" w:eastAsia="Times New Roman" w:hAnsi="Calibri" w:cs="Calibri"/>
                <w:color w:val="000000"/>
              </w:rPr>
              <w:t>Time to FOF</w:t>
            </w:r>
            <w:r w:rsidR="006500AF">
              <w:rPr>
                <w:rFonts w:ascii="Calibri" w:eastAsia="Times New Roman" w:hAnsi="Calibri" w:cs="Calibri"/>
                <w:color w:val="000000"/>
              </w:rPr>
              <w:t xml:space="preserve"> = number of days from initiation of oral feed to reaching full oral feeds</w:t>
            </w:r>
          </w:p>
        </w:tc>
      </w:tr>
      <w:tr w:rsidR="00A46387" w:rsidRPr="00A46387" w14:paraId="1DFE5F13" w14:textId="77777777" w:rsidTr="008C4F18">
        <w:trPr>
          <w:trHeight w:val="300"/>
        </w:trPr>
        <w:tc>
          <w:tcPr>
            <w:tcW w:w="9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C99A1" w14:textId="1FB1455B" w:rsidR="00A46387" w:rsidRPr="00A46387" w:rsidRDefault="006500AF" w:rsidP="00164367">
            <w:pPr>
              <w:spacing w:after="0" w:line="360" w:lineRule="auto"/>
              <w:rPr>
                <w:rFonts w:ascii="Calibri" w:eastAsia="Times New Roman" w:hAnsi="Calibri" w:cs="Calibri"/>
                <w:color w:val="000000"/>
              </w:rPr>
            </w:pPr>
            <w:r w:rsidRPr="00A46387">
              <w:rPr>
                <w:rFonts w:ascii="Calibri" w:eastAsia="Times New Roman" w:hAnsi="Calibri" w:cs="Calibri"/>
                <w:color w:val="000000"/>
              </w:rPr>
              <w:t>L</w:t>
            </w:r>
            <w:r w:rsidR="00A46387" w:rsidRPr="00A46387">
              <w:rPr>
                <w:rFonts w:ascii="Calibri" w:eastAsia="Times New Roman" w:hAnsi="Calibri" w:cs="Calibri"/>
                <w:color w:val="000000"/>
              </w:rPr>
              <w:t>os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= number of days of hospital stay (length of hospital</w:t>
            </w:r>
            <w:r w:rsidR="00DC710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</w:rPr>
              <w:t>stay)</w:t>
            </w:r>
            <w:bookmarkStart w:id="0" w:name="_GoBack"/>
            <w:bookmarkEnd w:id="0"/>
          </w:p>
        </w:tc>
      </w:tr>
      <w:tr w:rsidR="00A46387" w:rsidRPr="00A46387" w14:paraId="3493E3FB" w14:textId="77777777" w:rsidTr="008C4F18">
        <w:trPr>
          <w:trHeight w:val="300"/>
        </w:trPr>
        <w:tc>
          <w:tcPr>
            <w:tcW w:w="9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00606" w14:textId="326B713C" w:rsidR="00A46387" w:rsidRPr="00A46387" w:rsidRDefault="00A46387" w:rsidP="00164367">
            <w:pPr>
              <w:spacing w:after="0" w:line="360" w:lineRule="auto"/>
              <w:rPr>
                <w:rFonts w:ascii="Calibri" w:eastAsia="Times New Roman" w:hAnsi="Calibri" w:cs="Calibri"/>
                <w:color w:val="000000"/>
              </w:rPr>
            </w:pPr>
            <w:r w:rsidRPr="00A46387">
              <w:rPr>
                <w:rFonts w:ascii="Calibri" w:eastAsia="Times New Roman" w:hAnsi="Calibri" w:cs="Calibri"/>
                <w:color w:val="000000"/>
              </w:rPr>
              <w:t>IVH</w:t>
            </w:r>
            <w:r w:rsidR="00AF1C0C">
              <w:rPr>
                <w:rFonts w:ascii="Calibri" w:eastAsia="Times New Roman" w:hAnsi="Calibri" w:cs="Calibri"/>
                <w:color w:val="000000"/>
              </w:rPr>
              <w:t xml:space="preserve"> = intraventricular hemorrhage</w:t>
            </w:r>
          </w:p>
        </w:tc>
      </w:tr>
      <w:tr w:rsidR="00A46387" w:rsidRPr="00A46387" w14:paraId="4A93B273" w14:textId="77777777" w:rsidTr="008C4F18">
        <w:trPr>
          <w:trHeight w:val="300"/>
        </w:trPr>
        <w:tc>
          <w:tcPr>
            <w:tcW w:w="9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DD8D2" w14:textId="58B3B6BF" w:rsidR="00A46387" w:rsidRPr="00A46387" w:rsidRDefault="00A46387" w:rsidP="00164367">
            <w:pPr>
              <w:spacing w:after="0" w:line="360" w:lineRule="auto"/>
              <w:rPr>
                <w:rFonts w:ascii="Calibri" w:eastAsia="Times New Roman" w:hAnsi="Calibri" w:cs="Calibri"/>
                <w:color w:val="000000"/>
              </w:rPr>
            </w:pPr>
            <w:r w:rsidRPr="00A46387">
              <w:rPr>
                <w:rFonts w:ascii="Calibri" w:eastAsia="Times New Roman" w:hAnsi="Calibri" w:cs="Calibri"/>
                <w:color w:val="000000"/>
              </w:rPr>
              <w:t>ROP</w:t>
            </w:r>
            <w:r w:rsidR="001A69A5">
              <w:rPr>
                <w:rFonts w:ascii="Calibri" w:eastAsia="Times New Roman" w:hAnsi="Calibri" w:cs="Calibri"/>
                <w:color w:val="000000"/>
              </w:rPr>
              <w:t xml:space="preserve"> = retinopathy of prematurity</w:t>
            </w:r>
          </w:p>
        </w:tc>
      </w:tr>
      <w:tr w:rsidR="00A46387" w:rsidRPr="00A46387" w14:paraId="54CCE855" w14:textId="77777777" w:rsidTr="008C4F18">
        <w:trPr>
          <w:trHeight w:val="300"/>
        </w:trPr>
        <w:tc>
          <w:tcPr>
            <w:tcW w:w="9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1CE88" w14:textId="315D9151" w:rsidR="00A46387" w:rsidRPr="00A46387" w:rsidRDefault="00A46387" w:rsidP="00164367">
            <w:pPr>
              <w:spacing w:after="0" w:line="360" w:lineRule="auto"/>
              <w:rPr>
                <w:rFonts w:ascii="Calibri" w:eastAsia="Times New Roman" w:hAnsi="Calibri" w:cs="Calibri"/>
                <w:color w:val="000000"/>
              </w:rPr>
            </w:pPr>
            <w:r w:rsidRPr="00A46387">
              <w:rPr>
                <w:rFonts w:ascii="Calibri" w:eastAsia="Times New Roman" w:hAnsi="Calibri" w:cs="Calibri"/>
                <w:color w:val="000000"/>
              </w:rPr>
              <w:lastRenderedPageBreak/>
              <w:t>CLD</w:t>
            </w:r>
            <w:r w:rsidR="001A69A5">
              <w:rPr>
                <w:rFonts w:ascii="Calibri" w:eastAsia="Times New Roman" w:hAnsi="Calibri" w:cs="Calibri"/>
                <w:color w:val="000000"/>
              </w:rPr>
              <w:t xml:space="preserve"> = chronic lung disease</w:t>
            </w:r>
          </w:p>
        </w:tc>
      </w:tr>
      <w:tr w:rsidR="00A46387" w:rsidRPr="00A46387" w14:paraId="3765C20A" w14:textId="77777777" w:rsidTr="008C4F18">
        <w:trPr>
          <w:trHeight w:val="300"/>
        </w:trPr>
        <w:tc>
          <w:tcPr>
            <w:tcW w:w="9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9F62B" w14:textId="5251BC6D" w:rsidR="00A46387" w:rsidRPr="00A46387" w:rsidRDefault="00A46387" w:rsidP="00164367">
            <w:pPr>
              <w:spacing w:after="0" w:line="360" w:lineRule="auto"/>
              <w:rPr>
                <w:rFonts w:ascii="Calibri" w:eastAsia="Times New Roman" w:hAnsi="Calibri" w:cs="Calibri"/>
                <w:color w:val="000000"/>
              </w:rPr>
            </w:pPr>
            <w:r w:rsidRPr="00A46387">
              <w:rPr>
                <w:rFonts w:ascii="Calibri" w:eastAsia="Times New Roman" w:hAnsi="Calibri" w:cs="Calibri"/>
                <w:color w:val="000000"/>
              </w:rPr>
              <w:t>Late onset infection</w:t>
            </w:r>
            <w:r w:rsidR="001A69A5">
              <w:rPr>
                <w:rFonts w:ascii="Calibri" w:eastAsia="Times New Roman" w:hAnsi="Calibri" w:cs="Calibri"/>
                <w:color w:val="000000"/>
              </w:rPr>
              <w:t xml:space="preserve"> = blood or CSF culture positive infection after 72h of life</w:t>
            </w:r>
          </w:p>
        </w:tc>
      </w:tr>
      <w:tr w:rsidR="00DC710C" w:rsidRPr="00A46387" w14:paraId="2A38817C" w14:textId="77777777" w:rsidTr="008C4F18">
        <w:trPr>
          <w:trHeight w:val="300"/>
        </w:trPr>
        <w:tc>
          <w:tcPr>
            <w:tcW w:w="9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2F3CB3" w14:textId="5072C687" w:rsidR="00DC710C" w:rsidRPr="00A46387" w:rsidRDefault="00DC710C" w:rsidP="00164367">
            <w:pPr>
              <w:spacing w:after="0" w:line="36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Nec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= necrotizing enterocolitis</w:t>
            </w:r>
          </w:p>
        </w:tc>
      </w:tr>
      <w:tr w:rsidR="00DC710C" w:rsidRPr="00A46387" w14:paraId="4DC9089C" w14:textId="77777777" w:rsidTr="008C4F18">
        <w:trPr>
          <w:trHeight w:val="300"/>
        </w:trPr>
        <w:tc>
          <w:tcPr>
            <w:tcW w:w="9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CA1D0A" w14:textId="30F4B14C" w:rsidR="00DC710C" w:rsidRPr="00A46387" w:rsidRDefault="00DC710C" w:rsidP="00164367">
            <w:pPr>
              <w:spacing w:after="0" w:line="36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Aspiration pneumonia = aspiration pneumonia</w:t>
            </w:r>
          </w:p>
        </w:tc>
      </w:tr>
      <w:tr w:rsidR="00A46387" w:rsidRPr="00A46387" w14:paraId="470AD866" w14:textId="77777777" w:rsidTr="008C4F18">
        <w:trPr>
          <w:trHeight w:val="300"/>
        </w:trPr>
        <w:tc>
          <w:tcPr>
            <w:tcW w:w="9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01F3B" w14:textId="36428E45" w:rsidR="00A46387" w:rsidRPr="00A46387" w:rsidRDefault="001A69A5" w:rsidP="00164367">
            <w:pPr>
              <w:spacing w:after="0" w:line="36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46387">
              <w:rPr>
                <w:rFonts w:ascii="Calibri" w:eastAsia="Times New Roman" w:hAnsi="Calibri" w:cs="Calibri"/>
                <w:color w:val="000000"/>
              </w:rPr>
              <w:t>I</w:t>
            </w:r>
            <w:r w:rsidR="00A46387" w:rsidRPr="00A46387">
              <w:rPr>
                <w:rFonts w:ascii="Calibri" w:eastAsia="Times New Roman" w:hAnsi="Calibri" w:cs="Calibri"/>
                <w:color w:val="000000"/>
              </w:rPr>
              <w:t>nterventionnumber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= number of study i</w:t>
            </w:r>
            <w:r w:rsidR="00DC710C">
              <w:rPr>
                <w:rFonts w:ascii="Calibri" w:eastAsia="Times New Roman" w:hAnsi="Calibri" w:cs="Calibri"/>
                <w:color w:val="000000"/>
              </w:rPr>
              <w:t>n</w:t>
            </w:r>
            <w:r>
              <w:rPr>
                <w:rFonts w:ascii="Calibri" w:eastAsia="Times New Roman" w:hAnsi="Calibri" w:cs="Calibri"/>
                <w:color w:val="000000"/>
              </w:rPr>
              <w:t>terventions</w:t>
            </w:r>
            <w:r w:rsidR="008C4F18">
              <w:rPr>
                <w:rFonts w:ascii="Calibri" w:eastAsia="Times New Roman" w:hAnsi="Calibri" w:cs="Calibri"/>
                <w:color w:val="000000"/>
              </w:rPr>
              <w:t xml:space="preserve"> performed</w:t>
            </w:r>
          </w:p>
        </w:tc>
      </w:tr>
      <w:tr w:rsidR="00A46387" w:rsidRPr="00A46387" w14:paraId="596187A7" w14:textId="77777777" w:rsidTr="008C4F18">
        <w:trPr>
          <w:trHeight w:val="300"/>
        </w:trPr>
        <w:tc>
          <w:tcPr>
            <w:tcW w:w="9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089C1" w14:textId="07CD99F7" w:rsidR="00A46387" w:rsidRPr="00A46387" w:rsidRDefault="001A69A5" w:rsidP="00164367">
            <w:pPr>
              <w:spacing w:after="0" w:line="36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46387">
              <w:rPr>
                <w:rFonts w:ascii="Calibri" w:eastAsia="Times New Roman" w:hAnsi="Calibri" w:cs="Calibri"/>
                <w:color w:val="000000"/>
              </w:rPr>
              <w:t>I</w:t>
            </w:r>
            <w:r w:rsidR="00A46387" w:rsidRPr="00A46387">
              <w:rPr>
                <w:rFonts w:ascii="Calibri" w:eastAsia="Times New Roman" w:hAnsi="Calibri" w:cs="Calibri"/>
                <w:color w:val="000000"/>
              </w:rPr>
              <w:t>nterventionscompleted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= number of </w:t>
            </w:r>
            <w:r w:rsidR="008C4F18">
              <w:rPr>
                <w:rFonts w:ascii="Calibri" w:eastAsia="Times New Roman" w:hAnsi="Calibri" w:cs="Calibri"/>
                <w:color w:val="000000"/>
              </w:rPr>
              <w:t xml:space="preserve">interventions completed </w:t>
            </w:r>
          </w:p>
        </w:tc>
      </w:tr>
      <w:tr w:rsidR="00A46387" w:rsidRPr="00A46387" w14:paraId="02F29744" w14:textId="77777777" w:rsidTr="008C4F18">
        <w:trPr>
          <w:trHeight w:val="300"/>
        </w:trPr>
        <w:tc>
          <w:tcPr>
            <w:tcW w:w="9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E0A02" w14:textId="72044517" w:rsidR="00A46387" w:rsidRPr="00A46387" w:rsidRDefault="008C4F18" w:rsidP="00164367">
            <w:pPr>
              <w:spacing w:after="0" w:line="36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46387">
              <w:rPr>
                <w:rFonts w:ascii="Calibri" w:eastAsia="Times New Roman" w:hAnsi="Calibri" w:cs="Calibri"/>
                <w:color w:val="000000"/>
              </w:rPr>
              <w:t>P</w:t>
            </w:r>
            <w:r w:rsidR="00A46387" w:rsidRPr="00A46387">
              <w:rPr>
                <w:rFonts w:ascii="Calibri" w:eastAsia="Times New Roman" w:hAnsi="Calibri" w:cs="Calibri"/>
                <w:color w:val="000000"/>
              </w:rPr>
              <w:t>ercentinterventionscompleted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= percentage of study interventions that were completed</w:t>
            </w:r>
          </w:p>
        </w:tc>
      </w:tr>
      <w:tr w:rsidR="00A46387" w:rsidRPr="00A46387" w14:paraId="6CB9E7AA" w14:textId="77777777" w:rsidTr="008C4F18">
        <w:trPr>
          <w:trHeight w:val="300"/>
        </w:trPr>
        <w:tc>
          <w:tcPr>
            <w:tcW w:w="9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1C972" w14:textId="1239E99F" w:rsidR="00A46387" w:rsidRPr="00A46387" w:rsidRDefault="00A46387" w:rsidP="00164367">
            <w:pPr>
              <w:spacing w:after="0" w:line="360" w:lineRule="auto"/>
              <w:rPr>
                <w:rFonts w:ascii="Calibri" w:eastAsia="Times New Roman" w:hAnsi="Calibri" w:cs="Calibri"/>
                <w:color w:val="000000"/>
              </w:rPr>
            </w:pPr>
            <w:r w:rsidRPr="00A46387">
              <w:rPr>
                <w:rFonts w:ascii="Calibri" w:eastAsia="Times New Roman" w:hAnsi="Calibri" w:cs="Calibri"/>
                <w:color w:val="000000"/>
              </w:rPr>
              <w:t>on CPAP</w:t>
            </w:r>
            <w:r w:rsidR="008C4F18">
              <w:rPr>
                <w:rFonts w:ascii="Calibri" w:eastAsia="Times New Roman" w:hAnsi="Calibri" w:cs="Calibri"/>
                <w:color w:val="000000"/>
              </w:rPr>
              <w:t xml:space="preserve"> = number of study interventions performed when infant on CPAP</w:t>
            </w:r>
          </w:p>
        </w:tc>
      </w:tr>
      <w:tr w:rsidR="00A46387" w:rsidRPr="00A46387" w14:paraId="23E54BA7" w14:textId="77777777" w:rsidTr="008C4F18">
        <w:trPr>
          <w:trHeight w:val="300"/>
        </w:trPr>
        <w:tc>
          <w:tcPr>
            <w:tcW w:w="9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96004" w14:textId="39FAD7AC" w:rsidR="00A46387" w:rsidRPr="00A46387" w:rsidRDefault="00A46387" w:rsidP="00164367">
            <w:pPr>
              <w:spacing w:after="0" w:line="36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46387">
              <w:rPr>
                <w:rFonts w:ascii="Calibri" w:eastAsia="Times New Roman" w:hAnsi="Calibri" w:cs="Calibri"/>
                <w:color w:val="000000"/>
              </w:rPr>
              <w:t>percenton</w:t>
            </w:r>
            <w:proofErr w:type="spellEnd"/>
            <w:r w:rsidRPr="00A46387">
              <w:rPr>
                <w:rFonts w:ascii="Calibri" w:eastAsia="Times New Roman" w:hAnsi="Calibri" w:cs="Calibri"/>
                <w:color w:val="000000"/>
              </w:rPr>
              <w:t xml:space="preserve"> CPAP</w:t>
            </w:r>
            <w:r w:rsidR="008C4F18">
              <w:rPr>
                <w:rFonts w:ascii="Calibri" w:eastAsia="Times New Roman" w:hAnsi="Calibri" w:cs="Calibri"/>
                <w:color w:val="000000"/>
              </w:rPr>
              <w:t xml:space="preserve"> = percentage of interventions performed on CPAP</w:t>
            </w:r>
          </w:p>
        </w:tc>
      </w:tr>
      <w:tr w:rsidR="00A46387" w:rsidRPr="00A46387" w14:paraId="7F4820E9" w14:textId="77777777" w:rsidTr="008C4F18">
        <w:trPr>
          <w:trHeight w:val="300"/>
        </w:trPr>
        <w:tc>
          <w:tcPr>
            <w:tcW w:w="9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4031C" w14:textId="2C40E20A" w:rsidR="00A46387" w:rsidRPr="00A46387" w:rsidRDefault="00A46387" w:rsidP="00164367">
            <w:pPr>
              <w:spacing w:after="0" w:line="360" w:lineRule="auto"/>
              <w:rPr>
                <w:rFonts w:ascii="Calibri" w:eastAsia="Times New Roman" w:hAnsi="Calibri" w:cs="Calibri"/>
                <w:color w:val="000000"/>
              </w:rPr>
            </w:pPr>
            <w:r w:rsidRPr="00A46387">
              <w:rPr>
                <w:rFonts w:ascii="Calibri" w:eastAsia="Times New Roman" w:hAnsi="Calibri" w:cs="Calibri"/>
                <w:color w:val="000000"/>
              </w:rPr>
              <w:t>on NC</w:t>
            </w:r>
            <w:r w:rsidR="008C4F18">
              <w:rPr>
                <w:rFonts w:ascii="Calibri" w:eastAsia="Times New Roman" w:hAnsi="Calibri" w:cs="Calibri"/>
                <w:color w:val="000000"/>
              </w:rPr>
              <w:t xml:space="preserve"> = number of study interventions performed when infant on nasal canula</w:t>
            </w:r>
          </w:p>
        </w:tc>
      </w:tr>
      <w:tr w:rsidR="00A46387" w:rsidRPr="00A46387" w14:paraId="25DAAC71" w14:textId="77777777" w:rsidTr="008C4F18">
        <w:trPr>
          <w:trHeight w:val="300"/>
        </w:trPr>
        <w:tc>
          <w:tcPr>
            <w:tcW w:w="9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37F63" w14:textId="5EE21564" w:rsidR="00A46387" w:rsidRPr="00A46387" w:rsidRDefault="008C4F18" w:rsidP="00164367">
            <w:pPr>
              <w:spacing w:after="0" w:line="36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46387">
              <w:rPr>
                <w:rFonts w:ascii="Calibri" w:eastAsia="Times New Roman" w:hAnsi="Calibri" w:cs="Calibri"/>
                <w:color w:val="000000"/>
              </w:rPr>
              <w:t>P</w:t>
            </w:r>
            <w:r w:rsidR="00A46387" w:rsidRPr="00A46387">
              <w:rPr>
                <w:rFonts w:ascii="Calibri" w:eastAsia="Times New Roman" w:hAnsi="Calibri" w:cs="Calibri"/>
                <w:color w:val="000000"/>
              </w:rPr>
              <w:t>ercentonenc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= percentage of interventions performed on nasal canula</w:t>
            </w:r>
          </w:p>
        </w:tc>
      </w:tr>
      <w:tr w:rsidR="00A46387" w:rsidRPr="00A46387" w14:paraId="5D245E98" w14:textId="77777777" w:rsidTr="008C4F18">
        <w:trPr>
          <w:trHeight w:val="300"/>
        </w:trPr>
        <w:tc>
          <w:tcPr>
            <w:tcW w:w="9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63CB9" w14:textId="33690C1B" w:rsidR="00A46387" w:rsidRPr="00A46387" w:rsidRDefault="00A46387" w:rsidP="00164367">
            <w:pPr>
              <w:spacing w:after="0" w:line="360" w:lineRule="auto"/>
              <w:rPr>
                <w:rFonts w:ascii="Calibri" w:eastAsia="Times New Roman" w:hAnsi="Calibri" w:cs="Calibri"/>
                <w:color w:val="000000"/>
              </w:rPr>
            </w:pPr>
            <w:r w:rsidRPr="00A46387">
              <w:rPr>
                <w:rFonts w:ascii="Calibri" w:eastAsia="Times New Roman" w:hAnsi="Calibri" w:cs="Calibri"/>
                <w:color w:val="000000"/>
              </w:rPr>
              <w:t>on Room Air</w:t>
            </w:r>
            <w:r w:rsidR="008C4F18">
              <w:rPr>
                <w:rFonts w:ascii="Calibri" w:eastAsia="Times New Roman" w:hAnsi="Calibri" w:cs="Calibri"/>
                <w:color w:val="000000"/>
              </w:rPr>
              <w:t xml:space="preserve"> = number of study interventions performed when infant was not on respiratory support</w:t>
            </w:r>
          </w:p>
        </w:tc>
      </w:tr>
      <w:tr w:rsidR="00A46387" w:rsidRPr="00A46387" w14:paraId="61DC8DF3" w14:textId="77777777" w:rsidTr="008C4F18">
        <w:trPr>
          <w:trHeight w:val="300"/>
        </w:trPr>
        <w:tc>
          <w:tcPr>
            <w:tcW w:w="9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DE1CE" w14:textId="36CEE690" w:rsidR="00A46387" w:rsidRPr="00A46387" w:rsidRDefault="008C4F18" w:rsidP="00164367">
            <w:pPr>
              <w:spacing w:after="0" w:line="36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46387">
              <w:rPr>
                <w:rFonts w:ascii="Calibri" w:eastAsia="Times New Roman" w:hAnsi="Calibri" w:cs="Calibri"/>
                <w:color w:val="000000"/>
              </w:rPr>
              <w:t>P</w:t>
            </w:r>
            <w:r w:rsidR="00A46387" w:rsidRPr="00A46387">
              <w:rPr>
                <w:rFonts w:ascii="Calibri" w:eastAsia="Times New Roman" w:hAnsi="Calibri" w:cs="Calibri"/>
                <w:color w:val="000000"/>
              </w:rPr>
              <w:t>ercentonra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= percentage of interventions performed when infant was not on respiratory support</w:t>
            </w:r>
          </w:p>
        </w:tc>
      </w:tr>
      <w:tr w:rsidR="00A46387" w:rsidRPr="00A46387" w14:paraId="1E3BB8AA" w14:textId="77777777" w:rsidTr="008C4F18">
        <w:trPr>
          <w:trHeight w:val="300"/>
        </w:trPr>
        <w:tc>
          <w:tcPr>
            <w:tcW w:w="9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80E5B" w14:textId="511C68A5" w:rsidR="00A46387" w:rsidRPr="00A46387" w:rsidRDefault="008C4F18" w:rsidP="00164367">
            <w:pPr>
              <w:spacing w:after="0" w:line="36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46387">
              <w:rPr>
                <w:rFonts w:ascii="Calibri" w:eastAsia="Times New Roman" w:hAnsi="Calibri" w:cs="Calibri"/>
                <w:color w:val="000000"/>
              </w:rPr>
              <w:t>G</w:t>
            </w:r>
            <w:r w:rsidR="00A46387" w:rsidRPr="00A46387">
              <w:rPr>
                <w:rFonts w:ascii="Calibri" w:eastAsia="Times New Roman" w:hAnsi="Calibri" w:cs="Calibri"/>
                <w:color w:val="000000"/>
              </w:rPr>
              <w:t>rowthvelocity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= growth velocity </w:t>
            </w:r>
            <w:r w:rsidR="00195B1F">
              <w:rPr>
                <w:rFonts w:ascii="Calibri" w:eastAsia="Times New Roman" w:hAnsi="Calibri" w:cs="Calibri"/>
                <w:color w:val="000000"/>
              </w:rPr>
              <w:t>in grams per day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</w:tr>
      <w:tr w:rsidR="00A46387" w:rsidRPr="00A46387" w14:paraId="40492A5B" w14:textId="77777777" w:rsidTr="008C4F18">
        <w:trPr>
          <w:trHeight w:val="300"/>
        </w:trPr>
        <w:tc>
          <w:tcPr>
            <w:tcW w:w="9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8120B" w14:textId="7D25E5A4" w:rsidR="00A46387" w:rsidRPr="00A46387" w:rsidRDefault="00195B1F" w:rsidP="00164367">
            <w:pPr>
              <w:spacing w:after="0" w:line="36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46387">
              <w:rPr>
                <w:rFonts w:ascii="Calibri" w:eastAsia="Times New Roman" w:hAnsi="Calibri" w:cs="Calibri"/>
                <w:color w:val="000000"/>
              </w:rPr>
              <w:t>O</w:t>
            </w:r>
            <w:r w:rsidR="00A46387" w:rsidRPr="00A46387">
              <w:rPr>
                <w:rFonts w:ascii="Calibri" w:eastAsia="Times New Roman" w:hAnsi="Calibri" w:cs="Calibri"/>
                <w:color w:val="000000"/>
              </w:rPr>
              <w:t>fcgrowth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= head circumference growth in centimeters per week</w:t>
            </w:r>
          </w:p>
        </w:tc>
      </w:tr>
      <w:tr w:rsidR="00A46387" w:rsidRPr="00A46387" w14:paraId="337CA851" w14:textId="77777777" w:rsidTr="00195B1F">
        <w:trPr>
          <w:trHeight w:val="300"/>
        </w:trPr>
        <w:tc>
          <w:tcPr>
            <w:tcW w:w="9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EAB05C" w14:textId="49E75902" w:rsidR="00A46387" w:rsidRPr="00A46387" w:rsidRDefault="00A46387" w:rsidP="00A463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A46387" w:rsidRPr="00A46387" w14:paraId="74A3DEC1" w14:textId="77777777" w:rsidTr="00195B1F">
        <w:trPr>
          <w:trHeight w:val="300"/>
        </w:trPr>
        <w:tc>
          <w:tcPr>
            <w:tcW w:w="9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51FEAC" w14:textId="4B4E7E1D" w:rsidR="00A46387" w:rsidRPr="00A46387" w:rsidRDefault="00A46387" w:rsidP="00A463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A46387" w:rsidRPr="00A46387" w14:paraId="60B4E428" w14:textId="77777777" w:rsidTr="00195B1F">
        <w:trPr>
          <w:trHeight w:val="300"/>
        </w:trPr>
        <w:tc>
          <w:tcPr>
            <w:tcW w:w="9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A57CE3" w14:textId="1D48F6F4" w:rsidR="00A46387" w:rsidRPr="00A46387" w:rsidRDefault="00A46387" w:rsidP="00A463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A46387" w:rsidRPr="00A46387" w14:paraId="58802F15" w14:textId="77777777" w:rsidTr="00195B1F">
        <w:trPr>
          <w:trHeight w:val="300"/>
        </w:trPr>
        <w:tc>
          <w:tcPr>
            <w:tcW w:w="9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A1CE9E" w14:textId="1336AF02" w:rsidR="00A46387" w:rsidRPr="00A46387" w:rsidRDefault="00A46387" w:rsidP="00A463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A46387" w:rsidRPr="00A46387" w14:paraId="7F87FE1E" w14:textId="77777777" w:rsidTr="00195B1F">
        <w:trPr>
          <w:trHeight w:val="300"/>
        </w:trPr>
        <w:tc>
          <w:tcPr>
            <w:tcW w:w="9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9B0E7F" w14:textId="33E49454" w:rsidR="00A46387" w:rsidRPr="00A46387" w:rsidRDefault="00A46387" w:rsidP="00A463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A46387" w:rsidRPr="00A46387" w14:paraId="11BDBD33" w14:textId="77777777" w:rsidTr="00195B1F">
        <w:trPr>
          <w:trHeight w:val="300"/>
        </w:trPr>
        <w:tc>
          <w:tcPr>
            <w:tcW w:w="9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2CB8E4" w14:textId="631B219F" w:rsidR="00A46387" w:rsidRPr="00A46387" w:rsidRDefault="00A46387" w:rsidP="00A463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3710141C" w14:textId="77777777" w:rsidR="003006A0" w:rsidRDefault="003006A0"/>
    <w:sectPr w:rsidR="003006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387"/>
    <w:rsid w:val="00164367"/>
    <w:rsid w:val="00195B1F"/>
    <w:rsid w:val="001A69A5"/>
    <w:rsid w:val="00282A18"/>
    <w:rsid w:val="003006A0"/>
    <w:rsid w:val="00377A86"/>
    <w:rsid w:val="006500AF"/>
    <w:rsid w:val="00877A7E"/>
    <w:rsid w:val="008B1ED6"/>
    <w:rsid w:val="008C4F18"/>
    <w:rsid w:val="00A46387"/>
    <w:rsid w:val="00AF1C0C"/>
    <w:rsid w:val="00D440E8"/>
    <w:rsid w:val="00D47316"/>
    <w:rsid w:val="00DC710C"/>
    <w:rsid w:val="00E3609A"/>
    <w:rsid w:val="00F00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F64E5"/>
  <w15:chartTrackingRefBased/>
  <w15:docId w15:val="{215E77A2-3B0D-4146-BA45-53DCCCCEF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70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Jegatheesan, Priya</dc:creator>
  <cp:keywords/>
  <dc:description/>
  <cp:lastModifiedBy>Jegatheesan, Priya</cp:lastModifiedBy>
  <cp:revision>7</cp:revision>
  <dcterms:created xsi:type="dcterms:W3CDTF">2019-02-13T19:56:00Z</dcterms:created>
  <dcterms:modified xsi:type="dcterms:W3CDTF">2019-02-13T21:25:00Z</dcterms:modified>
</cp:coreProperties>
</file>