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72898" w14:textId="712D3830" w:rsidR="00447765" w:rsidRPr="00E37B99" w:rsidRDefault="00447765" w:rsidP="008F4306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 w:hint="eastAsia"/>
          <w:sz w:val="24"/>
          <w:szCs w:val="24"/>
        </w:rPr>
        <w:t>开发框架：</w:t>
      </w:r>
      <w:r w:rsidRPr="00E37B99">
        <w:rPr>
          <w:rFonts w:ascii="微软雅黑" w:eastAsia="微软雅黑" w:hAnsi="微软雅黑"/>
          <w:sz w:val="24"/>
          <w:szCs w:val="24"/>
        </w:rPr>
        <w:t xml:space="preserve">APP采用基于 </w:t>
      </w:r>
      <w:r w:rsidR="00E37B99" w:rsidRPr="00E37B99">
        <w:rPr>
          <w:rFonts w:ascii="微软雅黑" w:eastAsia="微软雅黑" w:hAnsi="微软雅黑"/>
          <w:sz w:val="24"/>
          <w:szCs w:val="24"/>
        </w:rPr>
        <w:t>K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otlin</w:t>
      </w:r>
      <w:r w:rsidR="00E37B99" w:rsidRPr="00E37B99">
        <w:rPr>
          <w:rFonts w:ascii="微软雅黑" w:eastAsia="微软雅黑" w:hAnsi="微软雅黑"/>
          <w:sz w:val="24"/>
          <w:szCs w:val="24"/>
        </w:rPr>
        <w:t xml:space="preserve"> + J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etpack</w:t>
      </w:r>
      <w:r w:rsidR="008F4306">
        <w:rPr>
          <w:rFonts w:ascii="微软雅黑" w:eastAsia="微软雅黑" w:hAnsi="微软雅黑" w:hint="eastAsia"/>
          <w:sz w:val="24"/>
          <w:szCs w:val="24"/>
        </w:rPr>
        <w:t>开发组件</w:t>
      </w:r>
      <w:r w:rsidRPr="00E37B99">
        <w:rPr>
          <w:rFonts w:ascii="微软雅黑" w:eastAsia="微软雅黑" w:hAnsi="微软雅黑"/>
          <w:sz w:val="24"/>
          <w:szCs w:val="24"/>
        </w:rPr>
        <w:t xml:space="preserve"> +</w:t>
      </w:r>
      <w:r w:rsidR="00E37B99" w:rsidRPr="00E37B99">
        <w:rPr>
          <w:rFonts w:ascii="微软雅黑" w:eastAsia="微软雅黑" w:hAnsi="微软雅黑"/>
          <w:sz w:val="24"/>
          <w:szCs w:val="24"/>
        </w:rPr>
        <w:t xml:space="preserve"> 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M</w:t>
      </w:r>
      <w:r w:rsidR="00E37B99" w:rsidRPr="00E37B99">
        <w:rPr>
          <w:rFonts w:ascii="微软雅黑" w:eastAsia="微软雅黑" w:hAnsi="微软雅黑"/>
          <w:sz w:val="24"/>
          <w:szCs w:val="24"/>
        </w:rPr>
        <w:t>VVM</w:t>
      </w:r>
      <w:r w:rsidR="008F4306">
        <w:rPr>
          <w:rFonts w:ascii="微软雅黑" w:eastAsia="微软雅黑" w:hAnsi="微软雅黑" w:hint="eastAsia"/>
          <w:sz w:val="24"/>
          <w:szCs w:val="24"/>
        </w:rPr>
        <w:t>架构</w:t>
      </w:r>
      <w:r w:rsidR="00E37B99" w:rsidRPr="00E37B99">
        <w:rPr>
          <w:rFonts w:ascii="微软雅黑" w:eastAsia="微软雅黑" w:hAnsi="微软雅黑"/>
          <w:sz w:val="24"/>
          <w:szCs w:val="24"/>
        </w:rPr>
        <w:t>+</w:t>
      </w:r>
      <w:r w:rsidRPr="00E37B99">
        <w:rPr>
          <w:rFonts w:ascii="微软雅黑" w:eastAsia="微软雅黑" w:hAnsi="微软雅黑" w:hint="eastAsia"/>
          <w:sz w:val="24"/>
          <w:szCs w:val="24"/>
          <w:lang w:eastAsia="ja-JP"/>
        </w:rPr>
        <w:t xml:space="preserve"> 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协程</w:t>
      </w:r>
      <w:r w:rsidRPr="00E37B99">
        <w:rPr>
          <w:rFonts w:ascii="微软雅黑" w:eastAsia="微软雅黑" w:hAnsi="微软雅黑"/>
          <w:sz w:val="24"/>
          <w:szCs w:val="24"/>
        </w:rPr>
        <w:t xml:space="preserve">+ </w:t>
      </w:r>
      <w:r w:rsidR="00E37B99" w:rsidRPr="00E37B99">
        <w:rPr>
          <w:rFonts w:ascii="微软雅黑" w:eastAsia="微软雅黑" w:hAnsi="微软雅黑"/>
          <w:sz w:val="24"/>
          <w:szCs w:val="24"/>
        </w:rPr>
        <w:t>R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x</w:t>
      </w:r>
      <w:r w:rsidR="00E37B99" w:rsidRPr="00E37B99">
        <w:rPr>
          <w:rFonts w:ascii="微软雅黑" w:eastAsia="微软雅黑" w:hAnsi="微软雅黑"/>
          <w:sz w:val="24"/>
          <w:szCs w:val="24"/>
        </w:rPr>
        <w:t>HTTP</w:t>
      </w:r>
      <w:r w:rsidRPr="00E37B99">
        <w:rPr>
          <w:rFonts w:ascii="微软雅黑" w:eastAsia="微软雅黑" w:hAnsi="微软雅黑"/>
          <w:sz w:val="24"/>
          <w:szCs w:val="24"/>
        </w:rPr>
        <w:t>+ Glide的开发框架。</w:t>
      </w:r>
    </w:p>
    <w:p w14:paraId="06BD1342" w14:textId="77777777" w:rsidR="00447765" w:rsidRPr="00E37B99" w:rsidRDefault="00447765" w:rsidP="008F4306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 w:hint="eastAsia"/>
          <w:sz w:val="24"/>
          <w:szCs w:val="24"/>
        </w:rPr>
        <w:t>主要技术有：</w:t>
      </w:r>
    </w:p>
    <w:p w14:paraId="1E987BC2" w14:textId="1969A726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项目架构：</w:t>
      </w:r>
      <w:r w:rsidR="008E47DB">
        <w:rPr>
          <w:rFonts w:ascii="微软雅黑" w:eastAsia="微软雅黑" w:hAnsi="微软雅黑" w:hint="eastAsia"/>
          <w:sz w:val="24"/>
          <w:szCs w:val="24"/>
        </w:rPr>
        <w:t>使用</w:t>
      </w:r>
      <w:r w:rsidR="00E37B99" w:rsidRPr="00E37B99">
        <w:rPr>
          <w:rFonts w:ascii="微软雅黑" w:eastAsia="微软雅黑" w:hAnsi="微软雅黑"/>
          <w:sz w:val="24"/>
          <w:szCs w:val="24"/>
        </w:rPr>
        <w:t>MVVM</w:t>
      </w:r>
      <w:r w:rsidRPr="00E37B99">
        <w:rPr>
          <w:rFonts w:ascii="微软雅黑" w:eastAsia="微软雅黑" w:hAnsi="微软雅黑"/>
          <w:sz w:val="24"/>
          <w:szCs w:val="24"/>
        </w:rPr>
        <w:t>架构模式搭建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,</w:t>
      </w:r>
      <w:r w:rsidRPr="00E37B99">
        <w:rPr>
          <w:rFonts w:ascii="微软雅黑" w:eastAsia="微软雅黑" w:hAnsi="微软雅黑" w:hint="eastAsia"/>
          <w:sz w:val="24"/>
          <w:szCs w:val="24"/>
        </w:rPr>
        <w:t>封</w:t>
      </w:r>
      <w:r w:rsidRPr="00E37B99">
        <w:rPr>
          <w:rFonts w:ascii="微软雅黑" w:eastAsia="微软雅黑" w:hAnsi="微软雅黑"/>
          <w:sz w:val="24"/>
          <w:szCs w:val="24"/>
        </w:rPr>
        <w:t>装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Base</w:t>
      </w:r>
      <w:r w:rsidR="00E37B99" w:rsidRPr="00E37B99">
        <w:rPr>
          <w:rFonts w:ascii="微软雅黑" w:eastAsia="微软雅黑" w:hAnsi="微软雅黑"/>
          <w:sz w:val="24"/>
          <w:szCs w:val="24"/>
        </w:rPr>
        <w:t>V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m</w:t>
      </w:r>
      <w:r w:rsidR="00E37B99" w:rsidRPr="00E37B99">
        <w:rPr>
          <w:rFonts w:ascii="微软雅黑" w:eastAsia="微软雅黑" w:hAnsi="微软雅黑"/>
          <w:sz w:val="24"/>
          <w:szCs w:val="24"/>
        </w:rPr>
        <w:t>A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ctivity</w:t>
      </w:r>
      <w:r w:rsidR="00E37B99" w:rsidRPr="00E37B99">
        <w:rPr>
          <w:rFonts w:ascii="微软雅黑" w:eastAsia="微软雅黑" w:hAnsi="微软雅黑"/>
          <w:sz w:val="24"/>
          <w:szCs w:val="24"/>
        </w:rPr>
        <w:t>,B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ase</w:t>
      </w:r>
      <w:r w:rsidR="00E37B99" w:rsidRPr="00E37B99">
        <w:rPr>
          <w:rFonts w:ascii="微软雅黑" w:eastAsia="微软雅黑" w:hAnsi="微软雅黑"/>
          <w:sz w:val="24"/>
          <w:szCs w:val="24"/>
        </w:rPr>
        <w:t>V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m</w:t>
      </w:r>
      <w:r w:rsidR="00E37B99" w:rsidRPr="00E37B99">
        <w:rPr>
          <w:rFonts w:ascii="微软雅黑" w:eastAsia="微软雅黑" w:hAnsi="微软雅黑"/>
          <w:sz w:val="24"/>
          <w:szCs w:val="24"/>
        </w:rPr>
        <w:t>F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ragment</w:t>
      </w:r>
      <w:r w:rsidR="00E37B99" w:rsidRPr="00E37B99">
        <w:rPr>
          <w:rFonts w:ascii="微软雅黑" w:eastAsia="微软雅黑" w:hAnsi="微软雅黑"/>
          <w:sz w:val="24"/>
          <w:szCs w:val="24"/>
        </w:rPr>
        <w:t>,B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ase</w:t>
      </w:r>
      <w:r w:rsidR="00E37B99" w:rsidRPr="00E37B99">
        <w:rPr>
          <w:rFonts w:ascii="微软雅黑" w:eastAsia="微软雅黑" w:hAnsi="微软雅黑"/>
          <w:sz w:val="24"/>
          <w:szCs w:val="24"/>
        </w:rPr>
        <w:t>A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pp等</w:t>
      </w:r>
    </w:p>
    <w:p w14:paraId="5AD07E78" w14:textId="4B82C975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UI基本遵循Google Material Design设计风格。</w:t>
      </w:r>
    </w:p>
    <w:p w14:paraId="0B9095E4" w14:textId="5173CA2B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网络请求：使用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R</w:t>
      </w:r>
      <w:r w:rsidR="00E37B99" w:rsidRPr="00E37B99">
        <w:rPr>
          <w:rFonts w:ascii="微软雅黑" w:eastAsia="微软雅黑" w:hAnsi="微软雅黑"/>
          <w:sz w:val="24"/>
          <w:szCs w:val="24"/>
        </w:rPr>
        <w:t>xhttp+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协程</w:t>
      </w:r>
      <w:r w:rsidRPr="00E37B99">
        <w:rPr>
          <w:rFonts w:ascii="微软雅黑" w:eastAsia="微软雅黑" w:hAnsi="微软雅黑" w:hint="eastAsia"/>
          <w:sz w:val="24"/>
          <w:szCs w:val="24"/>
        </w:rPr>
        <w:t>+</w:t>
      </w:r>
      <w:r w:rsidRPr="00E37B99">
        <w:rPr>
          <w:rFonts w:ascii="微软雅黑" w:eastAsia="微软雅黑" w:hAnsi="微软雅黑"/>
          <w:sz w:val="24"/>
          <w:szCs w:val="24"/>
        </w:rPr>
        <w:t xml:space="preserve"> okhttp 进行网络请求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。封装Rxhttp为Http</w:t>
      </w:r>
      <w:r w:rsidR="00E37B99" w:rsidRPr="00E37B99">
        <w:rPr>
          <w:rFonts w:ascii="微软雅黑" w:eastAsia="微软雅黑" w:hAnsi="微软雅黑"/>
          <w:sz w:val="24"/>
          <w:szCs w:val="24"/>
        </w:rPr>
        <w:t>M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anager，统一管理app的http网络请求</w:t>
      </w:r>
      <w:r w:rsidR="008F4306">
        <w:rPr>
          <w:rFonts w:ascii="微软雅黑" w:eastAsia="微软雅黑" w:hAnsi="微软雅黑" w:hint="eastAsia"/>
          <w:sz w:val="24"/>
          <w:szCs w:val="24"/>
        </w:rPr>
        <w:t>。</w:t>
      </w:r>
    </w:p>
    <w:p w14:paraId="46FDA994" w14:textId="621FA1FF" w:rsidR="00E37B99" w:rsidRPr="00E37B99" w:rsidRDefault="00E37B99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 w:hint="eastAsia"/>
          <w:sz w:val="24"/>
          <w:szCs w:val="24"/>
        </w:rPr>
        <w:t>数据库操作：使用jetpack</w:t>
      </w:r>
      <w:r w:rsidRPr="00E37B99">
        <w:rPr>
          <w:rFonts w:ascii="微软雅黑" w:eastAsia="微软雅黑" w:hAnsi="微软雅黑"/>
          <w:sz w:val="24"/>
          <w:szCs w:val="24"/>
        </w:rPr>
        <w:t xml:space="preserve"> </w:t>
      </w:r>
      <w:r w:rsidRPr="00E37B99">
        <w:rPr>
          <w:rFonts w:ascii="微软雅黑" w:eastAsia="微软雅黑" w:hAnsi="微软雅黑" w:hint="eastAsia"/>
          <w:sz w:val="24"/>
          <w:szCs w:val="24"/>
        </w:rPr>
        <w:t>room进行数据库的操作</w:t>
      </w:r>
      <w:r w:rsidR="008F4306">
        <w:rPr>
          <w:rFonts w:ascii="微软雅黑" w:eastAsia="微软雅黑" w:hAnsi="微软雅黑" w:hint="eastAsia"/>
          <w:sz w:val="24"/>
          <w:szCs w:val="24"/>
        </w:rPr>
        <w:t>。</w:t>
      </w:r>
    </w:p>
    <w:p w14:paraId="44D30C91" w14:textId="46E91220" w:rsidR="00447765" w:rsidRPr="00E37B99" w:rsidRDefault="00E37B99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 w:hint="eastAsia"/>
          <w:sz w:val="24"/>
          <w:szCs w:val="24"/>
        </w:rPr>
        <w:t>kotlin协程</w:t>
      </w:r>
      <w:r w:rsidR="00447765" w:rsidRPr="00E37B99">
        <w:rPr>
          <w:rFonts w:ascii="微软雅黑" w:eastAsia="微软雅黑" w:hAnsi="微软雅黑"/>
          <w:sz w:val="24"/>
          <w:szCs w:val="24"/>
        </w:rPr>
        <w:t>：</w:t>
      </w:r>
      <w:r w:rsidRPr="00E37B99">
        <w:rPr>
          <w:rFonts w:ascii="微软雅黑" w:eastAsia="微软雅黑" w:hAnsi="微软雅黑" w:hint="eastAsia"/>
          <w:sz w:val="24"/>
          <w:szCs w:val="24"/>
        </w:rPr>
        <w:t>使用协程异步进行网络</w:t>
      </w:r>
      <w:r w:rsidR="00447765" w:rsidRPr="00E37B99">
        <w:rPr>
          <w:rFonts w:ascii="微软雅黑" w:eastAsia="微软雅黑" w:hAnsi="微软雅黑"/>
          <w:sz w:val="24"/>
          <w:szCs w:val="24"/>
        </w:rPr>
        <w:t>请求、缓存、线程调度。</w:t>
      </w:r>
    </w:p>
    <w:p w14:paraId="6F95EE1D" w14:textId="3CA4F606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图片加载：Glide加载监听，获取缓存，圆角图片，高斯模糊。</w:t>
      </w:r>
    </w:p>
    <w:p w14:paraId="65DCCDC3" w14:textId="69568701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组件化开发，横向解耦。</w:t>
      </w:r>
    </w:p>
    <w:p w14:paraId="62CE9C29" w14:textId="3176215E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封装各种工具类，比如压缩图片、轮播器、查看大图、缓存工具、图片选择。</w:t>
      </w:r>
    </w:p>
    <w:p w14:paraId="2B49C76F" w14:textId="1C8D0EDD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各种封装好的依赖库，比如recyclerview万能适配器、经常使用到的几种Dialog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，Q</w:t>
      </w:r>
      <w:r w:rsidR="00E37B99" w:rsidRPr="00E37B99">
        <w:rPr>
          <w:rFonts w:ascii="微软雅黑" w:eastAsia="微软雅黑" w:hAnsi="微软雅黑"/>
          <w:sz w:val="24"/>
          <w:szCs w:val="24"/>
        </w:rPr>
        <w:t>MUI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等</w:t>
      </w:r>
      <w:r w:rsidRPr="00E37B99">
        <w:rPr>
          <w:rFonts w:ascii="微软雅黑" w:eastAsia="微软雅黑" w:hAnsi="微软雅黑"/>
          <w:sz w:val="24"/>
          <w:szCs w:val="24"/>
        </w:rPr>
        <w:t>。</w:t>
      </w:r>
    </w:p>
    <w:p w14:paraId="4874AE70" w14:textId="49C8200B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侧滑菜单：DrawerLayout+NavigationView。</w:t>
      </w:r>
    </w:p>
    <w:p w14:paraId="3F54D29C" w14:textId="24F21C12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使用leakcanary引入检测内存泄漏。</w:t>
      </w:r>
    </w:p>
    <w:p w14:paraId="5B4C8C82" w14:textId="1355DDD0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使用FlowLayout实现Android流式布局，支持点击、单选、多选，实现热门标签效果。</w:t>
      </w:r>
    </w:p>
    <w:p w14:paraId="22B72E38" w14:textId="1C564C1B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使用ViewPagerIndicator实现顶部tab，主页底部tab，引导页，无限轮播banner等。</w:t>
      </w:r>
    </w:p>
    <w:p w14:paraId="691EE860" w14:textId="10106772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使用</w:t>
      </w:r>
      <w:r w:rsidR="00E37B99" w:rsidRPr="00E37B99">
        <w:rPr>
          <w:rFonts w:ascii="微软雅黑" w:eastAsia="微软雅黑" w:hAnsi="微软雅黑"/>
          <w:sz w:val="24"/>
          <w:szCs w:val="24"/>
        </w:rPr>
        <w:t>A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ndroid</w:t>
      </w:r>
      <w:r w:rsidR="00E37B99" w:rsidRPr="00E37B99">
        <w:rPr>
          <w:rFonts w:ascii="微软雅黑" w:eastAsia="微软雅黑" w:hAnsi="微软雅黑"/>
          <w:sz w:val="24"/>
          <w:szCs w:val="24"/>
        </w:rPr>
        <w:t xml:space="preserve"> S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tudio</w:t>
      </w:r>
      <w:r w:rsidR="00E37B99" w:rsidRPr="00E37B99">
        <w:rPr>
          <w:rFonts w:ascii="微软雅黑" w:eastAsia="微软雅黑" w:hAnsi="微软雅黑"/>
          <w:sz w:val="24"/>
          <w:szCs w:val="24"/>
        </w:rPr>
        <w:t xml:space="preserve"> V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iew</w:t>
      </w:r>
      <w:r w:rsidR="00E37B99" w:rsidRPr="00E37B99">
        <w:rPr>
          <w:rFonts w:ascii="微软雅黑" w:eastAsia="微软雅黑" w:hAnsi="微软雅黑"/>
          <w:sz w:val="24"/>
          <w:szCs w:val="24"/>
        </w:rPr>
        <w:t>B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ind</w:t>
      </w:r>
      <w:r w:rsidRPr="00E37B99">
        <w:rPr>
          <w:rFonts w:ascii="微软雅黑" w:eastAsia="微软雅黑" w:hAnsi="微软雅黑" w:hint="eastAsia"/>
          <w:sz w:val="24"/>
          <w:szCs w:val="24"/>
        </w:rPr>
        <w:t>进</w:t>
      </w:r>
      <w:r w:rsidRPr="00E37B99">
        <w:rPr>
          <w:rFonts w:ascii="微软雅黑" w:eastAsia="微软雅黑" w:hAnsi="微软雅黑"/>
          <w:sz w:val="24"/>
          <w:szCs w:val="24"/>
        </w:rPr>
        <w:t>行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自动视图绑定</w:t>
      </w:r>
      <w:r w:rsidRPr="00E37B99">
        <w:rPr>
          <w:rFonts w:ascii="微软雅黑" w:eastAsia="微软雅黑" w:hAnsi="微软雅黑"/>
          <w:sz w:val="24"/>
          <w:szCs w:val="24"/>
        </w:rPr>
        <w:t>。</w:t>
      </w:r>
    </w:p>
    <w:p w14:paraId="61C5913A" w14:textId="058D30D9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lastRenderedPageBreak/>
        <w:t>使用GsonFormat &amp; Gson json 进行数据解析。</w:t>
      </w:r>
    </w:p>
    <w:p w14:paraId="73613C8D" w14:textId="14979CFF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使用Logger打印日志。</w:t>
      </w:r>
    </w:p>
    <w:p w14:paraId="745CEF4C" w14:textId="176EA3E7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使用</w:t>
      </w:r>
      <w:r w:rsidR="00E37B99" w:rsidRPr="00E37B99">
        <w:rPr>
          <w:rFonts w:ascii="微软雅黑" w:eastAsia="微软雅黑" w:hAnsi="微软雅黑"/>
          <w:sz w:val="24"/>
          <w:szCs w:val="24"/>
        </w:rPr>
        <w:t>L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ive</w:t>
      </w:r>
      <w:r w:rsidR="00E37B99" w:rsidRPr="00E37B99">
        <w:rPr>
          <w:rFonts w:ascii="微软雅黑" w:eastAsia="微软雅黑" w:hAnsi="微软雅黑"/>
          <w:sz w:val="24"/>
          <w:szCs w:val="24"/>
        </w:rPr>
        <w:t>E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vent</w:t>
      </w:r>
      <w:r w:rsidR="00E37B99" w:rsidRPr="00E37B99">
        <w:rPr>
          <w:rFonts w:ascii="微软雅黑" w:eastAsia="微软雅黑" w:hAnsi="微软雅黑"/>
          <w:sz w:val="24"/>
          <w:szCs w:val="24"/>
        </w:rPr>
        <w:t>B</w:t>
      </w:r>
      <w:r w:rsidR="00E37B99" w:rsidRPr="00E37B99">
        <w:rPr>
          <w:rFonts w:ascii="微软雅黑" w:eastAsia="微软雅黑" w:hAnsi="微软雅黑" w:hint="eastAsia"/>
          <w:sz w:val="24"/>
          <w:szCs w:val="24"/>
        </w:rPr>
        <w:t>us</w:t>
      </w:r>
      <w:r w:rsidRPr="00E37B99">
        <w:rPr>
          <w:rFonts w:ascii="微软雅黑" w:eastAsia="微软雅黑" w:hAnsi="微软雅黑" w:hint="eastAsia"/>
          <w:sz w:val="24"/>
          <w:szCs w:val="24"/>
        </w:rPr>
        <w:t>进</w:t>
      </w:r>
      <w:r w:rsidRPr="00E37B99">
        <w:rPr>
          <w:rFonts w:ascii="微软雅黑" w:eastAsia="微软雅黑" w:hAnsi="微软雅黑"/>
          <w:sz w:val="24"/>
          <w:szCs w:val="24"/>
        </w:rPr>
        <w:t>行事件发布/订阅框架，组件之间通讯。</w:t>
      </w:r>
    </w:p>
    <w:p w14:paraId="2C551D0A" w14:textId="0A92906A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使用takephoto拍照上传。</w:t>
      </w:r>
    </w:p>
    <w:p w14:paraId="54C8BBAB" w14:textId="33BAEE87" w:rsidR="00447765" w:rsidRPr="00E37B99" w:rsidRDefault="00E37B99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 w:hint="eastAsia"/>
          <w:sz w:val="24"/>
          <w:szCs w:val="24"/>
        </w:rPr>
        <w:t>使用jetpack中的lifecycle组件进行view声明周期的管理。</w:t>
      </w:r>
    </w:p>
    <w:p w14:paraId="33D471CD" w14:textId="333050A3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RxPermissions ：基于RxJava开发的用于帮助在Android 6.0中处理运行时权限检测。</w:t>
      </w:r>
    </w:p>
    <w:p w14:paraId="781EA7C7" w14:textId="5F925D7F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BaseRecyclerViewAdapterHelper ：RecyclerView多功能适配器。</w:t>
      </w:r>
    </w:p>
    <w:p w14:paraId="4B17631F" w14:textId="424A636F" w:rsidR="00447765" w:rsidRPr="00E37B99" w:rsidRDefault="008F59A6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QMUI</w:t>
      </w:r>
      <w:r w:rsidR="00447765" w:rsidRPr="00E37B99"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由腾讯出品的一组开源</w:t>
      </w:r>
      <w:r>
        <w:rPr>
          <w:rFonts w:ascii="微软雅黑" w:eastAsia="微软雅黑" w:hAnsi="微软雅黑"/>
          <w:sz w:val="24"/>
          <w:szCs w:val="24"/>
        </w:rPr>
        <w:t>UI</w:t>
      </w:r>
      <w:r>
        <w:rPr>
          <w:rFonts w:ascii="微软雅黑" w:eastAsia="微软雅黑" w:hAnsi="微软雅黑" w:hint="eastAsia"/>
          <w:sz w:val="24"/>
          <w:szCs w:val="24"/>
        </w:rPr>
        <w:t>库,可方便快速高效实现下拉加载,上拉刷新,圆形头像,状态栏修改等。</w:t>
      </w:r>
    </w:p>
    <w:p w14:paraId="5B427068" w14:textId="5BA34EEB" w:rsidR="00447765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LFilePicker：检索手机目录方式的文件选择器。</w:t>
      </w:r>
    </w:p>
    <w:p w14:paraId="334E6502" w14:textId="55DB301B" w:rsidR="00E37B99" w:rsidRPr="00E37B99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ViewPager 搭配 Fragment 实现懒加载。</w:t>
      </w:r>
    </w:p>
    <w:p w14:paraId="71245F7D" w14:textId="6B016273" w:rsidR="00DC2338" w:rsidRDefault="00447765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7B99">
        <w:rPr>
          <w:rFonts w:ascii="微软雅黑" w:eastAsia="微软雅黑" w:hAnsi="微软雅黑"/>
          <w:sz w:val="24"/>
          <w:szCs w:val="24"/>
        </w:rPr>
        <w:t>使用 ItemTouchHelper 实现应用频道排序、移动等管理。</w:t>
      </w:r>
    </w:p>
    <w:p w14:paraId="2F2AC75F" w14:textId="0F33A8E5" w:rsidR="008E47DB" w:rsidRDefault="008E47DB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使用jetpack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bookmarkStart w:id="0" w:name="_GoBack"/>
      <w:r>
        <w:rPr>
          <w:rFonts w:ascii="微软雅黑" w:eastAsia="微软雅黑" w:hAnsi="微软雅黑" w:hint="eastAsia"/>
          <w:sz w:val="24"/>
          <w:szCs w:val="24"/>
        </w:rPr>
        <w:t>navigation</w:t>
      </w:r>
      <w:bookmarkEnd w:id="0"/>
      <w:r>
        <w:rPr>
          <w:rFonts w:ascii="微软雅黑" w:eastAsia="微软雅黑" w:hAnsi="微软雅黑" w:hint="eastAsia"/>
          <w:sz w:val="24"/>
          <w:szCs w:val="24"/>
        </w:rPr>
        <w:t>进行fragment之间的跳转管理</w:t>
      </w:r>
    </w:p>
    <w:p w14:paraId="4BE3004E" w14:textId="1978BC46" w:rsidR="008E47DB" w:rsidRPr="00E37B99" w:rsidRDefault="008E47DB" w:rsidP="00E37B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 w:rsidRPr="00DE6CF3">
        <w:rPr>
          <w:rFonts w:ascii="微软雅黑" w:eastAsia="微软雅黑" w:hAnsi="微软雅黑"/>
          <w:color w:val="FF0000"/>
          <w:sz w:val="24"/>
          <w:szCs w:val="24"/>
        </w:rPr>
        <w:t>MMKV</w:t>
      </w:r>
      <w:r>
        <w:rPr>
          <w:rFonts w:ascii="微软雅黑" w:eastAsia="微软雅黑" w:hAnsi="微软雅黑" w:hint="eastAsia"/>
          <w:sz w:val="24"/>
          <w:szCs w:val="24"/>
        </w:rPr>
        <w:t>代替</w:t>
      </w:r>
      <w:r w:rsidRPr="008E47DB">
        <w:rPr>
          <w:rFonts w:ascii="微软雅黑" w:eastAsia="微软雅黑" w:hAnsi="微软雅黑"/>
          <w:sz w:val="24"/>
          <w:szCs w:val="24"/>
        </w:rPr>
        <w:t>sharedpreferences</w:t>
      </w:r>
      <w:r>
        <w:rPr>
          <w:rFonts w:ascii="微软雅黑" w:eastAsia="微软雅黑" w:hAnsi="微软雅黑" w:hint="eastAsia"/>
          <w:sz w:val="24"/>
          <w:szCs w:val="24"/>
        </w:rPr>
        <w:t>进行缓存</w:t>
      </w:r>
    </w:p>
    <w:p w14:paraId="7FEBFAA9" w14:textId="599D8B9E" w:rsidR="00E37B99" w:rsidRPr="00E37B99" w:rsidRDefault="00E37B99" w:rsidP="00E37B99">
      <w:pPr>
        <w:rPr>
          <w:rFonts w:ascii="微软雅黑" w:eastAsia="微软雅黑" w:hAnsi="微软雅黑"/>
          <w:sz w:val="24"/>
          <w:szCs w:val="24"/>
        </w:rPr>
      </w:pPr>
    </w:p>
    <w:sectPr w:rsidR="00E37B99" w:rsidRPr="00E37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4B944" w14:textId="77777777" w:rsidR="002F0DDC" w:rsidRDefault="002F0DDC" w:rsidP="00DE6CF3">
      <w:r>
        <w:separator/>
      </w:r>
    </w:p>
  </w:endnote>
  <w:endnote w:type="continuationSeparator" w:id="0">
    <w:p w14:paraId="41E377C9" w14:textId="77777777" w:rsidR="002F0DDC" w:rsidRDefault="002F0DDC" w:rsidP="00DE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503E3" w14:textId="77777777" w:rsidR="002F0DDC" w:rsidRDefault="002F0DDC" w:rsidP="00DE6CF3">
      <w:r>
        <w:separator/>
      </w:r>
    </w:p>
  </w:footnote>
  <w:footnote w:type="continuationSeparator" w:id="0">
    <w:p w14:paraId="106075C0" w14:textId="77777777" w:rsidR="002F0DDC" w:rsidRDefault="002F0DDC" w:rsidP="00DE6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1FB9"/>
    <w:multiLevelType w:val="hybridMultilevel"/>
    <w:tmpl w:val="423E8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E660D"/>
    <w:multiLevelType w:val="hybridMultilevel"/>
    <w:tmpl w:val="BB869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BF"/>
    <w:rsid w:val="001D50E1"/>
    <w:rsid w:val="002F0DDC"/>
    <w:rsid w:val="00343AF4"/>
    <w:rsid w:val="00447765"/>
    <w:rsid w:val="00703BBF"/>
    <w:rsid w:val="007D796B"/>
    <w:rsid w:val="008E47DB"/>
    <w:rsid w:val="008F4306"/>
    <w:rsid w:val="008F59A6"/>
    <w:rsid w:val="00DC2338"/>
    <w:rsid w:val="00DE6CF3"/>
    <w:rsid w:val="00E3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BA4FE"/>
  <w15:chartTrackingRefBased/>
  <w15:docId w15:val="{F1B05F5E-8601-44B8-A4F5-B535C45F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B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6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C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Jigd</dc:creator>
  <cp:keywords/>
  <dc:description/>
  <cp:lastModifiedBy>DragonInfoUser</cp:lastModifiedBy>
  <cp:revision>9</cp:revision>
  <dcterms:created xsi:type="dcterms:W3CDTF">2020-05-07T12:02:00Z</dcterms:created>
  <dcterms:modified xsi:type="dcterms:W3CDTF">2020-06-12T01:11:00Z</dcterms:modified>
</cp:coreProperties>
</file>