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600"/>
        <w:gridCol w:w="1600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-0.234***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-0.124***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ID010F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-0.018***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0.264***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0.143***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0.057***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(0.000)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ID010F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0.193***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(0.020)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754005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1303657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1582414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3580639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0.202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1589533.4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2205004.3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3116835.5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6848014.1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2026-07-13T10:42:28Z</dcterms:modified>
  <cp:category/>
</cp:coreProperties>
</file>