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color w:val="auto"/>
        </w:rPr>
      </w:pPr>
      <w:r>
        <w:rPr>
          <w:rFonts w:hint="eastAsia"/>
          <w:color w:val="auto"/>
        </w:rPr>
        <w:t xml:space="preserve">1-9  软件架构是降低成本、改进质量、按时和按需交付产品的关键因素。以下关于软件架构的描述错误的是（ </w:t>
      </w:r>
      <w:r>
        <w:rPr>
          <w:rFonts w:hint="eastAsia"/>
          <w:color w:val="auto"/>
          <w:lang w:val="en-US" w:eastAsia="zh-CN"/>
        </w:rPr>
        <w:t>A</w:t>
      </w:r>
      <w:r>
        <w:rPr>
          <w:rFonts w:hint="eastAsia"/>
          <w:color w:val="auto"/>
        </w:rPr>
        <w:t xml:space="preserve">  ）。</w:t>
      </w:r>
    </w:p>
    <w:p>
      <w:pPr>
        <w:ind w:firstLine="420"/>
        <w:rPr>
          <w:rFonts w:hint="eastAsia"/>
          <w:color w:val="auto"/>
        </w:rPr>
      </w:pPr>
      <w:r>
        <w:rPr>
          <w:rFonts w:hint="eastAsia"/>
          <w:color w:val="auto"/>
        </w:rPr>
        <w:t>A. 根据用户需求，能够确定一个最佳的软件架构，指导整个软件的开发过程</w:t>
      </w:r>
    </w:p>
    <w:p>
      <w:pPr>
        <w:ind w:firstLine="420"/>
        <w:rPr>
          <w:rFonts w:hint="eastAsia"/>
          <w:color w:val="auto"/>
        </w:rPr>
      </w:pPr>
      <w:r>
        <w:rPr>
          <w:rFonts w:hint="eastAsia"/>
          <w:color w:val="auto"/>
        </w:rPr>
        <w:t>B. 软件架构设计需要满足系统的质量属性，如性能、安全性和可修改性等</w:t>
      </w:r>
    </w:p>
    <w:p>
      <w:pPr>
        <w:ind w:firstLine="420"/>
        <w:rPr>
          <w:rFonts w:hint="eastAsia"/>
          <w:color w:val="auto"/>
        </w:rPr>
      </w:pPr>
      <w:r>
        <w:rPr>
          <w:rFonts w:hint="eastAsia"/>
          <w:color w:val="auto"/>
        </w:rPr>
        <w:t>C. 软件架构设计需要确定组件之间的依赖关系，支持项目计划和管理活动</w:t>
      </w:r>
    </w:p>
    <w:p>
      <w:pPr>
        <w:ind w:firstLine="420"/>
        <w:rPr>
          <w:rFonts w:hint="eastAsia"/>
          <w:color w:val="auto"/>
        </w:rPr>
      </w:pPr>
      <w:r>
        <w:rPr>
          <w:rFonts w:hint="eastAsia"/>
          <w:color w:val="auto"/>
        </w:rPr>
        <w:t>D. 软件架构能够指导设计人员和实现人员的工作</w:t>
      </w:r>
    </w:p>
    <w:p>
      <w:pPr>
        <w:ind w:firstLine="420"/>
        <w:rPr>
          <w:rFonts w:hint="eastAsia"/>
          <w:color w:val="auto"/>
        </w:rPr>
      </w:pPr>
      <w:r>
        <w:rPr>
          <w:rFonts w:hint="eastAsia"/>
          <w:color w:val="auto"/>
        </w:rPr>
        <w:t xml:space="preserve">1-10  软件开发环境是支持软件产品开发的软件系统，它由软件工具集和环境集成机制构成。环境集成机制包括：提供统一的数据模式和数据接口规范的数据集成机制：支持各开发活动之间通信、切换、调度和协同的（  </w:t>
      </w:r>
      <w:r>
        <w:rPr>
          <w:rFonts w:hint="eastAsia"/>
          <w:color w:val="auto"/>
          <w:lang w:val="en-US" w:eastAsia="zh-CN"/>
        </w:rPr>
        <w:t>B</w:t>
      </w:r>
      <w:r>
        <w:rPr>
          <w:rFonts w:hint="eastAsia"/>
          <w:color w:val="auto"/>
        </w:rPr>
        <w:t xml:space="preserve">  ）；为统一操作方式提供支持的（ </w:t>
      </w:r>
      <w:r>
        <w:rPr>
          <w:rFonts w:hint="eastAsia"/>
          <w:color w:val="auto"/>
          <w:lang w:val="en-US" w:eastAsia="zh-CN"/>
        </w:rPr>
        <w:t>D</w:t>
      </w:r>
      <w:r>
        <w:rPr>
          <w:rFonts w:hint="eastAsia"/>
          <w:color w:val="auto"/>
        </w:rPr>
        <w:t xml:space="preserve">  ）。</w:t>
      </w:r>
    </w:p>
    <w:p>
      <w:pPr>
        <w:ind w:firstLine="420"/>
        <w:rPr>
          <w:color w:val="auto"/>
        </w:rPr>
      </w:pPr>
      <w:r>
        <w:rPr>
          <w:rFonts w:hint="eastAsia"/>
          <w:color w:val="auto"/>
        </w:rPr>
        <w:t>①、②  A. 操作集成机制    B. 控制集成机制    C. 平台集成机制    D. 界面集成机制</w:t>
      </w:r>
    </w:p>
    <w:p>
      <w:pPr>
        <w:ind w:firstLine="420"/>
        <w:rPr>
          <w:rFonts w:hint="eastAsia"/>
          <w:color w:val="auto"/>
        </w:rPr>
      </w:pPr>
      <w:r>
        <w:rPr>
          <w:rFonts w:hint="eastAsia"/>
          <w:color w:val="auto"/>
        </w:rPr>
        <w:t xml:space="preserve">2-5  企业应用集成通过采用多种集成模式构建统一标准的基础平台，将具有不同功能和目的且独立运行的企业信息系统联合起来。其中，面向（  </w:t>
      </w:r>
      <w:r>
        <w:rPr>
          <w:rFonts w:hint="eastAsia"/>
          <w:color w:val="auto"/>
          <w:lang w:val="en-US" w:eastAsia="zh-CN"/>
        </w:rPr>
        <w:t>C</w:t>
      </w:r>
      <w:r>
        <w:rPr>
          <w:rFonts w:hint="eastAsia"/>
          <w:color w:val="auto"/>
        </w:rPr>
        <w:t xml:space="preserve"> ）的集成模式强调处理不同应用系统之间的交互逻辑，与核心业务逻辑相分离，并通过不同应用系统之间的协作共同完成某项业务功能。</w:t>
      </w:r>
    </w:p>
    <w:p>
      <w:pPr>
        <w:ind w:firstLine="420"/>
        <w:rPr>
          <w:rFonts w:hint="eastAsia"/>
          <w:color w:val="auto"/>
        </w:rPr>
      </w:pPr>
      <w:r>
        <w:rPr>
          <w:rFonts w:hint="eastAsia"/>
          <w:color w:val="auto"/>
        </w:rPr>
        <w:t>A. 数据</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B. 接口</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C. 过程</w:t>
      </w:r>
      <w:r>
        <w:rPr>
          <w:rFonts w:hint="eastAsia"/>
          <w:color w:val="auto"/>
        </w:rPr>
        <w:tab/>
      </w:r>
      <w:r>
        <w:rPr>
          <w:rFonts w:hint="eastAsia"/>
          <w:color w:val="auto"/>
        </w:rPr>
        <w:tab/>
      </w:r>
      <w:r>
        <w:rPr>
          <w:rFonts w:hint="eastAsia"/>
          <w:color w:val="auto"/>
        </w:rPr>
        <w:tab/>
      </w:r>
      <w:r>
        <w:rPr>
          <w:rFonts w:hint="eastAsia"/>
          <w:color w:val="auto"/>
        </w:rPr>
        <w:t>D. 界面</w:t>
      </w:r>
    </w:p>
    <w:p>
      <w:pPr>
        <w:ind w:firstLine="420"/>
        <w:rPr>
          <w:rFonts w:hint="eastAsia"/>
          <w:color w:val="auto"/>
        </w:rPr>
      </w:pPr>
      <w:r>
        <w:rPr>
          <w:rFonts w:hint="eastAsia"/>
          <w:color w:val="auto"/>
        </w:rPr>
        <w:t xml:space="preserve">2-9  以下关于需求管理的叙述中，正确的是（ </w:t>
      </w:r>
      <w:r>
        <w:rPr>
          <w:rFonts w:hint="eastAsia"/>
          <w:color w:val="auto"/>
          <w:lang w:val="en-US" w:eastAsia="zh-CN"/>
        </w:rPr>
        <w:t>A</w:t>
      </w:r>
      <w:r>
        <w:rPr>
          <w:rFonts w:hint="eastAsia"/>
          <w:color w:val="auto"/>
        </w:rPr>
        <w:t xml:space="preserve">   ）。</w:t>
      </w:r>
    </w:p>
    <w:p>
      <w:pPr>
        <w:ind w:firstLine="420"/>
        <w:rPr>
          <w:rFonts w:hint="eastAsia"/>
          <w:color w:val="auto"/>
        </w:rPr>
      </w:pPr>
      <w:r>
        <w:rPr>
          <w:rFonts w:hint="eastAsia"/>
          <w:color w:val="auto"/>
        </w:rPr>
        <w:t>A. 需求管理是一个对系统需求及其变更进行了解和控制的过程</w:t>
      </w:r>
    </w:p>
    <w:p>
      <w:pPr>
        <w:ind w:firstLine="420"/>
        <w:rPr>
          <w:color w:val="auto"/>
        </w:rPr>
      </w:pPr>
      <w:r>
        <w:rPr>
          <w:rFonts w:hint="eastAsia"/>
          <w:color w:val="auto"/>
        </w:rPr>
        <w:t>B. 为了获得项目，开发人员可以先向客户做出某些承诺</w:t>
      </w:r>
    </w:p>
    <w:p>
      <w:pPr>
        <w:ind w:firstLine="420"/>
        <w:rPr>
          <w:rFonts w:hint="eastAsia"/>
          <w:color w:val="auto"/>
        </w:rPr>
      </w:pPr>
      <w:r>
        <w:rPr>
          <w:rFonts w:hint="eastAsia"/>
          <w:color w:val="auto"/>
        </w:rPr>
        <w:t>C. 需求管理的重点在于收集和分析项目需求</w:t>
      </w:r>
    </w:p>
    <w:p>
      <w:pPr>
        <w:ind w:firstLine="420"/>
        <w:rPr>
          <w:rFonts w:hint="eastAsia"/>
          <w:color w:val="auto"/>
        </w:rPr>
      </w:pPr>
      <w:r>
        <w:rPr>
          <w:rFonts w:hint="eastAsia"/>
          <w:color w:val="auto"/>
        </w:rPr>
        <w:t>D. 软件开发过程是独立于需求管理的活动</w:t>
      </w:r>
    </w:p>
    <w:p>
      <w:pPr>
        <w:ind w:firstLine="420"/>
        <w:rPr>
          <w:rFonts w:hint="eastAsia"/>
          <w:color w:val="auto"/>
        </w:rPr>
      </w:pPr>
      <w:r>
        <w:rPr>
          <w:rFonts w:hint="eastAsia"/>
          <w:color w:val="auto"/>
        </w:rPr>
        <w:t xml:space="preserve">2-10  需求管理是CMM可重复级中的6个关键过程域之一，其主要目标是（  </w:t>
      </w:r>
      <w:r>
        <w:rPr>
          <w:rFonts w:hint="eastAsia"/>
          <w:color w:val="auto"/>
          <w:lang w:val="en-US" w:eastAsia="zh-CN"/>
        </w:rPr>
        <w:t>A</w:t>
      </w:r>
      <w:r>
        <w:rPr>
          <w:rFonts w:hint="eastAsia"/>
          <w:color w:val="auto"/>
        </w:rPr>
        <w:t xml:space="preserve">  ）。</w:t>
      </w:r>
    </w:p>
    <w:p>
      <w:pPr>
        <w:ind w:firstLine="420"/>
        <w:rPr>
          <w:rFonts w:hint="eastAsia"/>
          <w:color w:val="auto"/>
        </w:rPr>
      </w:pPr>
      <w:r>
        <w:rPr>
          <w:rFonts w:hint="eastAsia"/>
          <w:color w:val="auto"/>
        </w:rPr>
        <w:t>A. 对于软件需求，必须建立基线以进行控制，软件计划、产品和活动必须与软件需求保持一致</w:t>
      </w:r>
    </w:p>
    <w:p>
      <w:pPr>
        <w:ind w:firstLine="420"/>
        <w:rPr>
          <w:rFonts w:hint="eastAsia"/>
          <w:color w:val="auto"/>
        </w:rPr>
      </w:pPr>
      <w:r>
        <w:rPr>
          <w:rFonts w:hint="eastAsia"/>
          <w:color w:val="auto"/>
        </w:rPr>
        <w:t>B. 客观地验证需求管理活动符合规定的标准、程序和要求</w:t>
      </w:r>
    </w:p>
    <w:p>
      <w:pPr>
        <w:ind w:firstLine="420"/>
        <w:rPr>
          <w:rFonts w:hint="eastAsia"/>
          <w:color w:val="auto"/>
        </w:rPr>
      </w:pPr>
      <w:r>
        <w:rPr>
          <w:rFonts w:hint="eastAsia"/>
          <w:color w:val="auto"/>
        </w:rPr>
        <w:t>C. 策划软件需求管理的活动，识别和控制已获取的软件需求</w:t>
      </w:r>
    </w:p>
    <w:p>
      <w:pPr>
        <w:ind w:firstLine="420"/>
        <w:rPr>
          <w:rFonts w:hint="eastAsia"/>
          <w:color w:val="auto"/>
        </w:rPr>
      </w:pPr>
      <w:r>
        <w:rPr>
          <w:rFonts w:hint="eastAsia"/>
          <w:color w:val="auto"/>
        </w:rPr>
        <w:t xml:space="preserve">D. 跟踪软件需求管理的过程、实际结果和执行情况4-7  某服务器软件系统对可用性（Availability）和性能（Performance）要求较高，以下（ </w:t>
      </w:r>
      <w:r>
        <w:rPr>
          <w:rFonts w:hint="eastAsia"/>
          <w:color w:val="auto"/>
          <w:lang w:val="en-US" w:eastAsia="zh-CN"/>
        </w:rPr>
        <w:t>C</w:t>
      </w:r>
      <w:r>
        <w:rPr>
          <w:rFonts w:hint="eastAsia"/>
          <w:color w:val="auto"/>
        </w:rPr>
        <w:t xml:space="preserve">  ）设计策略能提高该系统的可用性，（  </w:t>
      </w:r>
      <w:r>
        <w:rPr>
          <w:rFonts w:hint="eastAsia"/>
          <w:color w:val="auto"/>
          <w:lang w:val="en-US" w:eastAsia="zh-CN"/>
        </w:rPr>
        <w:t>D</w:t>
      </w:r>
      <w:r>
        <w:rPr>
          <w:rFonts w:hint="eastAsia"/>
          <w:color w:val="auto"/>
        </w:rPr>
        <w:t xml:space="preserve"> ）设计策略能够提高该系统的性能。</w:t>
      </w:r>
    </w:p>
    <w:p>
      <w:pPr>
        <w:rPr>
          <w:color w:val="auto"/>
        </w:rPr>
      </w:pPr>
      <w:r>
        <w:rPr>
          <w:rFonts w:hint="eastAsia"/>
          <w:color w:val="auto"/>
        </w:rPr>
        <w:t>①、②  A. 限制访问</w:t>
      </w:r>
      <w:r>
        <w:rPr>
          <w:rFonts w:hint="eastAsia"/>
          <w:color w:val="auto"/>
        </w:rPr>
        <w:tab/>
      </w:r>
      <w:r>
        <w:rPr>
          <w:rFonts w:hint="eastAsia"/>
          <w:color w:val="auto"/>
        </w:rPr>
        <w:tab/>
      </w:r>
      <w:r>
        <w:rPr>
          <w:rFonts w:hint="eastAsia"/>
          <w:color w:val="auto"/>
        </w:rPr>
        <w:t>B. 内置监控器</w:t>
      </w:r>
      <w:r>
        <w:rPr>
          <w:rFonts w:hint="eastAsia"/>
          <w:color w:val="auto"/>
        </w:rPr>
        <w:tab/>
      </w:r>
      <w:r>
        <w:rPr>
          <w:rFonts w:hint="eastAsia"/>
          <w:color w:val="auto"/>
        </w:rPr>
        <w:tab/>
      </w:r>
      <w:r>
        <w:rPr>
          <w:rFonts w:hint="eastAsia"/>
          <w:color w:val="auto"/>
        </w:rPr>
        <w:t>C. 主动冗余</w:t>
      </w:r>
      <w:r>
        <w:rPr>
          <w:rFonts w:hint="eastAsia"/>
          <w:color w:val="auto"/>
        </w:rPr>
        <w:tab/>
      </w:r>
      <w:r>
        <w:rPr>
          <w:rFonts w:hint="eastAsia"/>
          <w:color w:val="auto"/>
        </w:rPr>
        <w:tab/>
      </w:r>
      <w:r>
        <w:rPr>
          <w:rFonts w:hint="eastAsia"/>
          <w:color w:val="auto"/>
        </w:rPr>
        <w:tab/>
      </w:r>
      <w:r>
        <w:rPr>
          <w:rFonts w:hint="eastAsia"/>
          <w:color w:val="auto"/>
        </w:rPr>
        <w:t>D. 队列调度</w:t>
      </w:r>
    </w:p>
    <w:p>
      <w:pPr>
        <w:ind w:firstLine="420"/>
        <w:rPr>
          <w:rFonts w:hint="eastAsia"/>
          <w:color w:val="auto"/>
        </w:rPr>
      </w:pPr>
      <w:r>
        <w:rPr>
          <w:rFonts w:hint="eastAsia"/>
          <w:color w:val="auto"/>
        </w:rPr>
        <w:t xml:space="preserve">5-2  以下关于面向对象设计的叙述中，错误的是（ </w:t>
      </w:r>
      <w:r>
        <w:rPr>
          <w:rFonts w:hint="eastAsia"/>
          <w:color w:val="auto"/>
          <w:lang w:val="en-US" w:eastAsia="zh-CN"/>
        </w:rPr>
        <w:t>B</w:t>
      </w:r>
      <w:r>
        <w:rPr>
          <w:rFonts w:hint="eastAsia"/>
          <w:color w:val="auto"/>
        </w:rPr>
        <w:t xml:space="preserve">   ）。</w:t>
      </w:r>
    </w:p>
    <w:p>
      <w:pPr>
        <w:ind w:firstLine="420"/>
        <w:rPr>
          <w:rFonts w:hint="eastAsia"/>
          <w:color w:val="auto"/>
        </w:rPr>
      </w:pPr>
      <w:r>
        <w:rPr>
          <w:rFonts w:hint="eastAsia"/>
          <w:color w:val="auto"/>
        </w:rPr>
        <w:t>A. 类的属性用于封装数据，类的方法用于封装行为</w:t>
      </w:r>
    </w:p>
    <w:p>
      <w:pPr>
        <w:ind w:firstLine="420"/>
        <w:rPr>
          <w:rFonts w:hint="eastAsia"/>
          <w:color w:val="auto"/>
        </w:rPr>
      </w:pPr>
      <w:r>
        <w:rPr>
          <w:rFonts w:hint="eastAsia"/>
          <w:color w:val="auto"/>
        </w:rPr>
        <w:t>B. 面向对象设计的基本思想包括抽象、封装和可扩展性</w:t>
      </w:r>
    </w:p>
    <w:p>
      <w:pPr>
        <w:ind w:firstLine="420"/>
        <w:rPr>
          <w:rFonts w:hint="eastAsia"/>
          <w:color w:val="auto"/>
        </w:rPr>
      </w:pPr>
      <w:r>
        <w:rPr>
          <w:rFonts w:hint="eastAsia"/>
          <w:color w:val="auto"/>
        </w:rPr>
        <w:t>C. 对象继承和多态可用来实现可扩展性</w:t>
      </w:r>
    </w:p>
    <w:p>
      <w:pPr>
        <w:rPr>
          <w:color w:val="auto"/>
        </w:rPr>
      </w:pPr>
      <w:r>
        <w:rPr>
          <w:rFonts w:hint="eastAsia"/>
          <w:color w:val="auto"/>
        </w:rPr>
        <w:t>D. 对象持久化是指将数据库中的数据加载到内存中供应用程序访问</w:t>
      </w:r>
    </w:p>
    <w:p>
      <w:pPr>
        <w:ind w:firstLine="420"/>
        <w:rPr>
          <w:rFonts w:hint="eastAsia"/>
          <w:color w:val="auto"/>
        </w:rPr>
      </w:pPr>
      <w:r>
        <w:rPr>
          <w:rFonts w:hint="eastAsia"/>
          <w:color w:val="auto"/>
        </w:rPr>
        <w:t xml:space="preserve">7-6  某软件公司承接了为某工作流语言开发解释器的工作。该工作流语言由多种活动节点构成，具有类XML的语法结构。用户要求解释器工作时，对每个活动节点进行一系列的处理，包括执行活动、日志记录、调用外部应用程序等，并且要求处理过程具有可扩展能力。针对这种需求，公司采用（  </w:t>
      </w:r>
      <w:r>
        <w:rPr>
          <w:rFonts w:hint="eastAsia"/>
          <w:color w:val="auto"/>
          <w:lang w:val="en-US" w:eastAsia="zh-CN"/>
        </w:rPr>
        <w:t>C</w:t>
      </w:r>
      <w:r>
        <w:rPr>
          <w:rFonts w:hint="eastAsia"/>
          <w:color w:val="auto"/>
        </w:rPr>
        <w:t xml:space="preserve"> ）最为恰当。</w:t>
      </w:r>
    </w:p>
    <w:p>
      <w:pPr>
        <w:ind w:firstLine="420"/>
        <w:rPr>
          <w:rFonts w:hint="eastAsia"/>
          <w:color w:val="auto"/>
        </w:rPr>
      </w:pPr>
      <w:r>
        <w:rPr>
          <w:rFonts w:hint="eastAsia"/>
          <w:color w:val="auto"/>
        </w:rPr>
        <w:t>A. 适配器模式</w:t>
      </w:r>
      <w:r>
        <w:rPr>
          <w:rFonts w:hint="eastAsia"/>
          <w:color w:val="auto"/>
        </w:rPr>
        <w:tab/>
      </w:r>
      <w:r>
        <w:rPr>
          <w:rFonts w:hint="eastAsia"/>
          <w:color w:val="auto"/>
        </w:rPr>
        <w:tab/>
      </w:r>
      <w:r>
        <w:rPr>
          <w:rFonts w:hint="eastAsia"/>
          <w:color w:val="auto"/>
        </w:rPr>
        <w:t>B. 迭代器模式</w:t>
      </w:r>
      <w:r>
        <w:rPr>
          <w:rFonts w:hint="eastAsia"/>
          <w:color w:val="auto"/>
        </w:rPr>
        <w:tab/>
      </w:r>
      <w:r>
        <w:rPr>
          <w:rFonts w:hint="eastAsia"/>
          <w:color w:val="auto"/>
        </w:rPr>
        <w:tab/>
      </w:r>
      <w:r>
        <w:rPr>
          <w:rFonts w:hint="eastAsia"/>
          <w:color w:val="auto"/>
        </w:rPr>
        <w:t>C. 访问者模式</w:t>
      </w:r>
      <w:r>
        <w:rPr>
          <w:rFonts w:hint="eastAsia"/>
          <w:color w:val="auto"/>
        </w:rPr>
        <w:tab/>
      </w:r>
      <w:r>
        <w:rPr>
          <w:rFonts w:hint="eastAsia"/>
          <w:color w:val="auto"/>
        </w:rPr>
        <w:tab/>
      </w:r>
      <w:r>
        <w:rPr>
          <w:rFonts w:hint="eastAsia"/>
          <w:color w:val="auto"/>
        </w:rPr>
        <w:t>D. 观察者模式</w:t>
      </w:r>
    </w:p>
    <w:p>
      <w:pPr>
        <w:ind w:firstLine="420"/>
        <w:rPr>
          <w:rFonts w:hint="eastAsia"/>
          <w:color w:val="auto"/>
        </w:rPr>
      </w:pPr>
      <w:r>
        <w:rPr>
          <w:rFonts w:hint="eastAsia"/>
          <w:color w:val="auto"/>
        </w:rPr>
        <w:t xml:space="preserve">7-8  软件架构设计包括提出架构模型、产生架构设计和进行设计评审等活动，是一个迭代的过程。以下 关于软件架构设计活动的描述，错误的是（   </w:t>
      </w:r>
      <w:r>
        <w:rPr>
          <w:rFonts w:hint="eastAsia"/>
          <w:color w:val="auto"/>
          <w:lang w:val="en-US" w:eastAsia="zh-CN"/>
        </w:rPr>
        <w:t>C</w:t>
      </w:r>
      <w:r>
        <w:rPr>
          <w:rFonts w:hint="eastAsia"/>
          <w:color w:val="auto"/>
        </w:rPr>
        <w:t xml:space="preserve"> ）。</w:t>
      </w:r>
    </w:p>
    <w:p>
      <w:pPr>
        <w:ind w:firstLine="420"/>
        <w:rPr>
          <w:rFonts w:hint="eastAsia"/>
          <w:color w:val="auto"/>
        </w:rPr>
      </w:pPr>
      <w:r>
        <w:rPr>
          <w:rFonts w:hint="eastAsia"/>
          <w:color w:val="auto"/>
        </w:rPr>
        <w:t>A. 在建立软件架构的初期，一般需要选择一个合适的架构风格</w:t>
      </w:r>
    </w:p>
    <w:p>
      <w:pPr>
        <w:ind w:firstLine="420"/>
        <w:rPr>
          <w:color w:val="auto"/>
        </w:rPr>
      </w:pPr>
      <w:r>
        <w:rPr>
          <w:rFonts w:hint="eastAsia"/>
          <w:color w:val="auto"/>
        </w:rPr>
        <w:t>B. 将架构分析阶段己标识的构件映射到架构中，并分析这些构件之间的关系</w:t>
      </w:r>
    </w:p>
    <w:p>
      <w:pPr>
        <w:ind w:firstLine="420"/>
        <w:rPr>
          <w:rFonts w:hint="eastAsia"/>
          <w:color w:val="auto"/>
        </w:rPr>
      </w:pPr>
      <w:r>
        <w:rPr>
          <w:rFonts w:hint="eastAsia"/>
          <w:color w:val="auto"/>
        </w:rPr>
        <w:t>C. 软件架构设计活动将已标识构件集成到软件架构中，设计并实现这些构件</w:t>
      </w:r>
    </w:p>
    <w:p>
      <w:pPr>
        <w:rPr>
          <w:color w:val="auto"/>
        </w:rPr>
      </w:pPr>
      <w:r>
        <w:rPr>
          <w:rFonts w:hint="eastAsia"/>
          <w:color w:val="auto"/>
        </w:rPr>
        <w:t>D. 一旦得到了详细的软件架构设计，需要邀请独立于系统开发的外部人员对系统进行评审</w:t>
      </w:r>
    </w:p>
    <w:p>
      <w:pPr>
        <w:ind w:firstLine="420"/>
        <w:rPr>
          <w:rFonts w:hint="eastAsia"/>
          <w:color w:val="auto"/>
        </w:rPr>
      </w:pPr>
      <w:r>
        <w:rPr>
          <w:rFonts w:hint="eastAsia"/>
          <w:color w:val="auto"/>
        </w:rPr>
        <w:t xml:space="preserve">8-3  基于构件的开发模型包括软件的需求分析定义、（  </w:t>
      </w:r>
      <w:r>
        <w:rPr>
          <w:rFonts w:hint="eastAsia"/>
          <w:color w:val="auto"/>
          <w:lang w:val="en-US" w:eastAsia="zh-CN"/>
        </w:rPr>
        <w:t>B</w:t>
      </w:r>
      <w:r>
        <w:rPr>
          <w:rFonts w:hint="eastAsia"/>
          <w:color w:val="auto"/>
        </w:rPr>
        <w:t xml:space="preserve">  ）、（  </w:t>
      </w:r>
      <w:r>
        <w:rPr>
          <w:rFonts w:hint="eastAsia"/>
          <w:color w:val="auto"/>
          <w:lang w:val="en-US" w:eastAsia="zh-CN"/>
        </w:rPr>
        <w:t>D</w:t>
      </w:r>
      <w:r>
        <w:rPr>
          <w:rFonts w:hint="eastAsia"/>
          <w:color w:val="auto"/>
        </w:rPr>
        <w:t xml:space="preserve">  ）、（ </w:t>
      </w:r>
      <w:r>
        <w:rPr>
          <w:rFonts w:hint="eastAsia"/>
          <w:color w:val="FF0000"/>
        </w:rPr>
        <w:t xml:space="preserve"> </w:t>
      </w:r>
      <w:r>
        <w:rPr>
          <w:rFonts w:hint="eastAsia"/>
          <w:color w:val="FF0000"/>
          <w:lang w:val="en-US" w:eastAsia="zh-CN"/>
        </w:rPr>
        <w:t>A</w:t>
      </w:r>
      <w:r>
        <w:rPr>
          <w:rFonts w:hint="eastAsia"/>
          <w:color w:val="FF0000"/>
        </w:rPr>
        <w:t xml:space="preserve"> </w:t>
      </w:r>
      <w:r>
        <w:rPr>
          <w:rFonts w:hint="eastAsia"/>
          <w:color w:val="auto"/>
        </w:rPr>
        <w:t>）以及测试和发布5个顺序执行的阶段。</w:t>
      </w:r>
    </w:p>
    <w:p>
      <w:pPr>
        <w:ind w:firstLine="420"/>
        <w:rPr>
          <w:rFonts w:hint="eastAsia"/>
          <w:color w:val="auto"/>
        </w:rPr>
      </w:pPr>
      <w:r>
        <w:rPr>
          <w:rFonts w:hint="eastAsia"/>
          <w:color w:val="auto"/>
        </w:rPr>
        <w:t>①  A. 构件接口设计</w:t>
      </w:r>
      <w:r>
        <w:rPr>
          <w:rFonts w:hint="eastAsia"/>
          <w:color w:val="auto"/>
        </w:rPr>
        <w:tab/>
      </w:r>
      <w:r>
        <w:rPr>
          <w:rFonts w:hint="eastAsia"/>
          <w:color w:val="auto"/>
        </w:rPr>
        <w:t xml:space="preserve"> B. 体系结构设计  C. 元数据设计    D. 集成环境设计</w:t>
      </w:r>
    </w:p>
    <w:p>
      <w:pPr>
        <w:ind w:firstLine="420"/>
        <w:rPr>
          <w:color w:val="auto"/>
        </w:rPr>
      </w:pPr>
      <w:r>
        <w:rPr>
          <w:rFonts w:hint="eastAsia"/>
          <w:color w:val="auto"/>
        </w:rPr>
        <w:t>②  A. 数据库建模</w:t>
      </w:r>
      <w:r>
        <w:rPr>
          <w:rFonts w:hint="eastAsia"/>
          <w:color w:val="auto"/>
        </w:rPr>
        <w:tab/>
      </w:r>
      <w:r>
        <w:rPr>
          <w:rFonts w:hint="eastAsia"/>
          <w:color w:val="auto"/>
        </w:rPr>
        <w:t xml:space="preserve"> B. 业务过程建模  C. 对象建模      D. 构件库建立</w:t>
      </w:r>
    </w:p>
    <w:p>
      <w:pPr>
        <w:ind w:firstLine="420"/>
        <w:rPr>
          <w:rFonts w:hint="eastAsia"/>
          <w:color w:val="auto"/>
        </w:rPr>
      </w:pPr>
      <w:r>
        <w:rPr>
          <w:rFonts w:hint="eastAsia"/>
          <w:color w:val="auto"/>
        </w:rPr>
        <w:t>③  A. 应用软件构建  B. 构件配置管理  C. 构件单元测试  D. 构件编码实现</w:t>
      </w:r>
    </w:p>
    <w:p>
      <w:pPr>
        <w:ind w:firstLine="420"/>
        <w:rPr>
          <w:rFonts w:hint="eastAsia"/>
          <w:color w:val="auto"/>
        </w:rPr>
      </w:pPr>
      <w:r>
        <w:rPr>
          <w:rFonts w:hint="eastAsia"/>
          <w:color w:val="auto"/>
        </w:rPr>
        <w:t>8-5  软件架构需求是指用户对目标软件系统在功能、行为、性能、设计约束等方面的期望。以下活动中，不属于软件架构需求过程范畴的是（</w:t>
      </w:r>
      <w:r>
        <w:rPr>
          <w:rFonts w:hint="eastAsia"/>
          <w:color w:val="FF0000"/>
        </w:rPr>
        <w:t xml:space="preserve"> </w:t>
      </w:r>
      <w:r>
        <w:rPr>
          <w:rFonts w:hint="eastAsia"/>
          <w:color w:val="FF0000"/>
          <w:lang w:val="en-US" w:eastAsia="zh-CN"/>
        </w:rPr>
        <w:t>A</w:t>
      </w:r>
      <w:r>
        <w:rPr>
          <w:rFonts w:hint="eastAsia"/>
          <w:color w:val="auto"/>
        </w:rPr>
        <w:t>）。</w:t>
      </w:r>
    </w:p>
    <w:p>
      <w:pPr>
        <w:ind w:firstLine="420"/>
        <w:rPr>
          <w:rFonts w:hint="eastAsia"/>
          <w:color w:val="auto"/>
        </w:rPr>
      </w:pPr>
      <w:r>
        <w:rPr>
          <w:rFonts w:hint="eastAsia"/>
          <w:color w:val="auto"/>
        </w:rPr>
        <w:t>A. 设计构件</w:t>
      </w:r>
      <w:r>
        <w:rPr>
          <w:rFonts w:hint="eastAsia"/>
          <w:color w:val="auto"/>
        </w:rPr>
        <w:tab/>
      </w:r>
      <w:r>
        <w:rPr>
          <w:rFonts w:hint="eastAsia"/>
          <w:color w:val="auto"/>
        </w:rPr>
        <w:tab/>
      </w:r>
      <w:r>
        <w:rPr>
          <w:rFonts w:hint="eastAsia"/>
          <w:color w:val="auto"/>
        </w:rPr>
        <w:tab/>
      </w:r>
      <w:r>
        <w:rPr>
          <w:rFonts w:hint="eastAsia"/>
          <w:color w:val="auto"/>
        </w:rPr>
        <w:t>B. 需求获取</w:t>
      </w:r>
      <w:r>
        <w:rPr>
          <w:rFonts w:hint="eastAsia"/>
          <w:color w:val="auto"/>
        </w:rPr>
        <w:tab/>
      </w:r>
      <w:r>
        <w:rPr>
          <w:rFonts w:hint="eastAsia"/>
          <w:color w:val="auto"/>
        </w:rPr>
        <w:tab/>
      </w:r>
      <w:r>
        <w:rPr>
          <w:rFonts w:hint="eastAsia"/>
          <w:color w:val="auto"/>
        </w:rPr>
        <w:tab/>
      </w:r>
      <w:r>
        <w:rPr>
          <w:rFonts w:hint="eastAsia"/>
          <w:color w:val="auto"/>
        </w:rPr>
        <w:t>C. 标识构件</w:t>
      </w:r>
      <w:r>
        <w:rPr>
          <w:rFonts w:hint="eastAsia"/>
          <w:color w:val="auto"/>
        </w:rPr>
        <w:tab/>
      </w:r>
      <w:r>
        <w:rPr>
          <w:rFonts w:hint="eastAsia"/>
          <w:color w:val="auto"/>
        </w:rPr>
        <w:tab/>
      </w:r>
      <w:r>
        <w:rPr>
          <w:rFonts w:hint="eastAsia"/>
          <w:color w:val="auto"/>
        </w:rPr>
        <w:tab/>
      </w:r>
      <w:r>
        <w:rPr>
          <w:rFonts w:hint="eastAsia"/>
          <w:color w:val="auto"/>
        </w:rPr>
        <w:t>D. 架构需求评审</w:t>
      </w:r>
    </w:p>
    <w:p>
      <w:pPr>
        <w:ind w:firstLine="420"/>
        <w:rPr>
          <w:rFonts w:hint="eastAsia"/>
          <w:color w:val="auto"/>
        </w:rPr>
      </w:pPr>
      <w:r>
        <w:rPr>
          <w:rFonts w:hint="eastAsia"/>
          <w:color w:val="auto"/>
        </w:rPr>
        <w:t xml:space="preserve">8-7  在基于构件的软件开发中，（  </w:t>
      </w:r>
      <w:r>
        <w:rPr>
          <w:rFonts w:hint="eastAsia"/>
          <w:color w:val="auto"/>
          <w:lang w:val="en-US" w:eastAsia="zh-CN"/>
        </w:rPr>
        <w:t>A</w:t>
      </w:r>
      <w:r>
        <w:rPr>
          <w:rFonts w:hint="eastAsia"/>
          <w:color w:val="auto"/>
        </w:rPr>
        <w:t xml:space="preserve"> ）描述系统设计蓝图以保证系统提供适当的功能；（ </w:t>
      </w:r>
      <w:r>
        <w:rPr>
          <w:rFonts w:hint="eastAsia"/>
          <w:color w:val="auto"/>
          <w:lang w:val="en-US" w:eastAsia="zh-CN"/>
        </w:rPr>
        <w:t>B</w:t>
      </w:r>
      <w:r>
        <w:rPr>
          <w:rFonts w:hint="eastAsia"/>
          <w:color w:val="auto"/>
        </w:rPr>
        <w:t xml:space="preserve">  ）用来了解系统的性能、吞吐率等非功能性属性。</w:t>
      </w:r>
    </w:p>
    <w:p>
      <w:pPr>
        <w:ind w:firstLine="420"/>
        <w:rPr>
          <w:rFonts w:hint="eastAsia"/>
          <w:color w:val="auto"/>
        </w:rPr>
      </w:pPr>
      <w:r>
        <w:rPr>
          <w:rFonts w:hint="eastAsia"/>
          <w:color w:val="auto"/>
        </w:rPr>
        <w:t>①、②  A. 逻辑构件模型    B. 物理构件模型    C. 组件接口模型    D. 系统交互模型</w:t>
      </w:r>
    </w:p>
    <w:p>
      <w:pPr>
        <w:ind w:firstLine="420"/>
        <w:rPr>
          <w:rFonts w:hint="eastAsia"/>
          <w:color w:val="auto"/>
        </w:rPr>
      </w:pPr>
      <w:r>
        <w:rPr>
          <w:rFonts w:hint="eastAsia"/>
          <w:color w:val="auto"/>
        </w:rPr>
        <w:t xml:space="preserve">8-9  （ </w:t>
      </w:r>
      <w:r>
        <w:rPr>
          <w:rFonts w:hint="eastAsia"/>
          <w:color w:val="auto"/>
          <w:lang w:val="en-US" w:eastAsia="zh-CN"/>
        </w:rPr>
        <w:t>A</w:t>
      </w:r>
      <w:r>
        <w:rPr>
          <w:rFonts w:hint="eastAsia"/>
          <w:color w:val="auto"/>
        </w:rPr>
        <w:t xml:space="preserve">  ）的选择是开发一个软件系统时的基本设计决策；（  </w:t>
      </w:r>
      <w:r>
        <w:rPr>
          <w:rFonts w:hint="eastAsia"/>
          <w:color w:val="auto"/>
          <w:lang w:val="en-US" w:eastAsia="zh-CN"/>
        </w:rPr>
        <w:t>B</w:t>
      </w:r>
      <w:r>
        <w:rPr>
          <w:rFonts w:hint="eastAsia"/>
          <w:color w:val="auto"/>
        </w:rPr>
        <w:t xml:space="preserve">  ）是最低层的模式，关注软件系统的设计与实现，描述了如何实现构件及构件之间的关系。引用-计数是C++管理动态资源时常用的一种（  </w:t>
      </w:r>
      <w:r>
        <w:rPr>
          <w:rFonts w:hint="eastAsia"/>
          <w:color w:val="auto"/>
          <w:lang w:val="en-US" w:eastAsia="zh-CN"/>
        </w:rPr>
        <w:t>B</w:t>
      </w:r>
      <w:r>
        <w:rPr>
          <w:rFonts w:hint="eastAsia"/>
          <w:color w:val="auto"/>
        </w:rPr>
        <w:t xml:space="preserve">  ）。</w:t>
      </w:r>
    </w:p>
    <w:p>
      <w:pPr>
        <w:rPr>
          <w:color w:val="auto"/>
        </w:rPr>
      </w:pPr>
      <w:r>
        <w:rPr>
          <w:rFonts w:hint="eastAsia"/>
          <w:color w:val="auto"/>
        </w:rPr>
        <w:t>①、②、③  A. 架构模式</w:t>
      </w:r>
      <w:r>
        <w:rPr>
          <w:rFonts w:hint="eastAsia"/>
          <w:color w:val="auto"/>
        </w:rPr>
        <w:tab/>
      </w:r>
      <w:r>
        <w:rPr>
          <w:rFonts w:hint="eastAsia"/>
          <w:color w:val="auto"/>
        </w:rPr>
        <w:tab/>
      </w:r>
      <w:r>
        <w:rPr>
          <w:rFonts w:hint="eastAsia"/>
          <w:color w:val="auto"/>
        </w:rPr>
        <w:t>B. 惯用法</w:t>
      </w:r>
      <w:r>
        <w:rPr>
          <w:rFonts w:hint="eastAsia"/>
          <w:color w:val="auto"/>
        </w:rPr>
        <w:tab/>
      </w:r>
      <w:r>
        <w:rPr>
          <w:rFonts w:hint="eastAsia"/>
          <w:color w:val="auto"/>
        </w:rPr>
        <w:tab/>
      </w:r>
      <w:r>
        <w:rPr>
          <w:rFonts w:hint="eastAsia"/>
          <w:color w:val="auto"/>
        </w:rPr>
        <w:t>C. 设计模式</w:t>
      </w:r>
      <w:r>
        <w:rPr>
          <w:rFonts w:hint="eastAsia"/>
          <w:color w:val="auto"/>
        </w:rPr>
        <w:tab/>
      </w:r>
      <w:r>
        <w:rPr>
          <w:rFonts w:hint="eastAsia"/>
          <w:color w:val="auto"/>
        </w:rPr>
        <w:tab/>
      </w:r>
      <w:r>
        <w:rPr>
          <w:rFonts w:hint="eastAsia"/>
          <w:color w:val="auto"/>
        </w:rPr>
        <w:t>D. 分析模式</w:t>
      </w:r>
    </w:p>
    <w:p>
      <w:pPr>
        <w:ind w:firstLine="420"/>
        <w:rPr>
          <w:rFonts w:hint="eastAsia"/>
          <w:color w:val="auto"/>
        </w:rPr>
      </w:pPr>
      <w:r>
        <w:rPr>
          <w:rFonts w:hint="eastAsia"/>
          <w:color w:val="auto"/>
        </w:rPr>
        <w:t xml:space="preserve">9-1  某公司欲开发一个软件系统的在线文档帮助系统，用户可以在任何一个查询上下文中输入查询关键字，如果当前查询环境下没有相关内容，则系统会将查询按照一定的顺序转发给其他查询环境。基于上述需求，采用（  </w:t>
      </w:r>
      <w:r>
        <w:rPr>
          <w:rFonts w:hint="eastAsia"/>
          <w:color w:val="auto"/>
          <w:lang w:val="en-US" w:eastAsia="zh-CN"/>
        </w:rPr>
        <w:t>A</w:t>
      </w:r>
      <w:r>
        <w:rPr>
          <w:rFonts w:hint="eastAsia"/>
          <w:color w:val="auto"/>
        </w:rPr>
        <w:t xml:space="preserve">  ）最为合适。</w:t>
      </w:r>
    </w:p>
    <w:p>
      <w:pPr>
        <w:ind w:firstLine="420"/>
        <w:rPr>
          <w:rFonts w:hint="eastAsia"/>
          <w:color w:val="auto"/>
        </w:rPr>
      </w:pPr>
      <w:r>
        <w:rPr>
          <w:rFonts w:hint="eastAsia"/>
          <w:color w:val="auto"/>
        </w:rPr>
        <w:t>A. 责任链模式</w:t>
      </w:r>
      <w:r>
        <w:rPr>
          <w:rFonts w:hint="eastAsia"/>
          <w:color w:val="auto"/>
        </w:rPr>
        <w:tab/>
      </w:r>
      <w:r>
        <w:rPr>
          <w:rFonts w:hint="eastAsia"/>
          <w:color w:val="auto"/>
        </w:rPr>
        <w:tab/>
      </w:r>
      <w:r>
        <w:rPr>
          <w:rFonts w:hint="eastAsia"/>
          <w:color w:val="auto"/>
        </w:rPr>
        <w:t>B. 桥接模式</w:t>
      </w:r>
      <w:r>
        <w:rPr>
          <w:rFonts w:hint="eastAsia"/>
          <w:color w:val="auto"/>
        </w:rPr>
        <w:tab/>
      </w:r>
      <w:r>
        <w:rPr>
          <w:rFonts w:hint="eastAsia"/>
          <w:color w:val="auto"/>
        </w:rPr>
        <w:tab/>
      </w:r>
      <w:r>
        <w:rPr>
          <w:rFonts w:hint="eastAsia"/>
          <w:color w:val="auto"/>
        </w:rPr>
        <w:tab/>
      </w:r>
      <w:r>
        <w:rPr>
          <w:rFonts w:hint="eastAsia"/>
          <w:color w:val="auto"/>
        </w:rPr>
        <w:t>C. 装饰模式</w:t>
      </w:r>
      <w:r>
        <w:rPr>
          <w:rFonts w:hint="eastAsia"/>
          <w:color w:val="auto"/>
        </w:rPr>
        <w:tab/>
      </w:r>
      <w:r>
        <w:rPr>
          <w:rFonts w:hint="eastAsia"/>
          <w:color w:val="auto"/>
        </w:rPr>
        <w:tab/>
      </w:r>
      <w:r>
        <w:rPr>
          <w:rFonts w:hint="eastAsia"/>
          <w:color w:val="auto"/>
        </w:rPr>
        <w:t>D. 适配器模式</w:t>
      </w:r>
    </w:p>
    <w:p>
      <w:pPr>
        <w:ind w:firstLine="420"/>
        <w:rPr>
          <w:rFonts w:hint="eastAsia"/>
          <w:color w:val="auto"/>
        </w:rPr>
      </w:pPr>
      <w:r>
        <w:rPr>
          <w:rFonts w:hint="eastAsia"/>
          <w:color w:val="auto"/>
        </w:rPr>
        <w:t xml:space="preserve">9-3  某公司开发一个文档编辑器，该编辑器允许在文档中直接嵌入图形对象，但开销很大。用户在系统设计之初提出编辑器在打开文档时必须十分迅速，可以暂时不显示当前页面以外的图形。针对这种需求，公司可以采用（  </w:t>
      </w:r>
      <w:r>
        <w:rPr>
          <w:rFonts w:hint="eastAsia"/>
          <w:color w:val="FF0000"/>
          <w:lang w:val="en-US" w:eastAsia="zh-CN"/>
        </w:rPr>
        <w:t>A</w:t>
      </w:r>
      <w:r>
        <w:rPr>
          <w:rFonts w:hint="eastAsia"/>
          <w:color w:val="auto"/>
        </w:rPr>
        <w:t xml:space="preserve">  ）避免同时创建这些图形对象。</w:t>
      </w:r>
    </w:p>
    <w:p>
      <w:pPr>
        <w:ind w:firstLine="420"/>
        <w:rPr>
          <w:rFonts w:hint="eastAsia"/>
          <w:color w:val="auto"/>
        </w:rPr>
      </w:pPr>
      <w:r>
        <w:rPr>
          <w:rFonts w:hint="eastAsia"/>
          <w:color w:val="auto"/>
        </w:rPr>
        <w:t>A. 代理模式</w:t>
      </w:r>
      <w:r>
        <w:rPr>
          <w:rFonts w:hint="eastAsia"/>
          <w:color w:val="auto"/>
        </w:rPr>
        <w:tab/>
      </w:r>
      <w:r>
        <w:rPr>
          <w:rFonts w:hint="eastAsia"/>
          <w:color w:val="auto"/>
        </w:rPr>
        <w:tab/>
      </w:r>
      <w:r>
        <w:rPr>
          <w:rFonts w:hint="eastAsia"/>
          <w:color w:val="auto"/>
        </w:rPr>
        <w:tab/>
      </w:r>
      <w:r>
        <w:rPr>
          <w:rFonts w:hint="eastAsia"/>
          <w:color w:val="auto"/>
        </w:rPr>
        <w:t>B. 外观模式</w:t>
      </w:r>
      <w:r>
        <w:rPr>
          <w:rFonts w:hint="eastAsia"/>
          <w:color w:val="auto"/>
        </w:rPr>
        <w:tab/>
      </w:r>
      <w:r>
        <w:rPr>
          <w:rFonts w:hint="eastAsia"/>
          <w:color w:val="auto"/>
        </w:rPr>
        <w:tab/>
      </w:r>
      <w:r>
        <w:rPr>
          <w:rFonts w:hint="eastAsia"/>
          <w:color w:val="auto"/>
        </w:rPr>
        <w:tab/>
      </w:r>
      <w:r>
        <w:rPr>
          <w:rFonts w:hint="eastAsia"/>
          <w:color w:val="auto"/>
        </w:rPr>
        <w:t>C. 桥接模式</w:t>
      </w:r>
      <w:r>
        <w:rPr>
          <w:rFonts w:hint="eastAsia"/>
          <w:color w:val="auto"/>
        </w:rPr>
        <w:tab/>
      </w:r>
      <w:r>
        <w:rPr>
          <w:rFonts w:hint="eastAsia"/>
          <w:color w:val="auto"/>
        </w:rPr>
        <w:tab/>
      </w:r>
      <w:r>
        <w:rPr>
          <w:rFonts w:hint="eastAsia"/>
          <w:color w:val="auto"/>
        </w:rPr>
        <w:tab/>
      </w:r>
      <w:r>
        <w:rPr>
          <w:rFonts w:hint="eastAsia"/>
          <w:color w:val="auto"/>
        </w:rPr>
        <w:t>D. 组合模式</w:t>
      </w:r>
    </w:p>
    <w:p>
      <w:pPr>
        <w:ind w:firstLine="420"/>
        <w:rPr>
          <w:rFonts w:hint="eastAsia"/>
          <w:color w:val="auto"/>
        </w:rPr>
      </w:pPr>
      <w:r>
        <w:rPr>
          <w:rFonts w:hint="eastAsia"/>
          <w:color w:val="auto"/>
        </w:rPr>
        <w:t xml:space="preserve">9-7  基于架构的软件设计（ABSD）强调由商业、质量和功能需求的组合驱动软件架构设计。ABSD方法有三个基础：功能分解、（ </w:t>
      </w:r>
      <w:r>
        <w:rPr>
          <w:rFonts w:hint="eastAsia"/>
          <w:color w:val="FF0000"/>
          <w:lang w:val="en-US" w:eastAsia="zh-CN"/>
        </w:rPr>
        <w:t>C</w:t>
      </w:r>
      <w:r>
        <w:rPr>
          <w:rFonts w:hint="eastAsia"/>
          <w:color w:val="auto"/>
        </w:rPr>
        <w:t xml:space="preserve">  ）和软件模板的使用。</w:t>
      </w:r>
    </w:p>
    <w:p>
      <w:pPr>
        <w:ind w:firstLine="420"/>
        <w:rPr>
          <w:rFonts w:hint="eastAsia"/>
          <w:color w:val="auto"/>
        </w:rPr>
      </w:pPr>
      <w:r>
        <w:rPr>
          <w:rFonts w:hint="eastAsia"/>
          <w:color w:val="auto"/>
        </w:rPr>
        <w:t>A. 对需求进行优先级排列</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B. 根据需求自行设计系统的总体架构</w:t>
      </w:r>
    </w:p>
    <w:p>
      <w:pPr>
        <w:ind w:firstLine="420"/>
        <w:rPr>
          <w:rFonts w:hint="eastAsia"/>
          <w:color w:val="auto"/>
        </w:rPr>
      </w:pPr>
      <w:r>
        <w:rPr>
          <w:rFonts w:hint="eastAsia"/>
          <w:color w:val="auto"/>
        </w:rPr>
        <w:t>C. 选择架构风格实现质量及商业需求</w:t>
      </w:r>
      <w:r>
        <w:rPr>
          <w:rFonts w:hint="eastAsia"/>
          <w:color w:val="auto"/>
        </w:rPr>
        <w:tab/>
      </w:r>
      <w:r>
        <w:rPr>
          <w:rFonts w:hint="eastAsia"/>
          <w:color w:val="auto"/>
        </w:rPr>
        <w:tab/>
      </w:r>
      <w:r>
        <w:rPr>
          <w:rFonts w:hint="eastAsia"/>
          <w:color w:val="auto"/>
        </w:rPr>
        <w:t>D. 开发系统原型用于测试</w:t>
      </w:r>
    </w:p>
    <w:p>
      <w:pPr>
        <w:ind w:firstLine="420"/>
        <w:rPr>
          <w:rFonts w:hint="eastAsia"/>
          <w:color w:val="auto"/>
        </w:rPr>
      </w:pPr>
      <w:r>
        <w:rPr>
          <w:rFonts w:hint="eastAsia"/>
          <w:color w:val="auto"/>
        </w:rPr>
        <w:t xml:space="preserve">9-9  某企业内部现有的主要业务功能己经封装为Web服务。为了拓展业务范围，需要将现有的业务功能进行多种组合，形成新的业务功能。针对业务灵活组合这一要求，采用（ </w:t>
      </w:r>
      <w:r>
        <w:rPr>
          <w:rFonts w:hint="eastAsia"/>
          <w:color w:val="FF0000"/>
          <w:lang w:val="en-US" w:eastAsia="zh-CN"/>
        </w:rPr>
        <w:t>B</w:t>
      </w:r>
      <w:r>
        <w:rPr>
          <w:rFonts w:hint="eastAsia"/>
          <w:color w:val="auto"/>
        </w:rPr>
        <w:t>）架构风格最为合适。</w:t>
      </w:r>
    </w:p>
    <w:p>
      <w:pPr>
        <w:ind w:firstLine="420"/>
        <w:rPr>
          <w:rFonts w:hint="eastAsia"/>
          <w:color w:val="auto"/>
        </w:rPr>
      </w:pPr>
      <w:r>
        <w:rPr>
          <w:rFonts w:hint="eastAsia"/>
          <w:color w:val="auto"/>
        </w:rPr>
        <w:t>A. 管道-过滤器</w:t>
      </w:r>
      <w:r>
        <w:rPr>
          <w:rFonts w:hint="eastAsia"/>
          <w:color w:val="auto"/>
        </w:rPr>
        <w:tab/>
      </w:r>
      <w:r>
        <w:rPr>
          <w:rFonts w:hint="eastAsia"/>
          <w:color w:val="auto"/>
        </w:rPr>
        <w:tab/>
      </w:r>
      <w:r>
        <w:rPr>
          <w:rFonts w:hint="eastAsia"/>
          <w:color w:val="auto"/>
        </w:rPr>
        <w:t>B. 解释器</w:t>
      </w:r>
      <w:r>
        <w:rPr>
          <w:rFonts w:hint="eastAsia"/>
          <w:color w:val="auto"/>
        </w:rPr>
        <w:tab/>
      </w:r>
      <w:r>
        <w:rPr>
          <w:rFonts w:hint="eastAsia"/>
          <w:color w:val="auto"/>
        </w:rPr>
        <w:tab/>
      </w:r>
      <w:r>
        <w:rPr>
          <w:rFonts w:hint="eastAsia"/>
          <w:color w:val="auto"/>
        </w:rPr>
        <w:tab/>
      </w:r>
      <w:r>
        <w:rPr>
          <w:rFonts w:hint="eastAsia"/>
          <w:color w:val="auto"/>
        </w:rPr>
        <w:t>C. 显式调用</w:t>
      </w:r>
      <w:r>
        <w:rPr>
          <w:rFonts w:hint="eastAsia"/>
          <w:color w:val="auto"/>
        </w:rPr>
        <w:tab/>
      </w:r>
      <w:r>
        <w:rPr>
          <w:rFonts w:hint="eastAsia"/>
          <w:color w:val="auto"/>
        </w:rPr>
        <w:tab/>
      </w:r>
      <w:r>
        <w:rPr>
          <w:rFonts w:hint="eastAsia"/>
          <w:color w:val="auto"/>
        </w:rPr>
        <w:tab/>
      </w:r>
      <w:r>
        <w:rPr>
          <w:rFonts w:hint="eastAsia"/>
          <w:color w:val="auto"/>
        </w:rPr>
        <w:t>D. 黑板</w:t>
      </w:r>
    </w:p>
    <w:p>
      <w:pPr>
        <w:ind w:firstLine="420"/>
        <w:rPr>
          <w:rFonts w:hint="eastAsia"/>
          <w:color w:val="auto"/>
        </w:rPr>
      </w:pPr>
      <w:r>
        <w:rPr>
          <w:rFonts w:hint="eastAsia"/>
          <w:color w:val="auto"/>
        </w:rPr>
        <w:t xml:space="preserve">9-10  编译器的主要工作过程是将以文本形式输入的代码逐步转化为各种形式，最终生成可执行代码。现代编译器主要关注编译过程和程序的中间表示，围绕程序的各种形态进行转化与处理。针对这种特征，现代编译器应该采用（  </w:t>
      </w:r>
      <w:r>
        <w:rPr>
          <w:rFonts w:hint="eastAsia"/>
          <w:color w:val="auto"/>
          <w:lang w:val="en-US" w:eastAsia="zh-CN"/>
        </w:rPr>
        <w:t>A</w:t>
      </w:r>
      <w:r>
        <w:rPr>
          <w:rFonts w:hint="eastAsia"/>
          <w:color w:val="auto"/>
        </w:rPr>
        <w:t xml:space="preserve">  ）架构风格最为合适。</w:t>
      </w:r>
    </w:p>
    <w:p>
      <w:pPr>
        <w:rPr>
          <w:color w:val="auto"/>
        </w:rPr>
      </w:pPr>
      <w:r>
        <w:rPr>
          <w:rFonts w:hint="eastAsia"/>
          <w:color w:val="auto"/>
        </w:rPr>
        <w:t>A. 数据共享</w:t>
      </w:r>
      <w:r>
        <w:rPr>
          <w:rFonts w:hint="eastAsia"/>
          <w:color w:val="auto"/>
        </w:rPr>
        <w:tab/>
      </w:r>
      <w:r>
        <w:rPr>
          <w:rFonts w:hint="eastAsia"/>
          <w:color w:val="auto"/>
        </w:rPr>
        <w:tab/>
      </w:r>
      <w:r>
        <w:rPr>
          <w:rFonts w:hint="eastAsia"/>
          <w:color w:val="auto"/>
        </w:rPr>
        <w:tab/>
      </w:r>
      <w:r>
        <w:rPr>
          <w:rFonts w:hint="eastAsia"/>
          <w:color w:val="auto"/>
        </w:rPr>
        <w:t>B. 虚拟机</w:t>
      </w:r>
      <w:r>
        <w:rPr>
          <w:rFonts w:hint="eastAsia"/>
          <w:color w:val="auto"/>
        </w:rPr>
        <w:tab/>
      </w:r>
      <w:r>
        <w:rPr>
          <w:rFonts w:hint="eastAsia"/>
          <w:color w:val="auto"/>
        </w:rPr>
        <w:tab/>
      </w:r>
      <w:r>
        <w:rPr>
          <w:rFonts w:hint="eastAsia"/>
          <w:color w:val="auto"/>
        </w:rPr>
        <w:tab/>
      </w:r>
      <w:r>
        <w:rPr>
          <w:rFonts w:hint="eastAsia"/>
          <w:color w:val="auto"/>
        </w:rPr>
        <w:t>C. 隐式调用</w:t>
      </w:r>
      <w:r>
        <w:rPr>
          <w:rFonts w:hint="eastAsia"/>
          <w:color w:val="auto"/>
        </w:rPr>
        <w:tab/>
      </w:r>
      <w:r>
        <w:rPr>
          <w:rFonts w:hint="eastAsia"/>
          <w:color w:val="auto"/>
        </w:rPr>
        <w:tab/>
      </w:r>
      <w:r>
        <w:rPr>
          <w:rFonts w:hint="eastAsia"/>
          <w:color w:val="auto"/>
        </w:rPr>
        <w:tab/>
      </w:r>
      <w:r>
        <w:rPr>
          <w:rFonts w:hint="eastAsia"/>
          <w:color w:val="auto"/>
        </w:rPr>
        <w:t>D. 管道-过滤器</w:t>
      </w:r>
    </w:p>
    <w:p>
      <w:pPr>
        <w:ind w:firstLine="420"/>
        <w:rPr>
          <w:rFonts w:hint="eastAsia"/>
          <w:color w:val="auto"/>
        </w:rPr>
      </w:pPr>
      <w:r>
        <w:rPr>
          <w:rFonts w:hint="eastAsia"/>
          <w:color w:val="auto"/>
        </w:rPr>
        <w:t xml:space="preserve">10-1  某公司希望将位于组织内部的部分资源和功能发布到互联网上，并与其他合作伙伴实现业务流程的整合。对于这种应用集成需求，以下集成方式，最适合的是（  </w:t>
      </w:r>
      <w:r>
        <w:rPr>
          <w:rFonts w:hint="eastAsia"/>
          <w:color w:val="FF0000"/>
          <w:lang w:val="en-US" w:eastAsia="zh-CN"/>
        </w:rPr>
        <w:t>C</w:t>
      </w:r>
      <w:r>
        <w:rPr>
          <w:rFonts w:hint="eastAsia"/>
          <w:color w:val="auto"/>
        </w:rPr>
        <w:t xml:space="preserve"> ）。</w:t>
      </w:r>
    </w:p>
    <w:p>
      <w:pPr>
        <w:ind w:firstLine="420"/>
        <w:rPr>
          <w:rFonts w:hint="eastAsia"/>
          <w:color w:val="auto"/>
        </w:rPr>
      </w:pPr>
      <w:r>
        <w:rPr>
          <w:rFonts w:hint="eastAsia"/>
          <w:color w:val="auto"/>
        </w:rPr>
        <w:t>A. 数据集成</w:t>
      </w:r>
      <w:r>
        <w:rPr>
          <w:rFonts w:hint="eastAsia"/>
          <w:color w:val="auto"/>
        </w:rPr>
        <w:tab/>
      </w:r>
      <w:r>
        <w:rPr>
          <w:rFonts w:hint="eastAsia"/>
          <w:color w:val="auto"/>
        </w:rPr>
        <w:tab/>
      </w:r>
      <w:r>
        <w:rPr>
          <w:rFonts w:hint="eastAsia"/>
          <w:color w:val="auto"/>
        </w:rPr>
        <w:tab/>
      </w:r>
      <w:r>
        <w:rPr>
          <w:rFonts w:hint="eastAsia"/>
          <w:color w:val="auto"/>
        </w:rPr>
        <w:t>B. 界面集成</w:t>
      </w:r>
      <w:r>
        <w:rPr>
          <w:rFonts w:hint="eastAsia"/>
          <w:color w:val="auto"/>
        </w:rPr>
        <w:tab/>
      </w:r>
      <w:r>
        <w:rPr>
          <w:rFonts w:hint="eastAsia"/>
          <w:color w:val="auto"/>
        </w:rPr>
        <w:tab/>
      </w:r>
      <w:r>
        <w:rPr>
          <w:rFonts w:hint="eastAsia"/>
          <w:color w:val="auto"/>
        </w:rPr>
        <w:tab/>
      </w:r>
      <w:r>
        <w:rPr>
          <w:rFonts w:hint="eastAsia"/>
          <w:color w:val="auto"/>
        </w:rPr>
        <w:t>C. 方法集成</w:t>
      </w:r>
      <w:r>
        <w:rPr>
          <w:rFonts w:hint="eastAsia"/>
          <w:color w:val="auto"/>
        </w:rPr>
        <w:tab/>
      </w:r>
      <w:r>
        <w:rPr>
          <w:rFonts w:hint="eastAsia"/>
          <w:color w:val="auto"/>
        </w:rPr>
        <w:tab/>
      </w:r>
      <w:r>
        <w:rPr>
          <w:rFonts w:hint="eastAsia"/>
          <w:color w:val="auto"/>
        </w:rPr>
        <w:tab/>
      </w:r>
      <w:r>
        <w:rPr>
          <w:rFonts w:hint="eastAsia"/>
          <w:color w:val="auto"/>
        </w:rPr>
        <w:t>D. 门户集成</w:t>
      </w:r>
    </w:p>
    <w:p>
      <w:pPr>
        <w:ind w:firstLine="420"/>
        <w:rPr>
          <w:rFonts w:hint="eastAsia"/>
          <w:color w:val="auto"/>
        </w:rPr>
      </w:pPr>
      <w:r>
        <w:rPr>
          <w:rFonts w:hint="eastAsia"/>
          <w:color w:val="auto"/>
        </w:rPr>
        <w:t xml:space="preserve">10-2  网络系统设计过程中，逻辑网络设计阶段的任务是（ </w:t>
      </w:r>
      <w:r>
        <w:rPr>
          <w:rFonts w:hint="eastAsia"/>
          <w:color w:val="FF0000"/>
          <w:lang w:val="en-US" w:eastAsia="zh-CN"/>
        </w:rPr>
        <w:t>C</w:t>
      </w:r>
      <w:r>
        <w:rPr>
          <w:rFonts w:hint="eastAsia"/>
          <w:color w:val="auto"/>
        </w:rPr>
        <w:t xml:space="preserve">  ）。</w:t>
      </w:r>
    </w:p>
    <w:p>
      <w:pPr>
        <w:ind w:firstLine="420"/>
        <w:rPr>
          <w:rFonts w:hint="eastAsia"/>
          <w:color w:val="auto"/>
        </w:rPr>
      </w:pPr>
      <w:r>
        <w:rPr>
          <w:rFonts w:hint="eastAsia"/>
          <w:color w:val="auto"/>
        </w:rPr>
        <w:t>A. 依据逻辑网络设汁的要求，确定设备的物理分布和运行环境</w:t>
      </w:r>
    </w:p>
    <w:p>
      <w:pPr>
        <w:ind w:firstLine="420"/>
        <w:rPr>
          <w:rFonts w:hint="eastAsia"/>
          <w:color w:val="auto"/>
        </w:rPr>
      </w:pPr>
      <w:r>
        <w:rPr>
          <w:rFonts w:hint="eastAsia"/>
          <w:color w:val="auto"/>
        </w:rPr>
        <w:t>B. 分析现有网络和新网络的资源分布，掌握网络的运行状态</w:t>
      </w:r>
    </w:p>
    <w:p>
      <w:pPr>
        <w:ind w:firstLine="420"/>
        <w:rPr>
          <w:rFonts w:hint="eastAsia"/>
          <w:color w:val="auto"/>
        </w:rPr>
      </w:pPr>
      <w:r>
        <w:rPr>
          <w:rFonts w:hint="eastAsia"/>
          <w:color w:val="auto"/>
        </w:rPr>
        <w:t>C. 根据需求规范和通信规范，实施资源分配和安全规划</w:t>
      </w:r>
    </w:p>
    <w:p>
      <w:pPr>
        <w:ind w:firstLine="420"/>
        <w:rPr>
          <w:rFonts w:hint="eastAsia"/>
          <w:color w:val="auto"/>
        </w:rPr>
      </w:pPr>
      <w:r>
        <w:rPr>
          <w:rFonts w:hint="eastAsia"/>
          <w:color w:val="auto"/>
        </w:rPr>
        <w:t>D. 理解网络应该具有的功能和性能，设计出符合用户需求的网络</w:t>
      </w:r>
    </w:p>
    <w:p>
      <w:pPr>
        <w:ind w:firstLine="420"/>
        <w:rPr>
          <w:rFonts w:hint="eastAsia"/>
          <w:color w:val="auto"/>
        </w:rPr>
      </w:pPr>
      <w:r>
        <w:rPr>
          <w:rFonts w:hint="eastAsia"/>
          <w:color w:val="auto"/>
        </w:rPr>
        <w:t xml:space="preserve">10-5  某互联网公司正在设计一套网络聊天系统，为了限制用户在使用该系统时发表不恰当言论，需要对聊天内容进行特定敏感词的过滤。针对上述功能需求，采用（  </w:t>
      </w:r>
      <w:r>
        <w:rPr>
          <w:rFonts w:hint="eastAsia"/>
          <w:color w:val="FF0000"/>
          <w:lang w:val="en-US" w:eastAsia="zh-CN"/>
        </w:rPr>
        <w:t>A</w:t>
      </w:r>
      <w:r>
        <w:rPr>
          <w:rFonts w:hint="eastAsia"/>
          <w:color w:val="auto"/>
        </w:rPr>
        <w:t xml:space="preserve"> ）能够灵活配置敏感词的过滤过程。</w:t>
      </w:r>
    </w:p>
    <w:p>
      <w:pPr>
        <w:ind w:firstLine="420"/>
        <w:rPr>
          <w:rFonts w:hint="eastAsia"/>
          <w:color w:val="auto"/>
        </w:rPr>
      </w:pPr>
      <w:r>
        <w:rPr>
          <w:rFonts w:hint="eastAsia"/>
          <w:color w:val="auto"/>
        </w:rPr>
        <w:t>A. 责任链模式</w:t>
      </w:r>
      <w:r>
        <w:rPr>
          <w:rFonts w:hint="eastAsia"/>
          <w:color w:val="auto"/>
        </w:rPr>
        <w:tab/>
      </w:r>
      <w:r>
        <w:rPr>
          <w:rFonts w:hint="eastAsia"/>
          <w:color w:val="auto"/>
        </w:rPr>
        <w:tab/>
      </w:r>
      <w:r>
        <w:rPr>
          <w:rFonts w:hint="eastAsia"/>
          <w:color w:val="auto"/>
        </w:rPr>
        <w:t>B. 工厂模式</w:t>
      </w:r>
      <w:r>
        <w:rPr>
          <w:rFonts w:hint="eastAsia"/>
          <w:color w:val="auto"/>
        </w:rPr>
        <w:tab/>
      </w:r>
      <w:r>
        <w:rPr>
          <w:rFonts w:hint="eastAsia"/>
          <w:color w:val="auto"/>
        </w:rPr>
        <w:tab/>
      </w:r>
      <w:r>
        <w:rPr>
          <w:rFonts w:hint="eastAsia"/>
          <w:color w:val="auto"/>
        </w:rPr>
        <w:tab/>
      </w:r>
      <w:r>
        <w:rPr>
          <w:rFonts w:hint="eastAsia"/>
          <w:color w:val="auto"/>
        </w:rPr>
        <w:t>C. 组合模式</w:t>
      </w:r>
      <w:r>
        <w:rPr>
          <w:rFonts w:hint="eastAsia"/>
          <w:color w:val="auto"/>
        </w:rPr>
        <w:tab/>
      </w:r>
      <w:r>
        <w:rPr>
          <w:rFonts w:hint="eastAsia"/>
          <w:color w:val="auto"/>
        </w:rPr>
        <w:tab/>
      </w:r>
      <w:r>
        <w:rPr>
          <w:rFonts w:hint="eastAsia"/>
          <w:color w:val="auto"/>
        </w:rPr>
        <w:tab/>
      </w:r>
      <w:r>
        <w:rPr>
          <w:rFonts w:hint="eastAsia"/>
          <w:color w:val="auto"/>
        </w:rPr>
        <w:t>D. 装饰模式</w:t>
      </w:r>
    </w:p>
    <w:p>
      <w:pPr>
        <w:ind w:firstLine="420"/>
        <w:rPr>
          <w:rFonts w:hint="eastAsia"/>
          <w:color w:val="auto"/>
        </w:rPr>
      </w:pPr>
      <w:r>
        <w:rPr>
          <w:rFonts w:hint="eastAsia"/>
          <w:color w:val="auto"/>
        </w:rPr>
        <w:t xml:space="preserve">10-8  某大型商业公司欲集成其内部的多个业务系统，这些业务系统的运行平台和开发语言差异较大，而且系统所使用的通信协议和数据格式各不相同，针对这种情况，采用基于（ </w:t>
      </w:r>
      <w:r>
        <w:rPr>
          <w:rFonts w:hint="eastAsia"/>
          <w:color w:val="FF0000"/>
          <w:lang w:val="en-US" w:eastAsia="zh-CN"/>
        </w:rPr>
        <w:t>C</w:t>
      </w:r>
      <w:r>
        <w:rPr>
          <w:rFonts w:hint="eastAsia"/>
          <w:color w:val="auto"/>
        </w:rPr>
        <w:t xml:space="preserve"> ）的集成框架较为合适。除此以外，集成系统还需要根据公司的新业务需要，灵活、动态地定制系统之间的功能协作关系，针对这一需求，应该选择基于（  </w:t>
      </w:r>
      <w:r>
        <w:rPr>
          <w:rFonts w:hint="eastAsia"/>
          <w:color w:val="FF0000"/>
          <w:lang w:val="en-US" w:eastAsia="zh-CN"/>
        </w:rPr>
        <w:t>D</w:t>
      </w:r>
      <w:r>
        <w:rPr>
          <w:rFonts w:hint="eastAsia"/>
          <w:color w:val="auto"/>
        </w:rPr>
        <w:t>）技术的实现方式更为合适。</w:t>
      </w:r>
    </w:p>
    <w:p>
      <w:pPr>
        <w:ind w:firstLine="420"/>
        <w:rPr>
          <w:rFonts w:hint="eastAsia"/>
          <w:color w:val="auto"/>
        </w:rPr>
      </w:pPr>
      <w:r>
        <w:rPr>
          <w:rFonts w:hint="eastAsia"/>
          <w:color w:val="auto"/>
        </w:rPr>
        <w:t>①  A. 数据库</w:t>
      </w:r>
      <w:r>
        <w:rPr>
          <w:rFonts w:hint="eastAsia"/>
          <w:color w:val="auto"/>
        </w:rPr>
        <w:tab/>
      </w:r>
      <w:r>
        <w:rPr>
          <w:rFonts w:hint="eastAsia"/>
          <w:color w:val="auto"/>
        </w:rPr>
        <w:tab/>
      </w:r>
      <w:r>
        <w:rPr>
          <w:rFonts w:hint="eastAsia"/>
          <w:color w:val="auto"/>
        </w:rPr>
        <w:t>B. 文件系统</w:t>
      </w:r>
      <w:r>
        <w:rPr>
          <w:rFonts w:hint="eastAsia"/>
          <w:color w:val="auto"/>
        </w:rPr>
        <w:tab/>
      </w:r>
      <w:r>
        <w:rPr>
          <w:rFonts w:hint="eastAsia"/>
          <w:color w:val="auto"/>
        </w:rPr>
        <w:tab/>
      </w:r>
      <w:r>
        <w:rPr>
          <w:rFonts w:hint="eastAsia"/>
          <w:color w:val="auto"/>
        </w:rPr>
        <w:t>C. 总线</w:t>
      </w:r>
      <w:r>
        <w:rPr>
          <w:rFonts w:hint="eastAsia"/>
          <w:color w:val="auto"/>
        </w:rPr>
        <w:tab/>
      </w:r>
      <w:r>
        <w:rPr>
          <w:rFonts w:hint="eastAsia"/>
          <w:color w:val="auto"/>
        </w:rPr>
        <w:tab/>
      </w:r>
      <w:r>
        <w:rPr>
          <w:rFonts w:hint="eastAsia"/>
          <w:color w:val="auto"/>
        </w:rPr>
        <w:tab/>
      </w:r>
      <w:r>
        <w:rPr>
          <w:rFonts w:hint="eastAsia"/>
          <w:color w:val="auto"/>
        </w:rPr>
        <w:t>D. 点对点</w:t>
      </w:r>
    </w:p>
    <w:p>
      <w:pPr>
        <w:ind w:firstLine="420"/>
        <w:rPr>
          <w:rFonts w:hint="eastAsia"/>
          <w:color w:val="auto"/>
        </w:rPr>
      </w:pPr>
      <w:r>
        <w:rPr>
          <w:rFonts w:hint="eastAsia"/>
          <w:color w:val="auto"/>
        </w:rPr>
        <w:t>②  A. 分布式对象</w:t>
      </w:r>
      <w:r>
        <w:rPr>
          <w:rFonts w:hint="eastAsia"/>
          <w:color w:val="auto"/>
        </w:rPr>
        <w:tab/>
      </w:r>
      <w:r>
        <w:rPr>
          <w:rFonts w:hint="eastAsia"/>
          <w:color w:val="auto"/>
        </w:rPr>
        <w:t>B. 远程过程调用</w:t>
      </w:r>
      <w:r>
        <w:rPr>
          <w:rFonts w:hint="eastAsia"/>
          <w:color w:val="auto"/>
        </w:rPr>
        <w:tab/>
      </w:r>
      <w:r>
        <w:rPr>
          <w:rFonts w:hint="eastAsia"/>
          <w:color w:val="auto"/>
        </w:rPr>
        <w:t>C. 进程间通信</w:t>
      </w:r>
      <w:r>
        <w:rPr>
          <w:rFonts w:hint="eastAsia"/>
          <w:color w:val="auto"/>
        </w:rPr>
        <w:tab/>
      </w:r>
      <w:r>
        <w:rPr>
          <w:rFonts w:hint="eastAsia"/>
          <w:color w:val="auto"/>
        </w:rPr>
        <w:t>D. 工作流</w:t>
      </w:r>
    </w:p>
    <w:p>
      <w:pPr>
        <w:ind w:firstLine="420"/>
        <w:rPr>
          <w:rFonts w:hint="eastAsia"/>
          <w:color w:val="auto"/>
        </w:rPr>
      </w:pPr>
      <w:r>
        <w:rPr>
          <w:rFonts w:hint="eastAsia"/>
          <w:color w:val="auto"/>
        </w:rPr>
        <w:t>10-10  运用信息技术进行知识的挖掘和（</w:t>
      </w:r>
      <w:r>
        <w:rPr>
          <w:rFonts w:hint="eastAsia"/>
          <w:color w:val="FF0000"/>
          <w:lang w:val="en-US" w:eastAsia="zh-CN"/>
        </w:rPr>
        <w:t>A</w:t>
      </w:r>
      <w:r>
        <w:rPr>
          <w:rFonts w:hint="eastAsia"/>
          <w:color w:val="auto"/>
        </w:rPr>
        <w:t>）的管理师企业信息化建设的重要活动。</w:t>
      </w:r>
    </w:p>
    <w:p>
      <w:pPr>
        <w:rPr>
          <w:color w:val="auto"/>
        </w:rPr>
      </w:pPr>
      <w:r>
        <w:rPr>
          <w:rFonts w:hint="eastAsia"/>
          <w:color w:val="auto"/>
        </w:rPr>
        <w:t>A. 业务流程</w:t>
      </w:r>
      <w:r>
        <w:rPr>
          <w:rFonts w:hint="eastAsia"/>
          <w:color w:val="auto"/>
        </w:rPr>
        <w:tab/>
      </w:r>
      <w:r>
        <w:rPr>
          <w:rFonts w:hint="eastAsia"/>
          <w:color w:val="auto"/>
        </w:rPr>
        <w:tab/>
      </w:r>
      <w:r>
        <w:rPr>
          <w:rFonts w:hint="eastAsia"/>
          <w:color w:val="auto"/>
        </w:rPr>
        <w:tab/>
      </w:r>
      <w:r>
        <w:rPr>
          <w:rFonts w:hint="eastAsia"/>
          <w:color w:val="auto"/>
        </w:rPr>
        <w:t>B. IT基础设施</w:t>
      </w:r>
      <w:r>
        <w:rPr>
          <w:rFonts w:hint="eastAsia"/>
          <w:color w:val="auto"/>
        </w:rPr>
        <w:tab/>
      </w:r>
      <w:r>
        <w:rPr>
          <w:rFonts w:hint="eastAsia"/>
          <w:color w:val="auto"/>
        </w:rPr>
        <w:tab/>
      </w:r>
      <w:r>
        <w:rPr>
          <w:rFonts w:hint="eastAsia"/>
          <w:color w:val="auto"/>
        </w:rPr>
        <w:t>C. 数据架构</w:t>
      </w:r>
      <w:r>
        <w:rPr>
          <w:rFonts w:hint="eastAsia"/>
          <w:color w:val="auto"/>
        </w:rPr>
        <w:tab/>
      </w:r>
      <w:r>
        <w:rPr>
          <w:rFonts w:hint="eastAsia"/>
          <w:color w:val="auto"/>
        </w:rPr>
        <w:tab/>
      </w:r>
      <w:r>
        <w:rPr>
          <w:rFonts w:hint="eastAsia"/>
          <w:color w:val="auto"/>
        </w:rPr>
        <w:t>D. 规章制度</w:t>
      </w:r>
    </w:p>
    <w:p>
      <w:pPr>
        <w:ind w:firstLine="420"/>
        <w:rPr>
          <w:rFonts w:hint="eastAsia"/>
          <w:color w:val="auto"/>
        </w:rPr>
      </w:pPr>
      <w:r>
        <w:rPr>
          <w:rFonts w:hint="eastAsia"/>
          <w:color w:val="auto"/>
        </w:rPr>
        <w:t xml:space="preserve">11-3  某公司在对一家用车库门嵌入式软件系统进行架构设计时，识别出两个关键的质量属性场景，其中“当车库门正常下降时，如果发现下面有障碍物，则系统停止下降的时间需要控制在0.1秒内”与（ </w:t>
      </w:r>
      <w:r>
        <w:rPr>
          <w:rFonts w:hint="eastAsia"/>
          <w:color w:val="FF0000"/>
          <w:lang w:val="en-US" w:eastAsia="zh-CN"/>
        </w:rPr>
        <w:t>B</w:t>
      </w:r>
      <w:r>
        <w:rPr>
          <w:rFonts w:hint="eastAsia"/>
          <w:color w:val="auto"/>
        </w:rPr>
        <w:t xml:space="preserve"> ）质量属性相关；“系统需要为部署在远程PC机上的智能家居系统留有控制接口，并支持在智能家居系统中对该系统进行远程错误诊断与调试”与（ </w:t>
      </w:r>
      <w:r>
        <w:rPr>
          <w:rFonts w:hint="eastAsia"/>
          <w:color w:val="FF0000"/>
          <w:lang w:val="en-US" w:eastAsia="zh-CN"/>
        </w:rPr>
        <w:t>D</w:t>
      </w:r>
      <w:r>
        <w:rPr>
          <w:rFonts w:hint="eastAsia"/>
          <w:color w:val="auto"/>
        </w:rPr>
        <w:t>）质量属性相关。</w:t>
      </w:r>
    </w:p>
    <w:p>
      <w:pPr>
        <w:ind w:firstLine="420"/>
        <w:rPr>
          <w:rFonts w:hint="eastAsia"/>
          <w:color w:val="auto"/>
        </w:rPr>
      </w:pPr>
      <w:r>
        <w:rPr>
          <w:rFonts w:hint="eastAsia"/>
          <w:color w:val="auto"/>
        </w:rPr>
        <w:t>①、②  A. 可用性</w:t>
      </w:r>
      <w:r>
        <w:rPr>
          <w:rFonts w:hint="eastAsia"/>
          <w:color w:val="auto"/>
        </w:rPr>
        <w:tab/>
      </w:r>
      <w:r>
        <w:rPr>
          <w:rFonts w:hint="eastAsia"/>
          <w:color w:val="auto"/>
        </w:rPr>
        <w:tab/>
      </w:r>
      <w:r>
        <w:rPr>
          <w:rFonts w:hint="eastAsia"/>
          <w:color w:val="auto"/>
        </w:rPr>
        <w:tab/>
      </w:r>
      <w:r>
        <w:rPr>
          <w:rFonts w:hint="eastAsia"/>
          <w:color w:val="auto"/>
        </w:rPr>
        <w:t>B. 性能</w:t>
      </w:r>
      <w:r>
        <w:rPr>
          <w:rFonts w:hint="eastAsia"/>
          <w:color w:val="auto"/>
        </w:rPr>
        <w:tab/>
      </w:r>
      <w:r>
        <w:rPr>
          <w:rFonts w:hint="eastAsia"/>
          <w:color w:val="auto"/>
        </w:rPr>
        <w:tab/>
      </w:r>
      <w:r>
        <w:rPr>
          <w:rFonts w:hint="eastAsia"/>
          <w:color w:val="auto"/>
        </w:rPr>
        <w:tab/>
      </w:r>
      <w:r>
        <w:rPr>
          <w:rFonts w:hint="eastAsia"/>
          <w:color w:val="auto"/>
        </w:rPr>
        <w:t>C. 可修改性</w:t>
      </w:r>
      <w:r>
        <w:rPr>
          <w:rFonts w:hint="eastAsia"/>
          <w:color w:val="auto"/>
        </w:rPr>
        <w:tab/>
      </w:r>
      <w:r>
        <w:rPr>
          <w:rFonts w:hint="eastAsia"/>
          <w:color w:val="auto"/>
        </w:rPr>
        <w:tab/>
      </w:r>
      <w:r>
        <w:rPr>
          <w:rFonts w:hint="eastAsia"/>
          <w:color w:val="auto"/>
        </w:rPr>
        <w:tab/>
      </w:r>
      <w:r>
        <w:rPr>
          <w:rFonts w:hint="eastAsia"/>
          <w:color w:val="auto"/>
        </w:rPr>
        <w:t>D. 可测试性</w:t>
      </w:r>
    </w:p>
    <w:p>
      <w:pPr>
        <w:ind w:firstLine="420"/>
        <w:rPr>
          <w:rFonts w:hint="eastAsia"/>
          <w:color w:val="auto"/>
        </w:rPr>
      </w:pPr>
      <w:r>
        <w:rPr>
          <w:rFonts w:hint="eastAsia"/>
          <w:color w:val="auto"/>
        </w:rPr>
        <w:t xml:space="preserve">11-5  建筑物综合布线系统中的垂直子系统是指（ </w:t>
      </w:r>
      <w:r>
        <w:rPr>
          <w:rFonts w:hint="eastAsia"/>
          <w:color w:val="FF0000"/>
          <w:lang w:val="en-US" w:eastAsia="zh-CN"/>
        </w:rPr>
        <w:t>C</w:t>
      </w:r>
      <w:r>
        <w:rPr>
          <w:rFonts w:hint="eastAsia"/>
          <w:color w:val="auto"/>
        </w:rPr>
        <w:t xml:space="preserve"> ）。</w:t>
      </w:r>
    </w:p>
    <w:p>
      <w:pPr>
        <w:ind w:firstLine="420"/>
        <w:rPr>
          <w:rFonts w:hint="eastAsia"/>
          <w:color w:val="auto"/>
        </w:rPr>
      </w:pPr>
      <w:r>
        <w:rPr>
          <w:rFonts w:hint="eastAsia"/>
          <w:color w:val="auto"/>
        </w:rPr>
        <w:t>A. 由终端到信息插座之间的连线系统</w:t>
      </w:r>
      <w:r>
        <w:rPr>
          <w:rFonts w:hint="eastAsia"/>
          <w:color w:val="auto"/>
        </w:rPr>
        <w:tab/>
      </w:r>
      <w:r>
        <w:rPr>
          <w:rFonts w:hint="eastAsia"/>
          <w:color w:val="auto"/>
        </w:rPr>
        <w:tab/>
      </w:r>
      <w:r>
        <w:rPr>
          <w:rFonts w:hint="eastAsia"/>
          <w:color w:val="auto"/>
        </w:rPr>
        <w:t>B. 楼层接线间的配线架和线缆系统</w:t>
      </w:r>
    </w:p>
    <w:p>
      <w:pPr>
        <w:rPr>
          <w:color w:val="auto"/>
        </w:rPr>
      </w:pPr>
      <w:r>
        <w:rPr>
          <w:rFonts w:hint="eastAsia"/>
          <w:color w:val="auto"/>
        </w:rPr>
        <w:t>C. 各楼层设备之间的互连系统</w:t>
      </w:r>
      <w:r>
        <w:rPr>
          <w:rFonts w:hint="eastAsia"/>
          <w:color w:val="auto"/>
        </w:rPr>
        <w:tab/>
      </w:r>
      <w:r>
        <w:rPr>
          <w:rFonts w:hint="eastAsia"/>
          <w:color w:val="auto"/>
        </w:rPr>
        <w:tab/>
      </w:r>
      <w:r>
        <w:rPr>
          <w:rFonts w:hint="eastAsia"/>
          <w:color w:val="auto"/>
        </w:rPr>
        <w:tab/>
      </w:r>
      <w:r>
        <w:rPr>
          <w:rFonts w:hint="eastAsia"/>
          <w:color w:val="auto"/>
        </w:rPr>
        <w:tab/>
      </w:r>
      <w:r>
        <w:rPr>
          <w:rFonts w:hint="eastAsia"/>
          <w:color w:val="auto"/>
        </w:rPr>
        <w:t>D. 连接各个建筑物的通信系统</w:t>
      </w:r>
    </w:p>
    <w:p>
      <w:pPr>
        <w:ind w:firstLine="420"/>
        <w:rPr>
          <w:rFonts w:hint="eastAsia"/>
          <w:color w:val="auto"/>
        </w:rPr>
      </w:pPr>
      <w:r>
        <w:rPr>
          <w:rFonts w:hint="eastAsia"/>
          <w:color w:val="auto"/>
        </w:rPr>
        <w:t xml:space="preserve">12-1  实施应用集成时，集成系统架构的选择对集成工作来说至关重要。某企业欲在其分布式异构系统环境下实现系统松散藕合的协作能力。在这种情况下，采用（ </w:t>
      </w:r>
      <w:r>
        <w:rPr>
          <w:rFonts w:hint="eastAsia"/>
          <w:color w:val="FF0000"/>
          <w:lang w:val="en-US" w:eastAsia="zh-CN"/>
        </w:rPr>
        <w:t>A</w:t>
      </w:r>
      <w:r>
        <w:rPr>
          <w:rFonts w:hint="eastAsia"/>
          <w:color w:val="auto"/>
        </w:rPr>
        <w:t xml:space="preserve"> ）的系统架构最为合适。</w:t>
      </w:r>
    </w:p>
    <w:p>
      <w:pPr>
        <w:ind w:firstLine="420"/>
        <w:rPr>
          <w:color w:val="auto"/>
        </w:rPr>
      </w:pPr>
      <w:r>
        <w:rPr>
          <w:rFonts w:hint="eastAsia"/>
          <w:color w:val="auto"/>
        </w:rPr>
        <w:t>A. 事件驱动</w:t>
      </w:r>
      <w:r>
        <w:rPr>
          <w:rFonts w:hint="eastAsia"/>
          <w:color w:val="auto"/>
        </w:rPr>
        <w:tab/>
      </w:r>
      <w:r>
        <w:rPr>
          <w:rFonts w:hint="eastAsia"/>
          <w:color w:val="auto"/>
        </w:rPr>
        <w:tab/>
      </w:r>
      <w:r>
        <w:rPr>
          <w:rFonts w:hint="eastAsia"/>
          <w:color w:val="auto"/>
        </w:rPr>
        <w:tab/>
      </w:r>
      <w:r>
        <w:rPr>
          <w:rFonts w:hint="eastAsia"/>
          <w:color w:val="auto"/>
        </w:rPr>
        <w:t>B. 远程过程调用</w:t>
      </w:r>
      <w:r>
        <w:rPr>
          <w:rFonts w:hint="eastAsia"/>
          <w:color w:val="auto"/>
        </w:rPr>
        <w:tab/>
      </w:r>
      <w:r>
        <w:rPr>
          <w:rFonts w:hint="eastAsia"/>
          <w:color w:val="auto"/>
        </w:rPr>
        <w:tab/>
      </w:r>
      <w:r>
        <w:rPr>
          <w:rFonts w:hint="eastAsia"/>
          <w:color w:val="auto"/>
        </w:rPr>
        <w:t>C. 共享数据库</w:t>
      </w:r>
      <w:r>
        <w:rPr>
          <w:rFonts w:hint="eastAsia"/>
          <w:color w:val="auto"/>
        </w:rPr>
        <w:tab/>
      </w:r>
      <w:r>
        <w:rPr>
          <w:rFonts w:hint="eastAsia"/>
          <w:color w:val="auto"/>
        </w:rPr>
        <w:tab/>
      </w:r>
      <w:r>
        <w:rPr>
          <w:rFonts w:hint="eastAsia"/>
          <w:color w:val="auto"/>
        </w:rPr>
        <w:t>D. 文件传输</w:t>
      </w:r>
    </w:p>
    <w:p>
      <w:pPr>
        <w:ind w:firstLine="420"/>
        <w:rPr>
          <w:rFonts w:hint="eastAsia"/>
          <w:color w:val="auto"/>
        </w:rPr>
      </w:pPr>
      <w:r>
        <w:rPr>
          <w:rFonts w:hint="eastAsia"/>
          <w:color w:val="auto"/>
        </w:rPr>
        <w:t xml:space="preserve">12-2  分布式系统开发中，通常需要将任务分配到不同的逻辑计算层。业务数据的综合计算分析任务属于（ </w:t>
      </w:r>
      <w:r>
        <w:rPr>
          <w:rFonts w:hint="eastAsia"/>
          <w:color w:val="FF0000"/>
          <w:lang w:val="en-US" w:eastAsia="zh-CN"/>
        </w:rPr>
        <w:t>B</w:t>
      </w:r>
      <w:r>
        <w:rPr>
          <w:rFonts w:hint="eastAsia"/>
          <w:color w:val="auto"/>
        </w:rPr>
        <w:t xml:space="preserve"> ）。</w:t>
      </w:r>
    </w:p>
    <w:p>
      <w:pPr>
        <w:ind w:firstLine="420"/>
        <w:rPr>
          <w:rFonts w:hint="eastAsia"/>
          <w:color w:val="auto"/>
        </w:rPr>
      </w:pPr>
      <w:r>
        <w:rPr>
          <w:rFonts w:hint="eastAsia"/>
          <w:color w:val="auto"/>
        </w:rPr>
        <w:t>A. 表示逻辑层</w:t>
      </w:r>
      <w:r>
        <w:rPr>
          <w:rFonts w:hint="eastAsia"/>
          <w:color w:val="auto"/>
        </w:rPr>
        <w:tab/>
      </w:r>
      <w:r>
        <w:rPr>
          <w:rFonts w:hint="eastAsia"/>
          <w:color w:val="auto"/>
        </w:rPr>
        <w:tab/>
      </w:r>
      <w:r>
        <w:rPr>
          <w:rFonts w:hint="eastAsia"/>
          <w:color w:val="auto"/>
        </w:rPr>
        <w:t>B. 应用逻辑层</w:t>
      </w:r>
      <w:r>
        <w:rPr>
          <w:rFonts w:hint="eastAsia"/>
          <w:color w:val="auto"/>
        </w:rPr>
        <w:tab/>
      </w:r>
      <w:r>
        <w:rPr>
          <w:rFonts w:hint="eastAsia"/>
          <w:color w:val="auto"/>
        </w:rPr>
        <w:tab/>
      </w:r>
      <w:r>
        <w:rPr>
          <w:rFonts w:hint="eastAsia"/>
          <w:color w:val="auto"/>
        </w:rPr>
        <w:t>C. 数据处理层</w:t>
      </w:r>
      <w:r>
        <w:rPr>
          <w:rFonts w:hint="eastAsia"/>
          <w:color w:val="auto"/>
        </w:rPr>
        <w:tab/>
      </w:r>
      <w:r>
        <w:rPr>
          <w:rFonts w:hint="eastAsia"/>
          <w:color w:val="auto"/>
        </w:rPr>
        <w:tab/>
      </w:r>
      <w:r>
        <w:rPr>
          <w:rFonts w:hint="eastAsia"/>
          <w:color w:val="auto"/>
        </w:rPr>
        <w:t>D. 数据层</w:t>
      </w:r>
    </w:p>
    <w:p>
      <w:pPr>
        <w:ind w:firstLine="420"/>
        <w:rPr>
          <w:rFonts w:hint="eastAsia"/>
          <w:color w:val="auto"/>
        </w:rPr>
      </w:pPr>
      <w:r>
        <w:rPr>
          <w:rFonts w:hint="eastAsia"/>
          <w:color w:val="auto"/>
        </w:rPr>
        <w:t>12-6  某供电企业在信息化过程中先后构建了多个部门级的信息系统应用。由于历史原因，这些应用大多采用不同的语言开发，并且运行在多种平台之上。现在该企业希望将这些系统集成起来，实现在各个系统之间快速传递可定制格式的数据包。如果有新数据到达，接收系统能够自动获得通知，当传输发生异常时能够支持数据重传。以下最能满足这种要求的集成方式是（</w:t>
      </w:r>
      <w:r>
        <w:rPr>
          <w:rFonts w:hint="eastAsia"/>
          <w:color w:val="FF0000"/>
          <w:lang w:val="en-US" w:eastAsia="zh-CN"/>
        </w:rPr>
        <w:t>A</w:t>
      </w:r>
      <w:r>
        <w:rPr>
          <w:rFonts w:hint="eastAsia"/>
          <w:color w:val="auto"/>
        </w:rPr>
        <w:t>）。</w:t>
      </w:r>
    </w:p>
    <w:p>
      <w:pPr>
        <w:ind w:firstLine="420"/>
        <w:rPr>
          <w:rFonts w:hint="eastAsia"/>
          <w:color w:val="auto"/>
        </w:rPr>
      </w:pPr>
      <w:r>
        <w:rPr>
          <w:rFonts w:hint="eastAsia"/>
          <w:color w:val="auto"/>
        </w:rPr>
        <w:t>A. 消息机制</w:t>
      </w:r>
      <w:r>
        <w:rPr>
          <w:rFonts w:hint="eastAsia"/>
          <w:color w:val="auto"/>
        </w:rPr>
        <w:tab/>
      </w:r>
      <w:r>
        <w:rPr>
          <w:rFonts w:hint="eastAsia"/>
          <w:color w:val="auto"/>
        </w:rPr>
        <w:tab/>
      </w:r>
      <w:r>
        <w:rPr>
          <w:rFonts w:hint="eastAsia"/>
          <w:color w:val="auto"/>
        </w:rPr>
        <w:tab/>
      </w:r>
      <w:r>
        <w:rPr>
          <w:rFonts w:hint="eastAsia"/>
          <w:color w:val="auto"/>
        </w:rPr>
        <w:t>B. 文件共享</w:t>
      </w:r>
      <w:r>
        <w:rPr>
          <w:rFonts w:hint="eastAsia"/>
          <w:color w:val="auto"/>
        </w:rPr>
        <w:tab/>
      </w:r>
      <w:r>
        <w:rPr>
          <w:rFonts w:hint="eastAsia"/>
          <w:color w:val="auto"/>
        </w:rPr>
        <w:tab/>
      </w:r>
      <w:r>
        <w:rPr>
          <w:rFonts w:hint="eastAsia"/>
          <w:color w:val="auto"/>
        </w:rPr>
        <w:tab/>
      </w:r>
      <w:r>
        <w:rPr>
          <w:rFonts w:hint="eastAsia"/>
          <w:color w:val="auto"/>
        </w:rPr>
        <w:t>C. 数据仓库</w:t>
      </w:r>
      <w:r>
        <w:rPr>
          <w:rFonts w:hint="eastAsia"/>
          <w:color w:val="auto"/>
        </w:rPr>
        <w:tab/>
      </w:r>
      <w:r>
        <w:rPr>
          <w:rFonts w:hint="eastAsia"/>
          <w:color w:val="auto"/>
        </w:rPr>
        <w:tab/>
      </w:r>
      <w:r>
        <w:rPr>
          <w:rFonts w:hint="eastAsia"/>
          <w:color w:val="auto"/>
        </w:rPr>
        <w:tab/>
      </w:r>
      <w:r>
        <w:rPr>
          <w:rFonts w:hint="eastAsia"/>
          <w:color w:val="auto"/>
        </w:rPr>
        <w:t>D. 工作流</w:t>
      </w:r>
    </w:p>
    <w:p>
      <w:pPr>
        <w:ind w:firstLine="420"/>
        <w:rPr>
          <w:rFonts w:hint="eastAsia"/>
          <w:color w:val="auto"/>
        </w:rPr>
      </w:pPr>
      <w:r>
        <w:rPr>
          <w:rFonts w:hint="eastAsia"/>
          <w:color w:val="auto"/>
        </w:rPr>
        <w:t xml:space="preserve">12-10  下列关于软件需求管理或需求开发的叙述中，正确的是（  </w:t>
      </w:r>
      <w:r>
        <w:rPr>
          <w:rFonts w:hint="eastAsia"/>
          <w:color w:val="FF0000"/>
          <w:lang w:val="en-US" w:eastAsia="zh-CN"/>
        </w:rPr>
        <w:t>D</w:t>
      </w:r>
      <w:r>
        <w:rPr>
          <w:rFonts w:hint="eastAsia"/>
          <w:color w:val="auto"/>
        </w:rPr>
        <w:t xml:space="preserve">  ）。</w:t>
      </w:r>
    </w:p>
    <w:p>
      <w:pPr>
        <w:ind w:firstLine="420"/>
        <w:rPr>
          <w:rFonts w:hint="eastAsia"/>
          <w:color w:val="auto"/>
        </w:rPr>
      </w:pPr>
      <w:r>
        <w:rPr>
          <w:rFonts w:hint="eastAsia"/>
          <w:color w:val="auto"/>
        </w:rPr>
        <w:t>A. 所谓需求管理是指对需求开发的管理</w:t>
      </w:r>
    </w:p>
    <w:p>
      <w:pPr>
        <w:ind w:firstLine="420"/>
        <w:rPr>
          <w:rFonts w:hint="eastAsia"/>
          <w:color w:val="auto"/>
        </w:rPr>
      </w:pPr>
      <w:r>
        <w:rPr>
          <w:rFonts w:hint="eastAsia"/>
          <w:color w:val="auto"/>
        </w:rPr>
        <w:t>B. 需求管理包括：需求获取、需求分析、需求定义和需求验证</w:t>
      </w:r>
    </w:p>
    <w:p>
      <w:pPr>
        <w:ind w:firstLine="420"/>
        <w:rPr>
          <w:rFonts w:hint="eastAsia"/>
          <w:color w:val="auto"/>
        </w:rPr>
      </w:pPr>
      <w:r>
        <w:rPr>
          <w:rFonts w:hint="eastAsia"/>
          <w:color w:val="auto"/>
        </w:rPr>
        <w:t>C. 需求开发是将用户需求转化为应用系统成果的过程</w:t>
      </w:r>
    </w:p>
    <w:p>
      <w:pPr>
        <w:rPr>
          <w:color w:val="auto"/>
        </w:rPr>
      </w:pPr>
      <w:r>
        <w:rPr>
          <w:rFonts w:hint="eastAsia"/>
          <w:color w:val="auto"/>
        </w:rPr>
        <w:t>D. 在需求管理中，要求维持对用户原始需求和所有产品构件需求的双向跟踪</w:t>
      </w:r>
    </w:p>
    <w:p>
      <w:pPr>
        <w:ind w:firstLine="420"/>
        <w:rPr>
          <w:rFonts w:hint="eastAsia"/>
          <w:color w:val="auto"/>
        </w:rPr>
      </w:pPr>
      <w:r>
        <w:rPr>
          <w:rFonts w:hint="eastAsia"/>
          <w:color w:val="auto"/>
        </w:rPr>
        <w:t xml:space="preserve">13-2  软件质量属性通常需要采用特定的设计策略实现。例如，（  </w:t>
      </w:r>
      <w:r>
        <w:rPr>
          <w:rFonts w:hint="eastAsia"/>
          <w:color w:val="auto"/>
          <w:lang w:val="en-US" w:eastAsia="zh-CN"/>
        </w:rPr>
        <w:t>A</w:t>
      </w:r>
      <w:r>
        <w:rPr>
          <w:rFonts w:hint="eastAsia"/>
          <w:color w:val="auto"/>
        </w:rPr>
        <w:t xml:space="preserve">  ）设计策略能提高该系统的可用性，（ </w:t>
      </w:r>
      <w:r>
        <w:rPr>
          <w:rFonts w:hint="eastAsia"/>
          <w:color w:val="FF0000"/>
          <w:lang w:val="en-US" w:eastAsia="zh-CN"/>
        </w:rPr>
        <w:t>D</w:t>
      </w:r>
      <w:r>
        <w:rPr>
          <w:rFonts w:hint="eastAsia"/>
          <w:color w:val="auto"/>
        </w:rPr>
        <w:t xml:space="preserve">  ）设计策略能够提高该系统的性能，（  </w:t>
      </w:r>
      <w:r>
        <w:rPr>
          <w:rFonts w:hint="eastAsia"/>
          <w:color w:val="auto"/>
          <w:lang w:val="en-US" w:eastAsia="zh-CN"/>
        </w:rPr>
        <w:t>C</w:t>
      </w:r>
      <w:r>
        <w:rPr>
          <w:rFonts w:hint="eastAsia"/>
          <w:color w:val="auto"/>
        </w:rPr>
        <w:t xml:space="preserve">  ）设计策略能够提高该系统的安全性。</w:t>
      </w:r>
    </w:p>
    <w:p>
      <w:pPr>
        <w:ind w:firstLine="420"/>
        <w:rPr>
          <w:rFonts w:hint="eastAsia"/>
          <w:color w:val="auto"/>
        </w:rPr>
      </w:pPr>
      <w:r>
        <w:rPr>
          <w:rFonts w:hint="eastAsia"/>
          <w:color w:val="auto"/>
        </w:rPr>
        <w:t>①  A. 心跳机制</w:t>
      </w:r>
      <w:r>
        <w:rPr>
          <w:rFonts w:hint="eastAsia"/>
          <w:color w:val="auto"/>
        </w:rPr>
        <w:tab/>
      </w:r>
      <w:r>
        <w:rPr>
          <w:rFonts w:hint="eastAsia"/>
          <w:color w:val="auto"/>
        </w:rPr>
        <w:tab/>
      </w:r>
      <w:r>
        <w:rPr>
          <w:rFonts w:hint="eastAsia"/>
          <w:color w:val="auto"/>
        </w:rPr>
        <w:t>B. 数据驱动</w:t>
      </w:r>
      <w:r>
        <w:rPr>
          <w:rFonts w:hint="eastAsia"/>
          <w:color w:val="auto"/>
        </w:rPr>
        <w:tab/>
      </w:r>
      <w:r>
        <w:rPr>
          <w:rFonts w:hint="eastAsia"/>
          <w:color w:val="auto"/>
        </w:rPr>
        <w:tab/>
      </w:r>
      <w:r>
        <w:rPr>
          <w:rFonts w:hint="eastAsia"/>
          <w:color w:val="auto"/>
        </w:rPr>
        <w:t>C. 关注点分离</w:t>
      </w:r>
      <w:r>
        <w:rPr>
          <w:rFonts w:hint="eastAsia"/>
          <w:color w:val="auto"/>
        </w:rPr>
        <w:tab/>
      </w:r>
      <w:r>
        <w:rPr>
          <w:rFonts w:hint="eastAsia"/>
          <w:color w:val="auto"/>
        </w:rPr>
        <w:tab/>
      </w:r>
      <w:r>
        <w:rPr>
          <w:rFonts w:hint="eastAsia"/>
          <w:color w:val="auto"/>
        </w:rPr>
        <w:t>D. 信息隐藏</w:t>
      </w:r>
    </w:p>
    <w:p>
      <w:pPr>
        <w:ind w:firstLine="420"/>
        <w:rPr>
          <w:rFonts w:hint="eastAsia"/>
          <w:color w:val="auto"/>
        </w:rPr>
      </w:pPr>
      <w:r>
        <w:rPr>
          <w:rFonts w:hint="eastAsia"/>
          <w:color w:val="auto"/>
        </w:rPr>
        <w:t>②  A. 引入中间层</w:t>
      </w:r>
      <w:r>
        <w:rPr>
          <w:rFonts w:hint="eastAsia"/>
          <w:color w:val="auto"/>
        </w:rPr>
        <w:tab/>
      </w:r>
      <w:r>
        <w:rPr>
          <w:rFonts w:hint="eastAsia"/>
          <w:color w:val="auto"/>
        </w:rPr>
        <w:t>B. 事务机制</w:t>
      </w:r>
      <w:r>
        <w:rPr>
          <w:rFonts w:hint="eastAsia"/>
          <w:color w:val="auto"/>
        </w:rPr>
        <w:tab/>
      </w:r>
      <w:r>
        <w:rPr>
          <w:rFonts w:hint="eastAsia"/>
          <w:color w:val="auto"/>
        </w:rPr>
        <w:tab/>
      </w:r>
      <w:r>
        <w:rPr>
          <w:rFonts w:hint="eastAsia"/>
          <w:color w:val="auto"/>
        </w:rPr>
        <w:t>C. 主动冗余</w:t>
      </w:r>
      <w:r>
        <w:rPr>
          <w:rFonts w:hint="eastAsia"/>
          <w:color w:val="auto"/>
        </w:rPr>
        <w:tab/>
      </w:r>
      <w:r>
        <w:rPr>
          <w:rFonts w:hint="eastAsia"/>
          <w:color w:val="auto"/>
        </w:rPr>
        <w:tab/>
      </w:r>
      <w:r>
        <w:rPr>
          <w:rFonts w:hint="eastAsia"/>
          <w:color w:val="auto"/>
        </w:rPr>
        <w:tab/>
      </w:r>
      <w:r>
        <w:rPr>
          <w:rFonts w:hint="eastAsia"/>
          <w:color w:val="auto"/>
        </w:rPr>
        <w:t>D. 优先级队列</w:t>
      </w:r>
    </w:p>
    <w:p>
      <w:pPr>
        <w:ind w:firstLine="420"/>
        <w:rPr>
          <w:rFonts w:hint="eastAsia"/>
          <w:color w:val="auto"/>
        </w:rPr>
      </w:pPr>
      <w:r>
        <w:rPr>
          <w:rFonts w:hint="eastAsia"/>
          <w:color w:val="auto"/>
        </w:rPr>
        <w:t>③  A. 信息隐藏</w:t>
      </w:r>
      <w:r>
        <w:rPr>
          <w:rFonts w:hint="eastAsia"/>
          <w:color w:val="auto"/>
        </w:rPr>
        <w:tab/>
      </w:r>
      <w:r>
        <w:rPr>
          <w:rFonts w:hint="eastAsia"/>
          <w:color w:val="auto"/>
        </w:rPr>
        <w:tab/>
      </w:r>
      <w:r>
        <w:rPr>
          <w:rFonts w:hint="eastAsia"/>
          <w:color w:val="auto"/>
        </w:rPr>
        <w:t>B. 内置监控器</w:t>
      </w:r>
      <w:r>
        <w:rPr>
          <w:rFonts w:hint="eastAsia"/>
          <w:color w:val="auto"/>
        </w:rPr>
        <w:tab/>
      </w:r>
      <w:r>
        <w:rPr>
          <w:rFonts w:hint="eastAsia"/>
          <w:color w:val="auto"/>
        </w:rPr>
        <w:t>C. 限制访问</w:t>
      </w:r>
      <w:r>
        <w:rPr>
          <w:rFonts w:hint="eastAsia"/>
          <w:color w:val="auto"/>
        </w:rPr>
        <w:tab/>
      </w:r>
      <w:r>
        <w:rPr>
          <w:rFonts w:hint="eastAsia"/>
          <w:color w:val="auto"/>
        </w:rPr>
        <w:tab/>
      </w:r>
      <w:r>
        <w:rPr>
          <w:rFonts w:hint="eastAsia"/>
          <w:color w:val="auto"/>
        </w:rPr>
        <w:tab/>
      </w:r>
      <w:r>
        <w:rPr>
          <w:rFonts w:hint="eastAsia"/>
          <w:color w:val="auto"/>
        </w:rPr>
        <w:t>D. 检查点</w:t>
      </w:r>
    </w:p>
    <w:p>
      <w:pPr>
        <w:ind w:firstLine="420"/>
        <w:rPr>
          <w:rFonts w:hint="eastAsia"/>
          <w:color w:val="auto"/>
        </w:rPr>
      </w:pPr>
      <w:r>
        <w:rPr>
          <w:rFonts w:hint="eastAsia"/>
          <w:color w:val="auto"/>
        </w:rPr>
        <w:t xml:space="preserve">13-5  网络系统设计过程中，逻辑网络设计阶段的任务是（  </w:t>
      </w:r>
      <w:r>
        <w:rPr>
          <w:rFonts w:hint="eastAsia"/>
          <w:color w:val="FF0000"/>
          <w:lang w:val="en-US" w:eastAsia="zh-CN"/>
        </w:rPr>
        <w:t>C</w:t>
      </w:r>
      <w:r>
        <w:rPr>
          <w:rFonts w:hint="eastAsia"/>
          <w:color w:val="auto"/>
        </w:rPr>
        <w:t xml:space="preserve">  ）。</w:t>
      </w:r>
    </w:p>
    <w:p>
      <w:pPr>
        <w:ind w:firstLine="420"/>
        <w:rPr>
          <w:rFonts w:hint="eastAsia"/>
          <w:color w:val="auto"/>
        </w:rPr>
      </w:pPr>
      <w:r>
        <w:rPr>
          <w:rFonts w:hint="eastAsia"/>
          <w:color w:val="auto"/>
        </w:rPr>
        <w:t>A. 依据逻辑网络设计的要求，确定设备的物理分布和运行环境</w:t>
      </w:r>
    </w:p>
    <w:p>
      <w:pPr>
        <w:ind w:firstLine="420"/>
        <w:rPr>
          <w:rFonts w:hint="eastAsia"/>
          <w:color w:val="auto"/>
        </w:rPr>
      </w:pPr>
      <w:r>
        <w:rPr>
          <w:rFonts w:hint="eastAsia"/>
          <w:color w:val="auto"/>
        </w:rPr>
        <w:t>B. 分析现有网络和新网络的资源分布，掌握网络的运行状态</w:t>
      </w:r>
    </w:p>
    <w:p>
      <w:pPr>
        <w:ind w:firstLine="420"/>
        <w:rPr>
          <w:rFonts w:hint="eastAsia"/>
          <w:color w:val="auto"/>
        </w:rPr>
      </w:pPr>
      <w:r>
        <w:rPr>
          <w:rFonts w:hint="eastAsia"/>
          <w:color w:val="auto"/>
        </w:rPr>
        <w:t>C. 根据需求规范和通信规范，实施资源分配和安全规划</w:t>
      </w:r>
    </w:p>
    <w:p>
      <w:pPr>
        <w:ind w:firstLine="420"/>
        <w:rPr>
          <w:rFonts w:hint="eastAsia"/>
          <w:color w:val="auto"/>
        </w:rPr>
      </w:pPr>
      <w:r>
        <w:rPr>
          <w:rFonts w:hint="eastAsia"/>
          <w:color w:val="auto"/>
        </w:rPr>
        <w:t>D. 理解网络应该具有的功能和性能，设计出符合用户需求的网络</w:t>
      </w:r>
    </w:p>
    <w:p>
      <w:pPr>
        <w:ind w:firstLine="420"/>
        <w:rPr>
          <w:rFonts w:hint="eastAsia"/>
          <w:color w:val="auto"/>
        </w:rPr>
      </w:pPr>
      <w:r>
        <w:rPr>
          <w:rFonts w:hint="eastAsia"/>
          <w:color w:val="auto"/>
        </w:rPr>
        <w:t xml:space="preserve">13-9  以下关于企业信息化方法的叙述中，正确的是（  </w:t>
      </w:r>
      <w:r>
        <w:rPr>
          <w:rFonts w:hint="eastAsia"/>
          <w:color w:val="FF0000"/>
          <w:lang w:val="en-US" w:eastAsia="zh-CN"/>
        </w:rPr>
        <w:t>D</w:t>
      </w:r>
      <w:r>
        <w:rPr>
          <w:rFonts w:hint="eastAsia"/>
          <w:color w:val="auto"/>
        </w:rPr>
        <w:t xml:space="preserve"> ）。</w:t>
      </w:r>
    </w:p>
    <w:p>
      <w:pPr>
        <w:ind w:firstLine="420"/>
        <w:rPr>
          <w:rFonts w:hint="eastAsia"/>
          <w:color w:val="auto"/>
        </w:rPr>
      </w:pPr>
      <w:r>
        <w:rPr>
          <w:rFonts w:hint="eastAsia"/>
          <w:color w:val="auto"/>
        </w:rPr>
        <w:t>A. 业务流程重构是对企业的组织结构和工作方法进行重新设计，SCM（供应链管理）是一种重要的实现手段</w:t>
      </w:r>
    </w:p>
    <w:p>
      <w:pPr>
        <w:ind w:firstLine="420"/>
        <w:rPr>
          <w:rFonts w:hint="eastAsia"/>
          <w:color w:val="auto"/>
        </w:rPr>
      </w:pPr>
      <w:r>
        <w:rPr>
          <w:rFonts w:hint="eastAsia"/>
          <w:color w:val="auto"/>
        </w:rPr>
        <w:t>B. 在业务数量浩繁且流程错综复杂的大型企业里，主题数据库方法往往形成许多“信息孤岛”，造成大量的无效或低效投资</w:t>
      </w:r>
    </w:p>
    <w:p>
      <w:pPr>
        <w:ind w:firstLine="420"/>
        <w:rPr>
          <w:rFonts w:hint="eastAsia"/>
          <w:color w:val="auto"/>
        </w:rPr>
      </w:pPr>
      <w:r>
        <w:rPr>
          <w:rFonts w:hint="eastAsia"/>
          <w:color w:val="auto"/>
        </w:rPr>
        <w:t>C. 人力资源管理把企业的部分优秀员工看作是一种资本，能够取得投资收益</w:t>
      </w:r>
    </w:p>
    <w:p>
      <w:pPr>
        <w:ind w:firstLine="420"/>
        <w:rPr>
          <w:rFonts w:hint="eastAsia"/>
          <w:color w:val="auto"/>
        </w:rPr>
      </w:pPr>
      <w:r>
        <w:rPr>
          <w:rFonts w:hint="eastAsia"/>
          <w:color w:val="auto"/>
        </w:rPr>
        <w:t>D. 围绕核心业务应用计算机和网络技术是企业信息化建设的有效途径</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616"/>
        <w:gridCol w:w="616"/>
        <w:gridCol w:w="617"/>
        <w:gridCol w:w="616"/>
        <w:gridCol w:w="601"/>
        <w:gridCol w:w="600"/>
        <w:gridCol w:w="599"/>
        <w:gridCol w:w="599"/>
        <w:gridCol w:w="600"/>
        <w:gridCol w:w="617"/>
        <w:gridCol w:w="616"/>
        <w:gridCol w:w="601"/>
        <w:gridCol w:w="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9" w:type="dxa"/>
            <w:noWrap w:val="0"/>
            <w:vAlign w:val="center"/>
          </w:tcPr>
          <w:p>
            <w:pPr>
              <w:jc w:val="center"/>
              <w:rPr>
                <w:rFonts w:hint="eastAsia"/>
                <w:color w:val="auto"/>
                <w:sz w:val="18"/>
                <w:szCs w:val="18"/>
              </w:rPr>
            </w:pPr>
            <w:r>
              <w:rPr>
                <w:rFonts w:hint="eastAsia"/>
                <w:color w:val="auto"/>
                <w:sz w:val="18"/>
                <w:szCs w:val="18"/>
              </w:rPr>
              <w:t>1①</w:t>
            </w:r>
          </w:p>
        </w:tc>
        <w:tc>
          <w:tcPr>
            <w:tcW w:w="629" w:type="dxa"/>
            <w:noWrap w:val="0"/>
            <w:vAlign w:val="center"/>
          </w:tcPr>
          <w:p>
            <w:pPr>
              <w:jc w:val="center"/>
              <w:rPr>
                <w:rFonts w:hint="eastAsia"/>
                <w:color w:val="auto"/>
                <w:sz w:val="18"/>
                <w:szCs w:val="18"/>
              </w:rPr>
            </w:pPr>
            <w:r>
              <w:rPr>
                <w:rFonts w:hint="eastAsia"/>
                <w:color w:val="auto"/>
                <w:sz w:val="18"/>
                <w:szCs w:val="18"/>
              </w:rPr>
              <w:t>1②</w:t>
            </w:r>
          </w:p>
        </w:tc>
        <w:tc>
          <w:tcPr>
            <w:tcW w:w="629" w:type="dxa"/>
            <w:noWrap w:val="0"/>
            <w:vAlign w:val="center"/>
          </w:tcPr>
          <w:p>
            <w:pPr>
              <w:jc w:val="center"/>
              <w:rPr>
                <w:rFonts w:hint="eastAsia"/>
                <w:color w:val="auto"/>
                <w:sz w:val="18"/>
                <w:szCs w:val="18"/>
              </w:rPr>
            </w:pPr>
            <w:r>
              <w:rPr>
                <w:rFonts w:hint="eastAsia"/>
                <w:color w:val="auto"/>
                <w:sz w:val="18"/>
                <w:szCs w:val="18"/>
              </w:rPr>
              <w:t>2①</w:t>
            </w:r>
          </w:p>
        </w:tc>
        <w:tc>
          <w:tcPr>
            <w:tcW w:w="630" w:type="dxa"/>
            <w:noWrap w:val="0"/>
            <w:vAlign w:val="center"/>
          </w:tcPr>
          <w:p>
            <w:pPr>
              <w:jc w:val="center"/>
              <w:rPr>
                <w:rFonts w:hint="eastAsia"/>
                <w:color w:val="auto"/>
                <w:sz w:val="18"/>
                <w:szCs w:val="18"/>
              </w:rPr>
            </w:pPr>
            <w:r>
              <w:rPr>
                <w:rFonts w:hint="eastAsia"/>
                <w:color w:val="auto"/>
                <w:sz w:val="18"/>
                <w:szCs w:val="18"/>
              </w:rPr>
              <w:t>2②</w:t>
            </w:r>
          </w:p>
        </w:tc>
        <w:tc>
          <w:tcPr>
            <w:tcW w:w="629" w:type="dxa"/>
            <w:noWrap w:val="0"/>
            <w:vAlign w:val="center"/>
          </w:tcPr>
          <w:p>
            <w:pPr>
              <w:jc w:val="center"/>
              <w:rPr>
                <w:rFonts w:hint="eastAsia"/>
                <w:color w:val="auto"/>
                <w:sz w:val="18"/>
                <w:szCs w:val="18"/>
              </w:rPr>
            </w:pPr>
            <w:r>
              <w:rPr>
                <w:rFonts w:hint="eastAsia"/>
                <w:color w:val="auto"/>
                <w:sz w:val="18"/>
                <w:szCs w:val="18"/>
              </w:rPr>
              <w:t>2③</w:t>
            </w:r>
          </w:p>
        </w:tc>
        <w:tc>
          <w:tcPr>
            <w:tcW w:w="629" w:type="dxa"/>
            <w:noWrap w:val="0"/>
            <w:vAlign w:val="center"/>
          </w:tcPr>
          <w:p>
            <w:pPr>
              <w:jc w:val="center"/>
              <w:rPr>
                <w:rFonts w:hint="eastAsia"/>
                <w:color w:val="auto"/>
                <w:sz w:val="18"/>
                <w:szCs w:val="18"/>
              </w:rPr>
            </w:pPr>
            <w:r>
              <w:rPr>
                <w:rFonts w:hint="eastAsia"/>
                <w:color w:val="auto"/>
                <w:sz w:val="18"/>
                <w:szCs w:val="18"/>
              </w:rPr>
              <w:t>3</w:t>
            </w:r>
          </w:p>
        </w:tc>
        <w:tc>
          <w:tcPr>
            <w:tcW w:w="630" w:type="dxa"/>
            <w:noWrap w:val="0"/>
            <w:vAlign w:val="center"/>
          </w:tcPr>
          <w:p>
            <w:pPr>
              <w:jc w:val="center"/>
              <w:rPr>
                <w:rFonts w:hint="eastAsia"/>
                <w:color w:val="auto"/>
                <w:sz w:val="18"/>
                <w:szCs w:val="18"/>
              </w:rPr>
            </w:pPr>
            <w:r>
              <w:rPr>
                <w:rFonts w:hint="eastAsia"/>
                <w:color w:val="auto"/>
                <w:sz w:val="18"/>
                <w:szCs w:val="18"/>
              </w:rPr>
              <w:t>4</w:t>
            </w:r>
          </w:p>
        </w:tc>
        <w:tc>
          <w:tcPr>
            <w:tcW w:w="629" w:type="dxa"/>
            <w:noWrap w:val="0"/>
            <w:vAlign w:val="center"/>
          </w:tcPr>
          <w:p>
            <w:pPr>
              <w:jc w:val="center"/>
              <w:rPr>
                <w:rFonts w:hint="eastAsia"/>
                <w:color w:val="auto"/>
                <w:sz w:val="18"/>
                <w:szCs w:val="18"/>
              </w:rPr>
            </w:pPr>
            <w:r>
              <w:rPr>
                <w:rFonts w:hint="eastAsia"/>
                <w:color w:val="auto"/>
                <w:sz w:val="18"/>
                <w:szCs w:val="18"/>
              </w:rPr>
              <w:t>5</w:t>
            </w:r>
          </w:p>
        </w:tc>
        <w:tc>
          <w:tcPr>
            <w:tcW w:w="629" w:type="dxa"/>
            <w:noWrap w:val="0"/>
            <w:vAlign w:val="center"/>
          </w:tcPr>
          <w:p>
            <w:pPr>
              <w:jc w:val="center"/>
              <w:rPr>
                <w:rFonts w:hint="eastAsia"/>
                <w:color w:val="auto"/>
                <w:sz w:val="18"/>
                <w:szCs w:val="18"/>
              </w:rPr>
            </w:pPr>
            <w:r>
              <w:rPr>
                <w:rFonts w:hint="eastAsia"/>
                <w:color w:val="auto"/>
                <w:sz w:val="18"/>
                <w:szCs w:val="18"/>
              </w:rPr>
              <w:t>6</w:t>
            </w:r>
          </w:p>
        </w:tc>
        <w:tc>
          <w:tcPr>
            <w:tcW w:w="629" w:type="dxa"/>
            <w:noWrap w:val="0"/>
            <w:vAlign w:val="center"/>
          </w:tcPr>
          <w:p>
            <w:pPr>
              <w:jc w:val="center"/>
              <w:rPr>
                <w:rFonts w:hint="eastAsia"/>
                <w:color w:val="auto"/>
                <w:sz w:val="18"/>
                <w:szCs w:val="18"/>
              </w:rPr>
            </w:pPr>
            <w:r>
              <w:rPr>
                <w:rFonts w:hint="eastAsia"/>
                <w:color w:val="auto"/>
                <w:sz w:val="18"/>
                <w:szCs w:val="18"/>
              </w:rPr>
              <w:t>7</w:t>
            </w:r>
          </w:p>
        </w:tc>
        <w:tc>
          <w:tcPr>
            <w:tcW w:w="630" w:type="dxa"/>
            <w:noWrap w:val="0"/>
            <w:vAlign w:val="center"/>
          </w:tcPr>
          <w:p>
            <w:pPr>
              <w:jc w:val="center"/>
              <w:rPr>
                <w:rFonts w:hint="eastAsia"/>
                <w:color w:val="auto"/>
                <w:sz w:val="18"/>
                <w:szCs w:val="18"/>
              </w:rPr>
            </w:pPr>
            <w:r>
              <w:rPr>
                <w:rFonts w:hint="eastAsia"/>
                <w:color w:val="auto"/>
                <w:sz w:val="18"/>
                <w:szCs w:val="18"/>
              </w:rPr>
              <w:t>8①</w:t>
            </w:r>
          </w:p>
        </w:tc>
        <w:tc>
          <w:tcPr>
            <w:tcW w:w="629" w:type="dxa"/>
            <w:noWrap w:val="0"/>
            <w:vAlign w:val="center"/>
          </w:tcPr>
          <w:p>
            <w:pPr>
              <w:jc w:val="center"/>
              <w:rPr>
                <w:rFonts w:hint="eastAsia"/>
                <w:color w:val="auto"/>
                <w:sz w:val="18"/>
                <w:szCs w:val="18"/>
              </w:rPr>
            </w:pPr>
            <w:r>
              <w:rPr>
                <w:rFonts w:hint="eastAsia"/>
                <w:color w:val="auto"/>
                <w:sz w:val="18"/>
                <w:szCs w:val="18"/>
              </w:rPr>
              <w:t>8②</w:t>
            </w:r>
          </w:p>
        </w:tc>
        <w:tc>
          <w:tcPr>
            <w:tcW w:w="629" w:type="dxa"/>
            <w:noWrap w:val="0"/>
            <w:vAlign w:val="center"/>
          </w:tcPr>
          <w:p>
            <w:pPr>
              <w:jc w:val="center"/>
              <w:rPr>
                <w:rFonts w:hint="eastAsia"/>
                <w:color w:val="auto"/>
                <w:sz w:val="18"/>
                <w:szCs w:val="18"/>
              </w:rPr>
            </w:pPr>
            <w:r>
              <w:rPr>
                <w:rFonts w:hint="eastAsia"/>
                <w:color w:val="auto"/>
                <w:sz w:val="18"/>
                <w:szCs w:val="18"/>
              </w:rPr>
              <w:t>9</w:t>
            </w:r>
          </w:p>
        </w:tc>
        <w:tc>
          <w:tcPr>
            <w:tcW w:w="630" w:type="dxa"/>
            <w:noWrap w:val="0"/>
            <w:vAlign w:val="center"/>
          </w:tcPr>
          <w:p>
            <w:pPr>
              <w:jc w:val="center"/>
              <w:rPr>
                <w:rFonts w:hint="eastAsia"/>
                <w:color w:val="auto"/>
                <w:sz w:val="18"/>
                <w:szCs w:val="18"/>
              </w:rPr>
            </w:pPr>
            <w:r>
              <w:rPr>
                <w:rFonts w:hint="eastAsia"/>
                <w:color w:val="auto"/>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9"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A</w:t>
            </w:r>
          </w:p>
        </w:tc>
        <w:tc>
          <w:tcPr>
            <w:tcW w:w="629" w:type="dxa"/>
            <w:noWrap w:val="0"/>
            <w:vAlign w:val="center"/>
          </w:tcPr>
          <w:p>
            <w:pPr>
              <w:jc w:val="center"/>
              <w:rPr>
                <w:rFonts w:hint="eastAsia"/>
                <w:color w:val="auto"/>
                <w:sz w:val="18"/>
                <w:szCs w:val="18"/>
              </w:rPr>
            </w:pPr>
            <w:r>
              <w:rPr>
                <w:rFonts w:hint="eastAsia"/>
                <w:color w:val="auto"/>
                <w:sz w:val="18"/>
                <w:szCs w:val="18"/>
              </w:rPr>
              <w:t>A</w:t>
            </w:r>
          </w:p>
        </w:tc>
        <w:tc>
          <w:tcPr>
            <w:tcW w:w="630" w:type="dxa"/>
            <w:noWrap w:val="0"/>
            <w:vAlign w:val="center"/>
          </w:tcPr>
          <w:p>
            <w:pPr>
              <w:jc w:val="center"/>
              <w:rPr>
                <w:rFonts w:hint="eastAsia"/>
                <w:color w:val="auto"/>
                <w:sz w:val="18"/>
                <w:szCs w:val="18"/>
              </w:rPr>
            </w:pPr>
            <w:r>
              <w:rPr>
                <w:rFonts w:hint="eastAsia"/>
                <w:color w:val="auto"/>
                <w:sz w:val="18"/>
                <w:szCs w:val="18"/>
              </w:rPr>
              <w:t>D</w:t>
            </w:r>
          </w:p>
        </w:tc>
        <w:tc>
          <w:tcPr>
            <w:tcW w:w="629"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D</w:t>
            </w:r>
          </w:p>
        </w:tc>
        <w:tc>
          <w:tcPr>
            <w:tcW w:w="630"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B</w:t>
            </w:r>
          </w:p>
        </w:tc>
        <w:tc>
          <w:tcPr>
            <w:tcW w:w="630" w:type="dxa"/>
            <w:noWrap w:val="0"/>
            <w:vAlign w:val="center"/>
          </w:tcPr>
          <w:p>
            <w:pPr>
              <w:jc w:val="center"/>
              <w:rPr>
                <w:rFonts w:hint="eastAsia"/>
                <w:color w:val="auto"/>
                <w:sz w:val="18"/>
                <w:szCs w:val="18"/>
              </w:rPr>
            </w:pPr>
            <w:r>
              <w:rPr>
                <w:rFonts w:hint="eastAsia"/>
                <w:color w:val="auto"/>
                <w:sz w:val="18"/>
                <w:szCs w:val="18"/>
              </w:rPr>
              <w:t>B</w:t>
            </w:r>
          </w:p>
        </w:tc>
        <w:tc>
          <w:tcPr>
            <w:tcW w:w="629" w:type="dxa"/>
            <w:noWrap w:val="0"/>
            <w:vAlign w:val="center"/>
          </w:tcPr>
          <w:p>
            <w:pPr>
              <w:jc w:val="center"/>
              <w:rPr>
                <w:rFonts w:hint="eastAsia"/>
                <w:color w:val="auto"/>
                <w:sz w:val="18"/>
                <w:szCs w:val="18"/>
              </w:rPr>
            </w:pPr>
            <w:r>
              <w:rPr>
                <w:rFonts w:hint="eastAsia"/>
                <w:color w:val="auto"/>
                <w:sz w:val="18"/>
                <w:szCs w:val="18"/>
              </w:rPr>
              <w:t>C</w:t>
            </w:r>
          </w:p>
        </w:tc>
        <w:tc>
          <w:tcPr>
            <w:tcW w:w="629" w:type="dxa"/>
            <w:noWrap w:val="0"/>
            <w:vAlign w:val="center"/>
          </w:tcPr>
          <w:p>
            <w:pPr>
              <w:jc w:val="center"/>
              <w:rPr>
                <w:rFonts w:hint="eastAsia"/>
                <w:color w:val="auto"/>
                <w:sz w:val="18"/>
                <w:szCs w:val="18"/>
              </w:rPr>
            </w:pPr>
            <w:r>
              <w:rPr>
                <w:rFonts w:hint="eastAsia"/>
                <w:color w:val="auto"/>
                <w:sz w:val="18"/>
                <w:szCs w:val="18"/>
              </w:rPr>
              <w:t>D</w:t>
            </w:r>
          </w:p>
        </w:tc>
        <w:tc>
          <w:tcPr>
            <w:tcW w:w="630" w:type="dxa"/>
            <w:noWrap w:val="0"/>
            <w:vAlign w:val="center"/>
          </w:tcPr>
          <w:p>
            <w:pPr>
              <w:jc w:val="center"/>
              <w:rPr>
                <w:rFonts w:hint="eastAsia"/>
                <w:color w:val="auto"/>
                <w:sz w:val="18"/>
                <w:szCs w:val="18"/>
              </w:rPr>
            </w:pPr>
            <w:r>
              <w:rPr>
                <w:rFonts w:hint="eastAsia"/>
                <w:color w:val="auto"/>
                <w:sz w:val="18"/>
                <w:szCs w:val="18"/>
              </w:rPr>
              <w:t>B</w:t>
            </w:r>
          </w:p>
        </w:tc>
      </w:tr>
    </w:tbl>
    <w:p>
      <w:pPr>
        <w:rPr>
          <w:color w:val="auto"/>
        </w:rPr>
      </w:pPr>
    </w:p>
    <w:p>
      <w:pPr>
        <w:ind w:firstLine="420"/>
        <w:rPr>
          <w:rFonts w:hint="eastAsia"/>
          <w:color w:val="auto"/>
        </w:rPr>
      </w:pPr>
      <w:r>
        <w:rPr>
          <w:rFonts w:hint="eastAsia"/>
          <w:color w:val="auto"/>
        </w:rPr>
        <w:t xml:space="preserve">14-9  架构权衡分析方法（ATAM）是一种常用的软件架构评估方法，下列关于该方法的叙述中，正确的是（ </w:t>
      </w:r>
      <w:r>
        <w:rPr>
          <w:rFonts w:hint="eastAsia"/>
          <w:color w:val="FF0000"/>
          <w:lang w:val="en-US" w:eastAsia="zh-CN"/>
        </w:rPr>
        <w:t>D</w:t>
      </w:r>
      <w:r>
        <w:rPr>
          <w:rFonts w:hint="eastAsia"/>
          <w:color w:val="auto"/>
        </w:rPr>
        <w:t xml:space="preserve"> ）。</w:t>
      </w:r>
    </w:p>
    <w:p>
      <w:pPr>
        <w:ind w:firstLine="420"/>
        <w:rPr>
          <w:rFonts w:hint="eastAsia"/>
          <w:color w:val="auto"/>
        </w:rPr>
      </w:pPr>
      <w:r>
        <w:rPr>
          <w:rFonts w:hint="eastAsia"/>
          <w:color w:val="auto"/>
        </w:rPr>
        <w:t>A. ATAM需要对代码的质量进行评估</w:t>
      </w:r>
    </w:p>
    <w:p>
      <w:pPr>
        <w:ind w:firstLine="420"/>
        <w:rPr>
          <w:rFonts w:hint="eastAsia"/>
          <w:color w:val="auto"/>
        </w:rPr>
      </w:pPr>
      <w:r>
        <w:rPr>
          <w:rFonts w:hint="eastAsia"/>
          <w:color w:val="auto"/>
        </w:rPr>
        <w:t>B. ATAM需要对软件系统需求的正确性进行评价</w:t>
      </w:r>
    </w:p>
    <w:p>
      <w:pPr>
        <w:ind w:firstLine="420"/>
        <w:rPr>
          <w:rFonts w:hint="eastAsia"/>
          <w:color w:val="auto"/>
        </w:rPr>
      </w:pPr>
      <w:r>
        <w:rPr>
          <w:rFonts w:hint="eastAsia"/>
          <w:color w:val="auto"/>
        </w:rPr>
        <w:t>C. ATAM需要对软件系统进行集成测试</w:t>
      </w:r>
    </w:p>
    <w:p>
      <w:pPr>
        <w:ind w:firstLine="420"/>
        <w:rPr>
          <w:color w:val="auto"/>
        </w:rPr>
      </w:pPr>
      <w:r>
        <w:rPr>
          <w:rFonts w:hint="eastAsia"/>
          <w:color w:val="auto"/>
        </w:rPr>
        <w:t>D. ATAM需要对软件质量属性进行优先级排序</w:t>
      </w:r>
      <w:bookmarkStart w:id="0" w:name="_GoBack"/>
      <w:bookmarkEnd w:id="0"/>
    </w:p>
    <w:p>
      <w:pPr>
        <w:rPr>
          <w:b/>
          <w:bCs/>
          <w:color w:val="auto"/>
          <w:sz w:val="36"/>
          <w:szCs w:val="36"/>
        </w:rPr>
      </w:pPr>
    </w:p>
    <w:p>
      <w:pPr>
        <w:pStyle w:val="2"/>
        <w:spacing w:before="140" w:after="140" w:line="377" w:lineRule="auto"/>
        <w:ind w:firstLine="420"/>
        <w:rPr>
          <w:b/>
          <w:bCs/>
          <w:color w:val="auto"/>
          <w:sz w:val="36"/>
          <w:szCs w:val="36"/>
        </w:rPr>
      </w:pPr>
      <w:r>
        <w:rPr>
          <w:b/>
          <w:bCs/>
          <w:color w:val="auto"/>
          <w:sz w:val="36"/>
          <w:szCs w:val="36"/>
        </w:rPr>
        <w:t>Part II案例分析</w:t>
      </w: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 xml:space="preserve">一、 </w:t>
      </w:r>
      <w:r>
        <w:rPr>
          <w:rFonts w:hint="eastAsia" w:ascii="Times New Roman" w:hAnsi="Times New Roman" w:eastAsia="楷体_GB2312"/>
          <w:color w:val="auto"/>
        </w:rPr>
        <w:t>案例分析：数据架构建模</w:t>
      </w:r>
    </w:p>
    <w:p>
      <w:pPr>
        <w:ind w:firstLine="420"/>
        <w:rPr>
          <w:rFonts w:hint="eastAsia"/>
          <w:color w:val="auto"/>
        </w:rPr>
      </w:pPr>
      <w:r>
        <w:rPr>
          <w:rFonts w:hint="eastAsia"/>
          <w:color w:val="auto"/>
        </w:rPr>
        <w:t>阅读以下软件系统数据架构建模的问题，回答问题1至问题3。</w:t>
      </w:r>
    </w:p>
    <w:p>
      <w:pPr>
        <w:ind w:firstLine="420"/>
        <w:rPr>
          <w:rFonts w:hint="eastAsia"/>
          <w:color w:val="auto"/>
        </w:rPr>
      </w:pPr>
      <w:r>
        <w:rPr>
          <w:rFonts w:hint="eastAsia"/>
          <w:color w:val="auto"/>
        </w:rPr>
        <w:t>RMO是一家运动服装制造销售公司，计划在5年时间内将销售区域从华南地区扩展至全国范围。为了扩大信息技术对于未来业务发展的价值，公司邀请咨询顾问帮助他们制订战略信息系统规划。经过评审，咨询顾问给出的战略规划要点之一是建立客户关系支持系统CRSS。RMO公司决定由其技术部成立专门的项目组负责CRSS的开发和维护工作。</w:t>
      </w:r>
    </w:p>
    <w:p>
      <w:pPr>
        <w:ind w:firstLine="420"/>
        <w:rPr>
          <w:rFonts w:hint="eastAsia"/>
          <w:color w:val="auto"/>
        </w:rPr>
      </w:pPr>
      <w:r>
        <w:rPr>
          <w:rFonts w:hint="eastAsia"/>
          <w:color w:val="auto"/>
        </w:rPr>
        <w:t>项目组在仔细调研和分析了系统需求的基础上，确定了基于互联网的CRSS系统架构。但在确定系统数据架构时，张工认为应该采用集中式的数据架构，给出的理由是结构简单、易维护且开发及运行成本低；而刘工建议采用分布式的数据架构，并提出在开发中通过“局部数据库+缓存”的读写分离结构实现，具有较好的运行性能和可扩展性。</w:t>
      </w:r>
    </w:p>
    <w:p>
      <w:pPr>
        <w:ind w:firstLine="420"/>
        <w:rPr>
          <w:rFonts w:hint="eastAsia"/>
          <w:color w:val="auto"/>
        </w:rPr>
      </w:pPr>
      <w:r>
        <w:rPr>
          <w:rFonts w:hint="eastAsia"/>
          <w:color w:val="auto"/>
        </w:rPr>
        <w:t>项目组经过集体讨论，考虑到公司的未来发展规划，最终采用了刘工的建议。</w:t>
      </w:r>
    </w:p>
    <w:p>
      <w:pPr>
        <w:ind w:firstLine="420"/>
        <w:rPr>
          <w:rFonts w:hint="eastAsia"/>
          <w:color w:val="auto"/>
        </w:rPr>
      </w:pPr>
      <w:r>
        <w:rPr>
          <w:rFonts w:hint="eastAsia" w:ascii="黑体" w:eastAsia="黑体"/>
          <w:color w:val="auto"/>
        </w:rPr>
        <w:t xml:space="preserve">[问题l] </w:t>
      </w:r>
      <w:r>
        <w:rPr>
          <w:rFonts w:hint="eastAsia"/>
          <w:color w:val="auto"/>
        </w:rPr>
        <w:t>请用300字以内的文字，说明张工和刘工提出的数据架构的基本思想。</w:t>
      </w:r>
    </w:p>
    <w:p>
      <w:pPr>
        <w:ind w:firstLine="420"/>
        <w:rPr>
          <w:rFonts w:hint="eastAsia"/>
          <w:color w:val="auto"/>
        </w:rPr>
      </w:pPr>
      <w:r>
        <w:rPr>
          <w:rFonts w:hint="eastAsia" w:ascii="黑体" w:eastAsia="黑体"/>
          <w:color w:val="auto"/>
        </w:rPr>
        <w:t xml:space="preserve">[问题2] </w:t>
      </w:r>
      <w:r>
        <w:rPr>
          <w:rFonts w:hint="eastAsia"/>
          <w:color w:val="auto"/>
        </w:rPr>
        <w:t>在刘工建议的基础上，为了避免CRSS系统的单点故障，请用200字以内的文字简要说明如何建立CRSS的数据库系统；对于数据的读取、添加、更改和删除操作分别如何实现。</w:t>
      </w:r>
    </w:p>
    <w:p>
      <w:pPr>
        <w:ind w:firstLine="420"/>
        <w:rPr>
          <w:rFonts w:hint="eastAsia"/>
          <w:color w:val="auto"/>
        </w:rPr>
      </w:pPr>
      <w:r>
        <w:rPr>
          <w:rFonts w:hint="eastAsia" w:ascii="黑体" w:eastAsia="黑体"/>
          <w:color w:val="auto"/>
        </w:rPr>
        <w:t xml:space="preserve">[问题3] </w:t>
      </w:r>
      <w:r>
        <w:rPr>
          <w:rFonts w:hint="eastAsia"/>
          <w:color w:val="auto"/>
        </w:rPr>
        <w:t>RMO公司销售区域将在未来5年大面积扩展，其潜在客户数量也会因此大幅度增加，所以良好的可扩展性是CRSS系统所必需的质量属性。请分别说明在集中式和分布式数据架构下，可以采用哪些方法提升系统的可扩展性。</w:t>
      </w:r>
    </w:p>
    <w:p>
      <w:pPr>
        <w:ind w:firstLine="420"/>
        <w:rPr>
          <w:rFonts w:hint="eastAsia"/>
          <w:color w:val="auto"/>
        </w:rPr>
      </w:pPr>
    </w:p>
    <w:p>
      <w:pPr>
        <w:ind w:firstLine="420"/>
        <w:rPr>
          <w:rFonts w:hint="eastAsia"/>
          <w:color w:val="auto"/>
        </w:rPr>
      </w:pPr>
      <w:r>
        <w:rPr>
          <w:rFonts w:hint="eastAsia"/>
          <w:color w:val="auto"/>
        </w:rPr>
        <w:t>案例分析：数据架构建模</w:t>
      </w:r>
    </w:p>
    <w:p>
      <w:pPr>
        <w:ind w:firstLine="420"/>
        <w:rPr>
          <w:rFonts w:hint="eastAsia"/>
          <w:color w:val="auto"/>
        </w:rPr>
      </w:pPr>
      <w:r>
        <w:rPr>
          <w:rFonts w:hint="eastAsia"/>
          <w:color w:val="auto"/>
        </w:rPr>
        <w:t>本题考查对于软件系统数据架构建模的掌握情况。</w:t>
      </w:r>
    </w:p>
    <w:p>
      <w:pPr>
        <w:ind w:firstLine="420"/>
        <w:rPr>
          <w:rFonts w:hint="eastAsia"/>
          <w:color w:val="auto"/>
        </w:rPr>
      </w:pPr>
      <w:r>
        <w:rPr>
          <w:rFonts w:hint="eastAsia"/>
          <w:color w:val="auto"/>
        </w:rPr>
        <w:t>数据架构定义了信息系统中文件和数据库的分布结构。数据架构建模是以数据为中心，建模业务数据类型和结构，以及设计满足应用需求的数据库系统。传统以主机为中心的信息系统开发中，利用单个的数据库系统实现数据的集中式存储，物理上所有的数据位于同一个位置，构成的是一种集中式的数据架构；现代基于网络的分布式系统开发中，很少有组织会将其全部的数据存储在单个的数据库中，通常需要多个数据库系统组成，数据在这些数据库系统之间可以传送，由多个不同的数据库管理系统控制，构成的是一种分布式的数据架构。</w:t>
      </w:r>
    </w:p>
    <w:p>
      <w:pPr>
        <w:ind w:firstLine="420"/>
        <w:rPr>
          <w:rFonts w:hint="eastAsia" w:ascii="黑体" w:eastAsia="黑体"/>
          <w:color w:val="auto"/>
        </w:rPr>
      </w:pPr>
      <w:r>
        <w:rPr>
          <w:rFonts w:hint="eastAsia" w:ascii="黑体" w:eastAsia="黑体"/>
          <w:color w:val="auto"/>
        </w:rPr>
        <w:t>[问题1]</w:t>
      </w:r>
    </w:p>
    <w:p>
      <w:pPr>
        <w:ind w:firstLine="420"/>
        <w:rPr>
          <w:rFonts w:hint="eastAsia"/>
          <w:color w:val="auto"/>
        </w:rPr>
      </w:pPr>
      <w:r>
        <w:rPr>
          <w:rFonts w:hint="eastAsia"/>
          <w:color w:val="auto"/>
        </w:rPr>
        <w:t>集中式数据架构是由一个处理器、与它相关联的数据存储设备以及其他外围设备组成，它被物理地定义到单个位置。在集中式数据架构中，一个或多个局域网中的客户共享一个单独计算机系统中的单个数据库。系统提供数据处理能力，用户可以在同样的站点上操作，也可以在地理位置隔开的其他站点上通过远程终端来操作。系统及其数据管理被某个站点或中心站点集中控制。单个数据库服务器结构的主要优点就是简单、易维护开发及运行成木低；但由于所有的客户直接请求服务器，容易发生性能瓶颈，如果服务失败，单个服务器不能提供备份和陕复，所有依赖的应用程序都将不能工作。</w:t>
      </w:r>
    </w:p>
    <w:p>
      <w:pPr>
        <w:ind w:firstLine="420"/>
        <w:rPr>
          <w:rFonts w:hint="eastAsia"/>
          <w:color w:val="auto"/>
        </w:rPr>
      </w:pPr>
      <w:r>
        <w:rPr>
          <w:rFonts w:hint="eastAsia"/>
          <w:color w:val="auto"/>
        </w:rPr>
        <w:t>分布式数据架构使用多个计算机系统上的多个局部数据库系统构成。在分布式数据架构中，用户能够访问远程系统的数据，数据可以在多个不同的数据库中进行传送，由不同的数据库管理系统软件进行管理，运行在多种不同的计算机上，支持多种不同的操作系统。这些机器位于（或分布在）不同的地理位置并通过多种通信网络连接在一起。企业数据可以分布在不同的计算机上，一个应用程序可以操作位于不同地理位置的机器上的数据。多个数据库服务器结构的主要优点就是系统的容错能力和对广域网容量的需求有所降低，可以采用多种策略提升整个系统的服务质量；由于多个数据库系统分布在不同的网络节点上，位于不同位置的数据之间需要同步和协作，系统结构复杂、运行成本高并且维护困难。</w:t>
      </w:r>
    </w:p>
    <w:p>
      <w:pPr>
        <w:ind w:firstLine="420"/>
        <w:rPr>
          <w:rFonts w:hint="eastAsia"/>
          <w:color w:val="auto"/>
        </w:rPr>
      </w:pPr>
      <w:r>
        <w:rPr>
          <w:rFonts w:hint="eastAsia"/>
          <w:color w:val="auto"/>
        </w:rPr>
        <w:t>在实际应用系统的数据架构建模中，应根据不同的应用需求选择集中式或分布式的数据架构。本题中由于RMO要扩展其销售区域，其潜在客户数量也会因此大幅度增加，所以良好的可扩展性是CRSS系统所必需的质量属胜；并且由于其销售区域扩大后，系统中的数据会存储于不同的地理位置，所以采用分布式数据架构最为合理。</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读写分离架构利用了数据库的复制技术，将数据的读和写分布在不同的处理节点上，从而达到提高可用性和扩展性的目的。读写分离架构应用非常广泛，很多网站采用数据库＋缓存的方式来实现。通过缓存层来承载大量的读访问，如广泛采用的Mencached，其自身往往不具备持久层存储的功能，通常和数据库一起组成分布式的数据架构，由数据库负责数据持久化存储和写入功能，缓存负责承载大量的并发访问，从而提高了系统的数据处理效率。要避免数据访问的单点故障，通常采用主数据库热备份的方式来实现。所以，要实现题目要求的CRSS分布式数据架构，需要多个局部数据库系统、多个热备份数据库系统和多个数据缓存组成。局部数据库负责数据的写入，多个热备份数据库系统用以解决单点故障的问题，数据缓存负责为应用提供所读取的数据。</w:t>
      </w:r>
    </w:p>
    <w:p>
      <w:pPr>
        <w:ind w:firstLine="420"/>
        <w:rPr>
          <w:rFonts w:hint="eastAsia"/>
          <w:color w:val="auto"/>
        </w:rPr>
      </w:pPr>
      <w:r>
        <w:rPr>
          <w:rFonts w:hint="eastAsia"/>
          <w:color w:val="auto"/>
        </w:rPr>
        <w:t>读写分离结构中，应用读取数据时访问缓存，如果没有命中所需数据，则从主数据库中读取数据并写入缓存；对于新增、修改和删除操作，需要采用延迟加载的策略，新增时只修改主数据库，修改和删除时除了修改主数据库中的内容，还需要将缓存中的数据标记为失效。</w:t>
      </w:r>
    </w:p>
    <w:p>
      <w:pPr>
        <w:ind w:firstLine="420"/>
        <w:rPr>
          <w:rFonts w:hint="eastAsia"/>
          <w:color w:val="auto"/>
        </w:rPr>
      </w:pPr>
      <w:r>
        <w:rPr>
          <w:rFonts w:hint="eastAsia"/>
          <w:color w:val="auto"/>
        </w:rPr>
        <w:t>1）读取数据：应用访问缓存，如果命中则返回，否则从局部数据库系统中读取数据并将数据加载到缓存后返回。</w:t>
      </w:r>
    </w:p>
    <w:p>
      <w:pPr>
        <w:ind w:firstLine="420"/>
        <w:rPr>
          <w:rFonts w:hint="eastAsia"/>
          <w:color w:val="auto"/>
        </w:rPr>
      </w:pPr>
      <w:r>
        <w:rPr>
          <w:rFonts w:hint="eastAsia"/>
          <w:color w:val="auto"/>
        </w:rPr>
        <w:t>2）添加数据：采用延迟加载策略，应用将数据直接写入局部数据库。</w:t>
      </w:r>
    </w:p>
    <w:p>
      <w:pPr>
        <w:ind w:firstLine="420"/>
        <w:rPr>
          <w:rFonts w:hint="eastAsia"/>
          <w:color w:val="auto"/>
        </w:rPr>
      </w:pPr>
      <w:r>
        <w:rPr>
          <w:rFonts w:hint="eastAsia"/>
          <w:color w:val="auto"/>
        </w:rPr>
        <w:t>3）更改数据：应用更改局部数据库中的数据，将缓存中的数据标记为失效。</w:t>
      </w:r>
    </w:p>
    <w:p>
      <w:pPr>
        <w:ind w:firstLine="420"/>
        <w:rPr>
          <w:rFonts w:hint="eastAsia"/>
          <w:color w:val="auto"/>
        </w:rPr>
      </w:pPr>
      <w:r>
        <w:rPr>
          <w:rFonts w:hint="eastAsia"/>
          <w:color w:val="auto"/>
        </w:rPr>
        <w:t>4）删除数据：应用删除局部数据库中的数据，将缓存中的数据标记为失效。</w:t>
      </w:r>
    </w:p>
    <w:p>
      <w:pPr>
        <w:ind w:firstLine="420"/>
        <w:rPr>
          <w:rFonts w:hint="eastAsia" w:ascii="黑体" w:eastAsia="黑体"/>
          <w:color w:val="auto"/>
        </w:rPr>
      </w:pPr>
      <w:r>
        <w:rPr>
          <w:rFonts w:hint="eastAsia" w:ascii="黑体" w:eastAsia="黑体"/>
          <w:color w:val="auto"/>
        </w:rPr>
        <w:t>[问题3]</w:t>
      </w:r>
    </w:p>
    <w:p>
      <w:pPr>
        <w:ind w:firstLine="420"/>
        <w:rPr>
          <w:rFonts w:hint="eastAsia"/>
          <w:color w:val="auto"/>
        </w:rPr>
      </w:pPr>
      <w:r>
        <w:rPr>
          <w:rFonts w:hint="eastAsia"/>
          <w:color w:val="auto"/>
        </w:rPr>
        <w:t>传统的集中式数据架构中由于只有单个的数据库系统，所以要满足可扩展性的要求，更多的只能通过硬件的方式来实现，通过向上扩展（Scale Up）提升系统的可扩展性。具体的实现方式包括硬件扩容（增加CPU、内存容量和磁盘数量）和硬件升级（更换高端主机或高速磁盘等）。</w:t>
      </w:r>
    </w:p>
    <w:p>
      <w:pPr>
        <w:rPr>
          <w:rFonts w:hint="eastAsia"/>
          <w:color w:val="auto"/>
        </w:rPr>
      </w:pPr>
      <w:r>
        <w:rPr>
          <w:rFonts w:hint="eastAsia"/>
          <w:color w:val="auto"/>
        </w:rPr>
        <w:t>基于网络的分布式数据架构中由多个数据库系统共同组成，可以通过向外扩展（Scale Out）提升系统的可扩展性，更改和优化数据分布来满足系统可扩展性的要求。具体的实现方式包括数据复制、数据垂直切分或/和水平切分、缓存和全文搜索。</w:t>
      </w:r>
    </w:p>
    <w:p>
      <w:pPr>
        <w:rPr>
          <w:rFonts w:hint="eastAsia"/>
          <w:color w:val="auto"/>
        </w:rPr>
      </w:pP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二、</w:t>
      </w:r>
      <w:r>
        <w:rPr>
          <w:rFonts w:hint="eastAsia" w:ascii="Times New Roman" w:hAnsi="Times New Roman" w:eastAsia="楷体_GB2312"/>
          <w:color w:val="auto"/>
        </w:rPr>
        <w:t xml:space="preserve"> 案例分析：在线平台软件架构设计</w:t>
      </w:r>
    </w:p>
    <w:p>
      <w:pPr>
        <w:ind w:firstLine="420"/>
        <w:rPr>
          <w:rFonts w:hint="eastAsia"/>
          <w:color w:val="auto"/>
        </w:rPr>
      </w:pPr>
      <w:r>
        <w:rPr>
          <w:rFonts w:hint="eastAsia"/>
          <w:color w:val="auto"/>
        </w:rPr>
        <w:t>阅读以下软件架构设计的问题，回答问题1和问题2。</w:t>
      </w:r>
    </w:p>
    <w:p>
      <w:pPr>
        <w:ind w:firstLine="420"/>
        <w:rPr>
          <w:rFonts w:hint="eastAsia"/>
          <w:color w:val="auto"/>
        </w:rPr>
      </w:pPr>
      <w:r>
        <w:rPr>
          <w:rFonts w:hint="eastAsia"/>
          <w:color w:val="auto"/>
        </w:rPr>
        <w:t>某软件开发公司欲为某电子商务企业开发一个在线交易平台，支持客户完成网上购物活动中的在线交易。在系统开发之初，企业对该平台提出了如下要求：</w:t>
      </w:r>
    </w:p>
    <w:p>
      <w:pPr>
        <w:ind w:firstLine="420"/>
        <w:rPr>
          <w:rFonts w:hint="eastAsia"/>
          <w:color w:val="auto"/>
        </w:rPr>
      </w:pPr>
      <w:r>
        <w:rPr>
          <w:rFonts w:hint="eastAsia"/>
          <w:color w:val="auto"/>
        </w:rPr>
        <w:t>1）在线交易平台必须在15内完成客户的交易请求。</w:t>
      </w:r>
    </w:p>
    <w:p>
      <w:pPr>
        <w:ind w:firstLine="420"/>
        <w:rPr>
          <w:rFonts w:hint="eastAsia"/>
          <w:color w:val="auto"/>
        </w:rPr>
      </w:pPr>
      <w:r>
        <w:rPr>
          <w:rFonts w:hint="eastAsia"/>
          <w:color w:val="auto"/>
        </w:rPr>
        <w:t>2）该平台必须保证客户个人信息和交易信息的安全。</w:t>
      </w:r>
    </w:p>
    <w:p>
      <w:pPr>
        <w:ind w:firstLine="420"/>
        <w:rPr>
          <w:rFonts w:hint="eastAsia"/>
          <w:color w:val="auto"/>
        </w:rPr>
      </w:pPr>
      <w:r>
        <w:rPr>
          <w:rFonts w:hint="eastAsia"/>
          <w:color w:val="auto"/>
        </w:rPr>
        <w:t>3）当发生故障时，该平台的平均故障恢复时间必须小于10s。</w:t>
      </w:r>
    </w:p>
    <w:p>
      <w:pPr>
        <w:ind w:firstLine="420"/>
        <w:rPr>
          <w:rFonts w:hint="eastAsia"/>
          <w:color w:val="auto"/>
        </w:rPr>
      </w:pPr>
      <w:r>
        <w:rPr>
          <w:rFonts w:hint="eastAsia"/>
          <w:color w:val="auto"/>
        </w:rPr>
        <w:t>4）由于企业业务发展较决，需要经常为该平台添加新功能或进行硬件升级。添加新功能或进行硬件升级必须在6小时内完成。</w:t>
      </w:r>
    </w:p>
    <w:p>
      <w:pPr>
        <w:ind w:firstLine="420"/>
        <w:rPr>
          <w:rFonts w:hint="eastAsia"/>
          <w:color w:val="auto"/>
        </w:rPr>
      </w:pPr>
      <w:r>
        <w:rPr>
          <w:rFonts w:hint="eastAsia"/>
          <w:color w:val="auto"/>
        </w:rPr>
        <w:t>针对这些要求，该软件开发公司决定采用基于架构的软件开发方法，以架构为核心进行在线交易平台的设计与实现。</w:t>
      </w:r>
    </w:p>
    <w:p>
      <w:pPr>
        <w:ind w:firstLine="420"/>
        <w:rPr>
          <w:rFonts w:hint="eastAsia"/>
          <w:color w:val="auto"/>
        </w:rPr>
      </w:pPr>
      <w:r>
        <w:rPr>
          <w:rFonts w:hint="eastAsia" w:ascii="黑体" w:eastAsia="黑体"/>
          <w:color w:val="auto"/>
        </w:rPr>
        <w:t>[问题1]</w:t>
      </w:r>
      <w:r>
        <w:rPr>
          <w:rFonts w:hint="eastAsia"/>
          <w:color w:val="auto"/>
        </w:rPr>
        <w:t xml:space="preserve"> 软件质量属性是影响软件架构设计的重要因素。请用200字以内的文字列举六种不同的软件质量属性名称，并解释其含义。</w:t>
      </w:r>
    </w:p>
    <w:p>
      <w:pPr>
        <w:rPr>
          <w:rFonts w:hint="eastAsia"/>
          <w:color w:val="auto"/>
        </w:rPr>
      </w:pPr>
    </w:p>
    <w:p>
      <w:pPr>
        <w:ind w:firstLine="420"/>
        <w:rPr>
          <w:rFonts w:hint="eastAsia"/>
          <w:color w:val="auto"/>
        </w:rPr>
      </w:pPr>
      <w:r>
        <w:rPr>
          <w:rFonts w:hint="eastAsia" w:ascii="黑体" w:eastAsia="黑体"/>
          <w:color w:val="auto"/>
        </w:rPr>
        <w:t xml:space="preserve">[问题2] </w:t>
      </w:r>
      <w:r>
        <w:rPr>
          <w:rFonts w:hint="eastAsia"/>
          <w:color w:val="auto"/>
        </w:rPr>
        <w:t>请对该在线交易平台的4个要求进行分析，用300字以内的文字指出每个要求对应何种软件质量属性；并针对每种软件质量属性，各给出2种实现该质量属性的架构设计策略。</w:t>
      </w:r>
    </w:p>
    <w:p>
      <w:pPr>
        <w:rPr>
          <w:rFonts w:hint="eastAsia"/>
          <w:color w:val="auto"/>
        </w:rPr>
      </w:pPr>
    </w:p>
    <w:p>
      <w:pPr>
        <w:ind w:firstLine="420"/>
        <w:rPr>
          <w:rFonts w:hint="eastAsia"/>
          <w:color w:val="auto"/>
        </w:rPr>
      </w:pPr>
    </w:p>
    <w:p>
      <w:pPr>
        <w:ind w:firstLine="420"/>
        <w:rPr>
          <w:rFonts w:hint="eastAsia"/>
          <w:color w:val="auto"/>
        </w:rPr>
      </w:pPr>
      <w:r>
        <w:rPr>
          <w:rFonts w:hint="eastAsia"/>
          <w:color w:val="auto"/>
        </w:rPr>
        <w:t>本题考查对于质量属性及质量属性实现策略的掌握情况。</w:t>
      </w:r>
    </w:p>
    <w:p>
      <w:pPr>
        <w:ind w:firstLine="420"/>
        <w:rPr>
          <w:rFonts w:hint="eastAsia" w:ascii="黑体" w:eastAsia="黑体"/>
          <w:color w:val="auto"/>
        </w:rPr>
      </w:pPr>
      <w:r>
        <w:rPr>
          <w:rFonts w:hint="eastAsia" w:ascii="黑体" w:eastAsia="黑体"/>
          <w:color w:val="auto"/>
        </w:rPr>
        <w:t>[问题1]</w:t>
      </w:r>
    </w:p>
    <w:p>
      <w:pPr>
        <w:ind w:firstLine="420"/>
        <w:rPr>
          <w:rFonts w:hint="eastAsia"/>
          <w:color w:val="auto"/>
        </w:rPr>
      </w:pPr>
      <w:r>
        <w:rPr>
          <w:rFonts w:hint="eastAsia"/>
          <w:color w:val="auto"/>
        </w:rPr>
        <w:t>常见的软件质量属性有多种，例如性能（Performance）、可用性（Availability）、可靠性（Reliability）、健壮性（Robustness）、安全性（Security）、可修改性（Modification）、可变性（Changeability）、易用性（Usability）、可测试性（Testability）、功能性（Functionality） 和互操作性（Inter-operation）等。</w:t>
      </w:r>
    </w:p>
    <w:p>
      <w:pPr>
        <w:ind w:firstLine="420"/>
        <w:rPr>
          <w:rFonts w:hint="eastAsia"/>
          <w:color w:val="auto"/>
        </w:rPr>
      </w:pPr>
      <w:r>
        <w:rPr>
          <w:rFonts w:hint="eastAsia"/>
          <w:color w:val="auto"/>
        </w:rPr>
        <w:t>这些质量属性的具体含义是：</w:t>
      </w:r>
    </w:p>
    <w:p>
      <w:pPr>
        <w:ind w:firstLine="420"/>
        <w:rPr>
          <w:rFonts w:hint="eastAsia"/>
          <w:color w:val="auto"/>
        </w:rPr>
      </w:pPr>
      <w:r>
        <w:rPr>
          <w:rFonts w:hint="eastAsia"/>
          <w:color w:val="auto"/>
        </w:rPr>
        <w:t>1）性能是指系统的响应能力，即要经过多长时间才能对某个事件做出响应，或者在某段时间内系统所能处理事件的个数。</w:t>
      </w:r>
    </w:p>
    <w:p>
      <w:pPr>
        <w:ind w:firstLine="420"/>
        <w:rPr>
          <w:rFonts w:hint="eastAsia"/>
          <w:color w:val="auto"/>
        </w:rPr>
      </w:pPr>
      <w:r>
        <w:rPr>
          <w:rFonts w:hint="eastAsia"/>
          <w:color w:val="auto"/>
        </w:rPr>
        <w:t>2）可用性是系统能够正常运行的时间比例。</w:t>
      </w:r>
    </w:p>
    <w:p>
      <w:pPr>
        <w:ind w:firstLine="420"/>
        <w:rPr>
          <w:rFonts w:hint="eastAsia"/>
          <w:color w:val="auto"/>
        </w:rPr>
      </w:pPr>
      <w:r>
        <w:rPr>
          <w:rFonts w:hint="eastAsia"/>
          <w:color w:val="auto"/>
        </w:rPr>
        <w:t>3）可靠性是指软件系统在应用或错误面前，在意外或错误使用的情况下维持软件系统功能特性的基本能力。</w:t>
      </w:r>
    </w:p>
    <w:p>
      <w:pPr>
        <w:ind w:firstLine="420"/>
        <w:rPr>
          <w:rFonts w:hint="eastAsia"/>
          <w:color w:val="auto"/>
        </w:rPr>
      </w:pPr>
      <w:r>
        <w:rPr>
          <w:rFonts w:hint="eastAsia"/>
          <w:color w:val="auto"/>
        </w:rPr>
        <w:t>4）健壮性是指在处理或环境中，系统能够承受压力或变更的能力。</w:t>
      </w:r>
    </w:p>
    <w:p>
      <w:pPr>
        <w:ind w:firstLine="420"/>
        <w:rPr>
          <w:rFonts w:hint="eastAsia"/>
          <w:color w:val="auto"/>
        </w:rPr>
      </w:pPr>
      <w:r>
        <w:rPr>
          <w:rFonts w:hint="eastAsia"/>
          <w:color w:val="auto"/>
        </w:rPr>
        <w:t>5）安全性是指系统向合法用户提供服务的同时，能够阻止非授权用户使用的企图或拒绝服务的能力。</w:t>
      </w:r>
    </w:p>
    <w:p>
      <w:pPr>
        <w:ind w:firstLine="420"/>
        <w:rPr>
          <w:rFonts w:hint="eastAsia"/>
          <w:color w:val="auto"/>
        </w:rPr>
      </w:pPr>
      <w:r>
        <w:rPr>
          <w:rFonts w:hint="eastAsia"/>
          <w:color w:val="auto"/>
        </w:rPr>
        <w:t>6）可修改性是指能够快速地以较高的性能价格比对系统进行变更的能力。</w:t>
      </w:r>
    </w:p>
    <w:p>
      <w:pPr>
        <w:ind w:firstLine="420"/>
        <w:rPr>
          <w:rFonts w:hint="eastAsia"/>
          <w:color w:val="auto"/>
        </w:rPr>
      </w:pPr>
      <w:r>
        <w:rPr>
          <w:rFonts w:hint="eastAsia"/>
          <w:color w:val="auto"/>
        </w:rPr>
        <w:t>7）可变性是指体系结构经扩充或变更成为新体系结构的能力。</w:t>
      </w:r>
    </w:p>
    <w:p>
      <w:pPr>
        <w:ind w:firstLine="420"/>
        <w:rPr>
          <w:rFonts w:hint="eastAsia"/>
          <w:color w:val="auto"/>
        </w:rPr>
      </w:pPr>
      <w:r>
        <w:rPr>
          <w:rFonts w:hint="eastAsia"/>
          <w:color w:val="auto"/>
        </w:rPr>
        <w:t>8）易用性是衡量用户使用一个软件产品完成指定任务的难易程度。</w:t>
      </w:r>
    </w:p>
    <w:p>
      <w:pPr>
        <w:ind w:firstLine="420"/>
        <w:rPr>
          <w:rFonts w:hint="eastAsia"/>
          <w:color w:val="auto"/>
        </w:rPr>
      </w:pPr>
      <w:r>
        <w:rPr>
          <w:rFonts w:hint="eastAsia"/>
          <w:color w:val="auto"/>
        </w:rPr>
        <w:t>9）可测试性是指软件发现故障并隔离、定位其故障的能力特性，以及在一定的时间和成本前提下，进行测试设计、测试执行的能力。</w:t>
      </w:r>
    </w:p>
    <w:p>
      <w:pPr>
        <w:ind w:firstLine="420"/>
        <w:rPr>
          <w:rFonts w:hint="eastAsia"/>
          <w:color w:val="auto"/>
        </w:rPr>
      </w:pPr>
      <w:r>
        <w:rPr>
          <w:rFonts w:hint="eastAsia"/>
          <w:color w:val="auto"/>
        </w:rPr>
        <w:t>10）功能性是系统所能完成所期望工作的能力。</w:t>
      </w:r>
    </w:p>
    <w:p>
      <w:pPr>
        <w:ind w:firstLine="420"/>
        <w:rPr>
          <w:rFonts w:hint="eastAsia"/>
          <w:color w:val="auto"/>
        </w:rPr>
      </w:pPr>
      <w:r>
        <w:rPr>
          <w:rFonts w:hint="eastAsia"/>
          <w:color w:val="auto"/>
        </w:rPr>
        <w:t>11）互操作性是指系统与外界或系统与系统之间的相互作用能力。</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本题主要结合实际案例，考查实现各种质量属性的策略。</w:t>
      </w:r>
    </w:p>
    <w:p>
      <w:pPr>
        <w:ind w:firstLine="420"/>
        <w:rPr>
          <w:rFonts w:hint="eastAsia"/>
          <w:color w:val="auto"/>
        </w:rPr>
      </w:pPr>
      <w:r>
        <w:rPr>
          <w:rFonts w:hint="eastAsia"/>
          <w:color w:val="auto"/>
        </w:rPr>
        <w:t>1）在线交易平台必须在15内完成客户的交易请求。该要求主要对应性能，可以采用的架构设计策略有增加计算资源、改善资源需求（减少计算复杂度等）、资源管理（并发、数据复制等）和资源调度（先进先出队列、优先级队列等）。</w:t>
      </w:r>
    </w:p>
    <w:p>
      <w:pPr>
        <w:ind w:firstLine="420"/>
        <w:rPr>
          <w:rFonts w:hint="eastAsia"/>
          <w:color w:val="auto"/>
        </w:rPr>
      </w:pPr>
      <w:r>
        <w:rPr>
          <w:rFonts w:hint="eastAsia"/>
          <w:color w:val="auto"/>
        </w:rPr>
        <w:t>2）该平台必须严格保证客户个人信息和交易信息的保密性和安全性。该要求主要对应安全性，可以采用的架构设计策略有抵御攻击（授权、认证和限制访问等）、攻击检测（入侵检测等）、从攻击中恢复（部分可用性策略）和信息审计等。</w:t>
      </w:r>
    </w:p>
    <w:p>
      <w:pPr>
        <w:ind w:firstLine="420"/>
        <w:rPr>
          <w:rFonts w:hint="eastAsia"/>
          <w:color w:val="auto"/>
        </w:rPr>
      </w:pPr>
      <w:r>
        <w:rPr>
          <w:rFonts w:hint="eastAsia"/>
          <w:color w:val="auto"/>
        </w:rPr>
        <w:t>3）当发生故障时，该平台的平均故障恢复时间必须小于10s。该要求主要对应可用性，可以采用的架构设计策略有Ping/Echo、心跳、异常和主动冗余等。</w:t>
      </w:r>
    </w:p>
    <w:p>
      <w:pPr>
        <w:ind w:firstLine="420"/>
        <w:rPr>
          <w:rFonts w:hint="eastAsia"/>
          <w:color w:val="auto"/>
        </w:rPr>
      </w:pPr>
      <w:r>
        <w:rPr>
          <w:rFonts w:hint="eastAsia"/>
          <w:color w:val="auto"/>
        </w:rPr>
        <w:t>4）由于企业业务发展较快，需要经常为该平台添加新功能或进行硬件升级。添加新功能或进行平台升级必须在6小时内完成。该要求主要对应可修改性，可以采用的架构设计策略有软件模块泛化、限制模块之间通信、使用中介和延迟绑定等。</w:t>
      </w:r>
    </w:p>
    <w:p>
      <w:pPr>
        <w:rPr>
          <w:rFonts w:hint="eastAsia"/>
          <w:color w:val="auto"/>
        </w:rPr>
      </w:pPr>
    </w:p>
    <w:p>
      <w:pPr>
        <w:ind w:firstLine="420"/>
        <w:rPr>
          <w:rFonts w:hint="eastAsia"/>
          <w:color w:val="auto"/>
        </w:rPr>
      </w:pPr>
      <w:r>
        <w:rPr>
          <w:rFonts w:hint="default"/>
          <w:color w:val="auto"/>
        </w:rPr>
        <w:t>三、</w:t>
      </w:r>
      <w:r>
        <w:rPr>
          <w:rFonts w:hint="eastAsia"/>
          <w:color w:val="auto"/>
        </w:rPr>
        <w:t>阅读以下软件系统架构选择的问题，回答问题1至问题3。</w:t>
      </w:r>
    </w:p>
    <w:p>
      <w:pPr>
        <w:ind w:firstLine="420"/>
        <w:rPr>
          <w:rFonts w:hint="eastAsia"/>
          <w:color w:val="auto"/>
        </w:rPr>
      </w:pPr>
      <w:r>
        <w:rPr>
          <w:rFonts w:hint="eastAsia"/>
          <w:color w:val="auto"/>
        </w:rPr>
        <w:t>某公司欲针对Linux操作系统开发一个KWIC检索系统。该系统接收用户输入的查询关键字，依据字母顺序给出相关帮助文档并根据帮助内容进行循环滚动阅读。在对KWIC系统进行需求分析时，公司的业务专家发现用户后续还有可能采用其他方式展示帮助内容。根据目前需求，公司的技术人员决定通过重复剪切帮助文档中的第一个单词并将其插入到行尾的方式实现帮助文档内容的循环滚动，后续还将采用其他的方法实现这一功能。</w:t>
      </w:r>
    </w:p>
    <w:p>
      <w:pPr>
        <w:ind w:firstLine="420"/>
        <w:rPr>
          <w:rFonts w:hint="eastAsia"/>
          <w:color w:val="auto"/>
        </w:rPr>
      </w:pPr>
      <w:r>
        <w:rPr>
          <w:rFonts w:hint="eastAsia"/>
          <w:color w:val="auto"/>
        </w:rPr>
        <w:t>在对KWIC系统的架构进行设计时，公司的架构师王工提出采用共享数据的主程序-子程序的架构风格，而李工则主张采用管道-过滤器的架构风格。在架构评估会议上，大家从系统的算法变更、功能变更、数据表示变更和性能等方面对这两种方案进行评价，最终采用了李工的方案。</w:t>
      </w:r>
    </w:p>
    <w:p>
      <w:pPr>
        <w:ind w:firstLine="420"/>
        <w:rPr>
          <w:rFonts w:hint="eastAsia"/>
          <w:color w:val="auto"/>
        </w:rPr>
      </w:pPr>
      <w:r>
        <w:rPr>
          <w:rFonts w:hint="eastAsia" w:ascii="黑体" w:eastAsia="黑体"/>
          <w:color w:val="auto"/>
        </w:rPr>
        <w:t>[问题1]</w:t>
      </w:r>
      <w:r>
        <w:rPr>
          <w:rFonts w:hint="eastAsia"/>
          <w:color w:val="auto"/>
        </w:rPr>
        <w:t xml:space="preserve"> 在实际的软件项目开发中，采用恰当的架构风格是项目成功的保证。请用200字以内的文字说明什么是软件架构风格，并对主程序-子程序和管道-过滤器这两种架构风格的特点进行描述。</w:t>
      </w:r>
    </w:p>
    <w:p>
      <w:pPr>
        <w:rPr>
          <w:rFonts w:hint="eastAsia"/>
          <w:color w:val="auto"/>
        </w:rPr>
      </w:pPr>
    </w:p>
    <w:p>
      <w:pPr>
        <w:ind w:firstLine="420"/>
        <w:rPr>
          <w:rFonts w:hint="eastAsia"/>
          <w:color w:val="auto"/>
        </w:rPr>
      </w:pPr>
      <w:r>
        <w:rPr>
          <w:rFonts w:hint="eastAsia" w:ascii="黑体" w:eastAsia="黑体"/>
          <w:color w:val="auto"/>
        </w:rPr>
        <w:t xml:space="preserve">[问题2] </w:t>
      </w:r>
      <w:r>
        <w:rPr>
          <w:rFonts w:hint="eastAsia"/>
          <w:color w:val="auto"/>
        </w:rPr>
        <w:t>请完成表6-7中的空白部分（用+表示优、-表示差），对王工和李工提出的架构风格进行评价，并指出采用李工方案的原因。</w:t>
      </w:r>
    </w:p>
    <w:p>
      <w:pPr>
        <w:spacing w:before="156" w:beforeLines="50"/>
        <w:jc w:val="center"/>
        <w:rPr>
          <w:rFonts w:hint="eastAsia"/>
          <w:color w:val="auto"/>
          <w:sz w:val="18"/>
          <w:szCs w:val="18"/>
        </w:rPr>
      </w:pPr>
      <w:r>
        <w:rPr>
          <w:rFonts w:hint="eastAsia"/>
          <w:color w:val="auto"/>
          <w:sz w:val="18"/>
          <w:szCs w:val="18"/>
        </w:rPr>
        <w:t>表6-7  架构风格评价</w:t>
      </w:r>
    </w:p>
    <w:tbl>
      <w:tblPr>
        <w:tblStyle w:val="4"/>
        <w:tblW w:w="0" w:type="auto"/>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783"/>
        <w:gridCol w:w="2862"/>
        <w:gridCol w:w="276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shd w:val="clear" w:color="auto" w:fill="CCCCCC"/>
            <w:noWrap w:val="0"/>
            <w:vAlign w:val="center"/>
          </w:tcPr>
          <w:p>
            <w:pPr>
              <w:jc w:val="right"/>
              <w:rPr>
                <w:rFonts w:hint="eastAsia"/>
                <w:b/>
                <w:color w:val="auto"/>
                <w:sz w:val="18"/>
                <w:szCs w:val="18"/>
              </w:rPr>
            </w:pPr>
            <w:r>
              <w:rPr>
                <w:rFonts w:hint="eastAsia"/>
                <w:b/>
                <w:color w:val="auto"/>
                <w:sz w:val="18"/>
                <w:szCs w:val="18"/>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ragraph">
                        <wp:posOffset>5080</wp:posOffset>
                      </wp:positionV>
                      <wp:extent cx="1799590" cy="284480"/>
                      <wp:effectExtent l="1270" t="6350" r="2540" b="13970"/>
                      <wp:wrapNone/>
                      <wp:docPr id="1" name="Straight Connector 1"/>
                      <wp:cNvGraphicFramePr/>
                      <a:graphic xmlns:a="http://schemas.openxmlformats.org/drawingml/2006/main">
                        <a:graphicData uri="http://schemas.microsoft.com/office/word/2010/wordprocessingShape">
                          <wps:wsp>
                            <wps:cNvCnPr/>
                            <wps:spPr>
                              <a:xfrm>
                                <a:off x="0" y="0"/>
                                <a:ext cx="1799590" cy="284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1" o:spid="_x0000_s1026" o:spt="20" style="position:absolute;left:0pt;margin-left:-5.6pt;margin-top:0.4pt;height:22.4pt;width:141.7pt;z-index:251660288;mso-width-relative:page;mso-height-relative:page;" filled="f" stroked="t" coordsize="21600,21600" o:gfxdata="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&#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ULdfVAAAABwEAAA8AAAAAAAAAAQAgAAAAIgAAAGRy&#10;cy9kb3ducmV2LnhtbFBLAQIUABQAAAAIAIdO4kCeX7GAzwEAAJ4DAAAOAAAAAAAAAAEAIAAAACQB&#10;AABkcnMvZTJvRG9jLnhtbFBLBQYAAAAABgAGAFkBAABlBQAAAAA=&#10;">
                      <v:fill on="f" focussize="0,0"/>
                      <v:stroke color="#000000" joinstyle="round"/>
                      <v:imagedata o:title=""/>
                      <o:lock v:ext="edit" aspectratio="f"/>
                    </v:line>
                  </w:pict>
                </mc:Fallback>
              </mc:AlternateContent>
            </w:r>
            <w:r>
              <w:rPr>
                <w:rFonts w:hint="eastAsia"/>
                <w:b/>
                <w:color w:val="auto"/>
                <w:sz w:val="18"/>
                <w:szCs w:val="18"/>
              </w:rPr>
              <w:t>架构风格</w:t>
            </w:r>
          </w:p>
          <w:p>
            <w:pPr>
              <w:rPr>
                <w:rFonts w:hint="eastAsia"/>
                <w:b/>
                <w:color w:val="auto"/>
                <w:sz w:val="18"/>
                <w:szCs w:val="18"/>
              </w:rPr>
            </w:pPr>
            <w:r>
              <w:rPr>
                <w:rFonts w:hint="eastAsia"/>
                <w:b/>
                <w:color w:val="auto"/>
                <w:sz w:val="18"/>
                <w:szCs w:val="18"/>
              </w:rPr>
              <w:t>评价要素</w:t>
            </w:r>
          </w:p>
        </w:tc>
        <w:tc>
          <w:tcPr>
            <w:tcW w:w="2964" w:type="dxa"/>
            <w:shd w:val="clear" w:color="auto" w:fill="CCCCCC"/>
            <w:noWrap w:val="0"/>
            <w:vAlign w:val="center"/>
          </w:tcPr>
          <w:p>
            <w:pPr>
              <w:jc w:val="center"/>
              <w:rPr>
                <w:rFonts w:hint="eastAsia"/>
                <w:b/>
                <w:color w:val="auto"/>
                <w:sz w:val="18"/>
                <w:szCs w:val="18"/>
              </w:rPr>
            </w:pPr>
            <w:r>
              <w:rPr>
                <w:rFonts w:hint="eastAsia"/>
                <w:b/>
                <w:color w:val="auto"/>
                <w:sz w:val="18"/>
                <w:szCs w:val="18"/>
              </w:rPr>
              <w:t>共享数据的主程序-子程序</w:t>
            </w:r>
          </w:p>
        </w:tc>
        <w:tc>
          <w:tcPr>
            <w:tcW w:w="2867" w:type="dxa"/>
            <w:shd w:val="clear" w:color="auto" w:fill="CCCCCC"/>
            <w:noWrap w:val="0"/>
            <w:vAlign w:val="center"/>
          </w:tcPr>
          <w:p>
            <w:pPr>
              <w:jc w:val="center"/>
              <w:rPr>
                <w:rFonts w:hint="eastAsia"/>
                <w:b/>
                <w:color w:val="auto"/>
                <w:sz w:val="18"/>
                <w:szCs w:val="18"/>
              </w:rPr>
            </w:pPr>
            <w:r>
              <w:rPr>
                <w:rFonts w:hint="eastAsia"/>
                <w:b/>
                <w:color w:val="auto"/>
                <w:sz w:val="18"/>
                <w:szCs w:val="18"/>
              </w:rPr>
              <w:t>管道-过滤器</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算法变更</w:t>
            </w:r>
          </w:p>
        </w:tc>
        <w:tc>
          <w:tcPr>
            <w:tcW w:w="2964" w:type="dxa"/>
            <w:noWrap w:val="0"/>
            <w:vAlign w:val="center"/>
          </w:tcPr>
          <w:p>
            <w:pPr>
              <w:jc w:val="center"/>
              <w:rPr>
                <w:rFonts w:hint="eastAsia"/>
                <w:color w:val="auto"/>
                <w:sz w:val="18"/>
                <w:szCs w:val="18"/>
              </w:rPr>
            </w:pPr>
            <w:r>
              <w:rPr>
                <w:rFonts w:hint="eastAsia"/>
                <w:color w:val="auto"/>
                <w:sz w:val="18"/>
                <w:szCs w:val="18"/>
              </w:rPr>
              <w:t>-</w:t>
            </w:r>
          </w:p>
        </w:tc>
        <w:tc>
          <w:tcPr>
            <w:tcW w:w="2867" w:type="dxa"/>
            <w:noWrap w:val="0"/>
            <w:vAlign w:val="center"/>
          </w:tcPr>
          <w:p>
            <w:pPr>
              <w:jc w:val="center"/>
              <w:rPr>
                <w:rFonts w:hint="eastAsia"/>
                <w:color w:val="auto"/>
                <w:sz w:val="18"/>
                <w:szCs w:val="18"/>
              </w:rPr>
            </w:pPr>
            <w:r>
              <w:rPr>
                <w:rFonts w:hint="eastAsia"/>
                <w:color w:val="auto"/>
                <w:sz w:val="18"/>
                <w:szCs w:val="18"/>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功能变更</w:t>
            </w:r>
          </w:p>
        </w:tc>
        <w:tc>
          <w:tcPr>
            <w:tcW w:w="2964" w:type="dxa"/>
            <w:noWrap w:val="0"/>
            <w:vAlign w:val="center"/>
          </w:tcPr>
          <w:p>
            <w:pPr>
              <w:jc w:val="center"/>
              <w:rPr>
                <w:rFonts w:hint="eastAsia"/>
                <w:color w:val="auto"/>
                <w:sz w:val="18"/>
                <w:szCs w:val="18"/>
              </w:rPr>
            </w:pPr>
            <w:r>
              <w:rPr>
                <w:rFonts w:hint="eastAsia"/>
                <w:color w:val="auto"/>
                <w:sz w:val="18"/>
                <w:szCs w:val="18"/>
              </w:rPr>
              <w:t>（2）</w:t>
            </w:r>
          </w:p>
        </w:tc>
        <w:tc>
          <w:tcPr>
            <w:tcW w:w="2867" w:type="dxa"/>
            <w:noWrap w:val="0"/>
            <w:vAlign w:val="center"/>
          </w:tcPr>
          <w:p>
            <w:pPr>
              <w:jc w:val="center"/>
              <w:rPr>
                <w:rFonts w:hint="eastAsia"/>
                <w:color w:val="auto"/>
                <w:sz w:val="18"/>
                <w:szCs w:val="18"/>
              </w:rPr>
            </w:pPr>
            <w:r>
              <w:rPr>
                <w:rFonts w:hint="eastAsia"/>
                <w:color w:val="auto"/>
                <w:sz w:val="18"/>
                <w:szCs w:val="18"/>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数据表示变更</w:t>
            </w:r>
          </w:p>
        </w:tc>
        <w:tc>
          <w:tcPr>
            <w:tcW w:w="2964" w:type="dxa"/>
            <w:noWrap w:val="0"/>
            <w:vAlign w:val="center"/>
          </w:tcPr>
          <w:p>
            <w:pPr>
              <w:jc w:val="center"/>
              <w:rPr>
                <w:rFonts w:hint="eastAsia"/>
                <w:color w:val="auto"/>
                <w:sz w:val="18"/>
                <w:szCs w:val="18"/>
              </w:rPr>
            </w:pPr>
            <w:r>
              <w:rPr>
                <w:rFonts w:hint="eastAsia"/>
                <w:color w:val="auto"/>
                <w:sz w:val="18"/>
                <w:szCs w:val="18"/>
              </w:rPr>
              <w:t>（3）</w:t>
            </w:r>
          </w:p>
        </w:tc>
        <w:tc>
          <w:tcPr>
            <w:tcW w:w="2867" w:type="dxa"/>
            <w:noWrap w:val="0"/>
            <w:vAlign w:val="center"/>
          </w:tcPr>
          <w:p>
            <w:pPr>
              <w:jc w:val="center"/>
              <w:rPr>
                <w:rFonts w:hint="eastAsia"/>
                <w:color w:val="auto"/>
                <w:sz w:val="18"/>
                <w:szCs w:val="18"/>
              </w:rPr>
            </w:pPr>
            <w:r>
              <w:rPr>
                <w:rFonts w:hint="eastAsia"/>
                <w:color w:val="auto"/>
                <w:sz w:val="18"/>
                <w:szCs w:val="18"/>
              </w:rPr>
              <w:t>（4）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性能</w:t>
            </w:r>
          </w:p>
        </w:tc>
        <w:tc>
          <w:tcPr>
            <w:tcW w:w="2964" w:type="dxa"/>
            <w:noWrap w:val="0"/>
            <w:vAlign w:val="center"/>
          </w:tcPr>
          <w:p>
            <w:pPr>
              <w:jc w:val="center"/>
              <w:rPr>
                <w:rFonts w:hint="eastAsia"/>
                <w:color w:val="auto"/>
                <w:sz w:val="18"/>
                <w:szCs w:val="18"/>
              </w:rPr>
            </w:pPr>
            <w:r>
              <w:rPr>
                <w:rFonts w:hint="eastAsia"/>
                <w:color w:val="auto"/>
                <w:sz w:val="18"/>
                <w:szCs w:val="18"/>
              </w:rPr>
              <w:t>（5）</w:t>
            </w:r>
          </w:p>
        </w:tc>
        <w:tc>
          <w:tcPr>
            <w:tcW w:w="2867" w:type="dxa"/>
            <w:noWrap w:val="0"/>
            <w:vAlign w:val="center"/>
          </w:tcPr>
          <w:p>
            <w:pPr>
              <w:jc w:val="center"/>
              <w:rPr>
                <w:rFonts w:hint="eastAsia"/>
                <w:color w:val="auto"/>
                <w:sz w:val="18"/>
                <w:szCs w:val="18"/>
              </w:rPr>
            </w:pPr>
            <w:r>
              <w:rPr>
                <w:rFonts w:hint="eastAsia"/>
                <w:color w:val="auto"/>
                <w:sz w:val="18"/>
                <w:szCs w:val="18"/>
              </w:rPr>
              <w:t>（6）</w:t>
            </w:r>
          </w:p>
        </w:tc>
      </w:tr>
    </w:tbl>
    <w:p>
      <w:pPr>
        <w:ind w:firstLine="420"/>
        <w:rPr>
          <w:rFonts w:hint="eastAsia"/>
          <w:color w:val="auto"/>
        </w:rPr>
      </w:pPr>
      <w:r>
        <w:rPr>
          <w:rFonts w:hint="eastAsia" w:ascii="黑体" w:eastAsia="黑体"/>
          <w:color w:val="auto"/>
        </w:rPr>
        <w:t xml:space="preserve">[问题3] </w:t>
      </w:r>
      <w:r>
        <w:rPr>
          <w:rFonts w:hint="eastAsia"/>
          <w:color w:val="auto"/>
        </w:rPr>
        <w:t>图6-26是李工给出的架构设计示意图，请将恰当的功能描述填入图中（1）~（4）。</w:t>
      </w:r>
    </w:p>
    <w:p>
      <w:pPr>
        <w:jc w:val="center"/>
        <w:rPr>
          <w:rFonts w:hint="eastAsia"/>
          <w:color w:val="auto"/>
        </w:rPr>
      </w:pPr>
      <w:r>
        <w:rPr>
          <w:color w:val="auto"/>
        </w:rPr>
        <w:object>
          <v:shape id="_x0000_i1027" o:spt="75" type="#_x0000_t75" style="height:78.25pt;width:262.55pt;" o:ole="t" filled="f" stroked="f" coordsize="21600,21600">
            <v:path/>
            <v:fill on="f" focussize="0,0"/>
            <v:stroke on="f"/>
            <v:imagedata r:id="rId5" o:title=""/>
            <o:lock v:ext="edit" aspectratio="t"/>
            <w10:wrap type="none"/>
            <w10:anchorlock/>
          </v:shape>
          <o:OLEObject Type="Embed" ProgID="Visio.Drawing.11" ShapeID="_x0000_i1027" DrawAspect="Content" ObjectID="_1468075725" r:id="rId4">
            <o:LockedField>false</o:LockedField>
          </o:OLEObject>
        </w:object>
      </w:r>
    </w:p>
    <w:p>
      <w:pPr>
        <w:jc w:val="center"/>
        <w:rPr>
          <w:rFonts w:hint="eastAsia"/>
          <w:color w:val="auto"/>
          <w:sz w:val="18"/>
          <w:szCs w:val="18"/>
        </w:rPr>
      </w:pPr>
      <w:r>
        <w:rPr>
          <w:rFonts w:hint="eastAsia"/>
          <w:color w:val="auto"/>
          <w:sz w:val="18"/>
          <w:szCs w:val="18"/>
        </w:rPr>
        <w:t>图6-26  架构示意图</w:t>
      </w:r>
    </w:p>
    <w:p>
      <w:pPr>
        <w:ind w:firstLine="420"/>
        <w:rPr>
          <w:rFonts w:hint="eastAsia" w:ascii="黑体" w:eastAsia="黑体"/>
          <w:color w:val="auto"/>
        </w:rPr>
      </w:pPr>
      <w:r>
        <w:rPr>
          <w:rFonts w:hint="eastAsia" w:ascii="黑体" w:eastAsia="黑体"/>
          <w:color w:val="auto"/>
        </w:rPr>
        <w:t>[问题l]</w:t>
      </w:r>
    </w:p>
    <w:p>
      <w:pPr>
        <w:ind w:firstLine="420"/>
        <w:rPr>
          <w:rFonts w:hint="eastAsia"/>
          <w:color w:val="auto"/>
        </w:rPr>
      </w:pPr>
      <w:r>
        <w:rPr>
          <w:rFonts w:hint="eastAsia"/>
          <w:color w:val="auto"/>
        </w:rPr>
        <w:t>本问题主要考查软件架构风格的定义，并考查对两种与本题相关的架构风格的定义。</w:t>
      </w:r>
    </w:p>
    <w:p>
      <w:pPr>
        <w:ind w:firstLine="420"/>
        <w:rPr>
          <w:rFonts w:hint="eastAsia"/>
          <w:color w:val="auto"/>
        </w:rPr>
      </w:pPr>
      <w:r>
        <w:rPr>
          <w:rFonts w:hint="eastAsia"/>
          <w:color w:val="auto"/>
        </w:rPr>
        <w:t>软件架构风格是描述特定软件系统组织方式的惯用模式。组织方式描述了系统的组成构件和这些构件的组织方式，惯用模式则反映众多系统共有的结构和语义。</w:t>
      </w:r>
    </w:p>
    <w:p>
      <w:pPr>
        <w:ind w:firstLine="420"/>
        <w:rPr>
          <w:rFonts w:hint="eastAsia"/>
          <w:color w:val="auto"/>
        </w:rPr>
      </w:pPr>
      <w:r>
        <w:rPr>
          <w:rFonts w:hint="eastAsia"/>
          <w:color w:val="auto"/>
        </w:rPr>
        <w:t>主程序-子程序架构风格中，所有的计算构件作为子程序协作工作，并由一个主程序顺序地调用这些子程序，构件通过共享存储区交换数据。</w:t>
      </w:r>
    </w:p>
    <w:p>
      <w:pPr>
        <w:ind w:firstLine="420"/>
        <w:rPr>
          <w:rFonts w:hint="eastAsia"/>
          <w:color w:val="auto"/>
        </w:rPr>
      </w:pPr>
      <w:r>
        <w:rPr>
          <w:rFonts w:hint="eastAsia"/>
          <w:color w:val="auto"/>
        </w:rPr>
        <w:t>管道-过滤器架构风格中，每个构件都有一组输入和输出，构件接受数据输入，经过内部处理，然后产生数据输出。这里的构件称为过滤器，构件之间的连接件称为数据流传输的管道。</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本问题是一道填表题，其核心是对两种架构风格在算法变更、功能变更、数据表示变更和性能等方面的特点进行比较。</w:t>
      </w:r>
    </w:p>
    <w:p>
      <w:pPr>
        <w:ind w:firstLine="420"/>
        <w:rPr>
          <w:rFonts w:hint="eastAsia"/>
          <w:color w:val="auto"/>
        </w:rPr>
      </w:pPr>
      <w:r>
        <w:rPr>
          <w:rFonts w:hint="eastAsia"/>
          <w:color w:val="auto"/>
        </w:rPr>
        <w:t>共享数据的主程序子程序在算法变更方面灵活性较差，算法变更时一般需要重新编译整个系统；在功能变更方面也比较差；在数据表示方面，当需要变更时，也意味着程序传递参数的变化以及整个程序的调整，表现比较差；在性能方面，由于整个程序处在一个紧耦合的状态，因此性能较高。</w:t>
      </w:r>
    </w:p>
    <w:p>
      <w:pPr>
        <w:ind w:firstLine="420"/>
        <w:rPr>
          <w:rFonts w:hint="eastAsia"/>
          <w:color w:val="auto"/>
        </w:rPr>
      </w:pPr>
      <w:r>
        <w:rPr>
          <w:rFonts w:hint="eastAsia"/>
          <w:color w:val="auto"/>
        </w:rPr>
        <w:t>管道-过滤器架构风格在算法变更方面实现比较简单，只需要修改过滤器的实现即可；在功能变更方面也比较简单；在数据表示方面，需要同时改变数据格式和过滤器的结构，相对比较复杂；在性能方面，由于整个系统是松耦合连接在一起的，因此性能不高。根据题干描述：“用户后续还有可能采用其他方式展示帮助内容”，因此KWIC系统对功能变更要求较高；根据题干描述：“后续还将采用其他的方法实现这一功能”，因此KWIC系统对实现某一个功能的算法变更要求较高；KWIC是一个支持用户交互的窗口界面程序，因此对性能要求并小高；KWIC系统的显示帮助内容为文本，数据的表示基本不变，因此对数据表示变更要求不高。</w:t>
      </w:r>
    </w:p>
    <w:p>
      <w:pPr>
        <w:ind w:firstLine="420"/>
        <w:rPr>
          <w:rFonts w:hint="eastAsia"/>
          <w:color w:val="auto"/>
        </w:rPr>
      </w:pPr>
      <w:r>
        <w:rPr>
          <w:rFonts w:hint="eastAsia"/>
          <w:color w:val="auto"/>
        </w:rPr>
        <w:t>综合上述分析，可以看出应该采用李工提出的管道-过滤器的架构风格。</w:t>
      </w:r>
    </w:p>
    <w:p>
      <w:pPr>
        <w:spacing w:before="156" w:beforeLines="50"/>
        <w:jc w:val="center"/>
        <w:rPr>
          <w:rFonts w:hint="eastAsia"/>
          <w:color w:val="auto"/>
          <w:sz w:val="18"/>
          <w:szCs w:val="18"/>
        </w:rPr>
      </w:pPr>
      <w:r>
        <w:rPr>
          <w:rFonts w:hint="eastAsia"/>
          <w:color w:val="auto"/>
          <w:sz w:val="18"/>
          <w:szCs w:val="18"/>
        </w:rPr>
        <w:t>表F-1  架构风格评价</w:t>
      </w:r>
    </w:p>
    <w:tbl>
      <w:tblPr>
        <w:tblStyle w:val="4"/>
        <w:tblW w:w="0" w:type="auto"/>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783"/>
        <w:gridCol w:w="2862"/>
        <w:gridCol w:w="276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shd w:val="clear" w:color="auto" w:fill="D9D9D9"/>
            <w:noWrap w:val="0"/>
            <w:vAlign w:val="center"/>
          </w:tcPr>
          <w:p>
            <w:pPr>
              <w:jc w:val="right"/>
              <w:rPr>
                <w:rFonts w:hint="eastAsia"/>
                <w:b/>
                <w:color w:val="auto"/>
                <w:sz w:val="18"/>
                <w:szCs w:val="18"/>
              </w:rPr>
            </w:pPr>
            <w:r>
              <w:rPr>
                <w:rFonts w:hint="eastAsia"/>
                <w:b/>
                <w:color w:val="auto"/>
                <w:sz w:val="18"/>
                <w:szCs w:val="18"/>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5080</wp:posOffset>
                      </wp:positionV>
                      <wp:extent cx="1799590" cy="284480"/>
                      <wp:effectExtent l="1270" t="6350" r="2540" b="13970"/>
                      <wp:wrapNone/>
                      <wp:docPr id="2" name="Straight Connector 2"/>
                      <wp:cNvGraphicFramePr/>
                      <a:graphic xmlns:a="http://schemas.openxmlformats.org/drawingml/2006/main">
                        <a:graphicData uri="http://schemas.microsoft.com/office/word/2010/wordprocessingShape">
                          <wps:wsp>
                            <wps:cNvCnPr/>
                            <wps:spPr>
                              <a:xfrm>
                                <a:off x="0" y="0"/>
                                <a:ext cx="1799590" cy="284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2" o:spid="_x0000_s1026" o:spt="20" style="position:absolute;left:0pt;margin-left:-5.6pt;margin-top:0.4pt;height:22.4pt;width:141.7pt;z-index:251663360;mso-width-relative:page;mso-height-relative:page;" filled="f" stroked="t" coordsize="21600,21600" o:gfxdata="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&#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FC3X1QAAAAcBAAAPAAAAAAAAAAEAIAAAACIAAABk&#10;cnMvZG93bnJldi54bWxQSwECFAAUAAAACACHTuJApVwp9dABAACeAwAADgAAAAAAAAABACAAAAAk&#10;AQAAZHJzL2Uyb0RvYy54bWxQSwUGAAAAAAYABgBZAQAAZgUAAAAA&#10;">
                      <v:fill on="f" focussize="0,0"/>
                      <v:stroke color="#000000" joinstyle="round"/>
                      <v:imagedata o:title=""/>
                      <o:lock v:ext="edit" aspectratio="f"/>
                    </v:line>
                  </w:pict>
                </mc:Fallback>
              </mc:AlternateContent>
            </w:r>
            <w:r>
              <w:rPr>
                <w:rFonts w:hint="eastAsia"/>
                <w:b/>
                <w:color w:val="auto"/>
                <w:sz w:val="18"/>
                <w:szCs w:val="18"/>
              </w:rPr>
              <w:t>架构风格</w:t>
            </w:r>
          </w:p>
          <w:p>
            <w:pPr>
              <w:rPr>
                <w:rFonts w:hint="eastAsia"/>
                <w:b/>
                <w:color w:val="auto"/>
                <w:sz w:val="18"/>
                <w:szCs w:val="18"/>
              </w:rPr>
            </w:pPr>
            <w:r>
              <w:rPr>
                <w:rFonts w:hint="eastAsia"/>
                <w:b/>
                <w:color w:val="auto"/>
                <w:sz w:val="18"/>
                <w:szCs w:val="18"/>
              </w:rPr>
              <w:t>评价要素</w:t>
            </w:r>
          </w:p>
        </w:tc>
        <w:tc>
          <w:tcPr>
            <w:tcW w:w="2964" w:type="dxa"/>
            <w:shd w:val="clear" w:color="auto" w:fill="D9D9D9"/>
            <w:noWrap w:val="0"/>
            <w:vAlign w:val="center"/>
          </w:tcPr>
          <w:p>
            <w:pPr>
              <w:jc w:val="center"/>
              <w:rPr>
                <w:rFonts w:hint="eastAsia"/>
                <w:b/>
                <w:color w:val="auto"/>
                <w:sz w:val="18"/>
                <w:szCs w:val="18"/>
              </w:rPr>
            </w:pPr>
            <w:r>
              <w:rPr>
                <w:rFonts w:hint="eastAsia"/>
                <w:b/>
                <w:color w:val="auto"/>
                <w:sz w:val="18"/>
                <w:szCs w:val="18"/>
              </w:rPr>
              <w:t>共享数据的主程序-子程序</w:t>
            </w:r>
          </w:p>
        </w:tc>
        <w:tc>
          <w:tcPr>
            <w:tcW w:w="2867" w:type="dxa"/>
            <w:shd w:val="clear" w:color="auto" w:fill="D9D9D9"/>
            <w:noWrap w:val="0"/>
            <w:vAlign w:val="center"/>
          </w:tcPr>
          <w:p>
            <w:pPr>
              <w:jc w:val="center"/>
              <w:rPr>
                <w:rFonts w:hint="eastAsia"/>
                <w:b/>
                <w:color w:val="auto"/>
                <w:sz w:val="18"/>
                <w:szCs w:val="18"/>
              </w:rPr>
            </w:pPr>
            <w:r>
              <w:rPr>
                <w:rFonts w:hint="eastAsia"/>
                <w:b/>
                <w:color w:val="auto"/>
                <w:sz w:val="18"/>
                <w:szCs w:val="18"/>
              </w:rPr>
              <w:t>管道-过滤器</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算法变更</w:t>
            </w:r>
          </w:p>
        </w:tc>
        <w:tc>
          <w:tcPr>
            <w:tcW w:w="2964" w:type="dxa"/>
            <w:noWrap w:val="0"/>
            <w:vAlign w:val="center"/>
          </w:tcPr>
          <w:p>
            <w:pPr>
              <w:jc w:val="center"/>
              <w:rPr>
                <w:rFonts w:hint="eastAsia"/>
                <w:color w:val="auto"/>
                <w:sz w:val="18"/>
                <w:szCs w:val="18"/>
              </w:rPr>
            </w:pPr>
            <w:r>
              <w:rPr>
                <w:rFonts w:hint="eastAsia"/>
                <w:color w:val="auto"/>
                <w:sz w:val="18"/>
                <w:szCs w:val="18"/>
              </w:rPr>
              <w:t>-</w:t>
            </w:r>
          </w:p>
        </w:tc>
        <w:tc>
          <w:tcPr>
            <w:tcW w:w="2867" w:type="dxa"/>
            <w:noWrap w:val="0"/>
            <w:vAlign w:val="center"/>
          </w:tcPr>
          <w:p>
            <w:pPr>
              <w:jc w:val="center"/>
              <w:rPr>
                <w:rFonts w:hint="eastAsia"/>
                <w:color w:val="auto"/>
                <w:sz w:val="18"/>
                <w:szCs w:val="18"/>
              </w:rPr>
            </w:pPr>
            <w:r>
              <w:rPr>
                <w:rFonts w:hint="eastAsia"/>
                <w:color w:val="auto"/>
                <w:sz w:val="18"/>
                <w:szCs w:val="18"/>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功能变更</w:t>
            </w:r>
          </w:p>
        </w:tc>
        <w:tc>
          <w:tcPr>
            <w:tcW w:w="2964" w:type="dxa"/>
            <w:noWrap w:val="0"/>
            <w:vAlign w:val="center"/>
          </w:tcPr>
          <w:p>
            <w:pPr>
              <w:jc w:val="center"/>
              <w:rPr>
                <w:rFonts w:hint="eastAsia"/>
                <w:color w:val="auto"/>
                <w:sz w:val="18"/>
                <w:szCs w:val="18"/>
              </w:rPr>
            </w:pPr>
            <w:r>
              <w:rPr>
                <w:rFonts w:hint="eastAsia"/>
                <w:color w:val="auto"/>
                <w:sz w:val="18"/>
                <w:szCs w:val="18"/>
              </w:rPr>
              <w:t>（2）-</w:t>
            </w:r>
          </w:p>
        </w:tc>
        <w:tc>
          <w:tcPr>
            <w:tcW w:w="2867" w:type="dxa"/>
            <w:noWrap w:val="0"/>
            <w:vAlign w:val="center"/>
          </w:tcPr>
          <w:p>
            <w:pPr>
              <w:jc w:val="center"/>
              <w:rPr>
                <w:rFonts w:hint="eastAsia"/>
                <w:color w:val="auto"/>
                <w:sz w:val="18"/>
                <w:szCs w:val="18"/>
              </w:rPr>
            </w:pPr>
            <w:r>
              <w:rPr>
                <w:rFonts w:hint="eastAsia"/>
                <w:color w:val="auto"/>
                <w:sz w:val="18"/>
                <w:szCs w:val="18"/>
              </w:rPr>
              <w:t>+</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数据表示变更</w:t>
            </w:r>
          </w:p>
        </w:tc>
        <w:tc>
          <w:tcPr>
            <w:tcW w:w="2964" w:type="dxa"/>
            <w:noWrap w:val="0"/>
            <w:vAlign w:val="center"/>
          </w:tcPr>
          <w:p>
            <w:pPr>
              <w:jc w:val="center"/>
              <w:rPr>
                <w:rFonts w:hint="eastAsia"/>
                <w:color w:val="auto"/>
                <w:sz w:val="18"/>
                <w:szCs w:val="18"/>
              </w:rPr>
            </w:pPr>
            <w:r>
              <w:rPr>
                <w:rFonts w:hint="eastAsia"/>
                <w:color w:val="auto"/>
                <w:sz w:val="18"/>
                <w:szCs w:val="18"/>
              </w:rPr>
              <w:t>（3）-</w:t>
            </w:r>
          </w:p>
        </w:tc>
        <w:tc>
          <w:tcPr>
            <w:tcW w:w="2867" w:type="dxa"/>
            <w:noWrap w:val="0"/>
            <w:vAlign w:val="center"/>
          </w:tcPr>
          <w:p>
            <w:pPr>
              <w:jc w:val="center"/>
              <w:rPr>
                <w:rFonts w:hint="eastAsia"/>
                <w:color w:val="auto"/>
                <w:sz w:val="18"/>
                <w:szCs w:val="18"/>
              </w:rPr>
            </w:pPr>
            <w:r>
              <w:rPr>
                <w:rFonts w:hint="eastAsia"/>
                <w:color w:val="auto"/>
                <w:sz w:val="18"/>
                <w:szCs w:val="18"/>
              </w:rPr>
              <w:t>（4）-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855" w:type="dxa"/>
            <w:noWrap w:val="0"/>
            <w:vAlign w:val="center"/>
          </w:tcPr>
          <w:p>
            <w:pPr>
              <w:ind w:firstLine="720" w:firstLineChars="400"/>
              <w:rPr>
                <w:rFonts w:hint="eastAsia"/>
                <w:color w:val="auto"/>
                <w:sz w:val="18"/>
                <w:szCs w:val="18"/>
              </w:rPr>
            </w:pPr>
            <w:r>
              <w:rPr>
                <w:rFonts w:hint="eastAsia"/>
                <w:color w:val="auto"/>
                <w:sz w:val="18"/>
                <w:szCs w:val="18"/>
              </w:rPr>
              <w:t>性能</w:t>
            </w:r>
          </w:p>
        </w:tc>
        <w:tc>
          <w:tcPr>
            <w:tcW w:w="2964" w:type="dxa"/>
            <w:noWrap w:val="0"/>
            <w:vAlign w:val="center"/>
          </w:tcPr>
          <w:p>
            <w:pPr>
              <w:jc w:val="center"/>
              <w:rPr>
                <w:rFonts w:hint="eastAsia"/>
                <w:color w:val="auto"/>
                <w:sz w:val="18"/>
                <w:szCs w:val="18"/>
              </w:rPr>
            </w:pPr>
            <w:r>
              <w:rPr>
                <w:rFonts w:hint="eastAsia"/>
                <w:color w:val="auto"/>
                <w:sz w:val="18"/>
                <w:szCs w:val="18"/>
              </w:rPr>
              <w:t>（5）+</w:t>
            </w:r>
          </w:p>
        </w:tc>
        <w:tc>
          <w:tcPr>
            <w:tcW w:w="2867" w:type="dxa"/>
            <w:noWrap w:val="0"/>
            <w:vAlign w:val="center"/>
          </w:tcPr>
          <w:p>
            <w:pPr>
              <w:jc w:val="center"/>
              <w:rPr>
                <w:rFonts w:hint="eastAsia"/>
                <w:color w:val="auto"/>
                <w:sz w:val="18"/>
                <w:szCs w:val="18"/>
              </w:rPr>
            </w:pPr>
            <w:r>
              <w:rPr>
                <w:rFonts w:hint="eastAsia"/>
                <w:color w:val="auto"/>
                <w:sz w:val="18"/>
                <w:szCs w:val="18"/>
              </w:rPr>
              <w:t>（6）-</w:t>
            </w:r>
          </w:p>
        </w:tc>
      </w:tr>
    </w:tbl>
    <w:p>
      <w:pPr>
        <w:ind w:firstLine="420"/>
        <w:rPr>
          <w:rFonts w:hint="eastAsia" w:ascii="黑体" w:eastAsia="黑体"/>
          <w:color w:val="auto"/>
        </w:rPr>
      </w:pPr>
      <w:r>
        <w:rPr>
          <w:rFonts w:hint="eastAsia" w:ascii="黑体" w:eastAsia="黑体"/>
          <w:color w:val="auto"/>
        </w:rPr>
        <w:t>[问题3]</w:t>
      </w:r>
    </w:p>
    <w:p>
      <w:pPr>
        <w:ind w:firstLine="420"/>
        <w:jc w:val="both"/>
        <w:rPr>
          <w:rFonts w:hint="eastAsia"/>
          <w:color w:val="auto"/>
        </w:rPr>
      </w:pPr>
      <w:r>
        <w:rPr>
          <w:rFonts w:hint="eastAsia"/>
          <w:color w:val="auto"/>
        </w:rPr>
        <w:t>本问题是一道读图题，考查用户对系统架构的理解程度。根据题干中的关键描述“接收用户输入的查询关键字，依据字母顺序给出相关帮助文档并根据帮助内容进行循环滚动阅读”和“公司的技术人员决定通过重复剪切帮助文档中的第一个单词并将其插入到行尾的方式实现帮助文档内容的循环滚动”，可以看出整个系统的流程是：输入→文档检索→查询结果按字母排序→剪切行首单词→单词插入行尾→输出。见图F-1。</w:t>
      </w:r>
    </w:p>
    <w:p>
      <w:pPr>
        <w:jc w:val="center"/>
        <w:rPr>
          <w:rFonts w:hint="eastAsia"/>
          <w:color w:val="auto"/>
        </w:rPr>
      </w:pPr>
      <w:r>
        <w:rPr>
          <w:color w:val="auto"/>
        </w:rPr>
        <w:object>
          <v:shape id="_x0000_i1028" o:spt="75" type="#_x0000_t75" style="height:78.25pt;width:262.55pt;" o:ole="t" filled="f" stroked="f" coordsize="21600,21600">
            <v:path/>
            <v:fill on="f" focussize="0,0"/>
            <v:stroke on="f"/>
            <v:imagedata r:id="rId7" o:title=""/>
            <o:lock v:ext="edit" aspectratio="t"/>
            <w10:wrap type="none"/>
            <w10:anchorlock/>
          </v:shape>
          <o:OLEObject Type="Embed" ProgID="Visio.Drawing.11" ShapeID="_x0000_i1028" DrawAspect="Content" ObjectID="_1468075726" r:id="rId6">
            <o:LockedField>false</o:LockedField>
          </o:OLEObject>
        </w:object>
      </w:r>
    </w:p>
    <w:p>
      <w:pPr>
        <w:jc w:val="center"/>
        <w:rPr>
          <w:rFonts w:hint="eastAsia"/>
          <w:color w:val="auto"/>
          <w:sz w:val="18"/>
          <w:szCs w:val="18"/>
        </w:rPr>
      </w:pPr>
      <w:r>
        <w:rPr>
          <w:rFonts w:hint="eastAsia"/>
          <w:color w:val="auto"/>
          <w:sz w:val="18"/>
          <w:szCs w:val="18"/>
        </w:rPr>
        <w:t>图F-1  架构示意图</w:t>
      </w:r>
    </w:p>
    <w:p>
      <w:pPr>
        <w:rPr>
          <w:rFonts w:hint="eastAsia"/>
          <w:color w:val="auto"/>
        </w:rPr>
      </w:pPr>
    </w:p>
    <w:p>
      <w:pPr>
        <w:ind w:firstLine="420"/>
        <w:rPr>
          <w:rFonts w:hint="eastAsia"/>
          <w:color w:val="auto"/>
        </w:rPr>
      </w:pPr>
      <w:r>
        <w:rPr>
          <w:rFonts w:hint="default"/>
          <w:color w:val="auto"/>
        </w:rPr>
        <w:t>四、</w:t>
      </w:r>
      <w:r>
        <w:rPr>
          <w:rFonts w:hint="eastAsia"/>
          <w:color w:val="auto"/>
        </w:rPr>
        <w:t>阅读以下汽车电子基础软件架构的问题，回答问题1至问题3。</w:t>
      </w:r>
    </w:p>
    <w:p>
      <w:pPr>
        <w:ind w:firstLine="420"/>
        <w:rPr>
          <w:rFonts w:hint="eastAsia"/>
          <w:color w:val="auto"/>
        </w:rPr>
      </w:pPr>
      <w:r>
        <w:rPr>
          <w:rFonts w:hint="eastAsia"/>
          <w:color w:val="auto"/>
        </w:rPr>
        <w:t>某软件公司承担了某项国家重点项目的研制工作，任务重点是参考国外汽车电子发展趋势，开发某汽车公司的企业汽车电子基础软件的架构，逐步实现汽车企业未来技术发展规划。</w:t>
      </w:r>
    </w:p>
    <w:p>
      <w:pPr>
        <w:ind w:firstLine="420"/>
        <w:rPr>
          <w:rFonts w:hint="eastAsia"/>
          <w:color w:val="auto"/>
        </w:rPr>
      </w:pPr>
      <w:r>
        <w:rPr>
          <w:rFonts w:hint="eastAsia"/>
          <w:color w:val="auto"/>
        </w:rPr>
        <w:t>该软件公司接受此项任务后，调动全体技术人员深入收集国外相关技术资料，经过多方调研和分析，公司提出遵照国际组织最新推出的AUTOSAR规范，按统筹规划、分步骤实施的原则，实现汽车公司的基础软件架构设计。图7-18给出了AUTOSAR规范所定义的工作包，图中灰色部分代表本项目工作所包含的内容，即软件架构和基础软件。</w:t>
      </w:r>
    </w:p>
    <w:p>
      <w:pPr>
        <w:jc w:val="center"/>
        <w:rPr>
          <w:rFonts w:hint="eastAsia"/>
          <w:color w:val="auto"/>
        </w:rPr>
      </w:pPr>
      <w:r>
        <w:rPr>
          <w:color w:val="auto"/>
        </w:rPr>
        <w:object>
          <v:shape id="_x0000_i1029" o:spt="75" type="#_x0000_t75" style="height:359.75pt;width:399.45pt;" o:ole="t" filled="f" stroked="f" coordsize="21600,21600">
            <v:path/>
            <v:fill on="f" focussize="0,0"/>
            <v:stroke on="f"/>
            <v:imagedata r:id="rId9" o:title=""/>
            <o:lock v:ext="edit" aspectratio="t"/>
            <w10:wrap type="none"/>
            <w10:anchorlock/>
          </v:shape>
          <o:OLEObject Type="Embed" ProgID="Visio.Drawing.11" ShapeID="_x0000_i1029" DrawAspect="Content" ObjectID="_1468075727" r:id="rId8">
            <o:LockedField>false</o:LockedField>
          </o:OLEObject>
        </w:object>
      </w:r>
    </w:p>
    <w:p>
      <w:pPr>
        <w:spacing w:after="156" w:afterLines="50"/>
        <w:jc w:val="center"/>
        <w:rPr>
          <w:rFonts w:hint="eastAsia"/>
          <w:color w:val="auto"/>
          <w:sz w:val="18"/>
          <w:szCs w:val="18"/>
        </w:rPr>
      </w:pPr>
      <w:r>
        <w:rPr>
          <w:rFonts w:hint="eastAsia"/>
          <w:color w:val="auto"/>
          <w:sz w:val="18"/>
          <w:szCs w:val="18"/>
        </w:rPr>
        <w:t>图7-18  AUTOSAR定义的工作包</w:t>
      </w:r>
    </w:p>
    <w:p>
      <w:pPr>
        <w:ind w:firstLine="420"/>
        <w:rPr>
          <w:rFonts w:hint="eastAsia"/>
          <w:color w:val="auto"/>
        </w:rPr>
      </w:pPr>
      <w:r>
        <w:rPr>
          <w:rFonts w:hint="eastAsia" w:ascii="黑体" w:eastAsia="黑体"/>
          <w:color w:val="auto"/>
        </w:rPr>
        <w:t xml:space="preserve">[问题l] </w:t>
      </w:r>
      <w:r>
        <w:rPr>
          <w:rFonts w:hint="eastAsia"/>
          <w:color w:val="auto"/>
        </w:rPr>
        <w:t>AUTOSAR规范中要求，汽车电子软件开发流程应尽量满足并发、可多次迭代的特性。为了定义汽车电子的软件开发过程，公司李工和王工分别提出了两种软件开发流程，其开发流程见图7-19和图7-20（图中ECU是指汽车电子中的电子控制单元）。请分析说明李工和王工谁定义的流程更符合AUTOSAR的规定，并说明理由。</w:t>
      </w:r>
    </w:p>
    <w:p>
      <w:pPr>
        <w:jc w:val="center"/>
        <w:rPr>
          <w:rFonts w:hint="eastAsia" w:ascii="黑体" w:eastAsia="黑体"/>
          <w:color w:val="auto"/>
        </w:rPr>
      </w:pPr>
      <w:r>
        <w:rPr>
          <w:color w:val="auto"/>
        </w:rPr>
        <w:object>
          <v:shape id="_x0000_i1030" o:spt="75" type="#_x0000_t75" style="height:249.6pt;width:216.5pt;" o:ole="t" filled="f" stroked="f" coordsize="21600,21600">
            <v:path/>
            <v:fill on="f" focussize="0,0"/>
            <v:stroke on="f"/>
            <v:imagedata r:id="rId11" o:title=""/>
            <o:lock v:ext="edit" aspectratio="t"/>
            <w10:wrap type="none"/>
            <w10:anchorlock/>
          </v:shape>
          <o:OLEObject Type="Embed" ProgID="Visio.Drawing.11" ShapeID="_x0000_i1030" DrawAspect="Content" ObjectID="_1468075728" r:id="rId10">
            <o:LockedField>false</o:LockedField>
          </o:OLEObject>
        </w:object>
      </w:r>
      <w:r>
        <w:rPr>
          <w:rFonts w:hint="eastAsia"/>
          <w:color w:val="auto"/>
        </w:rPr>
        <w:t xml:space="preserve">    </w:t>
      </w:r>
      <w:r>
        <w:rPr>
          <w:color w:val="auto"/>
        </w:rPr>
        <w:object>
          <v:shape id="_x0000_i1031" o:spt="75" type="#_x0000_t75" style="height:244.5pt;width:176.5pt;" o:ole="t" filled="f" stroked="f" coordsize="21600,21600">
            <v:path/>
            <v:fill on="f" focussize="0,0"/>
            <v:stroke on="f"/>
            <v:imagedata r:id="rId13" o:title=""/>
            <o:lock v:ext="edit" aspectratio="t"/>
            <w10:wrap type="none"/>
            <w10:anchorlock/>
          </v:shape>
          <o:OLEObject Type="Embed" ProgID="Visio.Drawing.11" ShapeID="_x0000_i1031" DrawAspect="Content" ObjectID="_1468075729" r:id="rId12">
            <o:LockedField>false</o:LockedField>
          </o:OLEObject>
        </w:object>
      </w:r>
    </w:p>
    <w:p>
      <w:pPr>
        <w:spacing w:after="156" w:afterLines="50"/>
        <w:ind w:firstLine="1440" w:firstLineChars="800"/>
        <w:rPr>
          <w:rFonts w:hint="eastAsia"/>
          <w:color w:val="auto"/>
          <w:sz w:val="18"/>
          <w:szCs w:val="18"/>
        </w:rPr>
      </w:pPr>
      <w:r>
        <w:rPr>
          <w:rFonts w:hint="eastAsia"/>
          <w:color w:val="auto"/>
          <w:sz w:val="18"/>
          <w:szCs w:val="18"/>
        </w:rPr>
        <w:t>图7-19  李工设计的流程                            图7-20  王工设计的流程</w:t>
      </w:r>
    </w:p>
    <w:p>
      <w:pPr>
        <w:ind w:firstLine="420"/>
        <w:rPr>
          <w:rFonts w:hint="eastAsia"/>
          <w:color w:val="auto"/>
        </w:rPr>
      </w:pPr>
      <w:r>
        <w:rPr>
          <w:rFonts w:hint="eastAsia" w:ascii="黑体" w:eastAsia="黑体"/>
          <w:color w:val="auto"/>
        </w:rPr>
        <w:t xml:space="preserve">[问题2] </w:t>
      </w:r>
      <w:r>
        <w:rPr>
          <w:rFonts w:hint="eastAsia"/>
          <w:color w:val="auto"/>
        </w:rPr>
        <w:t>图7-18中的II-1.1.1项中定义了软件架构和操作系统的要求，图7-21是满足AUTOSAR定义的操作系统各功能模块的层次结构，请说明（1）~（5）箭头所标的具体操作含义。</w:t>
      </w:r>
    </w:p>
    <w:p>
      <w:pPr>
        <w:ind w:firstLine="420"/>
        <w:rPr>
          <w:rFonts w:hint="eastAsia"/>
          <w:color w:val="auto"/>
        </w:rPr>
      </w:pPr>
      <w:r>
        <w:rPr>
          <w:rFonts w:hint="eastAsia" w:ascii="黑体" w:eastAsia="黑体"/>
          <w:color w:val="auto"/>
        </w:rPr>
        <w:t>[问题3]</w:t>
      </w:r>
      <w:r>
        <w:rPr>
          <w:rFonts w:hint="eastAsia"/>
          <w:color w:val="auto"/>
        </w:rPr>
        <w:t xml:space="preserve"> AUTOSAR是一种开放式架构，用150字以内的文字，说明采用AUTOSAR架构的主要优点，并说明汽车电子ECU覆盖汽车的哪三个领域。</w:t>
      </w:r>
    </w:p>
    <w:p>
      <w:pPr>
        <w:jc w:val="center"/>
        <w:rPr>
          <w:rFonts w:hint="eastAsia"/>
          <w:color w:val="auto"/>
        </w:rPr>
      </w:pPr>
      <w:r>
        <w:rPr>
          <w:color w:val="auto"/>
        </w:rPr>
        <w:object>
          <v:shape id="_x0000_i1032" o:spt="75" type="#_x0000_t75" style="height:192.8pt;width:179.3pt;" o:ole="t" filled="f" stroked="f" coordsize="21600,21600">
            <v:path/>
            <v:fill on="f" focussize="0,0"/>
            <v:stroke on="f"/>
            <v:imagedata r:id="rId15" o:title=""/>
            <o:lock v:ext="edit" aspectratio="t"/>
            <w10:wrap type="none"/>
            <w10:anchorlock/>
          </v:shape>
          <o:OLEObject Type="Embed" ProgID="Visio.Drawing.11" ShapeID="_x0000_i1032" DrawAspect="Content" ObjectID="_1468075730" r:id="rId14">
            <o:LockedField>false</o:LockedField>
          </o:OLEObject>
        </w:object>
      </w:r>
      <w:r>
        <w:rPr>
          <w:rFonts w:hint="eastAsia"/>
          <w:color w:val="auto"/>
        </w:rPr>
        <w:t xml:space="preserve">    </w:t>
      </w:r>
    </w:p>
    <w:p>
      <w:pPr>
        <w:rPr>
          <w:rFonts w:hint="eastAsia"/>
          <w:color w:val="auto"/>
          <w:sz w:val="18"/>
          <w:szCs w:val="18"/>
        </w:rPr>
      </w:pPr>
      <w:r>
        <w:rPr>
          <w:rFonts w:hint="eastAsia"/>
          <w:color w:val="auto"/>
          <w:sz w:val="18"/>
          <w:szCs w:val="18"/>
        </w:rPr>
        <w:t>图7-21  AUTOSAR定义的操作系统结构</w:t>
      </w:r>
    </w:p>
    <w:p>
      <w:pPr>
        <w:ind w:firstLine="420"/>
        <w:rPr>
          <w:rFonts w:hint="eastAsia"/>
          <w:color w:val="auto"/>
        </w:rPr>
      </w:pPr>
      <w:r>
        <w:rPr>
          <w:rFonts w:hint="eastAsia"/>
          <w:color w:val="auto"/>
        </w:rPr>
        <w:t>本题主要考查汽车电子基础软件架构的分析与设计，特别是系统的开发和架构设计方面。</w:t>
      </w:r>
    </w:p>
    <w:p>
      <w:pPr>
        <w:ind w:firstLine="420"/>
        <w:rPr>
          <w:rFonts w:hint="eastAsia" w:ascii="黑体" w:eastAsia="黑体"/>
          <w:color w:val="auto"/>
        </w:rPr>
      </w:pPr>
      <w:r>
        <w:rPr>
          <w:rFonts w:hint="eastAsia" w:ascii="黑体" w:eastAsia="黑体"/>
          <w:color w:val="auto"/>
        </w:rPr>
        <w:t>[问题l]</w:t>
      </w:r>
    </w:p>
    <w:p>
      <w:pPr>
        <w:ind w:firstLine="420"/>
        <w:rPr>
          <w:rFonts w:hint="eastAsia"/>
          <w:color w:val="auto"/>
        </w:rPr>
      </w:pPr>
      <w:r>
        <w:rPr>
          <w:rFonts w:hint="eastAsia"/>
          <w:color w:val="auto"/>
        </w:rPr>
        <w:t>本问题主要考查在一定规范的约束下，系统设计流程的设计与定义。AUTOSAR规范中要求，汽车电子软件开发流程应尽量满足并发、可多次迭代的特性。因此应该紧扣该规范对系统设计流程方面的要求，对李工和王工定义的流程进行评价。</w:t>
      </w:r>
    </w:p>
    <w:p>
      <w:pPr>
        <w:ind w:firstLine="420"/>
        <w:rPr>
          <w:rFonts w:hint="eastAsia"/>
          <w:color w:val="auto"/>
        </w:rPr>
      </w:pPr>
      <w:r>
        <w:rPr>
          <w:rFonts w:hint="eastAsia"/>
          <w:color w:val="auto"/>
        </w:rPr>
        <w:t>具体来说：</w:t>
      </w:r>
    </w:p>
    <w:p>
      <w:pPr>
        <w:ind w:firstLine="420"/>
        <w:rPr>
          <w:rFonts w:hint="eastAsia"/>
          <w:color w:val="auto"/>
        </w:rPr>
      </w:pPr>
      <w:r>
        <w:rPr>
          <w:rFonts w:hint="eastAsia"/>
          <w:color w:val="auto"/>
        </w:rPr>
        <w:t>1）李工定义的流程是将软件组件描述、系统描述和ECU资源描述同时定义，而王工定义的流程仅仅只做系统描述；</w:t>
      </w:r>
    </w:p>
    <w:p>
      <w:pPr>
        <w:ind w:firstLine="420"/>
        <w:rPr>
          <w:rFonts w:hint="eastAsia"/>
          <w:color w:val="auto"/>
        </w:rPr>
      </w:pPr>
      <w:r>
        <w:rPr>
          <w:rFonts w:hint="eastAsia"/>
          <w:color w:val="auto"/>
        </w:rPr>
        <w:t>2）王工定义的流程没有考虑软件组件的描述，只是简单将软件组件作为第4步被集成：</w:t>
      </w:r>
    </w:p>
    <w:p>
      <w:pPr>
        <w:ind w:firstLine="420"/>
        <w:rPr>
          <w:rFonts w:hint="eastAsia"/>
          <w:color w:val="auto"/>
        </w:rPr>
      </w:pPr>
      <w:r>
        <w:rPr>
          <w:rFonts w:hint="eastAsia"/>
          <w:color w:val="auto"/>
        </w:rPr>
        <w:t>3）李工定义的ECU软件开发流程的优势是明确了顶层定义阶段，并行度高，迭代清晰。</w:t>
      </w:r>
    </w:p>
    <w:p>
      <w:pPr>
        <w:ind w:firstLine="420"/>
        <w:rPr>
          <w:rFonts w:hint="eastAsia"/>
          <w:color w:val="auto"/>
        </w:rPr>
      </w:pPr>
      <w:r>
        <w:rPr>
          <w:rFonts w:hint="eastAsia"/>
          <w:color w:val="auto"/>
        </w:rPr>
        <w:t>综上，李工设计的流程符合AUTOSAR要求，应该采用李工的设计方案。</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本问题是一道读图题，要求在分析AUTOSAR定义的操作系统结构进行分析与理解的基础上进行填写。根据图示，系统从下至上依次可以分为中断管理、事件管理、警报管理、进程管理和调度以及资源管理4个部分。根据图中模块之间的关系，可以看出：图中：</w:t>
      </w:r>
    </w:p>
    <w:p>
      <w:pPr>
        <w:ind w:firstLine="420"/>
        <w:rPr>
          <w:rFonts w:hint="eastAsia"/>
          <w:color w:val="auto"/>
        </w:rPr>
      </w:pPr>
      <w:r>
        <w:rPr>
          <w:rFonts w:hint="eastAsia"/>
          <w:color w:val="auto"/>
        </w:rPr>
        <w:t>（1）处主要表示当操作系统的警报管理发现ECU系统出错时，启动错误处理程序；</w:t>
      </w:r>
    </w:p>
    <w:p>
      <w:pPr>
        <w:ind w:firstLine="420"/>
        <w:rPr>
          <w:rFonts w:hint="eastAsia"/>
          <w:color w:val="auto"/>
        </w:rPr>
      </w:pPr>
      <w:r>
        <w:rPr>
          <w:rFonts w:hint="eastAsia"/>
          <w:color w:val="auto"/>
        </w:rPr>
        <w:t>（2）处表示错误处理程序将具体动作交由进程管理完成对发生错误的任务进行处理；</w:t>
      </w:r>
    </w:p>
    <w:p>
      <w:pPr>
        <w:ind w:firstLine="420"/>
        <w:rPr>
          <w:rFonts w:hint="eastAsia"/>
          <w:color w:val="auto"/>
        </w:rPr>
      </w:pPr>
      <w:r>
        <w:rPr>
          <w:rFonts w:hint="eastAsia"/>
          <w:color w:val="auto"/>
        </w:rPr>
        <w:t>（3）处表示错误处理程序产生一个错误事件；</w:t>
      </w:r>
    </w:p>
    <w:p>
      <w:pPr>
        <w:ind w:firstLine="420"/>
        <w:rPr>
          <w:rFonts w:hint="eastAsia"/>
          <w:color w:val="auto"/>
        </w:rPr>
      </w:pPr>
      <w:r>
        <w:rPr>
          <w:rFonts w:hint="eastAsia"/>
          <w:color w:val="auto"/>
        </w:rPr>
        <w:t>（4）处表示任务控制块处理程序调用资源管理功能，实现硬件资源重分配；</w:t>
      </w:r>
    </w:p>
    <w:p>
      <w:pPr>
        <w:ind w:firstLine="420"/>
        <w:rPr>
          <w:rFonts w:hint="eastAsia"/>
          <w:color w:val="auto"/>
        </w:rPr>
      </w:pPr>
      <w:r>
        <w:rPr>
          <w:rFonts w:hint="eastAsia"/>
          <w:color w:val="auto"/>
        </w:rPr>
        <w:t>（5）处表示任务控制块处理程序通知事件管理，对错误事件进行应答。</w:t>
      </w:r>
    </w:p>
    <w:p>
      <w:pPr>
        <w:ind w:firstLine="420"/>
        <w:rPr>
          <w:rFonts w:hint="eastAsia" w:ascii="黑体" w:eastAsia="黑体"/>
          <w:color w:val="auto"/>
        </w:rPr>
      </w:pPr>
      <w:r>
        <w:rPr>
          <w:rFonts w:hint="eastAsia" w:ascii="黑体" w:eastAsia="黑体"/>
          <w:color w:val="auto"/>
        </w:rPr>
        <w:t>[问题3]</w:t>
      </w:r>
    </w:p>
    <w:p>
      <w:pPr>
        <w:ind w:firstLine="420"/>
        <w:rPr>
          <w:rFonts w:hint="eastAsia"/>
          <w:color w:val="auto"/>
        </w:rPr>
      </w:pPr>
      <w:r>
        <w:rPr>
          <w:rFonts w:hint="eastAsia"/>
          <w:color w:val="auto"/>
        </w:rPr>
        <w:t>本问题主要考查对AUTOSAR架构的分析与总结能力。根据题干和上述两个题目的回答，可以看出，采用AUTOSAR开放式架构的优点主要包括：</w:t>
      </w:r>
    </w:p>
    <w:p>
      <w:pPr>
        <w:ind w:firstLine="420"/>
        <w:rPr>
          <w:rFonts w:hint="eastAsia"/>
          <w:color w:val="auto"/>
        </w:rPr>
      </w:pPr>
      <w:r>
        <w:rPr>
          <w:rFonts w:hint="eastAsia"/>
          <w:color w:val="auto"/>
        </w:rPr>
        <w:t>I）具有厂商独立性，可以有效支持多厂家汽车电子基础软件的研制；</w:t>
      </w:r>
    </w:p>
    <w:p>
      <w:pPr>
        <w:ind w:firstLine="420"/>
        <w:rPr>
          <w:rFonts w:hint="eastAsia"/>
          <w:color w:val="auto"/>
        </w:rPr>
      </w:pPr>
      <w:r>
        <w:rPr>
          <w:rFonts w:hint="eastAsia"/>
          <w:color w:val="auto"/>
        </w:rPr>
        <w:t>2）软件层次上的重用性，可根据不同的ECU结构，通过数据配置，自动生成各种ECU软件组件；</w:t>
      </w:r>
    </w:p>
    <w:p>
      <w:pPr>
        <w:ind w:firstLine="420"/>
        <w:rPr>
          <w:rFonts w:hint="eastAsia"/>
          <w:color w:val="auto"/>
        </w:rPr>
      </w:pPr>
      <w:r>
        <w:rPr>
          <w:rFonts w:hint="eastAsia"/>
          <w:color w:val="auto"/>
        </w:rPr>
        <w:t>3）支持汽车电子软件的全生存周期，包括构架、开发、测试、验证、授权、版本和接口。</w:t>
      </w:r>
    </w:p>
    <w:p>
      <w:pPr>
        <w:ind w:firstLine="420"/>
        <w:rPr>
          <w:rFonts w:hint="eastAsia"/>
          <w:color w:val="auto"/>
        </w:rPr>
      </w:pPr>
      <w:r>
        <w:rPr>
          <w:rFonts w:hint="eastAsia"/>
          <w:color w:val="auto"/>
        </w:rPr>
        <w:t>另外，该规范覆盖整个汽车电子的三大领域为动力、底盘和车身。</w:t>
      </w:r>
    </w:p>
    <w:p>
      <w:pPr>
        <w:rPr>
          <w:rFonts w:hint="eastAsia"/>
          <w:color w:val="auto"/>
          <w:sz w:val="18"/>
          <w:szCs w:val="18"/>
        </w:rPr>
      </w:pPr>
    </w:p>
    <w:p>
      <w:pPr>
        <w:ind w:firstLine="420"/>
        <w:rPr>
          <w:rFonts w:hint="eastAsia"/>
          <w:color w:val="auto"/>
        </w:rPr>
      </w:pPr>
      <w:r>
        <w:rPr>
          <w:rFonts w:hint="default"/>
          <w:color w:val="auto"/>
        </w:rPr>
        <w:t>五、</w:t>
      </w:r>
      <w:r>
        <w:rPr>
          <w:rFonts w:hint="eastAsia"/>
          <w:color w:val="auto"/>
        </w:rPr>
        <w:t>阅读以下软件系统架构选择的问题，回答问题1至问题3。</w:t>
      </w:r>
    </w:p>
    <w:p>
      <w:pPr>
        <w:ind w:firstLine="420"/>
        <w:rPr>
          <w:color w:val="auto"/>
        </w:rPr>
      </w:pPr>
      <w:r>
        <w:rPr>
          <w:rFonts w:hint="eastAsia"/>
          <w:color w:val="auto"/>
        </w:rPr>
        <w:t>某公司欲开发一个车辆定速巡航控制系统，以确保车辆在不断变化的地形中以固定的速度行驶。该系统的简化示意图如图8-14所示。各种系统输入的含义见表8-7。</w:t>
      </w:r>
    </w:p>
    <w:p>
      <w:pPr>
        <w:ind w:firstLine="420"/>
        <w:rPr>
          <w:rFonts w:hint="eastAsia"/>
          <w:color w:val="auto"/>
        </w:rPr>
      </w:pPr>
      <w:r>
        <w:rPr>
          <w:rFonts w:hint="eastAsia"/>
          <w:color w:val="auto"/>
        </w:rPr>
        <w:t>公司的领域专家对需求进行深入分析后，将系统需求认定为：任何时刻，只要定速巡航控制系统处于工作状态，就要有确定的期望速度，并通过调整引擎油门的设定值来维持期望速度。</w:t>
      </w:r>
    </w:p>
    <w:p>
      <w:pPr>
        <w:ind w:firstLine="420"/>
        <w:rPr>
          <w:rFonts w:hint="eastAsia"/>
          <w:color w:val="auto"/>
        </w:rPr>
      </w:pPr>
      <w:r>
        <w:rPr>
          <w:rFonts w:hint="eastAsia"/>
          <w:color w:val="auto"/>
        </w:rPr>
        <w:t>在对车辆定速巡航控制系统的架构进行设计时，公司的架构师王工提出采用面向对象的架构风格，而李工则主张采用控制环路的架构风格。在架构评估会议上，专家对这两种方案进行综合评价，最终采用了面向对象和控制环路相结合的混合架构风格。</w:t>
      </w:r>
    </w:p>
    <w:p>
      <w:pPr>
        <w:jc w:val="center"/>
        <w:rPr>
          <w:color w:val="auto"/>
        </w:rPr>
      </w:pPr>
      <w:r>
        <w:rPr>
          <w:color w:val="auto"/>
        </w:rPr>
        <w:object>
          <v:shape id="_x0000_i1033" o:spt="75" type="#_x0000_t75" style="height:123.85pt;width:190.6pt;" o:ole="t" filled="f" stroked="f" coordsize="21600,21600">
            <v:path/>
            <v:fill on="f" focussize="0,0"/>
            <v:stroke on="f"/>
            <v:imagedata r:id="rId17" o:title=""/>
            <o:lock v:ext="edit" aspectratio="t"/>
            <w10:wrap type="none"/>
            <w10:anchorlock/>
          </v:shape>
          <o:OLEObject Type="Embed" ProgID="Visio.Drawing.11" ShapeID="_x0000_i1033" DrawAspect="Content" ObjectID="_1468075731" r:id="rId16">
            <o:LockedField>false</o:LockedField>
          </o:OLEObject>
        </w:object>
      </w:r>
    </w:p>
    <w:p>
      <w:pPr>
        <w:spacing w:after="156" w:afterLines="50"/>
        <w:jc w:val="center"/>
        <w:rPr>
          <w:rFonts w:hint="eastAsia"/>
          <w:color w:val="auto"/>
          <w:sz w:val="18"/>
          <w:szCs w:val="18"/>
        </w:rPr>
      </w:pPr>
      <w:r>
        <w:rPr>
          <w:rFonts w:hint="eastAsia"/>
          <w:color w:val="auto"/>
          <w:sz w:val="18"/>
          <w:szCs w:val="18"/>
        </w:rPr>
        <w:t>图8-14  车辆定速巡航控制系统示意</w:t>
      </w:r>
    </w:p>
    <w:p>
      <w:pPr>
        <w:spacing w:before="156" w:beforeLines="50"/>
        <w:jc w:val="center"/>
        <w:rPr>
          <w:color w:val="auto"/>
          <w:sz w:val="18"/>
          <w:szCs w:val="18"/>
        </w:rPr>
      </w:pPr>
      <w:r>
        <w:rPr>
          <w:rFonts w:hint="eastAsia"/>
          <w:color w:val="auto"/>
          <w:sz w:val="18"/>
          <w:szCs w:val="18"/>
        </w:rPr>
        <w:t>表8-7  定速巡航控制系统输入说明</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638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shd w:val="clear" w:color="auto" w:fill="D9D9D9"/>
            <w:noWrap w:val="0"/>
            <w:vAlign w:val="center"/>
          </w:tcPr>
          <w:p>
            <w:pPr>
              <w:jc w:val="center"/>
              <w:rPr>
                <w:rFonts w:hint="eastAsia"/>
                <w:b/>
                <w:color w:val="auto"/>
                <w:sz w:val="18"/>
                <w:szCs w:val="18"/>
              </w:rPr>
            </w:pPr>
            <w:r>
              <w:rPr>
                <w:rFonts w:hint="eastAsia"/>
                <w:b/>
                <w:color w:val="auto"/>
                <w:sz w:val="18"/>
                <w:szCs w:val="18"/>
              </w:rPr>
              <w:t>输入名称</w:t>
            </w:r>
          </w:p>
        </w:tc>
        <w:tc>
          <w:tcPr>
            <w:tcW w:w="6600" w:type="dxa"/>
            <w:shd w:val="clear" w:color="auto" w:fill="D9D9D9"/>
            <w:noWrap w:val="0"/>
            <w:vAlign w:val="center"/>
          </w:tcPr>
          <w:p>
            <w:pPr>
              <w:jc w:val="center"/>
              <w:rPr>
                <w:rFonts w:hint="eastAsia"/>
                <w:b/>
                <w:color w:val="auto"/>
                <w:sz w:val="18"/>
                <w:szCs w:val="18"/>
              </w:rPr>
            </w:pPr>
            <w:r>
              <w:rPr>
                <w:rFonts w:hint="eastAsia"/>
                <w:b/>
                <w:color w:val="auto"/>
                <w:sz w:val="18"/>
                <w:szCs w:val="18"/>
              </w:rPr>
              <w:t>作用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系统开关</w:t>
            </w:r>
          </w:p>
        </w:tc>
        <w:tc>
          <w:tcPr>
            <w:tcW w:w="6600" w:type="dxa"/>
            <w:noWrap w:val="0"/>
            <w:vAlign w:val="center"/>
          </w:tcPr>
          <w:p>
            <w:pPr>
              <w:rPr>
                <w:rFonts w:hint="eastAsia"/>
                <w:color w:val="auto"/>
                <w:sz w:val="18"/>
                <w:szCs w:val="18"/>
              </w:rPr>
            </w:pPr>
            <w:r>
              <w:rPr>
                <w:rFonts w:hint="eastAsia"/>
                <w:color w:val="auto"/>
                <w:sz w:val="18"/>
                <w:szCs w:val="18"/>
              </w:rPr>
              <w:t>开启/关闭巡航控制系统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引擎开关</w:t>
            </w:r>
          </w:p>
        </w:tc>
        <w:tc>
          <w:tcPr>
            <w:tcW w:w="6600" w:type="dxa"/>
            <w:noWrap w:val="0"/>
            <w:vAlign w:val="center"/>
          </w:tcPr>
          <w:p>
            <w:pPr>
              <w:rPr>
                <w:rFonts w:hint="eastAsia"/>
                <w:color w:val="auto"/>
                <w:sz w:val="18"/>
                <w:szCs w:val="18"/>
              </w:rPr>
            </w:pPr>
            <w:r>
              <w:rPr>
                <w:rFonts w:hint="eastAsia"/>
                <w:color w:val="auto"/>
                <w:sz w:val="18"/>
                <w:szCs w:val="18"/>
              </w:rPr>
              <w:t>开启/关闭汽车引擎（引擎开启时，巡航控制系统处于就绪状态）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车轮脉冲</w:t>
            </w:r>
          </w:p>
        </w:tc>
        <w:tc>
          <w:tcPr>
            <w:tcW w:w="6600" w:type="dxa"/>
            <w:noWrap w:val="0"/>
            <w:vAlign w:val="center"/>
          </w:tcPr>
          <w:p>
            <w:pPr>
              <w:rPr>
                <w:rFonts w:hint="eastAsia"/>
                <w:color w:val="auto"/>
                <w:sz w:val="18"/>
                <w:szCs w:val="18"/>
              </w:rPr>
            </w:pPr>
            <w:r>
              <w:rPr>
                <w:rFonts w:hint="eastAsia"/>
                <w:color w:val="auto"/>
                <w:sz w:val="18"/>
                <w:szCs w:val="18"/>
              </w:rPr>
              <w:t>车轮每转一次，相应地发出一次脉冲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刹车</w:t>
            </w:r>
          </w:p>
        </w:tc>
        <w:tc>
          <w:tcPr>
            <w:tcW w:w="6600" w:type="dxa"/>
            <w:noWrap w:val="0"/>
            <w:vAlign w:val="center"/>
          </w:tcPr>
          <w:p>
            <w:pPr>
              <w:rPr>
                <w:rFonts w:hint="eastAsia"/>
                <w:color w:val="auto"/>
                <w:sz w:val="18"/>
                <w:szCs w:val="18"/>
              </w:rPr>
            </w:pPr>
            <w:r>
              <w:rPr>
                <w:rFonts w:hint="eastAsia"/>
                <w:color w:val="auto"/>
                <w:sz w:val="18"/>
                <w:szCs w:val="18"/>
              </w:rPr>
              <w:t>当刹车被踩下时，定速巡航控制系统会临时恢复到人工控制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增/减速</w:t>
            </w:r>
          </w:p>
        </w:tc>
        <w:tc>
          <w:tcPr>
            <w:tcW w:w="6600" w:type="dxa"/>
            <w:noWrap w:val="0"/>
            <w:vAlign w:val="center"/>
          </w:tcPr>
          <w:p>
            <w:pPr>
              <w:rPr>
                <w:rFonts w:hint="eastAsia"/>
                <w:color w:val="auto"/>
                <w:sz w:val="18"/>
                <w:szCs w:val="18"/>
              </w:rPr>
            </w:pPr>
            <w:r>
              <w:rPr>
                <w:rFonts w:hint="eastAsia"/>
                <w:color w:val="auto"/>
                <w:sz w:val="18"/>
                <w:szCs w:val="18"/>
              </w:rPr>
              <w:t>增加或减慢当前车速（仅在定速巡航控制系统处于开启的状态下可用）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恢复速度</w:t>
            </w:r>
          </w:p>
        </w:tc>
        <w:tc>
          <w:tcPr>
            <w:tcW w:w="6600" w:type="dxa"/>
            <w:noWrap w:val="0"/>
            <w:vAlign w:val="center"/>
          </w:tcPr>
          <w:p>
            <w:pPr>
              <w:rPr>
                <w:rFonts w:hint="eastAsia"/>
                <w:color w:val="auto"/>
                <w:sz w:val="18"/>
                <w:szCs w:val="18"/>
              </w:rPr>
            </w:pPr>
            <w:r>
              <w:rPr>
                <w:rFonts w:hint="eastAsia"/>
                <w:color w:val="auto"/>
                <w:sz w:val="18"/>
                <w:szCs w:val="18"/>
              </w:rPr>
              <w:t>恢复原来保持的车速（仅在定速巡航控制系统处于开启的状态下可用）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center"/>
          </w:tcPr>
          <w:p>
            <w:pPr>
              <w:rPr>
                <w:rFonts w:hint="eastAsia"/>
                <w:color w:val="auto"/>
                <w:sz w:val="18"/>
                <w:szCs w:val="18"/>
              </w:rPr>
            </w:pPr>
            <w:r>
              <w:rPr>
                <w:rFonts w:hint="eastAsia"/>
                <w:color w:val="auto"/>
                <w:sz w:val="18"/>
                <w:szCs w:val="18"/>
              </w:rPr>
              <w:t>时钟</w:t>
            </w:r>
          </w:p>
        </w:tc>
        <w:tc>
          <w:tcPr>
            <w:tcW w:w="6600" w:type="dxa"/>
            <w:noWrap w:val="0"/>
            <w:vAlign w:val="center"/>
          </w:tcPr>
          <w:p>
            <w:pPr>
              <w:rPr>
                <w:rFonts w:hint="eastAsia"/>
                <w:color w:val="auto"/>
                <w:sz w:val="18"/>
                <w:szCs w:val="18"/>
              </w:rPr>
            </w:pPr>
            <w:r>
              <w:rPr>
                <w:rFonts w:hint="eastAsia"/>
                <w:color w:val="auto"/>
                <w:sz w:val="18"/>
                <w:szCs w:val="18"/>
              </w:rPr>
              <w:t>每毫秒定时脉冲</w:t>
            </w:r>
          </w:p>
        </w:tc>
      </w:tr>
    </w:tbl>
    <w:p>
      <w:pPr>
        <w:ind w:firstLine="420"/>
        <w:rPr>
          <w:rFonts w:hint="eastAsia"/>
          <w:color w:val="auto"/>
        </w:rPr>
      </w:pPr>
      <w:r>
        <w:rPr>
          <w:rFonts w:hint="eastAsia" w:ascii="黑体" w:eastAsia="黑体"/>
          <w:color w:val="auto"/>
        </w:rPr>
        <w:t>[问题1]</w:t>
      </w:r>
      <w:r>
        <w:rPr>
          <w:rFonts w:hint="eastAsia"/>
          <w:color w:val="auto"/>
        </w:rPr>
        <w:t xml:space="preserve"> 在实际的软件项目开发中，采用成熟的架构风格是项目成功的保证。请用200字以内的文字说明：什么是软件架构风格；面向对象和控制环路两种架构风格各自的特点。</w:t>
      </w:r>
    </w:p>
    <w:p>
      <w:pPr>
        <w:ind w:firstLine="420" w:firstLineChars="0"/>
        <w:rPr>
          <w:rFonts w:hint="eastAsia"/>
          <w:color w:val="auto"/>
        </w:rPr>
      </w:pPr>
      <w:r>
        <w:rPr>
          <w:rFonts w:hint="eastAsia" w:ascii="黑体" w:eastAsia="黑体"/>
          <w:color w:val="auto"/>
        </w:rPr>
        <w:t xml:space="preserve">[问题2] </w:t>
      </w:r>
      <w:r>
        <w:rPr>
          <w:rFonts w:hint="eastAsia"/>
          <w:color w:val="auto"/>
        </w:rPr>
        <w:t>用户需求没有明确给出该系统如何根据输入集合计算输出。请用300字以内的文字针对该系统的增减速功能，分别给出两种架构风格中的主要构件，并详细描述计算过程。</w:t>
      </w:r>
    </w:p>
    <w:p>
      <w:pPr>
        <w:ind w:firstLine="420"/>
        <w:rPr>
          <w:rFonts w:hint="eastAsia"/>
          <w:color w:val="auto"/>
        </w:rPr>
      </w:pPr>
      <w:r>
        <w:rPr>
          <w:rFonts w:hint="eastAsia" w:ascii="黑体" w:eastAsia="黑体"/>
          <w:color w:val="auto"/>
        </w:rPr>
        <w:t>[问题3]</w:t>
      </w:r>
      <w:r>
        <w:rPr>
          <w:rFonts w:hint="eastAsia"/>
          <w:color w:val="auto"/>
        </w:rPr>
        <w:t xml:space="preserve"> 实际的软件系统架构通常是多种架构风格的混合，不同的架构风格都有其适合的应用场景。以该系统为例，针对面向对象架构风格和控制环路架构风格，各给出两个适合的应用场景，并简要说明理由。</w:t>
      </w:r>
    </w:p>
    <w:p>
      <w:pPr>
        <w:ind w:firstLine="420"/>
        <w:rPr>
          <w:rFonts w:hint="eastAsia"/>
          <w:color w:val="auto"/>
        </w:rPr>
      </w:pPr>
      <w:r>
        <w:rPr>
          <w:rFonts w:hint="eastAsia"/>
          <w:color w:val="auto"/>
        </w:rPr>
        <w:t>定速巡航系统的系统架构选择。</w:t>
      </w:r>
    </w:p>
    <w:p>
      <w:pPr>
        <w:ind w:firstLine="420"/>
        <w:rPr>
          <w:rFonts w:hint="eastAsia"/>
          <w:color w:val="auto"/>
        </w:rPr>
      </w:pPr>
      <w:r>
        <w:rPr>
          <w:rFonts w:hint="eastAsia"/>
          <w:color w:val="auto"/>
        </w:rPr>
        <w:t>试题分析：本题主要考查软件系统架构的比较与选择问题，即如何根据实际系统的要求选择合适的架构风格。</w:t>
      </w:r>
    </w:p>
    <w:p>
      <w:pPr>
        <w:ind w:firstLine="420"/>
        <w:rPr>
          <w:rFonts w:hint="eastAsia" w:ascii="黑体" w:eastAsia="黑体"/>
          <w:color w:val="auto"/>
        </w:rPr>
      </w:pPr>
      <w:r>
        <w:rPr>
          <w:rFonts w:hint="eastAsia" w:ascii="黑体" w:eastAsia="黑体"/>
          <w:color w:val="auto"/>
        </w:rPr>
        <w:t>[问题l]</w:t>
      </w:r>
    </w:p>
    <w:p>
      <w:pPr>
        <w:ind w:firstLine="420"/>
        <w:rPr>
          <w:rFonts w:hint="eastAsia"/>
          <w:color w:val="auto"/>
        </w:rPr>
      </w:pPr>
      <w:r>
        <w:rPr>
          <w:rFonts w:hint="eastAsia"/>
          <w:color w:val="auto"/>
        </w:rPr>
        <w:t>本问题主要考查软件架构风格的基本概念以及面向对象和控制环路两种常见架构风格的特点。根据卡内基·梅隆大学软件工程研究所等权威机构的定义，软件架构风格是描述某一类特定应用领域中软件系统组织方式和惯用方式。</w:t>
      </w:r>
    </w:p>
    <w:p>
      <w:pPr>
        <w:ind w:firstLine="420"/>
        <w:rPr>
          <w:rFonts w:hint="eastAsia"/>
          <w:color w:val="auto"/>
        </w:rPr>
      </w:pPr>
      <w:r>
        <w:rPr>
          <w:rFonts w:hint="eastAsia"/>
          <w:color w:val="auto"/>
        </w:rPr>
        <w:t>面向对象架构风格的特征是将数据表示和基本操作封装在对象中。这种模式的构件是对象，对象维护自身表示的完整性，对象之间通过消息机制进行通信，对象交互时需要知道彼此的标识，通过对象之间的协作完成计算过程。</w:t>
      </w:r>
    </w:p>
    <w:p>
      <w:pPr>
        <w:ind w:firstLine="420"/>
        <w:rPr>
          <w:rFonts w:hint="eastAsia"/>
          <w:color w:val="auto"/>
        </w:rPr>
      </w:pPr>
      <w:r>
        <w:rPr>
          <w:rFonts w:hint="eastAsia"/>
          <w:color w:val="auto"/>
        </w:rPr>
        <w:t>控制环路架构风格是将过程输出的指定属性维护在一个特定的参考值（设定点）控制环路风格包括过程变量、被控变量、输入变量、操纵变量和设定点等构件，通过收集实际和理想的过程状态信息，并能调整过程变量使得实际状态趋于理想状态。</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主要针对系统的增减速功能的要求设计两种风格的主要构件，在设计构件时需要注意符合两种架构风格的基本要求和约束。</w:t>
      </w:r>
    </w:p>
    <w:p>
      <w:pPr>
        <w:ind w:firstLine="420"/>
        <w:rPr>
          <w:rFonts w:hint="eastAsia"/>
          <w:color w:val="auto"/>
        </w:rPr>
      </w:pPr>
      <w:r>
        <w:rPr>
          <w:rFonts w:hint="eastAsia"/>
          <w:color w:val="auto"/>
        </w:rPr>
        <w:t>对于系统的增减速功能，采用面向对象风格的巡航控制系统首先会定义司机、油门、时钟、速度计和车轮等对象（构件）。整个计算过程通过对象之间的合理交互完成期望的功能。</w:t>
      </w:r>
    </w:p>
    <w:p>
      <w:pPr>
        <w:ind w:firstLine="420"/>
        <w:rPr>
          <w:color w:val="auto"/>
        </w:rPr>
      </w:pPr>
      <w:r>
        <w:rPr>
          <w:rFonts w:hint="eastAsia"/>
          <w:color w:val="auto"/>
        </w:rPr>
        <w:t>整个计算的主要过程是：</w:t>
      </w:r>
    </w:p>
    <w:p>
      <w:pPr>
        <w:ind w:firstLine="420"/>
        <w:rPr>
          <w:rFonts w:hint="eastAsia"/>
          <w:color w:val="auto"/>
        </w:rPr>
      </w:pPr>
      <w:r>
        <w:rPr>
          <w:rFonts w:hint="eastAsia"/>
          <w:color w:val="auto"/>
        </w:rPr>
        <w:t>1）司机进行增/减速操作设置期望速度，该期望速度以消息的形式传递给速度计；</w:t>
      </w:r>
    </w:p>
    <w:p>
      <w:pPr>
        <w:ind w:firstLine="420"/>
        <w:rPr>
          <w:rFonts w:hint="eastAsia"/>
          <w:color w:val="auto"/>
        </w:rPr>
      </w:pPr>
      <w:r>
        <w:rPr>
          <w:rFonts w:hint="eastAsia"/>
          <w:color w:val="auto"/>
        </w:rPr>
        <w:t>2）速度计通过向车轮和时钟发送消息获取车轮转速和时钟值，得到当前速度；</w:t>
      </w:r>
    </w:p>
    <w:p>
      <w:pPr>
        <w:ind w:firstLine="420"/>
        <w:rPr>
          <w:rFonts w:hint="eastAsia"/>
          <w:color w:val="auto"/>
        </w:rPr>
      </w:pPr>
      <w:r>
        <w:rPr>
          <w:rFonts w:hint="eastAsia"/>
          <w:color w:val="auto"/>
        </w:rPr>
        <w:t>3）速度计计算当前速度和期望速度的速度差值；</w:t>
      </w:r>
    </w:p>
    <w:p>
      <w:pPr>
        <w:ind w:firstLine="420"/>
        <w:rPr>
          <w:rFonts w:hint="eastAsia"/>
          <w:color w:val="auto"/>
        </w:rPr>
      </w:pPr>
      <w:r>
        <w:rPr>
          <w:rFonts w:hint="eastAsia"/>
          <w:color w:val="auto"/>
        </w:rPr>
        <w:t>4）该差值以消息的形式发送给油门，油门通过速度差值调节自身状态；</w:t>
      </w:r>
    </w:p>
    <w:p>
      <w:pPr>
        <w:ind w:firstLine="420"/>
        <w:rPr>
          <w:rFonts w:hint="eastAsia"/>
          <w:color w:val="auto"/>
        </w:rPr>
      </w:pPr>
      <w:r>
        <w:rPr>
          <w:rFonts w:hint="eastAsia"/>
          <w:color w:val="auto"/>
        </w:rPr>
        <w:t>5）整个过程在时钟的控制下定期向速度计发送消息，重复执行2）~ 4）。</w:t>
      </w:r>
    </w:p>
    <w:p>
      <w:pPr>
        <w:ind w:firstLine="420"/>
        <w:rPr>
          <w:rFonts w:hint="eastAsia"/>
          <w:color w:val="auto"/>
        </w:rPr>
      </w:pPr>
      <w:r>
        <w:rPr>
          <w:rFonts w:hint="eastAsia"/>
          <w:color w:val="auto"/>
        </w:rPr>
        <w:t>控制环路的架构风格将以控制器为核心，期望速度、车轮脉冲、时钟和油门等作为构件。通过不断地反馈机制实现对系统的控制。</w:t>
      </w:r>
    </w:p>
    <w:p>
      <w:pPr>
        <w:ind w:firstLine="420"/>
        <w:rPr>
          <w:rFonts w:hint="eastAsia"/>
          <w:color w:val="auto"/>
        </w:rPr>
      </w:pPr>
      <w:r>
        <w:rPr>
          <w:rFonts w:hint="eastAsia"/>
          <w:color w:val="auto"/>
        </w:rPr>
        <w:t>具体的计算过程是：</w:t>
      </w:r>
    </w:p>
    <w:p>
      <w:pPr>
        <w:ind w:firstLine="420"/>
        <w:rPr>
          <w:rFonts w:hint="eastAsia"/>
          <w:color w:val="auto"/>
        </w:rPr>
      </w:pPr>
      <w:r>
        <w:rPr>
          <w:rFonts w:hint="eastAsia"/>
          <w:color w:val="auto"/>
        </w:rPr>
        <w:t>1）司机进行增/减速操作设置期望速度值；</w:t>
      </w:r>
    </w:p>
    <w:p>
      <w:pPr>
        <w:ind w:firstLine="420"/>
        <w:rPr>
          <w:rFonts w:hint="eastAsia"/>
          <w:color w:val="auto"/>
        </w:rPr>
      </w:pPr>
      <w:r>
        <w:rPr>
          <w:rFonts w:hint="eastAsia"/>
          <w:color w:val="auto"/>
        </w:rPr>
        <w:t>2）将设定值置为期望速度值；</w:t>
      </w:r>
    </w:p>
    <w:p>
      <w:pPr>
        <w:ind w:firstLine="420"/>
        <w:rPr>
          <w:rFonts w:hint="eastAsia"/>
          <w:color w:val="auto"/>
        </w:rPr>
      </w:pPr>
      <w:r>
        <w:rPr>
          <w:rFonts w:hint="eastAsia"/>
          <w:color w:val="auto"/>
        </w:rPr>
        <w:t>3）控制器采集车轮脉冲和时钟值，计算出当前速度；</w:t>
      </w:r>
    </w:p>
    <w:p>
      <w:pPr>
        <w:ind w:firstLine="420"/>
        <w:rPr>
          <w:rFonts w:hint="eastAsia"/>
          <w:color w:val="auto"/>
        </w:rPr>
      </w:pPr>
      <w:r>
        <w:rPr>
          <w:rFonts w:hint="eastAsia"/>
          <w:color w:val="auto"/>
        </w:rPr>
        <w:t>4）比较期望速度和当前速度，计算速度差值，控制油门动作；</w:t>
      </w:r>
    </w:p>
    <w:p>
      <w:pPr>
        <w:ind w:firstLine="420"/>
        <w:rPr>
          <w:rFonts w:hint="eastAsia"/>
          <w:color w:val="auto"/>
        </w:rPr>
      </w:pPr>
      <w:r>
        <w:rPr>
          <w:rFonts w:hint="eastAsia"/>
          <w:color w:val="auto"/>
        </w:rPr>
        <w:t>5）反复执行3）和4）。</w:t>
      </w:r>
    </w:p>
    <w:p>
      <w:pPr>
        <w:ind w:firstLine="420"/>
        <w:rPr>
          <w:rFonts w:hint="eastAsia" w:ascii="黑体" w:eastAsia="黑体"/>
          <w:color w:val="auto"/>
        </w:rPr>
      </w:pPr>
      <w:r>
        <w:rPr>
          <w:rFonts w:hint="eastAsia" w:ascii="黑体" w:eastAsia="黑体"/>
          <w:color w:val="auto"/>
        </w:rPr>
        <w:t>[问题3]</w:t>
      </w:r>
    </w:p>
    <w:p>
      <w:pPr>
        <w:ind w:firstLine="420"/>
        <w:rPr>
          <w:rFonts w:hint="eastAsia"/>
          <w:color w:val="auto"/>
        </w:rPr>
      </w:pPr>
      <w:r>
        <w:rPr>
          <w:rFonts w:hint="eastAsia"/>
          <w:color w:val="auto"/>
        </w:rPr>
        <w:t>主要从应用场景的角度比较两种架构风格。面向对象系统比较适合事件驱动的场景，特别是离散突发事件的处理；而控制环路则适合连续事件的处理，比如维持恒定车速等。</w:t>
      </w:r>
    </w:p>
    <w:p>
      <w:pPr>
        <w:ind w:firstLine="420"/>
        <w:rPr>
          <w:rFonts w:hint="eastAsia"/>
          <w:color w:val="auto"/>
        </w:rPr>
      </w:pPr>
      <w:r>
        <w:rPr>
          <w:rFonts w:hint="eastAsia"/>
          <w:color w:val="auto"/>
        </w:rPr>
        <w:t>适合面向对象架构风格的应用场景；</w:t>
      </w:r>
    </w:p>
    <w:p>
      <w:pPr>
        <w:ind w:firstLine="420"/>
        <w:rPr>
          <w:rFonts w:hint="eastAsia"/>
          <w:color w:val="auto"/>
        </w:rPr>
      </w:pPr>
      <w:r>
        <w:rPr>
          <w:rFonts w:hint="eastAsia"/>
          <w:color w:val="auto"/>
        </w:rPr>
        <w:t>l）用户刹车，立即退出巡航控制系统。理由：这是一个典型的事件驱动的场景，适合于面向对象风格。</w:t>
      </w:r>
    </w:p>
    <w:p>
      <w:pPr>
        <w:ind w:firstLine="420"/>
        <w:rPr>
          <w:rFonts w:hint="eastAsia"/>
          <w:color w:val="auto"/>
        </w:rPr>
      </w:pPr>
      <w:r>
        <w:rPr>
          <w:rFonts w:hint="eastAsia"/>
          <w:color w:val="auto"/>
        </w:rPr>
        <w:t>2）系统对突发事件的处理，如某些部件失灵等。理由：当发生突发事件时，系统会同时产生数据和事件，这种情况用对象建模较为恰当。</w:t>
      </w:r>
    </w:p>
    <w:p>
      <w:pPr>
        <w:ind w:firstLine="420"/>
        <w:rPr>
          <w:rFonts w:hint="eastAsia"/>
          <w:color w:val="auto"/>
        </w:rPr>
      </w:pPr>
      <w:r>
        <w:rPr>
          <w:rFonts w:hint="eastAsia"/>
          <w:color w:val="auto"/>
        </w:rPr>
        <w:t>适合面向控制环路架构风格的应用场景：</w:t>
      </w:r>
    </w:p>
    <w:p>
      <w:pPr>
        <w:ind w:firstLine="420"/>
        <w:rPr>
          <w:rFonts w:hint="eastAsia"/>
          <w:color w:val="auto"/>
        </w:rPr>
      </w:pPr>
      <w:r>
        <w:rPr>
          <w:rFonts w:hint="eastAsia"/>
          <w:color w:val="auto"/>
        </w:rPr>
        <w:t>1）在达到期望速度后，系统维持恒定速度行驶。理由：这是一个典型的闭环控制的情景，系统需要在外界情况不断发生变化的情况下进行调整，使得系统状态尽可能接近期望状态。</w:t>
      </w:r>
    </w:p>
    <w:p>
      <w:pPr>
        <w:rPr>
          <w:rFonts w:hint="eastAsia"/>
          <w:color w:val="auto"/>
        </w:rPr>
      </w:pPr>
      <w:r>
        <w:rPr>
          <w:rFonts w:hint="eastAsia"/>
          <w:color w:val="auto"/>
        </w:rPr>
        <w:t>2）用户改变期望速度后，系统不断进行调整，直至到达恒定速度。理由：这是一个闭环控制情景，当用户设定期望速度值后，系统需要在不断获取当前速度和外界条件的情况下对系统状态持续调整，使得系统状态尽可能接近这个新的期望状态。</w:t>
      </w:r>
    </w:p>
    <w:p>
      <w:pPr>
        <w:rPr>
          <w:rFonts w:hint="eastAsia"/>
          <w:color w:val="auto"/>
        </w:rPr>
      </w:pPr>
    </w:p>
    <w:p>
      <w:pPr>
        <w:rPr>
          <w:rFonts w:hint="eastAsia"/>
          <w:color w:val="auto"/>
        </w:rPr>
      </w:pP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六、</w:t>
      </w:r>
      <w:r>
        <w:rPr>
          <w:rFonts w:hint="eastAsia" w:ascii="Times New Roman" w:hAnsi="Times New Roman" w:eastAsia="楷体_GB2312"/>
          <w:color w:val="auto"/>
        </w:rPr>
        <w:t>案例分析：网上交易系统</w:t>
      </w:r>
    </w:p>
    <w:p>
      <w:pPr>
        <w:ind w:firstLine="420"/>
        <w:rPr>
          <w:rFonts w:hint="eastAsia"/>
          <w:color w:val="auto"/>
        </w:rPr>
      </w:pPr>
      <w:r>
        <w:rPr>
          <w:rFonts w:hint="eastAsia"/>
          <w:color w:val="auto"/>
        </w:rPr>
        <w:t>阅读以下关于Web应用开发的叙述，回答问题1至问题3。</w:t>
      </w:r>
    </w:p>
    <w:p>
      <w:pPr>
        <w:ind w:firstLine="420"/>
        <w:rPr>
          <w:rFonts w:hint="eastAsia"/>
          <w:color w:val="auto"/>
        </w:rPr>
      </w:pPr>
      <w:r>
        <w:rPr>
          <w:rFonts w:hint="eastAsia"/>
          <w:color w:val="auto"/>
        </w:rPr>
        <w:t>E-Mall是一家电子商务公司，其主要业务是在线购物，包括书籍、服装、家电和日用品等。随着公司业务规模不断增大，公司决策层决定重新设计并实现其网上交易系统，公司负责系统开发的王工和李工分别给出了两种不同的设计方案，如图10-12和图10-13所示。</w:t>
      </w:r>
    </w:p>
    <w:p>
      <w:pPr>
        <w:ind w:firstLine="420"/>
        <w:rPr>
          <w:rFonts w:hint="eastAsia"/>
          <w:color w:val="auto"/>
        </w:rPr>
      </w:pPr>
      <w:r>
        <w:rPr>
          <w:rFonts w:hint="eastAsia"/>
          <w:color w:val="auto"/>
        </w:rPr>
        <w:t>公司的架构师和开发者针对这两种设计方案，从服务器负载情况、业务逻辑的分离性、系统可靠性、实现简单性等方面进行讨论与评估，综合考虑最终采用了李工给出的方案。</w:t>
      </w:r>
    </w:p>
    <w:p>
      <w:pPr>
        <w:jc w:val="center"/>
        <w:rPr>
          <w:rFonts w:hint="eastAsia"/>
          <w:color w:val="auto"/>
        </w:rPr>
      </w:pPr>
      <w:r>
        <w:rPr>
          <w:color w:val="auto"/>
        </w:rPr>
        <w:object>
          <v:shape id="_x0000_i1034" o:spt="75" type="#_x0000_t75" style="height:104.1pt;width:253pt;" o:ole="t" filled="f" stroked="f" coordsize="21600,21600">
            <v:path/>
            <v:fill on="f" focussize="0,0"/>
            <v:stroke on="f"/>
            <v:imagedata r:id="rId19" o:title=""/>
            <o:lock v:ext="edit" aspectratio="t"/>
            <w10:wrap type="none"/>
            <w10:anchorlock/>
          </v:shape>
          <o:OLEObject Type="Embed" ProgID="Visio.Drawing.11" ShapeID="_x0000_i1034" DrawAspect="Content" ObjectID="_1468075732" r:id="rId18">
            <o:LockedField>false</o:LockedField>
          </o:OLEObject>
        </w:object>
      </w:r>
    </w:p>
    <w:p>
      <w:pPr>
        <w:spacing w:after="156" w:afterLines="50"/>
        <w:jc w:val="center"/>
        <w:rPr>
          <w:rFonts w:hint="eastAsia"/>
          <w:color w:val="auto"/>
          <w:sz w:val="18"/>
          <w:szCs w:val="18"/>
        </w:rPr>
      </w:pPr>
      <w:r>
        <w:rPr>
          <w:rFonts w:hint="eastAsia"/>
          <w:color w:val="auto"/>
          <w:sz w:val="18"/>
          <w:szCs w:val="18"/>
        </w:rPr>
        <w:t>图10-12  王工设计方案的体系结构设计示意图</w:t>
      </w:r>
    </w:p>
    <w:p>
      <w:pPr>
        <w:jc w:val="center"/>
        <w:rPr>
          <w:rFonts w:hint="eastAsia"/>
          <w:color w:val="auto"/>
        </w:rPr>
      </w:pPr>
      <w:r>
        <w:rPr>
          <w:color w:val="auto"/>
        </w:rPr>
        <w:object>
          <v:shape id="_x0000_i1035" o:spt="75" type="#_x0000_t75" style="height:143.45pt;width:292.4pt;" o:ole="t" filled="f" stroked="f" coordsize="21600,21600">
            <v:path/>
            <v:fill on="f" focussize="0,0"/>
            <v:stroke on="f"/>
            <v:imagedata r:id="rId21" o:title=""/>
            <o:lock v:ext="edit" aspectratio="t"/>
            <w10:wrap type="none"/>
            <w10:anchorlock/>
          </v:shape>
          <o:OLEObject Type="Embed" ProgID="Visio.Drawing.11" ShapeID="_x0000_i1035" DrawAspect="Content" ObjectID="_1468075733" r:id="rId20">
            <o:LockedField>false</o:LockedField>
          </o:OLEObject>
        </w:object>
      </w:r>
    </w:p>
    <w:p>
      <w:pPr>
        <w:spacing w:after="156" w:afterLines="50"/>
        <w:jc w:val="center"/>
        <w:rPr>
          <w:rFonts w:hint="eastAsia"/>
          <w:color w:val="auto"/>
          <w:sz w:val="18"/>
          <w:szCs w:val="18"/>
        </w:rPr>
      </w:pPr>
      <w:r>
        <w:rPr>
          <w:rFonts w:hint="eastAsia"/>
          <w:color w:val="auto"/>
          <w:sz w:val="18"/>
          <w:szCs w:val="18"/>
        </w:rPr>
        <w:t>图10-13  李工设计方案的体系结构设计示意图</w:t>
      </w:r>
    </w:p>
    <w:p>
      <w:pPr>
        <w:ind w:firstLine="420"/>
        <w:rPr>
          <w:rFonts w:hint="eastAsia"/>
          <w:color w:val="auto"/>
        </w:rPr>
      </w:pPr>
      <w:r>
        <w:rPr>
          <w:rFonts w:hint="eastAsia" w:ascii="黑体" w:eastAsia="黑体"/>
          <w:color w:val="auto"/>
        </w:rPr>
        <w:t>[问题l]</w:t>
      </w:r>
      <w:r>
        <w:rPr>
          <w:rFonts w:hint="eastAsia"/>
          <w:color w:val="auto"/>
        </w:rPr>
        <w:t xml:space="preserve"> 请分析比较王工、李工两种方案的优点和不足，完成表10-1中的空白部分。</w:t>
      </w:r>
    </w:p>
    <w:p>
      <w:pPr>
        <w:spacing w:before="156" w:beforeLines="50"/>
        <w:jc w:val="center"/>
        <w:rPr>
          <w:rFonts w:hint="eastAsia"/>
          <w:color w:val="auto"/>
          <w:sz w:val="18"/>
          <w:szCs w:val="18"/>
        </w:rPr>
      </w:pPr>
      <w:r>
        <w:rPr>
          <w:rFonts w:hint="eastAsia"/>
          <w:color w:val="auto"/>
          <w:sz w:val="18"/>
          <w:szCs w:val="18"/>
        </w:rPr>
        <w:t>表10-1</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3120"/>
        <w:gridCol w:w="31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736" w:hRule="atLeast"/>
        </w:trPr>
        <w:tc>
          <w:tcPr>
            <w:tcW w:w="2236" w:type="dxa"/>
            <w:shd w:val="clear" w:color="auto" w:fill="E6E6E6"/>
            <w:noWrap w:val="0"/>
            <w:vAlign w:val="center"/>
          </w:tcPr>
          <w:p>
            <w:pPr>
              <w:rPr>
                <w:rFonts w:hint="eastAsia"/>
                <w:b/>
                <w:color w:val="auto"/>
                <w:sz w:val="18"/>
                <w:szCs w:val="18"/>
              </w:rPr>
            </w:pPr>
            <w:r>
              <w:rPr>
                <w:rFonts w:hint="eastAsia"/>
                <w:b/>
                <w:color w:val="auto"/>
                <w:sz w:val="18"/>
                <w:szCs w:val="18"/>
              </w:rPr>
              <mc:AlternateContent>
                <mc:Choice Requires="wps">
                  <w:drawing>
                    <wp:anchor distT="0" distB="0" distL="114300" distR="114300" simplePos="0" relativeHeight="251666432" behindDoc="0" locked="0" layoutInCell="1" allowOverlap="1">
                      <wp:simplePos x="0" y="0"/>
                      <wp:positionH relativeFrom="column">
                        <wp:posOffset>-90170</wp:posOffset>
                      </wp:positionH>
                      <wp:positionV relativeFrom="paragraph">
                        <wp:posOffset>6985</wp:posOffset>
                      </wp:positionV>
                      <wp:extent cx="1454150" cy="468630"/>
                      <wp:effectExtent l="1905" t="6350" r="17145" b="7620"/>
                      <wp:wrapNone/>
                      <wp:docPr id="4" name="Straight Connector 4"/>
                      <wp:cNvGraphicFramePr/>
                      <a:graphic xmlns:a="http://schemas.openxmlformats.org/drawingml/2006/main">
                        <a:graphicData uri="http://schemas.microsoft.com/office/word/2010/wordprocessingShape">
                          <wps:wsp>
                            <wps:cNvCnPr/>
                            <wps:spPr>
                              <a:xfrm>
                                <a:off x="0" y="0"/>
                                <a:ext cx="1454150" cy="4686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4" o:spid="_x0000_s1026" o:spt="20" style="position:absolute;left:0pt;margin-left:-7.1pt;margin-top:0.55pt;height:36.9pt;width:114.5pt;z-index:251666432;mso-width-relative:page;mso-height-relative:page;" filled="f" stroked="t" coordsize="21600,21600" o:gfxdata="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JsqDk1gAAAAgBAAAPAAAAAAAAAAEAIAAAACIAAABk&#10;cnMvZG93bnJldi54bWxQSwECFAAUAAAACACHTuJA54xw3c8BAACeAwAADgAAAAAAAAABACAAAAAl&#10;AQAAZHJzL2Uyb0RvYy54bWxQSwUGAAAAAAYABgBZAQAAZgUAAAAA&#10;">
                      <v:fill on="f" focussize="0,0"/>
                      <v:stroke color="#000000" joinstyle="round"/>
                      <v:imagedata o:title=""/>
                      <o:lock v:ext="edit" aspectratio="f"/>
                    </v:line>
                  </w:pict>
                </mc:Fallback>
              </mc:AlternateContent>
            </w:r>
          </w:p>
          <w:p>
            <w:pPr>
              <w:rPr>
                <w:rFonts w:hint="eastAsia"/>
                <w:b/>
                <w:color w:val="auto"/>
                <w:sz w:val="18"/>
                <w:szCs w:val="18"/>
              </w:rPr>
            </w:pPr>
            <w:r>
              <w:rPr>
                <w:rFonts w:hint="eastAsia"/>
                <w:b/>
                <w:color w:val="auto"/>
                <w:sz w:val="18"/>
                <w:szCs w:val="18"/>
              </w:rPr>
              <w:t>方案          体系结构</w:t>
            </w:r>
          </w:p>
          <w:p>
            <w:pPr>
              <w:ind w:firstLine="361" w:firstLineChars="200"/>
              <w:rPr>
                <w:rFonts w:hint="eastAsia"/>
                <w:b/>
                <w:color w:val="auto"/>
                <w:sz w:val="18"/>
                <w:szCs w:val="18"/>
              </w:rPr>
            </w:pPr>
            <w:r>
              <w:rPr>
                <w:rFonts w:hint="eastAsia"/>
                <w:b/>
                <w:color w:val="auto"/>
                <w:sz w:val="18"/>
                <w:szCs w:val="18"/>
              </w:rPr>
              <w:t>评价因素</w:t>
            </w:r>
          </w:p>
        </w:tc>
        <w:tc>
          <w:tcPr>
            <w:tcW w:w="3232" w:type="dxa"/>
            <w:shd w:val="clear" w:color="auto" w:fill="E6E6E6"/>
            <w:noWrap w:val="0"/>
            <w:vAlign w:val="center"/>
          </w:tcPr>
          <w:p>
            <w:pPr>
              <w:jc w:val="center"/>
              <w:rPr>
                <w:rFonts w:hint="eastAsia"/>
                <w:b/>
                <w:color w:val="auto"/>
                <w:sz w:val="18"/>
                <w:szCs w:val="18"/>
              </w:rPr>
            </w:pPr>
            <w:r>
              <w:rPr>
                <w:rFonts w:hint="eastAsia"/>
                <w:b/>
                <w:color w:val="auto"/>
                <w:sz w:val="18"/>
                <w:szCs w:val="18"/>
              </w:rPr>
              <w:t>王工建议的体系结构方案</w:t>
            </w:r>
          </w:p>
        </w:tc>
        <w:tc>
          <w:tcPr>
            <w:tcW w:w="3232" w:type="dxa"/>
            <w:shd w:val="clear" w:color="auto" w:fill="E6E6E6"/>
            <w:noWrap w:val="0"/>
            <w:vAlign w:val="center"/>
          </w:tcPr>
          <w:p>
            <w:pPr>
              <w:jc w:val="center"/>
              <w:rPr>
                <w:rFonts w:hint="eastAsia"/>
                <w:b/>
                <w:color w:val="auto"/>
                <w:sz w:val="18"/>
                <w:szCs w:val="18"/>
              </w:rPr>
            </w:pPr>
            <w:r>
              <w:rPr>
                <w:rFonts w:hint="eastAsia"/>
                <w:b/>
                <w:color w:val="auto"/>
                <w:sz w:val="18"/>
                <w:szCs w:val="18"/>
              </w:rPr>
              <w:t>李工建议的体系结构方案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ind w:firstLine="180" w:firstLineChars="100"/>
              <w:rPr>
                <w:rFonts w:hint="eastAsia"/>
                <w:color w:val="auto"/>
                <w:sz w:val="18"/>
                <w:szCs w:val="18"/>
              </w:rPr>
            </w:pPr>
            <w:r>
              <w:rPr>
                <w:rFonts w:hint="eastAsia"/>
                <w:color w:val="auto"/>
                <w:sz w:val="18"/>
                <w:szCs w:val="18"/>
              </w:rPr>
              <w:t>服务器负载</w:t>
            </w:r>
          </w:p>
        </w:tc>
        <w:tc>
          <w:tcPr>
            <w:tcW w:w="3232" w:type="dxa"/>
            <w:noWrap w:val="0"/>
            <w:vAlign w:val="center"/>
          </w:tcPr>
          <w:p>
            <w:pPr>
              <w:rPr>
                <w:rFonts w:hint="eastAsia"/>
                <w:color w:val="auto"/>
                <w:sz w:val="18"/>
                <w:szCs w:val="18"/>
              </w:rPr>
            </w:pPr>
            <w:r>
              <w:rPr>
                <w:rFonts w:hint="eastAsia"/>
                <w:color w:val="auto"/>
                <w:sz w:val="18"/>
                <w:szCs w:val="18"/>
              </w:rPr>
              <w:t>Web服务器需要同时处理业务逻辑与数据库访问，负担较重</w:t>
            </w:r>
          </w:p>
        </w:tc>
        <w:tc>
          <w:tcPr>
            <w:tcW w:w="3232" w:type="dxa"/>
            <w:noWrap w:val="0"/>
            <w:vAlign w:val="center"/>
          </w:tcPr>
          <w:p>
            <w:pPr>
              <w:rPr>
                <w:rFonts w:hint="eastAsia"/>
                <w:color w:val="auto"/>
                <w:sz w:val="18"/>
                <w:szCs w:val="18"/>
              </w:rPr>
            </w:pPr>
            <w:r>
              <w:rPr>
                <w:rFonts w:hint="eastAsia"/>
                <w:color w:val="auto"/>
                <w:sz w:val="18"/>
                <w:szCs w:val="18"/>
              </w:rPr>
              <w:t>（1）</w:t>
            </w:r>
          </w:p>
          <w:p>
            <w:pPr>
              <w:rPr>
                <w:rFonts w:hint="eastAsia"/>
                <w:color w:val="auto"/>
                <w:sz w:val="18"/>
                <w:szCs w:val="18"/>
              </w:rPr>
            </w:pPr>
          </w:p>
          <w:p>
            <w:pPr>
              <w:rPr>
                <w:rFonts w:hint="eastAsia"/>
                <w:color w:val="auto"/>
                <w:sz w:val="18"/>
                <w:szCs w:val="18"/>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ind w:firstLine="180" w:firstLineChars="100"/>
              <w:rPr>
                <w:rFonts w:hint="eastAsia"/>
                <w:color w:val="auto"/>
                <w:sz w:val="18"/>
                <w:szCs w:val="18"/>
              </w:rPr>
            </w:pPr>
            <w:r>
              <w:rPr>
                <w:rFonts w:hint="eastAsia"/>
                <w:color w:val="auto"/>
                <w:sz w:val="18"/>
                <w:szCs w:val="18"/>
              </w:rPr>
              <w:t>业务逻辑的分离性</w:t>
            </w:r>
          </w:p>
        </w:tc>
        <w:tc>
          <w:tcPr>
            <w:tcW w:w="3232" w:type="dxa"/>
            <w:noWrap w:val="0"/>
            <w:vAlign w:val="center"/>
          </w:tcPr>
          <w:p>
            <w:pPr>
              <w:rPr>
                <w:rFonts w:hint="eastAsia"/>
                <w:color w:val="auto"/>
                <w:sz w:val="18"/>
                <w:szCs w:val="18"/>
              </w:rPr>
            </w:pPr>
            <w:r>
              <w:rPr>
                <w:rFonts w:hint="eastAsia"/>
                <w:color w:val="auto"/>
                <w:sz w:val="18"/>
                <w:szCs w:val="18"/>
              </w:rPr>
              <w:t>（2）</w:t>
            </w:r>
          </w:p>
          <w:p>
            <w:pPr>
              <w:rPr>
                <w:rFonts w:hint="eastAsia"/>
                <w:color w:val="auto"/>
                <w:sz w:val="18"/>
                <w:szCs w:val="18"/>
              </w:rPr>
            </w:pPr>
          </w:p>
          <w:p>
            <w:pPr>
              <w:rPr>
                <w:rFonts w:hint="eastAsia"/>
                <w:color w:val="auto"/>
                <w:sz w:val="18"/>
                <w:szCs w:val="18"/>
              </w:rPr>
            </w:pPr>
          </w:p>
        </w:tc>
        <w:tc>
          <w:tcPr>
            <w:tcW w:w="3232" w:type="dxa"/>
            <w:noWrap w:val="0"/>
            <w:vAlign w:val="center"/>
          </w:tcPr>
          <w:p>
            <w:pPr>
              <w:rPr>
                <w:rFonts w:hint="eastAsia"/>
                <w:color w:val="auto"/>
                <w:sz w:val="18"/>
                <w:szCs w:val="18"/>
              </w:rPr>
            </w:pPr>
            <w:r>
              <w:rPr>
                <w:rFonts w:hint="eastAsia"/>
                <w:color w:val="auto"/>
                <w:sz w:val="18"/>
                <w:szCs w:val="18"/>
              </w:rPr>
              <w:t>采用多个应用服务器专门进行业务逻辑处理，做到业务逻辑与其他代码分离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ind w:firstLine="180" w:firstLineChars="100"/>
              <w:rPr>
                <w:rFonts w:hint="eastAsia"/>
                <w:color w:val="auto"/>
                <w:sz w:val="18"/>
                <w:szCs w:val="18"/>
              </w:rPr>
            </w:pPr>
            <w:r>
              <w:rPr>
                <w:rFonts w:hint="eastAsia"/>
                <w:color w:val="auto"/>
                <w:sz w:val="18"/>
                <w:szCs w:val="18"/>
              </w:rPr>
              <w:t>系统可靠性</w:t>
            </w:r>
          </w:p>
        </w:tc>
        <w:tc>
          <w:tcPr>
            <w:tcW w:w="3232" w:type="dxa"/>
            <w:noWrap w:val="0"/>
            <w:vAlign w:val="center"/>
          </w:tcPr>
          <w:p>
            <w:pPr>
              <w:rPr>
                <w:rFonts w:hint="eastAsia"/>
                <w:color w:val="auto"/>
                <w:sz w:val="18"/>
                <w:szCs w:val="18"/>
              </w:rPr>
            </w:pPr>
            <w:r>
              <w:rPr>
                <w:rFonts w:hint="eastAsia"/>
                <w:color w:val="auto"/>
                <w:sz w:val="18"/>
                <w:szCs w:val="18"/>
              </w:rPr>
              <w:t>采用单台Web服务器，整个系统的可靠性较差</w:t>
            </w:r>
          </w:p>
        </w:tc>
        <w:tc>
          <w:tcPr>
            <w:tcW w:w="3232" w:type="dxa"/>
            <w:noWrap w:val="0"/>
            <w:vAlign w:val="center"/>
          </w:tcPr>
          <w:p>
            <w:pPr>
              <w:rPr>
                <w:rFonts w:hint="eastAsia"/>
                <w:color w:val="auto"/>
                <w:sz w:val="18"/>
                <w:szCs w:val="18"/>
              </w:rPr>
            </w:pPr>
            <w:r>
              <w:rPr>
                <w:rFonts w:hint="eastAsia"/>
                <w:color w:val="auto"/>
                <w:sz w:val="18"/>
                <w:szCs w:val="18"/>
              </w:rPr>
              <w:t>（3）</w:t>
            </w:r>
          </w:p>
          <w:p>
            <w:pPr>
              <w:rPr>
                <w:rFonts w:hint="eastAsia"/>
                <w:color w:val="auto"/>
                <w:sz w:val="18"/>
                <w:szCs w:val="18"/>
              </w:rPr>
            </w:pPr>
          </w:p>
          <w:p>
            <w:pPr>
              <w:rPr>
                <w:rFonts w:hint="eastAsia"/>
                <w:color w:val="auto"/>
                <w:sz w:val="18"/>
                <w:szCs w:val="18"/>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ind w:firstLine="180" w:firstLineChars="100"/>
              <w:rPr>
                <w:rFonts w:hint="eastAsia"/>
                <w:color w:val="auto"/>
                <w:sz w:val="18"/>
                <w:szCs w:val="18"/>
              </w:rPr>
            </w:pPr>
            <w:r>
              <w:rPr>
                <w:rFonts w:hint="eastAsia"/>
                <w:color w:val="auto"/>
                <w:sz w:val="18"/>
                <w:szCs w:val="18"/>
              </w:rPr>
              <w:t>实现简单性</w:t>
            </w:r>
          </w:p>
        </w:tc>
        <w:tc>
          <w:tcPr>
            <w:tcW w:w="3232" w:type="dxa"/>
            <w:noWrap w:val="0"/>
            <w:vAlign w:val="center"/>
          </w:tcPr>
          <w:p>
            <w:pPr>
              <w:rPr>
                <w:rFonts w:hint="eastAsia"/>
                <w:color w:val="auto"/>
                <w:sz w:val="18"/>
                <w:szCs w:val="18"/>
              </w:rPr>
            </w:pPr>
            <w:r>
              <w:rPr>
                <w:rFonts w:hint="eastAsia"/>
                <w:color w:val="auto"/>
                <w:sz w:val="18"/>
                <w:szCs w:val="18"/>
              </w:rPr>
              <w:t>主要采用JSP、ASP等脚本语言实现系统，比较简单</w:t>
            </w:r>
          </w:p>
        </w:tc>
        <w:tc>
          <w:tcPr>
            <w:tcW w:w="3232" w:type="dxa"/>
            <w:noWrap w:val="0"/>
            <w:vAlign w:val="center"/>
          </w:tcPr>
          <w:p>
            <w:pPr>
              <w:rPr>
                <w:rFonts w:hint="eastAsia"/>
                <w:color w:val="auto"/>
                <w:sz w:val="18"/>
                <w:szCs w:val="18"/>
              </w:rPr>
            </w:pPr>
            <w:r>
              <w:rPr>
                <w:rFonts w:hint="eastAsia"/>
                <w:color w:val="auto"/>
                <w:sz w:val="18"/>
                <w:szCs w:val="18"/>
              </w:rPr>
              <w:t>（4）</w:t>
            </w:r>
          </w:p>
          <w:p>
            <w:pPr>
              <w:rPr>
                <w:rFonts w:hint="eastAsia"/>
                <w:color w:val="auto"/>
                <w:sz w:val="18"/>
                <w:szCs w:val="18"/>
              </w:rPr>
            </w:pPr>
          </w:p>
          <w:p>
            <w:pPr>
              <w:rPr>
                <w:rFonts w:hint="eastAsia"/>
                <w:color w:val="auto"/>
                <w:sz w:val="18"/>
                <w:szCs w:val="18"/>
              </w:rPr>
            </w:pPr>
          </w:p>
        </w:tc>
      </w:tr>
    </w:tbl>
    <w:p>
      <w:pPr>
        <w:ind w:firstLine="420"/>
        <w:rPr>
          <w:rFonts w:hint="eastAsia"/>
          <w:color w:val="auto"/>
        </w:rPr>
      </w:pPr>
      <w:r>
        <w:rPr>
          <w:rFonts w:hint="eastAsia" w:ascii="黑体" w:eastAsia="黑体"/>
          <w:color w:val="auto"/>
        </w:rPr>
        <w:t xml:space="preserve">[问题2] </w:t>
      </w:r>
      <w:r>
        <w:rPr>
          <w:rFonts w:hint="eastAsia"/>
          <w:color w:val="auto"/>
        </w:rPr>
        <w:t>对数据库的访问是该系统开发中需要特别注意的一个问题，O/R映射是一种常用的数据库访问编程技术。请用200字以内的文字说明O/R映射的含义，并指出采用O/R映射的三个主要好处。</w:t>
      </w:r>
    </w:p>
    <w:p>
      <w:pPr>
        <w:rPr>
          <w:rFonts w:hint="eastAsia"/>
          <w:color w:val="auto"/>
        </w:rPr>
      </w:pPr>
    </w:p>
    <w:p>
      <w:pPr>
        <w:ind w:firstLine="420"/>
        <w:rPr>
          <w:rFonts w:hint="eastAsia"/>
          <w:color w:val="auto"/>
        </w:rPr>
      </w:pPr>
      <w:r>
        <w:rPr>
          <w:rFonts w:hint="eastAsia" w:ascii="黑体" w:eastAsia="黑体"/>
          <w:color w:val="auto"/>
        </w:rPr>
        <w:t xml:space="preserve">[问题3] </w:t>
      </w:r>
      <w:r>
        <w:rPr>
          <w:rFonts w:hint="eastAsia"/>
          <w:color w:val="auto"/>
        </w:rPr>
        <w:t>性能是Web应用系统的一个重要质量属性。请用200字以内的文字说明三个主要影响Web应用系统性能的因素，针对每个因素提出解决方案以提高系统性能。</w:t>
      </w:r>
    </w:p>
    <w:p>
      <w:pPr>
        <w:ind w:firstLine="420"/>
        <w:rPr>
          <w:rFonts w:hint="eastAsia" w:ascii="黑体" w:hAnsi="黑体" w:eastAsia="黑体"/>
          <w:color w:val="auto"/>
        </w:rPr>
      </w:pPr>
      <w:r>
        <w:rPr>
          <w:rFonts w:hint="eastAsia" w:ascii="黑体" w:hAnsi="黑体" w:eastAsia="黑体"/>
          <w:color w:val="auto"/>
        </w:rPr>
        <w:t>[问题1]</w:t>
      </w:r>
    </w:p>
    <w:p>
      <w:pPr>
        <w:ind w:firstLine="420"/>
        <w:rPr>
          <w:rFonts w:hint="eastAsia"/>
          <w:color w:val="auto"/>
        </w:rPr>
      </w:pPr>
      <w:r>
        <w:rPr>
          <w:rFonts w:hint="eastAsia"/>
          <w:color w:val="auto"/>
        </w:rPr>
        <w:t>本问题考查体系结构设计需要注意的问题，根据图10-12和图10-13的描述可知，图10-12给出的体系结构代表一种典型的基于数据库服务器的动态内容发布结构，这种结构在服务器端设置了一台Web服务器和一台数据库服务器。Web服务器通过应用程序的支持（通常采用ASP、JSP等脚本语言，比较简单），就可以给用户提供动态的信息服务，通过定制页面模板，添加到后台数据库中的信息可以及时发布给客户。但是，在这种架构下，Web服务器需要同时负责业务逻辑的处理和数据库访问，负载很大；业务逻辑代码和其他程序代码全部在Web服务器中，不能做到业务逻辑代码与其他代码分离，且其中任何一个环节出错，都会导致Web服务器宕机，系统可靠性较差。</w:t>
      </w:r>
    </w:p>
    <w:p>
      <w:pPr>
        <w:ind w:firstLine="420"/>
        <w:rPr>
          <w:rFonts w:hint="eastAsia"/>
          <w:color w:val="auto"/>
        </w:rPr>
      </w:pPr>
      <w:r>
        <w:rPr>
          <w:rFonts w:hint="eastAsia"/>
          <w:color w:val="auto"/>
        </w:rPr>
        <w:t>图10-13给出的是一种分布式的Web应用架构，与图10-12相比，在Web服务器和后台数据库服务器之间增加了一层应用服务器。这是一种比较先进的架构模式，由于增加了中间层应用服务器，可以将业务逻辑和数据库连接等放置到中间层上，减轻了服务器的负担，做到业务逻辑代码与其他程序分离，并减轻了Web服务器的负担。多个应用服务器的存在也可以提高访问性能，并增加系统的可靠性。</w:t>
      </w:r>
    </w:p>
    <w:p>
      <w:pPr>
        <w:spacing w:before="156" w:beforeLines="50"/>
        <w:jc w:val="center"/>
        <w:rPr>
          <w:rFonts w:hint="eastAsia"/>
          <w:color w:val="auto"/>
          <w:sz w:val="18"/>
          <w:szCs w:val="18"/>
        </w:rPr>
      </w:pPr>
      <w:r>
        <w:rPr>
          <w:rFonts w:hint="eastAsia"/>
          <w:color w:val="auto"/>
          <w:sz w:val="18"/>
          <w:szCs w:val="18"/>
        </w:rPr>
        <w:t>表F-2</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3120"/>
        <w:gridCol w:w="31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2236" w:type="dxa"/>
            <w:shd w:val="clear" w:color="auto" w:fill="E6E6E6"/>
            <w:noWrap w:val="0"/>
            <w:vAlign w:val="center"/>
          </w:tcPr>
          <w:p>
            <w:pPr>
              <w:rPr>
                <w:rFonts w:hint="eastAsia"/>
                <w:b/>
                <w:color w:val="auto"/>
                <w:sz w:val="18"/>
                <w:szCs w:val="18"/>
              </w:rPr>
            </w:pPr>
            <w:r>
              <w:rPr>
                <w:rFonts w:hint="eastAsia"/>
                <w:b/>
                <w:color w:val="auto"/>
                <w:sz w:val="18"/>
                <w:szCs w:val="18"/>
              </w:rPr>
              <mc:AlternateContent>
                <mc:Choice Requires="wps">
                  <w:drawing>
                    <wp:anchor distT="0" distB="0" distL="114300" distR="114300" simplePos="0" relativeHeight="251679744" behindDoc="0" locked="0" layoutInCell="1" allowOverlap="1">
                      <wp:simplePos x="0" y="0"/>
                      <wp:positionH relativeFrom="column">
                        <wp:posOffset>-90170</wp:posOffset>
                      </wp:positionH>
                      <wp:positionV relativeFrom="paragraph">
                        <wp:posOffset>6985</wp:posOffset>
                      </wp:positionV>
                      <wp:extent cx="1454150" cy="468630"/>
                      <wp:effectExtent l="1270" t="4445" r="11430" b="22225"/>
                      <wp:wrapNone/>
                      <wp:docPr id="5" name="Straight Connector 5"/>
                      <wp:cNvGraphicFramePr/>
                      <a:graphic xmlns:a="http://schemas.openxmlformats.org/drawingml/2006/main">
                        <a:graphicData uri="http://schemas.microsoft.com/office/word/2010/wordprocessingShape">
                          <wps:wsp>
                            <wps:cNvCnPr/>
                            <wps:spPr>
                              <a:xfrm>
                                <a:off x="0" y="0"/>
                                <a:ext cx="1454150" cy="4686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5" o:spid="_x0000_s1026" o:spt="20" style="position:absolute;left:0pt;margin-left:-7.1pt;margin-top:0.55pt;height:36.9pt;width:114.5pt;z-index:251679744;mso-width-relative:page;mso-height-relative:page;" filled="f" stroked="t" coordsize="21600,21600" o:gfxdata="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JsqDk1gAAAAgBAAAPAAAAAAAAAAEAIAAAACIAAABk&#10;cnMvZG93bnJldi54bWxQSwECFAAUAAAACACHTuJAMXAoR88BAACeAwAADgAAAAAAAAABACAAAAAl&#10;AQAAZHJzL2Uyb0RvYy54bWxQSwUGAAAAAAYABgBZAQAAZgUAAAAA&#10;">
                      <v:fill on="f" focussize="0,0"/>
                      <v:stroke color="#000000" joinstyle="round"/>
                      <v:imagedata o:title=""/>
                      <o:lock v:ext="edit" aspectratio="f"/>
                    </v:line>
                  </w:pict>
                </mc:Fallback>
              </mc:AlternateContent>
            </w:r>
          </w:p>
          <w:p>
            <w:pPr>
              <w:rPr>
                <w:rFonts w:hint="eastAsia"/>
                <w:b/>
                <w:color w:val="auto"/>
                <w:sz w:val="18"/>
                <w:szCs w:val="18"/>
              </w:rPr>
            </w:pPr>
            <w:r>
              <w:rPr>
                <w:rFonts w:hint="eastAsia"/>
                <w:b/>
                <w:color w:val="auto"/>
                <w:sz w:val="18"/>
                <w:szCs w:val="18"/>
              </w:rPr>
              <w:t>方案          体系结构</w:t>
            </w:r>
          </w:p>
          <w:p>
            <w:pPr>
              <w:ind w:firstLine="361" w:firstLineChars="200"/>
              <w:rPr>
                <w:rFonts w:hint="eastAsia"/>
                <w:b/>
                <w:color w:val="auto"/>
                <w:sz w:val="18"/>
                <w:szCs w:val="18"/>
              </w:rPr>
            </w:pPr>
            <w:r>
              <w:rPr>
                <w:rFonts w:hint="eastAsia"/>
                <w:b/>
                <w:color w:val="auto"/>
                <w:sz w:val="18"/>
                <w:szCs w:val="18"/>
              </w:rPr>
              <w:t>评价因素</w:t>
            </w:r>
          </w:p>
        </w:tc>
        <w:tc>
          <w:tcPr>
            <w:tcW w:w="3232" w:type="dxa"/>
            <w:shd w:val="clear" w:color="auto" w:fill="E6E6E6"/>
            <w:noWrap w:val="0"/>
            <w:vAlign w:val="center"/>
          </w:tcPr>
          <w:p>
            <w:pPr>
              <w:jc w:val="center"/>
              <w:rPr>
                <w:rFonts w:hint="eastAsia"/>
                <w:b/>
                <w:color w:val="auto"/>
                <w:sz w:val="18"/>
                <w:szCs w:val="18"/>
              </w:rPr>
            </w:pPr>
            <w:r>
              <w:rPr>
                <w:rFonts w:hint="eastAsia"/>
                <w:b/>
                <w:color w:val="auto"/>
                <w:sz w:val="18"/>
                <w:szCs w:val="18"/>
              </w:rPr>
              <w:t>王工建议的体系结构方案</w:t>
            </w:r>
          </w:p>
        </w:tc>
        <w:tc>
          <w:tcPr>
            <w:tcW w:w="3232" w:type="dxa"/>
            <w:shd w:val="clear" w:color="auto" w:fill="E6E6E6"/>
            <w:noWrap w:val="0"/>
            <w:vAlign w:val="center"/>
          </w:tcPr>
          <w:p>
            <w:pPr>
              <w:jc w:val="center"/>
              <w:rPr>
                <w:rFonts w:hint="eastAsia"/>
                <w:b/>
                <w:color w:val="auto"/>
                <w:sz w:val="18"/>
                <w:szCs w:val="18"/>
              </w:rPr>
            </w:pPr>
            <w:r>
              <w:rPr>
                <w:rFonts w:hint="eastAsia"/>
                <w:b/>
                <w:color w:val="auto"/>
                <w:sz w:val="18"/>
                <w:szCs w:val="18"/>
              </w:rPr>
              <w:t>李工建议的体系结构方案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rPr>
                <w:rFonts w:hint="eastAsia"/>
                <w:color w:val="auto"/>
                <w:sz w:val="18"/>
                <w:szCs w:val="18"/>
              </w:rPr>
            </w:pPr>
            <w:r>
              <w:rPr>
                <w:rFonts w:hint="eastAsia"/>
                <w:color w:val="auto"/>
                <w:sz w:val="18"/>
                <w:szCs w:val="18"/>
              </w:rPr>
              <w:t>服务器负载</w:t>
            </w:r>
          </w:p>
        </w:tc>
        <w:tc>
          <w:tcPr>
            <w:tcW w:w="3232" w:type="dxa"/>
            <w:noWrap w:val="0"/>
            <w:vAlign w:val="center"/>
          </w:tcPr>
          <w:p>
            <w:pPr>
              <w:rPr>
                <w:rFonts w:hint="eastAsia"/>
                <w:color w:val="auto"/>
                <w:sz w:val="18"/>
                <w:szCs w:val="18"/>
              </w:rPr>
            </w:pPr>
            <w:r>
              <w:rPr>
                <w:rFonts w:hint="eastAsia"/>
                <w:color w:val="auto"/>
                <w:sz w:val="18"/>
                <w:szCs w:val="18"/>
              </w:rPr>
              <w:t>Web服务器需要同时处理业务逻辑与数据库访问，负担较重</w:t>
            </w:r>
          </w:p>
        </w:tc>
        <w:tc>
          <w:tcPr>
            <w:tcW w:w="3232" w:type="dxa"/>
            <w:noWrap w:val="0"/>
            <w:vAlign w:val="center"/>
          </w:tcPr>
          <w:p>
            <w:pPr>
              <w:rPr>
                <w:rFonts w:hint="eastAsia"/>
                <w:color w:val="auto"/>
                <w:sz w:val="18"/>
                <w:szCs w:val="18"/>
              </w:rPr>
            </w:pPr>
            <w:r>
              <w:rPr>
                <w:rFonts w:hint="eastAsia"/>
                <w:color w:val="auto"/>
                <w:sz w:val="18"/>
                <w:szCs w:val="18"/>
              </w:rPr>
              <w:t>（1）</w:t>
            </w:r>
            <w:r>
              <w:rPr>
                <w:rFonts w:eastAsia="楷体_GB2312"/>
                <w:color w:val="auto"/>
                <w:sz w:val="18"/>
                <w:szCs w:val="18"/>
              </w:rPr>
              <w:t>Web服务器处理用户请求，应用服务器处理业务逻辑与数据库访问，负载较为均衡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rPr>
                <w:rFonts w:hint="eastAsia"/>
                <w:color w:val="auto"/>
                <w:sz w:val="18"/>
                <w:szCs w:val="18"/>
              </w:rPr>
            </w:pPr>
            <w:r>
              <w:rPr>
                <w:rFonts w:hint="eastAsia"/>
                <w:color w:val="auto"/>
                <w:sz w:val="18"/>
                <w:szCs w:val="18"/>
              </w:rPr>
              <w:t>业务逻辑的分离性</w:t>
            </w:r>
          </w:p>
        </w:tc>
        <w:tc>
          <w:tcPr>
            <w:tcW w:w="3232" w:type="dxa"/>
            <w:noWrap w:val="0"/>
            <w:vAlign w:val="center"/>
          </w:tcPr>
          <w:p>
            <w:pPr>
              <w:rPr>
                <w:rFonts w:hint="eastAsia"/>
                <w:color w:val="auto"/>
                <w:sz w:val="18"/>
                <w:szCs w:val="18"/>
              </w:rPr>
            </w:pPr>
            <w:r>
              <w:rPr>
                <w:rFonts w:hint="eastAsia"/>
                <w:color w:val="auto"/>
                <w:sz w:val="18"/>
                <w:szCs w:val="18"/>
              </w:rPr>
              <w:t>（2）</w:t>
            </w:r>
            <w:r>
              <w:rPr>
                <w:rFonts w:eastAsia="楷体_GB2312"/>
                <w:color w:val="auto"/>
                <w:sz w:val="18"/>
                <w:szCs w:val="18"/>
              </w:rPr>
              <w:t>业务逻辑与数据库访问都位于Web 服务器中。业务与逻辑没有分离</w:t>
            </w:r>
          </w:p>
        </w:tc>
        <w:tc>
          <w:tcPr>
            <w:tcW w:w="3232" w:type="dxa"/>
            <w:noWrap w:val="0"/>
            <w:vAlign w:val="center"/>
          </w:tcPr>
          <w:p>
            <w:pPr>
              <w:rPr>
                <w:rFonts w:hint="eastAsia"/>
                <w:color w:val="auto"/>
                <w:sz w:val="18"/>
                <w:szCs w:val="18"/>
              </w:rPr>
            </w:pPr>
            <w:r>
              <w:rPr>
                <w:rFonts w:hint="eastAsia"/>
                <w:color w:val="auto"/>
                <w:sz w:val="18"/>
                <w:szCs w:val="18"/>
              </w:rPr>
              <w:t>采用多个应用服务器专门进行业务逻辑处理，做到业务逻辑与其他代码分离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rPr>
                <w:rFonts w:hint="eastAsia"/>
                <w:color w:val="auto"/>
                <w:sz w:val="18"/>
                <w:szCs w:val="18"/>
              </w:rPr>
            </w:pPr>
            <w:r>
              <w:rPr>
                <w:rFonts w:hint="eastAsia"/>
                <w:color w:val="auto"/>
                <w:sz w:val="18"/>
                <w:szCs w:val="18"/>
              </w:rPr>
              <w:t>系统可靠性</w:t>
            </w:r>
          </w:p>
        </w:tc>
        <w:tc>
          <w:tcPr>
            <w:tcW w:w="3232" w:type="dxa"/>
            <w:noWrap w:val="0"/>
            <w:vAlign w:val="center"/>
          </w:tcPr>
          <w:p>
            <w:pPr>
              <w:rPr>
                <w:rFonts w:hint="eastAsia"/>
                <w:color w:val="auto"/>
                <w:sz w:val="18"/>
                <w:szCs w:val="18"/>
              </w:rPr>
            </w:pPr>
            <w:r>
              <w:rPr>
                <w:rFonts w:hint="eastAsia"/>
                <w:color w:val="auto"/>
                <w:sz w:val="18"/>
                <w:szCs w:val="18"/>
              </w:rPr>
              <w:t>采用单台Web服务器，整个系统的可靠性较差</w:t>
            </w:r>
          </w:p>
        </w:tc>
        <w:tc>
          <w:tcPr>
            <w:tcW w:w="3232" w:type="dxa"/>
            <w:noWrap w:val="0"/>
            <w:vAlign w:val="center"/>
          </w:tcPr>
          <w:p>
            <w:pPr>
              <w:rPr>
                <w:rFonts w:eastAsia="楷体_GB2312"/>
                <w:color w:val="auto"/>
                <w:sz w:val="18"/>
                <w:szCs w:val="18"/>
              </w:rPr>
            </w:pPr>
            <w:r>
              <w:rPr>
                <w:rFonts w:hint="eastAsia"/>
                <w:color w:val="auto"/>
                <w:sz w:val="18"/>
                <w:szCs w:val="18"/>
              </w:rPr>
              <w:t>（</w:t>
            </w:r>
            <w:r>
              <w:rPr>
                <w:color w:val="auto"/>
                <w:sz w:val="18"/>
                <w:szCs w:val="18"/>
              </w:rPr>
              <w:t>3）</w:t>
            </w:r>
            <w:r>
              <w:rPr>
                <w:rFonts w:eastAsia="楷体_GB2312"/>
                <w:color w:val="auto"/>
                <w:sz w:val="18"/>
                <w:szCs w:val="18"/>
              </w:rPr>
              <w:t>采用多台应用服务器，系统的可靠性较高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36" w:type="dxa"/>
            <w:noWrap w:val="0"/>
            <w:vAlign w:val="center"/>
          </w:tcPr>
          <w:p>
            <w:pPr>
              <w:rPr>
                <w:rFonts w:hint="eastAsia"/>
                <w:color w:val="auto"/>
                <w:sz w:val="18"/>
                <w:szCs w:val="18"/>
              </w:rPr>
            </w:pPr>
            <w:r>
              <w:rPr>
                <w:rFonts w:hint="eastAsia"/>
                <w:color w:val="auto"/>
                <w:sz w:val="18"/>
                <w:szCs w:val="18"/>
              </w:rPr>
              <w:t>实现简单性</w:t>
            </w:r>
          </w:p>
        </w:tc>
        <w:tc>
          <w:tcPr>
            <w:tcW w:w="3232" w:type="dxa"/>
            <w:noWrap w:val="0"/>
            <w:vAlign w:val="center"/>
          </w:tcPr>
          <w:p>
            <w:pPr>
              <w:rPr>
                <w:rFonts w:hint="eastAsia"/>
                <w:color w:val="auto"/>
                <w:sz w:val="18"/>
                <w:szCs w:val="18"/>
              </w:rPr>
            </w:pPr>
            <w:r>
              <w:rPr>
                <w:rFonts w:hint="eastAsia"/>
                <w:color w:val="auto"/>
                <w:sz w:val="18"/>
                <w:szCs w:val="18"/>
              </w:rPr>
              <w:t>主要采用JSP、ASP等脚本语言实现系统，比较简单</w:t>
            </w:r>
          </w:p>
        </w:tc>
        <w:tc>
          <w:tcPr>
            <w:tcW w:w="3232" w:type="dxa"/>
            <w:noWrap w:val="0"/>
            <w:vAlign w:val="center"/>
          </w:tcPr>
          <w:p>
            <w:pPr>
              <w:rPr>
                <w:rFonts w:hint="eastAsia"/>
                <w:color w:val="auto"/>
                <w:sz w:val="18"/>
                <w:szCs w:val="18"/>
              </w:rPr>
            </w:pPr>
            <w:r>
              <w:rPr>
                <w:rFonts w:hint="eastAsia"/>
                <w:color w:val="auto"/>
                <w:sz w:val="18"/>
                <w:szCs w:val="18"/>
              </w:rPr>
              <w:t>（4）</w:t>
            </w:r>
            <w:r>
              <w:rPr>
                <w:rFonts w:eastAsia="楷体_GB2312"/>
                <w:color w:val="auto"/>
                <w:sz w:val="18"/>
                <w:szCs w:val="18"/>
              </w:rPr>
              <w:t>需要将脚本语言与面向对象编程语言相结合，相对复杂</w:t>
            </w:r>
          </w:p>
        </w:tc>
      </w:tr>
    </w:tbl>
    <w:p>
      <w:pPr>
        <w:ind w:firstLine="420"/>
        <w:rPr>
          <w:rFonts w:hint="eastAsia" w:ascii="黑体" w:hAnsi="黑体" w:eastAsia="黑体"/>
          <w:color w:val="auto"/>
        </w:rPr>
      </w:pPr>
      <w:r>
        <w:rPr>
          <w:rFonts w:hint="eastAsia" w:ascii="黑体" w:hAnsi="黑体" w:eastAsia="黑体"/>
          <w:color w:val="auto"/>
        </w:rPr>
        <w:t>[问题2]</w:t>
      </w:r>
    </w:p>
    <w:p>
      <w:pPr>
        <w:ind w:firstLine="420"/>
        <w:rPr>
          <w:rFonts w:hint="eastAsia"/>
          <w:color w:val="auto"/>
        </w:rPr>
      </w:pPr>
      <w:r>
        <w:rPr>
          <w:rFonts w:hint="eastAsia"/>
          <w:color w:val="auto"/>
        </w:rPr>
        <w:t>本问题主要考查数据库访问中O/R映射的知识和这种技术的主要作用。O/R映射指的是对象/关系映射，是一种编程技术，将关系数据库中的关系型数据与面向对象编程语言中类型系统定义的数据进行格式转换。</w:t>
      </w:r>
    </w:p>
    <w:p>
      <w:pPr>
        <w:ind w:firstLine="420"/>
        <w:rPr>
          <w:rFonts w:hint="eastAsia"/>
          <w:color w:val="auto"/>
        </w:rPr>
      </w:pPr>
      <w:r>
        <w:rPr>
          <w:rFonts w:hint="eastAsia"/>
          <w:color w:val="auto"/>
        </w:rPr>
        <w:t>采用对象/关系映射主要有三点好处：</w:t>
      </w:r>
    </w:p>
    <w:p>
      <w:pPr>
        <w:ind w:firstLine="420"/>
        <w:rPr>
          <w:rFonts w:hint="eastAsia"/>
          <w:color w:val="auto"/>
        </w:rPr>
      </w:pPr>
      <w:r>
        <w:rPr>
          <w:rFonts w:hint="eastAsia"/>
          <w:color w:val="auto"/>
        </w:rPr>
        <w:t>1）可以将业务逻辑与数据处理逻辑分离。</w:t>
      </w:r>
    </w:p>
    <w:p>
      <w:pPr>
        <w:ind w:firstLine="420"/>
        <w:rPr>
          <w:rFonts w:hint="eastAsia"/>
          <w:color w:val="auto"/>
        </w:rPr>
      </w:pPr>
      <w:r>
        <w:rPr>
          <w:rFonts w:hint="eastAsia"/>
          <w:color w:val="auto"/>
        </w:rPr>
        <w:t>2）可以使得开发人员采用面向对象的方式访问底层关系型数据库。</w:t>
      </w:r>
    </w:p>
    <w:p>
      <w:pPr>
        <w:ind w:firstLine="420"/>
        <w:rPr>
          <w:rFonts w:hint="eastAsia"/>
          <w:color w:val="auto"/>
        </w:rPr>
      </w:pPr>
      <w:r>
        <w:rPr>
          <w:rFonts w:hint="eastAsia"/>
          <w:color w:val="auto"/>
        </w:rPr>
        <w:t>3）能够做到上层应用与底层的具体数据库无关，两者解耦合。</w:t>
      </w:r>
    </w:p>
    <w:p>
      <w:pPr>
        <w:ind w:firstLine="420"/>
        <w:rPr>
          <w:rFonts w:hint="eastAsia" w:ascii="黑体" w:hAnsi="黑体" w:eastAsia="黑体"/>
          <w:color w:val="auto"/>
        </w:rPr>
      </w:pPr>
      <w:r>
        <w:rPr>
          <w:rFonts w:hint="eastAsia" w:ascii="黑体" w:hAnsi="黑体" w:eastAsia="黑体"/>
          <w:color w:val="auto"/>
        </w:rPr>
        <w:t xml:space="preserve"> [问题3]</w:t>
      </w:r>
    </w:p>
    <w:p>
      <w:pPr>
        <w:ind w:firstLine="420"/>
        <w:rPr>
          <w:rFonts w:hint="eastAsia"/>
          <w:color w:val="auto"/>
        </w:rPr>
      </w:pPr>
      <w:r>
        <w:rPr>
          <w:rFonts w:hint="eastAsia"/>
          <w:color w:val="auto"/>
        </w:rPr>
        <w:t>本问题主要考查Web应用系统的性能优化问题。主要有如下三个重要的因素影响着系统的执行效率。</w:t>
      </w:r>
    </w:p>
    <w:p>
      <w:pPr>
        <w:ind w:firstLine="420"/>
        <w:rPr>
          <w:rFonts w:hint="eastAsia"/>
          <w:color w:val="auto"/>
        </w:rPr>
      </w:pPr>
      <w:r>
        <w:rPr>
          <w:rFonts w:hint="eastAsia"/>
          <w:color w:val="auto"/>
        </w:rPr>
        <w:t>1）数据库的连接与销毁。可以采用数据池的方式缓存数据库链接，实现数据库链接复用，提高系统的数据访问效率。</w:t>
      </w:r>
    </w:p>
    <w:p>
      <w:pPr>
        <w:ind w:firstLine="420"/>
        <w:rPr>
          <w:rFonts w:hint="eastAsia"/>
          <w:color w:val="auto"/>
        </w:rPr>
      </w:pPr>
      <w:r>
        <w:rPr>
          <w:rFonts w:hint="eastAsia"/>
          <w:color w:val="auto"/>
        </w:rPr>
        <w:t>2）构件或中间件的加载与卸载可以采用分布式对象池的方式缓存创建开销大的对象，实现对象复用，提高效率。</w:t>
      </w:r>
    </w:p>
    <w:p>
      <w:pPr>
        <w:ind w:firstLine="420"/>
        <w:rPr>
          <w:rFonts w:hint="eastAsia"/>
          <w:color w:val="auto"/>
        </w:rPr>
      </w:pPr>
      <w:r>
        <w:rPr>
          <w:rFonts w:hint="eastAsia"/>
          <w:color w:val="auto"/>
        </w:rPr>
        <w:t>3）线程的创建与销毁。可以采用线程池的方式缓存已经创建的线程，提高系统的反应速度。</w:t>
      </w:r>
    </w:p>
    <w:p>
      <w:pPr>
        <w:ind w:firstLine="420"/>
        <w:rPr>
          <w:rFonts w:hint="eastAsia"/>
          <w:color w:val="auto"/>
        </w:rPr>
      </w:pPr>
      <w:r>
        <w:rPr>
          <w:rFonts w:hint="eastAsia"/>
          <w:color w:val="auto"/>
        </w:rPr>
        <w:t>案例分析：市场策略跟踪与分析系统</w:t>
      </w:r>
    </w:p>
    <w:p>
      <w:pPr>
        <w:ind w:firstLine="420"/>
        <w:rPr>
          <w:rFonts w:hint="eastAsia"/>
          <w:color w:val="auto"/>
        </w:rPr>
      </w:pPr>
      <w:r>
        <w:rPr>
          <w:rFonts w:hint="eastAsia"/>
          <w:color w:val="auto"/>
        </w:rPr>
        <w:t>试题分析：本题主要考查Web应用背景下多元数据的集成与处理方式，并要求理解数据集成和处理各种方案的优劣，进行比较和选择。</w:t>
      </w:r>
    </w:p>
    <w:p>
      <w:pPr>
        <w:ind w:firstLine="420"/>
        <w:rPr>
          <w:rFonts w:hint="eastAsia"/>
          <w:color w:val="auto"/>
        </w:rPr>
      </w:pPr>
    </w:p>
    <w:p>
      <w:pPr>
        <w:rPr>
          <w:rFonts w:hint="eastAsia"/>
          <w:color w:val="auto"/>
        </w:rPr>
      </w:pP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七、</w:t>
      </w:r>
      <w:r>
        <w:rPr>
          <w:rFonts w:hint="eastAsia" w:ascii="Times New Roman" w:hAnsi="Times New Roman" w:eastAsia="楷体_GB2312"/>
          <w:color w:val="auto"/>
        </w:rPr>
        <w:t xml:space="preserve"> 案例分析：市场策略跟踪与分析系统</w:t>
      </w:r>
    </w:p>
    <w:p>
      <w:pPr>
        <w:ind w:firstLine="420"/>
        <w:rPr>
          <w:rFonts w:hint="eastAsia"/>
          <w:color w:val="auto"/>
        </w:rPr>
      </w:pPr>
      <w:r>
        <w:rPr>
          <w:rFonts w:hint="eastAsia"/>
          <w:color w:val="auto"/>
        </w:rPr>
        <w:t>阅读以下Web 应用系统架构设计的说明，回答问题1至问题3。</w:t>
      </w:r>
    </w:p>
    <w:p>
      <w:pPr>
        <w:ind w:firstLine="420"/>
        <w:rPr>
          <w:rFonts w:hint="eastAsia"/>
          <w:color w:val="auto"/>
        </w:rPr>
      </w:pPr>
      <w:r>
        <w:rPr>
          <w:rFonts w:hint="eastAsia"/>
          <w:color w:val="auto"/>
        </w:rPr>
        <w:t>某公司拟开发一个市场策略跟踪与分析系统，根据互联网上用户对公司产品信息的访问情况和产品实际销售情况来追踪各种市场策略的效果。其中互联网上用户对公司产品信息的访问情况需要借助两种不同的第三方Web分析软件进行数据采集与统计，并生成不同格式的数据报表；公司产品的实际销售情况则需要通过各个分公司的产品销售电子表格或数据库进行采集与汇总。得到相关数据后，还要对数据进行分析与统计，并通过浏览器以在线的方式向市场策略制定者展示最终的市场策略效果。</w:t>
      </w:r>
    </w:p>
    <w:p>
      <w:pPr>
        <w:ind w:firstLine="420"/>
        <w:rPr>
          <w:rFonts w:hint="eastAsia"/>
          <w:color w:val="auto"/>
        </w:rPr>
      </w:pPr>
      <w:r>
        <w:rPr>
          <w:rFonts w:hint="eastAsia"/>
          <w:color w:val="auto"/>
        </w:rPr>
        <w:t>在对市场策略跟踪与分析系统的架构进行设计时，公司的架构师王工提出采用面向服务的系统架构，首先将各种待集成的第三方软件和异构数据源统一进行包装，然后将数据访问功能以标准Web服务接口的形式对外暴露，从而支持系统进行数据的分析与处理，前端则采用CSS 等技术实现浏览器数据的渲染与展示。架构师李工则认为该系统的核心在于数据的定位、汇聚与转换，更适合采用面向资源的架构，即首先为每种数据元素确定地址，然后将各种数据格式统一转换为JSON格式，通过对JSON数据的组合支持数据的分析与处理任务，处理结果经过渲染后在浏览器的环境中进行展示。在架构评估会议上，专家对这两种方案进行综合评价，最终采用了李工的方案。</w:t>
      </w:r>
    </w:p>
    <w:p>
      <w:pPr>
        <w:ind w:firstLine="420"/>
        <w:rPr>
          <w:rFonts w:hint="eastAsia"/>
          <w:color w:val="auto"/>
        </w:rPr>
      </w:pPr>
      <w:r>
        <w:rPr>
          <w:rFonts w:hint="eastAsia" w:ascii="黑体" w:eastAsia="黑体"/>
          <w:color w:val="auto"/>
        </w:rPr>
        <w:t xml:space="preserve">[问题1] </w:t>
      </w:r>
      <w:r>
        <w:rPr>
          <w:rFonts w:hint="eastAsia"/>
          <w:color w:val="auto"/>
        </w:rPr>
        <w:t>请根据题干描述，对市场策略跟踪与分析系统的数据源特征与数据操作方式进行分析，完成表10-2 中的（l）~（3），并用200字以内的文字说明李工方案的优点。</w:t>
      </w:r>
    </w:p>
    <w:p>
      <w:pPr>
        <w:rPr>
          <w:rFonts w:hint="eastAsia"/>
          <w:color w:val="auto"/>
        </w:rPr>
      </w:pPr>
    </w:p>
    <w:p>
      <w:pPr>
        <w:spacing w:before="156" w:beforeLines="50"/>
        <w:jc w:val="center"/>
        <w:rPr>
          <w:rFonts w:hint="eastAsia"/>
          <w:color w:val="auto"/>
          <w:sz w:val="18"/>
          <w:szCs w:val="18"/>
        </w:rPr>
      </w:pPr>
      <w:r>
        <w:rPr>
          <w:rFonts w:hint="eastAsia"/>
          <w:color w:val="auto"/>
          <w:sz w:val="18"/>
          <w:szCs w:val="18"/>
        </w:rPr>
        <w:t>表10-2  系统数据源特征与数据操作方式数据源特征</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36"/>
        <w:gridCol w:w="2152"/>
        <w:gridCol w:w="2152"/>
        <w:gridCol w:w="20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vMerge w:val="restart"/>
            <w:shd w:val="clear" w:color="auto" w:fill="E0E0E0"/>
            <w:noWrap w:val="0"/>
            <w:vAlign w:val="center"/>
          </w:tcPr>
          <w:p>
            <w:pPr>
              <w:jc w:val="center"/>
              <w:rPr>
                <w:rFonts w:hint="eastAsia"/>
                <w:b/>
                <w:color w:val="auto"/>
                <w:sz w:val="18"/>
                <w:szCs w:val="18"/>
              </w:rPr>
            </w:pPr>
            <w:r>
              <w:rPr>
                <w:rFonts w:hint="eastAsia"/>
                <w:b/>
                <w:color w:val="auto"/>
                <w:sz w:val="18"/>
                <w:szCs w:val="18"/>
              </w:rPr>
              <w:t>数据源类型</w:t>
            </w:r>
          </w:p>
        </w:tc>
        <w:tc>
          <w:tcPr>
            <w:tcW w:w="4446" w:type="dxa"/>
            <w:gridSpan w:val="2"/>
            <w:tcBorders>
              <w:bottom w:val="single" w:color="auto" w:sz="4" w:space="0"/>
            </w:tcBorders>
            <w:shd w:val="clear" w:color="auto" w:fill="E0E0E0"/>
            <w:noWrap w:val="0"/>
            <w:vAlign w:val="center"/>
          </w:tcPr>
          <w:p>
            <w:pPr>
              <w:jc w:val="center"/>
              <w:rPr>
                <w:rFonts w:hint="eastAsia"/>
                <w:b/>
                <w:color w:val="auto"/>
                <w:sz w:val="18"/>
                <w:szCs w:val="18"/>
              </w:rPr>
            </w:pPr>
            <w:r>
              <w:rPr>
                <w:rFonts w:hint="eastAsia"/>
                <w:b/>
                <w:color w:val="auto"/>
                <w:sz w:val="18"/>
                <w:szCs w:val="18"/>
              </w:rPr>
              <w:t>数据源特征</w:t>
            </w:r>
          </w:p>
        </w:tc>
        <w:tc>
          <w:tcPr>
            <w:tcW w:w="2140" w:type="dxa"/>
            <w:vMerge w:val="restart"/>
            <w:shd w:val="clear" w:color="auto" w:fill="E0E0E0"/>
            <w:noWrap w:val="0"/>
            <w:vAlign w:val="center"/>
          </w:tcPr>
          <w:p>
            <w:pPr>
              <w:jc w:val="center"/>
              <w:rPr>
                <w:rFonts w:hint="eastAsia"/>
                <w:b/>
                <w:color w:val="auto"/>
                <w:sz w:val="18"/>
                <w:szCs w:val="18"/>
              </w:rPr>
            </w:pPr>
            <w:r>
              <w:rPr>
                <w:rFonts w:hint="eastAsia"/>
                <w:b/>
                <w:color w:val="auto"/>
                <w:sz w:val="18"/>
                <w:szCs w:val="18"/>
              </w:rPr>
              <w:t>数据操作方式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vMerge w:val="continue"/>
            <w:shd w:val="clear" w:color="auto" w:fill="auto"/>
            <w:noWrap w:val="0"/>
            <w:vAlign w:val="center"/>
          </w:tcPr>
          <w:p>
            <w:pPr>
              <w:jc w:val="center"/>
              <w:rPr>
                <w:rFonts w:hint="eastAsia"/>
                <w:color w:val="auto"/>
                <w:sz w:val="18"/>
                <w:szCs w:val="18"/>
              </w:rPr>
            </w:pPr>
          </w:p>
        </w:tc>
        <w:tc>
          <w:tcPr>
            <w:tcW w:w="2223" w:type="dxa"/>
            <w:shd w:val="clear" w:color="auto" w:fill="E6E6E6"/>
            <w:noWrap w:val="0"/>
            <w:vAlign w:val="center"/>
          </w:tcPr>
          <w:p>
            <w:pPr>
              <w:jc w:val="center"/>
              <w:rPr>
                <w:rFonts w:hint="eastAsia"/>
                <w:b/>
                <w:color w:val="auto"/>
                <w:sz w:val="18"/>
                <w:szCs w:val="18"/>
              </w:rPr>
            </w:pPr>
            <w:r>
              <w:rPr>
                <w:rFonts w:hint="eastAsia"/>
                <w:b/>
                <w:color w:val="auto"/>
                <w:sz w:val="18"/>
                <w:szCs w:val="18"/>
              </w:rPr>
              <w:t>数据形态</w:t>
            </w:r>
          </w:p>
        </w:tc>
        <w:tc>
          <w:tcPr>
            <w:tcW w:w="2223" w:type="dxa"/>
            <w:shd w:val="clear" w:color="auto" w:fill="E6E6E6"/>
            <w:noWrap w:val="0"/>
            <w:vAlign w:val="center"/>
          </w:tcPr>
          <w:p>
            <w:pPr>
              <w:jc w:val="center"/>
              <w:rPr>
                <w:rFonts w:hint="eastAsia"/>
                <w:b/>
                <w:color w:val="auto"/>
                <w:sz w:val="18"/>
                <w:szCs w:val="18"/>
              </w:rPr>
            </w:pPr>
            <w:r>
              <w:rPr>
                <w:rFonts w:hint="eastAsia"/>
                <w:b/>
                <w:color w:val="auto"/>
                <w:sz w:val="18"/>
                <w:szCs w:val="18"/>
              </w:rPr>
              <w:t>数据访问实时性</w:t>
            </w:r>
          </w:p>
        </w:tc>
        <w:tc>
          <w:tcPr>
            <w:tcW w:w="2140" w:type="dxa"/>
            <w:vMerge w:val="continue"/>
            <w:noWrap w:val="0"/>
            <w:vAlign w:val="center"/>
          </w:tcPr>
          <w:p>
            <w:pPr>
              <w:jc w:val="center"/>
              <w:rPr>
                <w:rFonts w:hint="eastAsia"/>
                <w:color w:val="auto"/>
                <w:sz w:val="18"/>
                <w:szCs w:val="18"/>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noWrap w:val="0"/>
            <w:vAlign w:val="center"/>
          </w:tcPr>
          <w:p>
            <w:pPr>
              <w:jc w:val="center"/>
              <w:rPr>
                <w:rFonts w:hint="eastAsia"/>
                <w:color w:val="auto"/>
                <w:sz w:val="18"/>
                <w:szCs w:val="18"/>
              </w:rPr>
            </w:pPr>
            <w:r>
              <w:rPr>
                <w:rFonts w:hint="eastAsia"/>
                <w:color w:val="auto"/>
                <w:sz w:val="18"/>
                <w:szCs w:val="18"/>
              </w:rPr>
              <w:t>互联网用户访问信息</w:t>
            </w:r>
          </w:p>
        </w:tc>
        <w:tc>
          <w:tcPr>
            <w:tcW w:w="2223" w:type="dxa"/>
            <w:noWrap w:val="0"/>
            <w:vAlign w:val="center"/>
          </w:tcPr>
          <w:p>
            <w:pPr>
              <w:rPr>
                <w:rFonts w:hint="eastAsia"/>
                <w:color w:val="auto"/>
                <w:sz w:val="18"/>
                <w:szCs w:val="18"/>
              </w:rPr>
            </w:pPr>
            <w:r>
              <w:rPr>
                <w:rFonts w:hint="eastAsia"/>
                <w:color w:val="auto"/>
                <w:sz w:val="18"/>
                <w:szCs w:val="18"/>
              </w:rPr>
              <w:t>（1）</w:t>
            </w:r>
          </w:p>
        </w:tc>
        <w:tc>
          <w:tcPr>
            <w:tcW w:w="2223" w:type="dxa"/>
            <w:noWrap w:val="0"/>
            <w:vAlign w:val="center"/>
          </w:tcPr>
          <w:p>
            <w:pPr>
              <w:jc w:val="center"/>
              <w:rPr>
                <w:rFonts w:hint="eastAsia"/>
                <w:color w:val="auto"/>
                <w:sz w:val="18"/>
                <w:szCs w:val="18"/>
              </w:rPr>
            </w:pPr>
            <w:r>
              <w:rPr>
                <w:rFonts w:hint="eastAsia"/>
                <w:color w:val="auto"/>
                <w:sz w:val="18"/>
                <w:szCs w:val="18"/>
              </w:rPr>
              <w:t>非实时</w:t>
            </w:r>
          </w:p>
        </w:tc>
        <w:tc>
          <w:tcPr>
            <w:tcW w:w="2140" w:type="dxa"/>
            <w:noWrap w:val="0"/>
            <w:vAlign w:val="center"/>
          </w:tcPr>
          <w:p>
            <w:pPr>
              <w:rPr>
                <w:rFonts w:hint="eastAsia"/>
                <w:color w:val="auto"/>
                <w:sz w:val="18"/>
                <w:szCs w:val="18"/>
              </w:rPr>
            </w:pPr>
            <w:r>
              <w:rPr>
                <w:rFonts w:hint="eastAsia"/>
                <w:color w:val="auto"/>
                <w:sz w:val="18"/>
                <w:szCs w:val="18"/>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noWrap w:val="0"/>
            <w:vAlign w:val="center"/>
          </w:tcPr>
          <w:p>
            <w:pPr>
              <w:jc w:val="center"/>
              <w:rPr>
                <w:rFonts w:hint="eastAsia"/>
                <w:color w:val="auto"/>
                <w:sz w:val="18"/>
                <w:szCs w:val="18"/>
              </w:rPr>
            </w:pPr>
            <w:r>
              <w:rPr>
                <w:rFonts w:hint="eastAsia"/>
                <w:color w:val="auto"/>
                <w:sz w:val="18"/>
                <w:szCs w:val="18"/>
              </w:rPr>
              <w:t>产品销售信息</w:t>
            </w:r>
          </w:p>
        </w:tc>
        <w:tc>
          <w:tcPr>
            <w:tcW w:w="2223" w:type="dxa"/>
            <w:noWrap w:val="0"/>
            <w:vAlign w:val="center"/>
          </w:tcPr>
          <w:p>
            <w:pPr>
              <w:jc w:val="center"/>
              <w:rPr>
                <w:rFonts w:hint="eastAsia"/>
                <w:color w:val="auto"/>
                <w:sz w:val="18"/>
                <w:szCs w:val="18"/>
              </w:rPr>
            </w:pPr>
            <w:r>
              <w:rPr>
                <w:rFonts w:hint="eastAsia"/>
                <w:color w:val="auto"/>
                <w:sz w:val="18"/>
                <w:szCs w:val="18"/>
              </w:rPr>
              <w:t>电子表格与数据库</w:t>
            </w:r>
          </w:p>
        </w:tc>
        <w:tc>
          <w:tcPr>
            <w:tcW w:w="2223" w:type="dxa"/>
            <w:noWrap w:val="0"/>
            <w:vAlign w:val="center"/>
          </w:tcPr>
          <w:p>
            <w:pPr>
              <w:rPr>
                <w:rFonts w:hint="eastAsia"/>
                <w:color w:val="auto"/>
                <w:sz w:val="18"/>
                <w:szCs w:val="18"/>
              </w:rPr>
            </w:pPr>
            <w:r>
              <w:rPr>
                <w:rFonts w:hint="eastAsia"/>
                <w:color w:val="auto"/>
                <w:sz w:val="18"/>
                <w:szCs w:val="18"/>
              </w:rPr>
              <w:t>（2）</w:t>
            </w:r>
          </w:p>
        </w:tc>
        <w:tc>
          <w:tcPr>
            <w:tcW w:w="2140" w:type="dxa"/>
            <w:noWrap w:val="0"/>
            <w:vAlign w:val="center"/>
          </w:tcPr>
          <w:p>
            <w:pPr>
              <w:jc w:val="center"/>
              <w:rPr>
                <w:rFonts w:hint="eastAsia"/>
                <w:color w:val="auto"/>
                <w:sz w:val="18"/>
                <w:szCs w:val="18"/>
              </w:rPr>
            </w:pPr>
            <w:r>
              <w:rPr>
                <w:rFonts w:hint="eastAsia"/>
                <w:color w:val="auto"/>
                <w:sz w:val="18"/>
                <w:szCs w:val="18"/>
              </w:rPr>
              <w:t>只读</w:t>
            </w:r>
          </w:p>
        </w:tc>
      </w:tr>
    </w:tbl>
    <w:p>
      <w:pPr>
        <w:rPr>
          <w:rFonts w:hint="eastAsia"/>
          <w:color w:val="auto"/>
        </w:rPr>
      </w:pPr>
    </w:p>
    <w:p>
      <w:pPr>
        <w:ind w:firstLine="420"/>
        <w:rPr>
          <w:rFonts w:hint="eastAsia"/>
          <w:color w:val="auto"/>
        </w:rPr>
      </w:pPr>
      <w:r>
        <w:rPr>
          <w:rFonts w:hint="eastAsia" w:ascii="黑体" w:hAnsi="黑体" w:eastAsia="黑体"/>
          <w:color w:val="auto"/>
        </w:rPr>
        <w:t xml:space="preserve">[问题2] </w:t>
      </w:r>
      <w:r>
        <w:rPr>
          <w:rFonts w:hint="eastAsia"/>
          <w:color w:val="auto"/>
        </w:rPr>
        <w:t>请从数据获取方式、数据交互方式和数据访问的上下文无关性三个方面对王工和李工的方案进行比较，并用500字以内的文字说明为什么没有采用王工的方案。</w:t>
      </w:r>
    </w:p>
    <w:p>
      <w:pPr>
        <w:rPr>
          <w:rFonts w:hint="eastAsia"/>
          <w:color w:val="auto"/>
        </w:rPr>
      </w:pPr>
    </w:p>
    <w:p>
      <w:pPr>
        <w:ind w:firstLine="420"/>
        <w:rPr>
          <w:rFonts w:hint="eastAsia"/>
          <w:color w:val="auto"/>
        </w:rPr>
      </w:pPr>
      <w:r>
        <w:rPr>
          <w:rFonts w:hint="eastAsia" w:ascii="黑体" w:hAnsi="黑体" w:eastAsia="黑体"/>
          <w:color w:val="auto"/>
        </w:rPr>
        <w:t xml:space="preserve">[问题3] </w:t>
      </w:r>
      <w:r>
        <w:rPr>
          <w:rFonts w:hint="eastAsia"/>
          <w:color w:val="auto"/>
        </w:rPr>
        <w:t>表现层状态转换（REST）是面向资源架构的核心思想，请用200字以内的文字解释什么是REST，并指出在REST中将哪三种关注点进行分离。</w:t>
      </w:r>
    </w:p>
    <w:p>
      <w:pPr>
        <w:rPr>
          <w:rFonts w:hint="eastAsia"/>
          <w:color w:val="auto"/>
        </w:rPr>
      </w:pPr>
    </w:p>
    <w:p>
      <w:pPr>
        <w:ind w:firstLine="420"/>
        <w:rPr>
          <w:rFonts w:hint="eastAsia"/>
          <w:color w:val="auto"/>
        </w:rPr>
      </w:pPr>
      <w:r>
        <w:rPr>
          <w:rFonts w:hint="eastAsia"/>
          <w:color w:val="auto"/>
        </w:rPr>
        <w:t>案例分析：网上交易系统</w:t>
      </w:r>
    </w:p>
    <w:p>
      <w:pPr>
        <w:ind w:firstLine="420"/>
        <w:rPr>
          <w:rFonts w:hint="eastAsia"/>
          <w:color w:val="auto"/>
        </w:rPr>
      </w:pPr>
      <w:r>
        <w:rPr>
          <w:rFonts w:hint="eastAsia"/>
          <w:color w:val="auto"/>
        </w:rPr>
        <w:t>本题考查Web应用开发的相关内容，主要包括体系结构设计，数据库访问和性能优化等知识。</w:t>
      </w:r>
    </w:p>
    <w:p>
      <w:pPr>
        <w:ind w:firstLine="420"/>
        <w:rPr>
          <w:rFonts w:hint="eastAsia" w:ascii="黑体" w:hAnsi="黑体" w:eastAsia="黑体"/>
          <w:color w:val="auto"/>
        </w:rPr>
      </w:pPr>
      <w:r>
        <w:rPr>
          <w:rFonts w:hint="eastAsia" w:ascii="黑体" w:hAnsi="黑体" w:eastAsia="黑体"/>
          <w:color w:val="auto"/>
        </w:rPr>
        <w:t xml:space="preserve">[问题l] </w:t>
      </w:r>
    </w:p>
    <w:p>
      <w:pPr>
        <w:ind w:firstLine="420"/>
        <w:rPr>
          <w:rFonts w:hint="eastAsia"/>
          <w:color w:val="auto"/>
        </w:rPr>
      </w:pPr>
      <w:r>
        <w:rPr>
          <w:rFonts w:hint="eastAsia"/>
          <w:color w:val="auto"/>
        </w:rPr>
        <w:t>本问题主要考查两种不同Web数据源的数据特点。对于题干描述的市场策略跟踪与分析系统特征，对于互联网用户访问数据源来说，该数据源的数据形态一般为数据报表形态，数据为非实时性访问，数据操作方式一般为只读方式。对于产品销售信息，该数据源的数据形态一般为电子表格和数据库，数据访问方式为非实时访问，数据操作方式一般为只读方式。</w:t>
      </w:r>
    </w:p>
    <w:p>
      <w:pPr>
        <w:spacing w:before="156" w:beforeLines="50"/>
        <w:jc w:val="center"/>
        <w:rPr>
          <w:rFonts w:hint="eastAsia"/>
          <w:color w:val="auto"/>
          <w:sz w:val="18"/>
          <w:szCs w:val="18"/>
        </w:rPr>
      </w:pPr>
      <w:r>
        <w:rPr>
          <w:rFonts w:hint="eastAsia"/>
          <w:color w:val="auto"/>
          <w:sz w:val="18"/>
          <w:szCs w:val="18"/>
        </w:rPr>
        <w:t>表F-3  系统数据源特征与数据操作方式数据源特征</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36"/>
        <w:gridCol w:w="2152"/>
        <w:gridCol w:w="2152"/>
        <w:gridCol w:w="20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vMerge w:val="restart"/>
            <w:shd w:val="clear" w:color="auto" w:fill="E0E0E0"/>
            <w:noWrap w:val="0"/>
            <w:vAlign w:val="center"/>
          </w:tcPr>
          <w:p>
            <w:pPr>
              <w:jc w:val="center"/>
              <w:rPr>
                <w:rFonts w:hint="eastAsia"/>
                <w:b/>
                <w:color w:val="auto"/>
                <w:sz w:val="18"/>
                <w:szCs w:val="18"/>
              </w:rPr>
            </w:pPr>
            <w:r>
              <w:rPr>
                <w:rFonts w:hint="eastAsia"/>
                <w:b/>
                <w:color w:val="auto"/>
                <w:sz w:val="18"/>
                <w:szCs w:val="18"/>
              </w:rPr>
              <w:t>数据源类型</w:t>
            </w:r>
          </w:p>
        </w:tc>
        <w:tc>
          <w:tcPr>
            <w:tcW w:w="4446" w:type="dxa"/>
            <w:gridSpan w:val="2"/>
            <w:tcBorders>
              <w:bottom w:val="single" w:color="auto" w:sz="4" w:space="0"/>
            </w:tcBorders>
            <w:shd w:val="clear" w:color="auto" w:fill="E0E0E0"/>
            <w:noWrap w:val="0"/>
            <w:vAlign w:val="center"/>
          </w:tcPr>
          <w:p>
            <w:pPr>
              <w:jc w:val="center"/>
              <w:rPr>
                <w:rFonts w:hint="eastAsia"/>
                <w:b/>
                <w:color w:val="auto"/>
                <w:sz w:val="18"/>
                <w:szCs w:val="18"/>
              </w:rPr>
            </w:pPr>
            <w:r>
              <w:rPr>
                <w:rFonts w:hint="eastAsia"/>
                <w:b/>
                <w:color w:val="auto"/>
                <w:sz w:val="18"/>
                <w:szCs w:val="18"/>
              </w:rPr>
              <w:t>数据源特征</w:t>
            </w:r>
          </w:p>
        </w:tc>
        <w:tc>
          <w:tcPr>
            <w:tcW w:w="2140" w:type="dxa"/>
            <w:vMerge w:val="restart"/>
            <w:shd w:val="clear" w:color="auto" w:fill="E0E0E0"/>
            <w:noWrap w:val="0"/>
            <w:vAlign w:val="center"/>
          </w:tcPr>
          <w:p>
            <w:pPr>
              <w:jc w:val="center"/>
              <w:rPr>
                <w:rFonts w:hint="eastAsia"/>
                <w:b/>
                <w:color w:val="auto"/>
                <w:sz w:val="18"/>
                <w:szCs w:val="18"/>
              </w:rPr>
            </w:pPr>
            <w:r>
              <w:rPr>
                <w:rFonts w:hint="eastAsia"/>
                <w:b/>
                <w:color w:val="auto"/>
                <w:sz w:val="18"/>
                <w:szCs w:val="18"/>
              </w:rPr>
              <w:t>数据操作方式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vMerge w:val="continue"/>
            <w:shd w:val="clear" w:color="auto" w:fill="auto"/>
            <w:noWrap w:val="0"/>
            <w:vAlign w:val="center"/>
          </w:tcPr>
          <w:p>
            <w:pPr>
              <w:jc w:val="center"/>
              <w:rPr>
                <w:rFonts w:hint="eastAsia"/>
                <w:color w:val="auto"/>
                <w:sz w:val="18"/>
                <w:szCs w:val="18"/>
              </w:rPr>
            </w:pPr>
          </w:p>
        </w:tc>
        <w:tc>
          <w:tcPr>
            <w:tcW w:w="2223" w:type="dxa"/>
            <w:shd w:val="clear" w:color="auto" w:fill="E6E6E6"/>
            <w:noWrap w:val="0"/>
            <w:vAlign w:val="center"/>
          </w:tcPr>
          <w:p>
            <w:pPr>
              <w:jc w:val="center"/>
              <w:rPr>
                <w:rFonts w:hint="eastAsia"/>
                <w:b/>
                <w:color w:val="auto"/>
                <w:sz w:val="18"/>
                <w:szCs w:val="18"/>
              </w:rPr>
            </w:pPr>
            <w:r>
              <w:rPr>
                <w:rFonts w:hint="eastAsia"/>
                <w:b/>
                <w:color w:val="auto"/>
                <w:sz w:val="18"/>
                <w:szCs w:val="18"/>
              </w:rPr>
              <w:t>数据形态</w:t>
            </w:r>
          </w:p>
        </w:tc>
        <w:tc>
          <w:tcPr>
            <w:tcW w:w="2223" w:type="dxa"/>
            <w:shd w:val="clear" w:color="auto" w:fill="E6E6E6"/>
            <w:noWrap w:val="0"/>
            <w:vAlign w:val="center"/>
          </w:tcPr>
          <w:p>
            <w:pPr>
              <w:jc w:val="center"/>
              <w:rPr>
                <w:rFonts w:hint="eastAsia"/>
                <w:b/>
                <w:color w:val="auto"/>
                <w:sz w:val="18"/>
                <w:szCs w:val="18"/>
              </w:rPr>
            </w:pPr>
            <w:r>
              <w:rPr>
                <w:rFonts w:hint="eastAsia"/>
                <w:b/>
                <w:color w:val="auto"/>
                <w:sz w:val="18"/>
                <w:szCs w:val="18"/>
              </w:rPr>
              <w:t>数据访问实时性</w:t>
            </w:r>
          </w:p>
        </w:tc>
        <w:tc>
          <w:tcPr>
            <w:tcW w:w="2140" w:type="dxa"/>
            <w:vMerge w:val="continue"/>
            <w:noWrap w:val="0"/>
            <w:vAlign w:val="center"/>
          </w:tcPr>
          <w:p>
            <w:pPr>
              <w:jc w:val="center"/>
              <w:rPr>
                <w:rFonts w:hint="eastAsia"/>
                <w:color w:val="auto"/>
                <w:sz w:val="18"/>
                <w:szCs w:val="18"/>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noWrap w:val="0"/>
            <w:vAlign w:val="center"/>
          </w:tcPr>
          <w:p>
            <w:pPr>
              <w:jc w:val="center"/>
              <w:rPr>
                <w:rFonts w:hint="eastAsia"/>
                <w:color w:val="auto"/>
                <w:sz w:val="18"/>
                <w:szCs w:val="18"/>
              </w:rPr>
            </w:pPr>
            <w:r>
              <w:rPr>
                <w:rFonts w:hint="eastAsia"/>
                <w:color w:val="auto"/>
                <w:sz w:val="18"/>
                <w:szCs w:val="18"/>
              </w:rPr>
              <w:t>互联网用户访问信息</w:t>
            </w:r>
          </w:p>
        </w:tc>
        <w:tc>
          <w:tcPr>
            <w:tcW w:w="2223" w:type="dxa"/>
            <w:noWrap w:val="0"/>
            <w:vAlign w:val="center"/>
          </w:tcPr>
          <w:p>
            <w:pPr>
              <w:jc w:val="both"/>
              <w:rPr>
                <w:rFonts w:hint="eastAsia"/>
                <w:color w:val="auto"/>
                <w:sz w:val="18"/>
                <w:szCs w:val="18"/>
              </w:rPr>
            </w:pPr>
            <w:r>
              <w:rPr>
                <w:rFonts w:hint="eastAsia"/>
                <w:color w:val="auto"/>
                <w:sz w:val="18"/>
                <w:szCs w:val="18"/>
              </w:rPr>
              <w:t>（1）数据报表</w:t>
            </w:r>
          </w:p>
        </w:tc>
        <w:tc>
          <w:tcPr>
            <w:tcW w:w="2223" w:type="dxa"/>
            <w:noWrap w:val="0"/>
            <w:vAlign w:val="center"/>
          </w:tcPr>
          <w:p>
            <w:pPr>
              <w:jc w:val="center"/>
              <w:rPr>
                <w:rFonts w:hint="eastAsia"/>
                <w:color w:val="auto"/>
                <w:sz w:val="18"/>
                <w:szCs w:val="18"/>
              </w:rPr>
            </w:pPr>
            <w:r>
              <w:rPr>
                <w:rFonts w:hint="eastAsia"/>
                <w:color w:val="auto"/>
                <w:sz w:val="18"/>
                <w:szCs w:val="18"/>
              </w:rPr>
              <w:t>非实时</w:t>
            </w:r>
          </w:p>
        </w:tc>
        <w:tc>
          <w:tcPr>
            <w:tcW w:w="2140" w:type="dxa"/>
            <w:noWrap w:val="0"/>
            <w:vAlign w:val="center"/>
          </w:tcPr>
          <w:p>
            <w:pPr>
              <w:jc w:val="both"/>
              <w:rPr>
                <w:rFonts w:hint="eastAsia"/>
                <w:color w:val="auto"/>
                <w:sz w:val="18"/>
                <w:szCs w:val="18"/>
              </w:rPr>
            </w:pPr>
            <w:r>
              <w:rPr>
                <w:rFonts w:hint="eastAsia"/>
                <w:color w:val="auto"/>
                <w:sz w:val="18"/>
                <w:szCs w:val="18"/>
              </w:rPr>
              <w:t>（3）只读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14" w:type="dxa"/>
            <w:noWrap w:val="0"/>
            <w:vAlign w:val="center"/>
          </w:tcPr>
          <w:p>
            <w:pPr>
              <w:jc w:val="center"/>
              <w:rPr>
                <w:rFonts w:hint="eastAsia"/>
                <w:color w:val="auto"/>
                <w:sz w:val="18"/>
                <w:szCs w:val="18"/>
              </w:rPr>
            </w:pPr>
            <w:r>
              <w:rPr>
                <w:rFonts w:hint="eastAsia"/>
                <w:color w:val="auto"/>
                <w:sz w:val="18"/>
                <w:szCs w:val="18"/>
              </w:rPr>
              <w:t>产品销售信息</w:t>
            </w:r>
          </w:p>
        </w:tc>
        <w:tc>
          <w:tcPr>
            <w:tcW w:w="2223" w:type="dxa"/>
            <w:noWrap w:val="0"/>
            <w:vAlign w:val="center"/>
          </w:tcPr>
          <w:p>
            <w:pPr>
              <w:jc w:val="center"/>
              <w:rPr>
                <w:rFonts w:hint="eastAsia"/>
                <w:color w:val="auto"/>
                <w:sz w:val="18"/>
                <w:szCs w:val="18"/>
              </w:rPr>
            </w:pPr>
            <w:r>
              <w:rPr>
                <w:rFonts w:hint="eastAsia"/>
                <w:color w:val="auto"/>
                <w:sz w:val="18"/>
                <w:szCs w:val="18"/>
              </w:rPr>
              <w:t>电子表格与数据库</w:t>
            </w:r>
          </w:p>
        </w:tc>
        <w:tc>
          <w:tcPr>
            <w:tcW w:w="2223" w:type="dxa"/>
            <w:noWrap w:val="0"/>
            <w:vAlign w:val="center"/>
          </w:tcPr>
          <w:p>
            <w:pPr>
              <w:jc w:val="both"/>
              <w:rPr>
                <w:rFonts w:hint="eastAsia"/>
                <w:color w:val="auto"/>
                <w:sz w:val="18"/>
                <w:szCs w:val="18"/>
              </w:rPr>
            </w:pPr>
            <w:r>
              <w:rPr>
                <w:rFonts w:hint="eastAsia"/>
                <w:color w:val="auto"/>
                <w:sz w:val="18"/>
                <w:szCs w:val="18"/>
              </w:rPr>
              <w:t>（2）非实时</w:t>
            </w:r>
          </w:p>
        </w:tc>
        <w:tc>
          <w:tcPr>
            <w:tcW w:w="2140" w:type="dxa"/>
            <w:noWrap w:val="0"/>
            <w:vAlign w:val="center"/>
          </w:tcPr>
          <w:p>
            <w:pPr>
              <w:jc w:val="center"/>
              <w:rPr>
                <w:rFonts w:hint="eastAsia"/>
                <w:color w:val="auto"/>
                <w:sz w:val="18"/>
                <w:szCs w:val="18"/>
              </w:rPr>
            </w:pPr>
            <w:r>
              <w:rPr>
                <w:rFonts w:hint="eastAsia"/>
                <w:color w:val="auto"/>
                <w:sz w:val="18"/>
                <w:szCs w:val="18"/>
              </w:rPr>
              <w:t>只读</w:t>
            </w:r>
          </w:p>
        </w:tc>
      </w:tr>
    </w:tbl>
    <w:p>
      <w:pPr>
        <w:ind w:firstLine="420"/>
        <w:rPr>
          <w:rFonts w:hint="eastAsia"/>
          <w:color w:val="auto"/>
        </w:rPr>
      </w:pPr>
      <w:r>
        <w:rPr>
          <w:rFonts w:hint="eastAsia"/>
          <w:color w:val="auto"/>
        </w:rPr>
        <w:t>通过对系统的数据源特征和数据操作方式进行分析可以看出，待集成的数据均为持久型数据（文件或数据库），系统对数据的访问均为只读非实时性的。针对上述应用特征，李工提出的面向资源的架构方式以对数据资源的只读访问为核心，通过数据唯一标识直接对各种数据进行访问与获取，系统架构清晰、实现简单、效率较高。</w:t>
      </w:r>
    </w:p>
    <w:p>
      <w:pPr>
        <w:ind w:firstLine="420"/>
        <w:rPr>
          <w:rFonts w:hint="eastAsia" w:ascii="黑体" w:hAnsi="黑体" w:eastAsia="黑体"/>
          <w:color w:val="auto"/>
        </w:rPr>
      </w:pPr>
      <w:r>
        <w:rPr>
          <w:rFonts w:hint="eastAsia" w:ascii="黑体" w:hAnsi="黑体" w:eastAsia="黑体"/>
          <w:color w:val="auto"/>
        </w:rPr>
        <w:t xml:space="preserve">[问题2] </w:t>
      </w:r>
    </w:p>
    <w:p>
      <w:pPr>
        <w:ind w:firstLine="420"/>
        <w:rPr>
          <w:rFonts w:hint="eastAsia"/>
          <w:color w:val="auto"/>
        </w:rPr>
      </w:pPr>
      <w:r>
        <w:rPr>
          <w:rFonts w:hint="eastAsia"/>
          <w:color w:val="auto"/>
        </w:rPr>
        <w:t>本问题主要考查两种方案的比较，需要紧扣提问要点，从数据获取方式、数据交互方式和数据访问的上下文无关性三个方面进行比较。</w:t>
      </w:r>
    </w:p>
    <w:p>
      <w:pPr>
        <w:ind w:firstLine="420"/>
        <w:rPr>
          <w:rFonts w:hint="eastAsia"/>
          <w:color w:val="auto"/>
        </w:rPr>
      </w:pPr>
      <w:r>
        <w:rPr>
          <w:rFonts w:hint="eastAsia"/>
          <w:color w:val="auto"/>
        </w:rPr>
        <w:t>从数据获取方式看，王工的方案需要将现有的多个系统和异构的数据源包装为服务，采用Web服务暴露数据接口，客户端需要通过服务调用获取数据，这种方法工作量大，复杂度较高。李工的方案则绕开了复杂的功能封装，只需要明确数据的位置与标识，通过特定的网络协议直接使用标识定位并获取数据，与王工的方案相比工作量小，实现简单。</w:t>
      </w:r>
    </w:p>
    <w:p>
      <w:pPr>
        <w:ind w:firstLine="420"/>
        <w:rPr>
          <w:rFonts w:hint="eastAsia"/>
          <w:color w:val="auto"/>
        </w:rPr>
      </w:pPr>
      <w:r>
        <w:rPr>
          <w:rFonts w:hint="eastAsia"/>
          <w:color w:val="auto"/>
        </w:rPr>
        <w:t>从数据交互方式看，王工的方案采用远程过程调用和异步XML消息等模式实现数据交互，这种方式适合于系统之间功能调用时进行的少量数据传输，而在进行单纯的数据访问时效率不高，稳定性也较差。李工的方案则以数据资源为核心，在对数据资源进行标识的基础上，通过标识符直接对数据资源进行访问与交互，实现简单且效率较高。从数据访问的上下文无关性看，王工的方案中数据访问是与上下文有关的，具体表现在每次客户端进行数据请求都需要附加唯一的请求标识，并且服务端需要区分不同的客户端请求，效率较低。李工的方案中数据访问是与上下文无关的，客户端通过全局唯一的统一资源标识符（URI）请求对应的数据资源，服务端不需要区分不同的客户端请求。</w:t>
      </w:r>
    </w:p>
    <w:p>
      <w:pPr>
        <w:ind w:firstLine="420"/>
        <w:rPr>
          <w:rFonts w:hint="eastAsia" w:ascii="黑体" w:hAnsi="黑体" w:eastAsia="黑体"/>
          <w:color w:val="auto"/>
        </w:rPr>
      </w:pPr>
      <w:r>
        <w:rPr>
          <w:rFonts w:hint="eastAsia" w:ascii="黑体" w:hAnsi="黑体" w:eastAsia="黑体"/>
          <w:color w:val="auto"/>
        </w:rPr>
        <w:t xml:space="preserve">[问题3] </w:t>
      </w:r>
    </w:p>
    <w:p>
      <w:pPr>
        <w:ind w:firstLine="420"/>
        <w:rPr>
          <w:rFonts w:hint="eastAsia"/>
          <w:color w:val="auto"/>
        </w:rPr>
      </w:pPr>
      <w:r>
        <w:rPr>
          <w:rFonts w:hint="eastAsia"/>
          <w:color w:val="auto"/>
        </w:rPr>
        <w:t>本问题主要考查REST架构风格的基本概念。REST从资源的角度来定义整个网络系统结构，分布在各处的资源由统一资源标识符（URI）确定，客户端应用程序通过Web获取资源的表现，并通过获得资源表现使得其状态发生改变。REST中将资源、资源的表现和获取资源的动作三者进行分离。</w:t>
      </w:r>
    </w:p>
    <w:p>
      <w:pPr>
        <w:rPr>
          <w:rFonts w:hint="eastAsia"/>
          <w:color w:val="auto"/>
        </w:rPr>
      </w:pP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八、</w:t>
      </w:r>
      <w:r>
        <w:rPr>
          <w:rFonts w:hint="eastAsia" w:ascii="Times New Roman" w:hAnsi="Times New Roman" w:eastAsia="楷体_GB2312"/>
          <w:color w:val="auto"/>
        </w:rPr>
        <w:t>案例分析：宇航嵌入式设备</w:t>
      </w:r>
    </w:p>
    <w:p>
      <w:pPr>
        <w:ind w:firstLine="420"/>
        <w:rPr>
          <w:rFonts w:hint="eastAsia"/>
          <w:color w:val="auto"/>
        </w:rPr>
      </w:pPr>
      <w:r>
        <w:rPr>
          <w:rFonts w:hint="eastAsia"/>
          <w:color w:val="auto"/>
        </w:rPr>
        <w:t>阅读以下关于嵌入式软件体系架构的叙述，回答问题1至问题3。</w:t>
      </w:r>
    </w:p>
    <w:p>
      <w:pPr>
        <w:ind w:firstLine="420"/>
        <w:rPr>
          <w:color w:val="auto"/>
        </w:rPr>
      </w:pPr>
      <w:r>
        <w:rPr>
          <w:rFonts w:hint="eastAsia"/>
          <w:color w:val="auto"/>
        </w:rPr>
        <w:t>某公司承担了一项宇航嵌入式设备的研制任务。本项目除对硬件设备环境有很高的要求外，还要求支持以下功能：</w:t>
      </w:r>
    </w:p>
    <w:p>
      <w:pPr>
        <w:ind w:firstLine="420"/>
        <w:rPr>
          <w:rFonts w:hint="eastAsia"/>
          <w:color w:val="auto"/>
        </w:rPr>
      </w:pPr>
      <w:r>
        <w:rPr>
          <w:rFonts w:hint="eastAsia"/>
          <w:color w:val="auto"/>
        </w:rPr>
        <w:t>1）设备由多个处理机模块组成，需要时外场可快速更换（即LRM结构）；</w:t>
      </w:r>
    </w:p>
    <w:p>
      <w:pPr>
        <w:ind w:firstLine="420"/>
        <w:rPr>
          <w:rFonts w:hint="eastAsia"/>
          <w:color w:val="auto"/>
        </w:rPr>
      </w:pPr>
      <w:r>
        <w:rPr>
          <w:rFonts w:hint="eastAsia"/>
          <w:color w:val="auto"/>
        </w:rPr>
        <w:t>2）应用软件应与硬件无关，便于软硬件的升级；</w:t>
      </w:r>
    </w:p>
    <w:p>
      <w:pPr>
        <w:ind w:firstLine="420"/>
        <w:rPr>
          <w:rFonts w:hint="eastAsia"/>
          <w:color w:val="auto"/>
        </w:rPr>
      </w:pPr>
      <w:r>
        <w:rPr>
          <w:rFonts w:hint="eastAsia"/>
          <w:color w:val="auto"/>
        </w:rPr>
        <w:t>3）由于宇航嵌入式设备中要支持不同功能，系统应支持完成不同功能任务间的数据隔离；</w:t>
      </w:r>
    </w:p>
    <w:p>
      <w:pPr>
        <w:ind w:firstLine="420"/>
        <w:rPr>
          <w:rFonts w:hint="eastAsia"/>
          <w:color w:val="auto"/>
        </w:rPr>
      </w:pPr>
      <w:r>
        <w:rPr>
          <w:rFonts w:hint="eastAsia"/>
          <w:color w:val="auto"/>
        </w:rPr>
        <w:t>4）宇航设备可靠性要求高，系统要有故障处理能力。</w:t>
      </w:r>
    </w:p>
    <w:p>
      <w:pPr>
        <w:ind w:firstLine="420"/>
        <w:rPr>
          <w:rFonts w:hint="eastAsia"/>
          <w:color w:val="auto"/>
        </w:rPr>
      </w:pPr>
      <w:r>
        <w:rPr>
          <w:rFonts w:hint="eastAsia"/>
          <w:color w:val="auto"/>
        </w:rPr>
        <w:t>公司在接到此项任务后，进行了反复论证，提出三层栈（TLS）软件总体架构，如图11-14所示，并将软件设计工作交给了李工，要求他在三周内完成软件总体设计工作，给出总体设计方案。</w:t>
      </w:r>
    </w:p>
    <w:p>
      <w:pPr>
        <w:jc w:val="center"/>
        <w:rPr>
          <w:rFonts w:hint="eastAsia"/>
          <w:color w:val="auto"/>
        </w:rPr>
      </w:pPr>
      <w:r>
        <w:rPr>
          <w:color w:val="auto"/>
        </w:rPr>
        <w:object>
          <v:shape id="_x0000_i1036" o:spt="75" type="#_x0000_t75" style="height:80pt;width:193.65pt;" o:ole="t" filled="f" stroked="f" coordsize="21600,21600">
            <v:path/>
            <v:fill on="f" focussize="0,0"/>
            <v:stroke on="f"/>
            <v:imagedata r:id="rId23" o:title=""/>
            <o:lock v:ext="edit" aspectratio="t"/>
            <w10:wrap type="none"/>
            <w10:anchorlock/>
          </v:shape>
          <o:OLEObject Type="Embed" ProgID="Visio.Drawing.11" ShapeID="_x0000_i1036" DrawAspect="Content" ObjectID="_1468075734" r:id="rId22">
            <o:LockedField>false</o:LockedField>
          </o:OLEObject>
        </w:object>
      </w:r>
    </w:p>
    <w:p>
      <w:pPr>
        <w:spacing w:after="156" w:afterLines="50"/>
        <w:jc w:val="center"/>
        <w:rPr>
          <w:rFonts w:hint="eastAsia"/>
          <w:color w:val="auto"/>
          <w:sz w:val="18"/>
          <w:szCs w:val="18"/>
        </w:rPr>
      </w:pPr>
      <w:r>
        <w:rPr>
          <w:rFonts w:hint="eastAsia"/>
          <w:color w:val="auto"/>
          <w:sz w:val="18"/>
          <w:szCs w:val="18"/>
        </w:rPr>
        <w:t>图11-14</w:t>
      </w:r>
    </w:p>
    <w:p>
      <w:pPr>
        <w:ind w:firstLine="420"/>
        <w:rPr>
          <w:rFonts w:hint="eastAsia"/>
          <w:color w:val="auto"/>
        </w:rPr>
      </w:pPr>
      <w:r>
        <w:rPr>
          <w:rFonts w:hint="eastAsia" w:ascii="黑体" w:hAnsi="黑体" w:eastAsia="黑体"/>
          <w:color w:val="auto"/>
        </w:rPr>
        <w:t xml:space="preserve">[问题l] </w:t>
      </w:r>
      <w:r>
        <w:rPr>
          <w:rFonts w:hint="eastAsia"/>
          <w:color w:val="auto"/>
        </w:rPr>
        <w:t>用150字以内的文字，说明公司制定的TLS软件架构的层次特点，并针对上述功能需求（l）~（4），说明架构中各层内涵。</w:t>
      </w:r>
    </w:p>
    <w:p>
      <w:pPr>
        <w:rPr>
          <w:rFonts w:hint="eastAsia"/>
          <w:color w:val="auto"/>
        </w:rPr>
      </w:pPr>
    </w:p>
    <w:p>
      <w:pPr>
        <w:ind w:firstLine="420"/>
        <w:rPr>
          <w:rFonts w:hint="eastAsia"/>
          <w:color w:val="auto"/>
        </w:rPr>
      </w:pPr>
      <w:r>
        <w:rPr>
          <w:rFonts w:hint="eastAsia" w:ascii="黑体" w:hAnsi="黑体" w:eastAsia="黑体"/>
          <w:color w:val="auto"/>
        </w:rPr>
        <w:t xml:space="preserve">[问题2] </w:t>
      </w:r>
      <w:r>
        <w:rPr>
          <w:rFonts w:hint="eastAsia"/>
          <w:color w:val="auto"/>
        </w:rPr>
        <w:t>在TLS软件架构的基础上，关于选择哪种类型的嵌入式操作系统问题，李工与总工程师发生分歧。李工认为，宇航系统是实时系统，操作系统的处理时间越快越好，隔离意味着以时间作代价，没有必要，建议选择类似于VxWorks 5.5的操作系统；总工程师认为，应用软件间隔离是宇航系统安全性要求，宇航系统在选择操作系统时必须考虑这一点，建议选择类似于Linux的操作系统。</w:t>
      </w:r>
    </w:p>
    <w:p>
      <w:pPr>
        <w:ind w:firstLine="420"/>
        <w:rPr>
          <w:rFonts w:hint="eastAsia"/>
          <w:color w:val="auto"/>
        </w:rPr>
      </w:pPr>
      <w:r>
        <w:rPr>
          <w:rFonts w:hint="eastAsia"/>
          <w:color w:val="auto"/>
        </w:rPr>
        <w:t>请说明两种操作系统的主要差异，完成表11-6中的空白部分，并针对本任务要求，用200字以内的文字说明你选择操作系统的类型和理由。</w:t>
      </w:r>
    </w:p>
    <w:p>
      <w:pPr>
        <w:spacing w:before="156" w:beforeLines="50"/>
        <w:jc w:val="center"/>
        <w:rPr>
          <w:color w:val="auto"/>
          <w:sz w:val="18"/>
          <w:szCs w:val="18"/>
        </w:rPr>
      </w:pPr>
      <w:r>
        <w:rPr>
          <w:rFonts w:hint="eastAsia"/>
          <w:color w:val="auto"/>
          <w:sz w:val="18"/>
          <w:szCs w:val="18"/>
        </w:rPr>
        <w:t>表11-6  两种操作系统的主要差异</w:t>
      </w:r>
    </w:p>
    <w:tbl>
      <w:tblPr>
        <w:tblStyle w:val="4"/>
        <w:tblW w:w="0" w:type="auto"/>
        <w:tblInd w:w="124"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13"/>
        <w:gridCol w:w="3403"/>
        <w:gridCol w:w="33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shd w:val="clear" w:color="auto" w:fill="E6E6E6"/>
            <w:noWrap w:val="0"/>
            <w:vAlign w:val="center"/>
          </w:tcPr>
          <w:p>
            <w:pPr>
              <w:jc w:val="center"/>
              <w:rPr>
                <w:rFonts w:hint="eastAsia"/>
                <w:b/>
                <w:color w:val="auto"/>
                <w:sz w:val="18"/>
                <w:szCs w:val="18"/>
              </w:rPr>
            </w:pPr>
            <w:r>
              <w:rPr>
                <w:rFonts w:hint="eastAsia"/>
                <w:b/>
                <w:color w:val="auto"/>
                <w:sz w:val="18"/>
                <w:szCs w:val="18"/>
              </w:rPr>
              <w:t>比较类型</w:t>
            </w:r>
          </w:p>
        </w:tc>
        <w:tc>
          <w:tcPr>
            <w:tcW w:w="3503" w:type="dxa"/>
            <w:shd w:val="clear" w:color="auto" w:fill="E6E6E6"/>
            <w:noWrap w:val="0"/>
            <w:vAlign w:val="center"/>
          </w:tcPr>
          <w:p>
            <w:pPr>
              <w:jc w:val="center"/>
              <w:rPr>
                <w:rFonts w:hint="eastAsia"/>
                <w:b/>
                <w:color w:val="auto"/>
                <w:sz w:val="18"/>
                <w:szCs w:val="18"/>
              </w:rPr>
            </w:pPr>
            <w:r>
              <w:rPr>
                <w:rFonts w:hint="eastAsia"/>
                <w:b/>
                <w:color w:val="auto"/>
                <w:sz w:val="18"/>
                <w:szCs w:val="18"/>
              </w:rPr>
              <w:t>VxWorkshop 5.5</w:t>
            </w:r>
          </w:p>
        </w:tc>
        <w:tc>
          <w:tcPr>
            <w:tcW w:w="3503" w:type="dxa"/>
            <w:shd w:val="clear" w:color="auto" w:fill="E6E6E6"/>
            <w:noWrap w:val="0"/>
            <w:vAlign w:val="center"/>
          </w:tcPr>
          <w:p>
            <w:pPr>
              <w:jc w:val="center"/>
              <w:rPr>
                <w:rFonts w:hint="eastAsia"/>
                <w:b/>
                <w:color w:val="auto"/>
                <w:sz w:val="18"/>
                <w:szCs w:val="18"/>
              </w:rPr>
            </w:pPr>
            <w:r>
              <w:rPr>
                <w:rFonts w:hint="eastAsia"/>
                <w:b/>
                <w:color w:val="auto"/>
                <w:sz w:val="18"/>
                <w:szCs w:val="18"/>
              </w:rPr>
              <w:t>Linux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noWrap w:val="0"/>
            <w:vAlign w:val="center"/>
          </w:tcPr>
          <w:p>
            <w:pPr>
              <w:rPr>
                <w:rFonts w:hint="eastAsia"/>
                <w:color w:val="auto"/>
                <w:sz w:val="18"/>
                <w:szCs w:val="18"/>
              </w:rPr>
            </w:pPr>
            <w:r>
              <w:rPr>
                <w:rFonts w:hint="eastAsia"/>
                <w:color w:val="auto"/>
                <w:sz w:val="18"/>
                <w:szCs w:val="18"/>
              </w:rPr>
              <w:t>工作方式</w:t>
            </w:r>
          </w:p>
        </w:tc>
        <w:tc>
          <w:tcPr>
            <w:tcW w:w="3503" w:type="dxa"/>
            <w:noWrap w:val="0"/>
            <w:vAlign w:val="center"/>
          </w:tcPr>
          <w:p>
            <w:pPr>
              <w:rPr>
                <w:rFonts w:hint="eastAsia"/>
                <w:color w:val="auto"/>
                <w:sz w:val="18"/>
                <w:szCs w:val="18"/>
              </w:rPr>
            </w:pPr>
            <w:r>
              <w:rPr>
                <w:rFonts w:hint="eastAsia"/>
                <w:color w:val="auto"/>
                <w:sz w:val="18"/>
                <w:szCs w:val="18"/>
              </w:rPr>
              <w:t>操作系统与应用程序处于同一存储空间</w:t>
            </w:r>
          </w:p>
        </w:tc>
        <w:tc>
          <w:tcPr>
            <w:tcW w:w="3503" w:type="dxa"/>
            <w:noWrap w:val="0"/>
            <w:vAlign w:val="center"/>
          </w:tcPr>
          <w:p>
            <w:pPr>
              <w:rPr>
                <w:rFonts w:hint="eastAsia"/>
                <w:color w:val="auto"/>
                <w:sz w:val="18"/>
                <w:szCs w:val="18"/>
              </w:rPr>
            </w:pPr>
            <w:r>
              <w:rPr>
                <w:rFonts w:hint="eastAsia"/>
                <w:color w:val="auto"/>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noWrap w:val="0"/>
            <w:vAlign w:val="center"/>
          </w:tcPr>
          <w:p>
            <w:pPr>
              <w:rPr>
                <w:rFonts w:hint="eastAsia"/>
                <w:color w:val="auto"/>
                <w:sz w:val="18"/>
                <w:szCs w:val="18"/>
              </w:rPr>
            </w:pPr>
            <w:r>
              <w:rPr>
                <w:rFonts w:hint="eastAsia"/>
                <w:color w:val="auto"/>
                <w:sz w:val="18"/>
                <w:szCs w:val="18"/>
              </w:rPr>
              <w:t>多任务支持</w:t>
            </w:r>
          </w:p>
        </w:tc>
        <w:tc>
          <w:tcPr>
            <w:tcW w:w="3503" w:type="dxa"/>
            <w:noWrap w:val="0"/>
            <w:vAlign w:val="center"/>
          </w:tcPr>
          <w:p>
            <w:pPr>
              <w:rPr>
                <w:rFonts w:hint="eastAsia"/>
                <w:color w:val="auto"/>
                <w:sz w:val="18"/>
                <w:szCs w:val="18"/>
              </w:rPr>
            </w:pPr>
            <w:r>
              <w:rPr>
                <w:rFonts w:hint="eastAsia"/>
                <w:color w:val="auto"/>
                <w:sz w:val="18"/>
                <w:szCs w:val="18"/>
              </w:rPr>
              <w:t>支持多任务（线程）操作</w:t>
            </w:r>
          </w:p>
        </w:tc>
        <w:tc>
          <w:tcPr>
            <w:tcW w:w="3503" w:type="dxa"/>
            <w:noWrap w:val="0"/>
            <w:vAlign w:val="center"/>
          </w:tcPr>
          <w:p>
            <w:pPr>
              <w:rPr>
                <w:rFonts w:hint="eastAsia"/>
                <w:color w:val="auto"/>
                <w:sz w:val="18"/>
                <w:szCs w:val="18"/>
              </w:rPr>
            </w:pPr>
            <w:r>
              <w:rPr>
                <w:rFonts w:hint="eastAsia"/>
                <w:color w:val="auto"/>
                <w:sz w:val="18"/>
                <w:szCs w:val="18"/>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noWrap w:val="0"/>
            <w:vAlign w:val="center"/>
          </w:tcPr>
          <w:p>
            <w:pPr>
              <w:rPr>
                <w:rFonts w:hint="eastAsia"/>
                <w:color w:val="auto"/>
                <w:sz w:val="18"/>
                <w:szCs w:val="18"/>
              </w:rPr>
            </w:pPr>
            <w:r>
              <w:rPr>
                <w:rFonts w:hint="eastAsia"/>
                <w:color w:val="auto"/>
                <w:sz w:val="18"/>
                <w:szCs w:val="18"/>
              </w:rPr>
              <w:t>实时性</w:t>
            </w:r>
          </w:p>
        </w:tc>
        <w:tc>
          <w:tcPr>
            <w:tcW w:w="3503" w:type="dxa"/>
            <w:noWrap w:val="0"/>
            <w:vAlign w:val="center"/>
          </w:tcPr>
          <w:p>
            <w:pPr>
              <w:rPr>
                <w:rFonts w:hint="eastAsia"/>
                <w:color w:val="auto"/>
                <w:sz w:val="18"/>
                <w:szCs w:val="18"/>
              </w:rPr>
            </w:pPr>
            <w:r>
              <w:rPr>
                <w:rFonts w:hint="eastAsia"/>
                <w:color w:val="auto"/>
                <w:sz w:val="18"/>
                <w:szCs w:val="18"/>
              </w:rPr>
              <w:t>（3）</w:t>
            </w:r>
          </w:p>
        </w:tc>
        <w:tc>
          <w:tcPr>
            <w:tcW w:w="3503" w:type="dxa"/>
            <w:noWrap w:val="0"/>
            <w:vAlign w:val="center"/>
          </w:tcPr>
          <w:p>
            <w:pPr>
              <w:rPr>
                <w:rFonts w:hint="eastAsia"/>
                <w:color w:val="auto"/>
                <w:sz w:val="18"/>
                <w:szCs w:val="18"/>
              </w:rPr>
            </w:pPr>
            <w:r>
              <w:rPr>
                <w:rFonts w:hint="eastAsia"/>
                <w:color w:val="auto"/>
                <w:sz w:val="18"/>
                <w:szCs w:val="18"/>
              </w:rPr>
              <w:t>实时系统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noWrap w:val="0"/>
            <w:vAlign w:val="center"/>
          </w:tcPr>
          <w:p>
            <w:pPr>
              <w:rPr>
                <w:rFonts w:hint="eastAsia"/>
                <w:color w:val="auto"/>
                <w:sz w:val="18"/>
                <w:szCs w:val="18"/>
              </w:rPr>
            </w:pPr>
            <w:r>
              <w:rPr>
                <w:rFonts w:hint="eastAsia"/>
                <w:color w:val="auto"/>
                <w:sz w:val="18"/>
                <w:szCs w:val="18"/>
              </w:rPr>
              <w:t>安全性</w:t>
            </w:r>
          </w:p>
        </w:tc>
        <w:tc>
          <w:tcPr>
            <w:tcW w:w="3503" w:type="dxa"/>
            <w:noWrap w:val="0"/>
            <w:vAlign w:val="center"/>
          </w:tcPr>
          <w:p>
            <w:pPr>
              <w:rPr>
                <w:rFonts w:hint="eastAsia"/>
                <w:color w:val="auto"/>
                <w:sz w:val="18"/>
                <w:szCs w:val="18"/>
              </w:rPr>
            </w:pPr>
            <w:r>
              <w:rPr>
                <w:rFonts w:hint="eastAsia"/>
                <w:color w:val="auto"/>
                <w:sz w:val="18"/>
                <w:szCs w:val="18"/>
              </w:rPr>
              <w:t>（4）</w:t>
            </w:r>
          </w:p>
        </w:tc>
        <w:tc>
          <w:tcPr>
            <w:tcW w:w="3503" w:type="dxa"/>
            <w:noWrap w:val="0"/>
            <w:vAlign w:val="center"/>
          </w:tcPr>
          <w:p>
            <w:pPr>
              <w:rPr>
                <w:rFonts w:hint="eastAsia"/>
                <w:color w:val="auto"/>
                <w:sz w:val="18"/>
                <w:szCs w:val="18"/>
              </w:rPr>
            </w:pPr>
            <w:r>
              <w:rPr>
                <w:rFonts w:hint="eastAsia"/>
                <w:color w:val="auto"/>
                <w:sz w:val="18"/>
                <w:szCs w:val="18"/>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664" w:type="dxa"/>
            <w:noWrap w:val="0"/>
            <w:vAlign w:val="center"/>
          </w:tcPr>
          <w:p>
            <w:pPr>
              <w:rPr>
                <w:rFonts w:hint="eastAsia"/>
                <w:color w:val="auto"/>
                <w:sz w:val="18"/>
                <w:szCs w:val="18"/>
              </w:rPr>
            </w:pPr>
            <w:r>
              <w:rPr>
                <w:rFonts w:hint="eastAsia"/>
                <w:color w:val="auto"/>
                <w:sz w:val="18"/>
                <w:szCs w:val="18"/>
              </w:rPr>
              <w:t>标准API</w:t>
            </w:r>
          </w:p>
        </w:tc>
        <w:tc>
          <w:tcPr>
            <w:tcW w:w="3503" w:type="dxa"/>
            <w:noWrap w:val="0"/>
            <w:vAlign w:val="center"/>
          </w:tcPr>
          <w:p>
            <w:pPr>
              <w:rPr>
                <w:rFonts w:hint="eastAsia"/>
                <w:color w:val="auto"/>
                <w:sz w:val="18"/>
                <w:szCs w:val="18"/>
              </w:rPr>
            </w:pPr>
            <w:r>
              <w:rPr>
                <w:rFonts w:hint="eastAsia"/>
                <w:color w:val="auto"/>
                <w:sz w:val="18"/>
                <w:szCs w:val="18"/>
              </w:rPr>
              <w:t>支持</w:t>
            </w:r>
          </w:p>
        </w:tc>
        <w:tc>
          <w:tcPr>
            <w:tcW w:w="3503" w:type="dxa"/>
            <w:noWrap w:val="0"/>
            <w:vAlign w:val="center"/>
          </w:tcPr>
          <w:p>
            <w:pPr>
              <w:rPr>
                <w:rFonts w:hint="eastAsia"/>
                <w:color w:val="auto"/>
                <w:sz w:val="18"/>
                <w:szCs w:val="18"/>
              </w:rPr>
            </w:pPr>
            <w:r>
              <w:rPr>
                <w:rFonts w:hint="eastAsia"/>
                <w:color w:val="auto"/>
                <w:sz w:val="18"/>
                <w:szCs w:val="18"/>
              </w:rPr>
              <w:t>支持</w:t>
            </w:r>
          </w:p>
        </w:tc>
      </w:tr>
    </w:tbl>
    <w:p>
      <w:pPr>
        <w:rPr>
          <w:rFonts w:hint="eastAsia"/>
          <w:color w:val="auto"/>
        </w:rPr>
      </w:pPr>
    </w:p>
    <w:p>
      <w:pPr>
        <w:ind w:firstLine="420"/>
        <w:rPr>
          <w:rFonts w:hint="eastAsia"/>
          <w:color w:val="auto"/>
        </w:rPr>
      </w:pPr>
      <w:r>
        <w:rPr>
          <w:rFonts w:hint="eastAsia" w:ascii="黑体" w:hAnsi="黑体" w:eastAsia="黑体"/>
          <w:color w:val="auto"/>
        </w:rPr>
        <w:t xml:space="preserve">[问题3] </w:t>
      </w:r>
      <w:r>
        <w:rPr>
          <w:rFonts w:hint="eastAsia"/>
          <w:color w:val="auto"/>
        </w:rPr>
        <w:t>故障处理是宇航系统软件设计中极为重要的组成部分。故障处理主要包括故障监视、故障定位、故障隔离和系统容错（重组）。用150字以内的文字说明嵌入式系统中故障主要分哪儿类？并分别给出两种常用的故障滤波算法和容错算法。</w:t>
      </w:r>
    </w:p>
    <w:p>
      <w:pPr>
        <w:rPr>
          <w:rFonts w:hint="eastAsia"/>
          <w:color w:val="auto"/>
        </w:rPr>
      </w:pPr>
    </w:p>
    <w:p>
      <w:pPr>
        <w:ind w:firstLine="420"/>
        <w:rPr>
          <w:rFonts w:hint="eastAsia"/>
          <w:color w:val="auto"/>
        </w:rPr>
      </w:pPr>
      <w:r>
        <w:rPr>
          <w:rFonts w:hint="eastAsia"/>
          <w:color w:val="auto"/>
        </w:rPr>
        <w:t>案例分析：宇航嵌入式设备</w:t>
      </w:r>
    </w:p>
    <w:p>
      <w:pPr>
        <w:ind w:firstLine="420"/>
        <w:rPr>
          <w:rFonts w:hint="eastAsia"/>
          <w:color w:val="auto"/>
        </w:rPr>
      </w:pPr>
      <w:r>
        <w:rPr>
          <w:rFonts w:hint="eastAsia"/>
          <w:color w:val="auto"/>
        </w:rPr>
        <w:t>本题考查嵌入式系统设计的概念，主要包括嵌入式软件体系结构的框架设计，提高宇航设备可靠性的设计方法和掌握根据用户需求开展软件需求分析的手段。</w:t>
      </w:r>
    </w:p>
    <w:p>
      <w:pPr>
        <w:ind w:firstLine="420"/>
        <w:rPr>
          <w:rFonts w:hint="eastAsia"/>
          <w:color w:val="auto"/>
        </w:rPr>
      </w:pPr>
      <w:r>
        <w:rPr>
          <w:rFonts w:hint="eastAsia"/>
          <w:color w:val="auto"/>
        </w:rPr>
        <w:t>此类题目要求认真阅读题目对用户需求的描述，在分析、论证和概念设计的基础上，根据实例要求完善问题的解析。本题重点考查归纳问题、分析问题和解决问题的能力。</w:t>
      </w:r>
    </w:p>
    <w:p>
      <w:pPr>
        <w:ind w:firstLine="420"/>
        <w:rPr>
          <w:rFonts w:hint="eastAsia"/>
          <w:color w:val="auto"/>
        </w:rPr>
      </w:pPr>
      <w:r>
        <w:rPr>
          <w:rFonts w:hint="eastAsia"/>
          <w:color w:val="auto"/>
        </w:rPr>
        <w:t>本题首先给出用户针对宇航设备的4项功能要求：</w:t>
      </w:r>
    </w:p>
    <w:p>
      <w:pPr>
        <w:ind w:firstLine="420"/>
        <w:rPr>
          <w:rFonts w:hint="eastAsia"/>
          <w:color w:val="auto"/>
        </w:rPr>
      </w:pPr>
      <w:r>
        <w:rPr>
          <w:rFonts w:hint="eastAsia"/>
          <w:color w:val="auto"/>
        </w:rPr>
        <w:t>l）设备由多个处理机模块组成，需要时外场可快速更换（即LRM结构）；</w:t>
      </w:r>
    </w:p>
    <w:p>
      <w:pPr>
        <w:ind w:firstLine="420"/>
        <w:rPr>
          <w:rFonts w:hint="eastAsia"/>
          <w:color w:val="auto"/>
        </w:rPr>
      </w:pPr>
      <w:r>
        <w:rPr>
          <w:rFonts w:hint="eastAsia"/>
          <w:color w:val="auto"/>
        </w:rPr>
        <w:t>2）应用软件应与硬件无关，便于软硬件的升级；</w:t>
      </w:r>
    </w:p>
    <w:p>
      <w:pPr>
        <w:ind w:firstLine="420"/>
        <w:rPr>
          <w:rFonts w:hint="eastAsia"/>
          <w:color w:val="auto"/>
        </w:rPr>
      </w:pPr>
      <w:r>
        <w:rPr>
          <w:rFonts w:hint="eastAsia"/>
          <w:color w:val="auto"/>
        </w:rPr>
        <w:t>3）由于宇航嵌入式设备中要支持不同功能，系统应支持完成不同功能任务间的数据隔离；</w:t>
      </w:r>
    </w:p>
    <w:p>
      <w:pPr>
        <w:ind w:firstLine="420"/>
        <w:rPr>
          <w:rFonts w:hint="eastAsia"/>
          <w:color w:val="auto"/>
        </w:rPr>
      </w:pPr>
      <w:r>
        <w:rPr>
          <w:rFonts w:hint="eastAsia"/>
          <w:color w:val="auto"/>
        </w:rPr>
        <w:t>4）宇航设备可靠性要求高，系统要有故障处理能力。</w:t>
      </w:r>
    </w:p>
    <w:p>
      <w:pPr>
        <w:ind w:firstLine="420"/>
        <w:rPr>
          <w:rFonts w:hint="eastAsia"/>
          <w:color w:val="auto"/>
        </w:rPr>
      </w:pPr>
      <w:r>
        <w:rPr>
          <w:rFonts w:hint="eastAsia"/>
          <w:color w:val="auto"/>
        </w:rPr>
        <w:t>从4项要求分析看，第一项要求是考查基础硬件知识，宇航设备应该由多个硬件模块组成，各个模块承担着不同功能，外场可快速更换是指在实验现场（如机场、发射基地）能够用各份模块替换掉故障硬件模块，从而节省维修时间。此项要求是本题设计软件体系总体架构的基础，也是采用三层栈（TLS）的首要点。第二项要求是考查从软/硬件升级方面理解三层栈（TLS）架构的优势，因为硬件要方便升级的基础是不会引起软件的更改（或极少更改），要想达到应用软件与硬件的无关性，必须采用操作系统实现硬件隔离。第三项要求是考查根据用户软件的技术要求，如何考虑操作系统的分析方法。要支持任务间的数据隔离，具有进程管理的操作系统最为合适，这里必须深入了解什么是操作系统的进程概念。第四项要求是考查掌握设计高可靠性设备通常采用的技术。</w:t>
      </w:r>
    </w:p>
    <w:p>
      <w:pPr>
        <w:ind w:firstLine="420"/>
        <w:rPr>
          <w:rFonts w:hint="eastAsia"/>
          <w:color w:val="auto"/>
        </w:rPr>
      </w:pPr>
      <w:r>
        <w:rPr>
          <w:rFonts w:hint="eastAsia"/>
          <w:color w:val="auto"/>
        </w:rPr>
        <w:t>如果理解了上述4个用户要求，就能容易地回答本题的三个问题。</w:t>
      </w:r>
    </w:p>
    <w:p>
      <w:pPr>
        <w:ind w:firstLine="420"/>
        <w:rPr>
          <w:rFonts w:hint="eastAsia" w:ascii="黑体" w:eastAsia="黑体"/>
          <w:color w:val="auto"/>
        </w:rPr>
      </w:pPr>
      <w:r>
        <w:rPr>
          <w:rFonts w:hint="eastAsia" w:ascii="黑体" w:eastAsia="黑体"/>
          <w:color w:val="auto"/>
        </w:rPr>
        <w:t>[问题l]</w:t>
      </w:r>
    </w:p>
    <w:p>
      <w:pPr>
        <w:ind w:firstLine="420"/>
        <w:rPr>
          <w:rFonts w:hint="eastAsia"/>
          <w:color w:val="auto"/>
        </w:rPr>
      </w:pPr>
      <w:r>
        <w:rPr>
          <w:rFonts w:hint="eastAsia"/>
          <w:color w:val="auto"/>
        </w:rPr>
        <w:t>本题给出的TLS结构框架主要通过硬件抽象，形成模块支持层软件，将操作系统对硬件资源的管理抽象成对一种逻辑上相关的抽象资源的管理，这样就将操作系统软件与硬件进行了分离。而应用软件访问硬件资源靠操作系统提供的服务进行，这样，应用软件仅仅和具体功能实现有关，而不需关心硬件配置。因此，TLS结构框架的主要特点可概述为以下4点：</w:t>
      </w:r>
    </w:p>
    <w:p>
      <w:pPr>
        <w:ind w:firstLine="420"/>
        <w:rPr>
          <w:rFonts w:hint="eastAsia"/>
          <w:color w:val="auto"/>
        </w:rPr>
      </w:pPr>
      <w:r>
        <w:rPr>
          <w:rFonts w:hint="eastAsia"/>
          <w:color w:val="auto"/>
        </w:rPr>
        <w:t>l）应用软件仅与操作系统服务相关，不直接操作硬件。</w:t>
      </w:r>
    </w:p>
    <w:p>
      <w:pPr>
        <w:ind w:firstLine="420"/>
        <w:rPr>
          <w:color w:val="auto"/>
        </w:rPr>
      </w:pPr>
      <w:r>
        <w:rPr>
          <w:rFonts w:hint="eastAsia"/>
          <w:color w:val="auto"/>
        </w:rPr>
        <w:t>2）操作系统通过模块支持原软件访问硬件，可与具体硬件无关。</w:t>
      </w:r>
    </w:p>
    <w:p>
      <w:pPr>
        <w:ind w:firstLine="420"/>
        <w:rPr>
          <w:rFonts w:hint="eastAsia"/>
          <w:color w:val="auto"/>
        </w:rPr>
      </w:pPr>
      <w:r>
        <w:rPr>
          <w:rFonts w:hint="eastAsia"/>
          <w:color w:val="auto"/>
        </w:rPr>
        <w:t>3）模块支持层将硬件抽象成标准操作。</w:t>
      </w:r>
    </w:p>
    <w:p>
      <w:pPr>
        <w:ind w:firstLine="420"/>
        <w:rPr>
          <w:rFonts w:hint="eastAsia"/>
          <w:color w:val="auto"/>
        </w:rPr>
      </w:pPr>
      <w:r>
        <w:rPr>
          <w:rFonts w:hint="eastAsia"/>
          <w:color w:val="auto"/>
        </w:rPr>
        <w:t>4）通过三层栈的划分可实现硬件的快速更改与升级，应用软件的升级不会引起硬件的变更。</w:t>
      </w:r>
    </w:p>
    <w:p>
      <w:pPr>
        <w:ind w:firstLine="420"/>
        <w:rPr>
          <w:rFonts w:hint="eastAsia"/>
          <w:color w:val="auto"/>
        </w:rPr>
      </w:pPr>
      <w:r>
        <w:rPr>
          <w:rFonts w:hint="eastAsia"/>
          <w:color w:val="auto"/>
        </w:rPr>
        <w:t>基于这种思想，TLS 结构框架实现了宇航设各中软件功能服务，这样就可以完整地叙述各层软件的设计内涵，即：</w:t>
      </w:r>
    </w:p>
    <w:p>
      <w:pPr>
        <w:ind w:firstLine="420"/>
        <w:rPr>
          <w:rFonts w:hint="eastAsia"/>
          <w:color w:val="auto"/>
        </w:rPr>
      </w:pPr>
      <w:r>
        <w:rPr>
          <w:rFonts w:hint="eastAsia"/>
          <w:color w:val="auto"/>
        </w:rPr>
        <w:t>1）应用层主要完成宇航设备的具体工作，由多个功能任务组成，各功能任务间的隔离由操作系统层实现。</w:t>
      </w:r>
    </w:p>
    <w:p>
      <w:pPr>
        <w:ind w:firstLine="420"/>
        <w:rPr>
          <w:rFonts w:hint="eastAsia"/>
          <w:color w:val="auto"/>
        </w:rPr>
      </w:pPr>
      <w:r>
        <w:rPr>
          <w:rFonts w:hint="eastAsia"/>
          <w:color w:val="auto"/>
        </w:rPr>
        <w:t>2）操作系统层实现应用软件与硬件的隔离，为应用软件提供更加丰富的计算机资源服务。操作系统为应用软件提供标准的API接口（如POSIX），确保了应用软件的可升级性。</w:t>
      </w:r>
    </w:p>
    <w:p>
      <w:pPr>
        <w:ind w:firstLine="420"/>
        <w:rPr>
          <w:rFonts w:hint="eastAsia"/>
          <w:color w:val="auto"/>
        </w:rPr>
      </w:pPr>
      <w:r>
        <w:rPr>
          <w:rFonts w:hint="eastAsia"/>
          <w:color w:val="auto"/>
        </w:rPr>
        <w:t>3）模块支持层为操作系统管理硬件资源提供统一管理方法，用一种抽象的标准接口实现软件与硬件的无关性，达到硬件的升级要求，便于硬件的外场快速更换。</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选择操作系统的依据是本题第三项的用户要求，主要考查对目前常用的嵌入式操作系统的了解程度。第一小问的表格给出的VxWorks和Linux两个操作系统是嵌入式系统常用的软件，两个软件在资源管理上存在本质区别，必须明确差异后，方能回答第二小问。两种操作系统的差异如表F-4所示。</w:t>
      </w:r>
    </w:p>
    <w:p>
      <w:pPr>
        <w:ind w:firstLine="420"/>
        <w:rPr>
          <w:rFonts w:hint="eastAsia"/>
          <w:color w:val="auto"/>
        </w:rPr>
      </w:pPr>
      <w:r>
        <w:rPr>
          <w:rFonts w:hint="eastAsia"/>
          <w:color w:val="auto"/>
        </w:rPr>
        <w:t>通过比较，显然选用类似于Linux的嵌入式操作系统适用本题要求。理由包括三点：</w:t>
      </w:r>
    </w:p>
    <w:p>
      <w:pPr>
        <w:ind w:firstLine="420"/>
        <w:rPr>
          <w:rFonts w:hint="eastAsia"/>
          <w:color w:val="auto"/>
        </w:rPr>
      </w:pPr>
      <w:r>
        <w:rPr>
          <w:rFonts w:hint="eastAsia"/>
          <w:color w:val="auto"/>
        </w:rPr>
        <w:t>1）Linux操作系统是一种安全性较强的操作系统。内核工作在系统态，应用软件工作在用户态（这点是系统安全性要求），可以有效防止应用软件对操作系统的破坏。</w:t>
      </w:r>
    </w:p>
    <w:p>
      <w:pPr>
        <w:ind w:firstLine="420"/>
        <w:rPr>
          <w:rFonts w:hint="eastAsia"/>
          <w:color w:val="auto"/>
        </w:rPr>
      </w:pPr>
      <w:r>
        <w:rPr>
          <w:rFonts w:hint="eastAsia"/>
          <w:color w:val="auto"/>
        </w:rPr>
        <w:t>2）Linux操作系统调度的最小单位是线程，线程归属于进程，进程具有自己独立的资源。进程通过存储器管理部件（MMU）实现多功能应用间隔离。</w:t>
      </w:r>
    </w:p>
    <w:p>
      <w:pPr>
        <w:spacing w:before="156" w:beforeLines="50"/>
        <w:jc w:val="center"/>
        <w:rPr>
          <w:color w:val="auto"/>
          <w:sz w:val="18"/>
          <w:szCs w:val="18"/>
        </w:rPr>
      </w:pPr>
      <w:r>
        <w:rPr>
          <w:rFonts w:hint="eastAsia"/>
          <w:color w:val="auto"/>
          <w:sz w:val="18"/>
          <w:szCs w:val="18"/>
        </w:rPr>
        <w:t>表F-4  两种操作系统的主要差异</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3448"/>
        <w:gridCol w:w="343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shd w:val="clear" w:color="auto" w:fill="E6E6E6"/>
            <w:noWrap w:val="0"/>
            <w:vAlign w:val="center"/>
          </w:tcPr>
          <w:p>
            <w:pPr>
              <w:jc w:val="center"/>
              <w:rPr>
                <w:rFonts w:hint="eastAsia"/>
                <w:b/>
                <w:color w:val="auto"/>
                <w:sz w:val="18"/>
                <w:szCs w:val="18"/>
              </w:rPr>
            </w:pPr>
            <w:r>
              <w:rPr>
                <w:rFonts w:hint="eastAsia"/>
                <w:b/>
                <w:color w:val="auto"/>
                <w:sz w:val="18"/>
                <w:szCs w:val="18"/>
              </w:rPr>
              <w:t>比较类型</w:t>
            </w:r>
          </w:p>
        </w:tc>
        <w:tc>
          <w:tcPr>
            <w:tcW w:w="3503" w:type="dxa"/>
            <w:shd w:val="clear" w:color="auto" w:fill="E6E6E6"/>
            <w:noWrap w:val="0"/>
            <w:vAlign w:val="center"/>
          </w:tcPr>
          <w:p>
            <w:pPr>
              <w:jc w:val="center"/>
              <w:rPr>
                <w:rFonts w:hint="eastAsia"/>
                <w:b/>
                <w:color w:val="auto"/>
                <w:sz w:val="18"/>
                <w:szCs w:val="18"/>
              </w:rPr>
            </w:pPr>
            <w:r>
              <w:rPr>
                <w:rFonts w:hint="eastAsia"/>
                <w:b/>
                <w:color w:val="auto"/>
                <w:sz w:val="18"/>
                <w:szCs w:val="18"/>
              </w:rPr>
              <w:t>VxWorkshop 5.5</w:t>
            </w:r>
          </w:p>
        </w:tc>
        <w:tc>
          <w:tcPr>
            <w:tcW w:w="3503" w:type="dxa"/>
            <w:shd w:val="clear" w:color="auto" w:fill="E6E6E6"/>
            <w:noWrap w:val="0"/>
            <w:vAlign w:val="center"/>
          </w:tcPr>
          <w:p>
            <w:pPr>
              <w:jc w:val="center"/>
              <w:rPr>
                <w:rFonts w:hint="eastAsia"/>
                <w:b/>
                <w:color w:val="auto"/>
                <w:sz w:val="18"/>
                <w:szCs w:val="18"/>
              </w:rPr>
            </w:pPr>
            <w:r>
              <w:rPr>
                <w:rFonts w:hint="eastAsia"/>
                <w:b/>
                <w:color w:val="auto"/>
                <w:sz w:val="18"/>
                <w:szCs w:val="18"/>
              </w:rPr>
              <w:t>Linux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noWrap w:val="0"/>
            <w:vAlign w:val="center"/>
          </w:tcPr>
          <w:p>
            <w:pPr>
              <w:ind w:firstLine="180" w:firstLineChars="100"/>
              <w:rPr>
                <w:rFonts w:hint="eastAsia"/>
                <w:color w:val="auto"/>
                <w:sz w:val="18"/>
                <w:szCs w:val="18"/>
              </w:rPr>
            </w:pPr>
            <w:r>
              <w:rPr>
                <w:rFonts w:hint="eastAsia"/>
                <w:color w:val="auto"/>
                <w:sz w:val="18"/>
                <w:szCs w:val="18"/>
              </w:rPr>
              <w:t>工作方式</w:t>
            </w:r>
          </w:p>
        </w:tc>
        <w:tc>
          <w:tcPr>
            <w:tcW w:w="3503" w:type="dxa"/>
            <w:noWrap w:val="0"/>
            <w:vAlign w:val="center"/>
          </w:tcPr>
          <w:p>
            <w:pPr>
              <w:rPr>
                <w:rFonts w:hint="eastAsia"/>
                <w:color w:val="auto"/>
                <w:sz w:val="18"/>
                <w:szCs w:val="18"/>
              </w:rPr>
            </w:pPr>
            <w:r>
              <w:rPr>
                <w:rFonts w:hint="eastAsia"/>
                <w:color w:val="auto"/>
                <w:sz w:val="18"/>
                <w:szCs w:val="18"/>
              </w:rPr>
              <w:t>操作系统与应用程序处于同一存储空间</w:t>
            </w:r>
          </w:p>
        </w:tc>
        <w:tc>
          <w:tcPr>
            <w:tcW w:w="3503" w:type="dxa"/>
            <w:noWrap w:val="0"/>
            <w:vAlign w:val="center"/>
          </w:tcPr>
          <w:p>
            <w:pPr>
              <w:rPr>
                <w:rFonts w:hint="eastAsia"/>
                <w:color w:val="auto"/>
                <w:sz w:val="18"/>
                <w:szCs w:val="18"/>
              </w:rPr>
            </w:pPr>
            <w:r>
              <w:rPr>
                <w:rFonts w:hint="eastAsia"/>
                <w:color w:val="auto"/>
                <w:sz w:val="18"/>
                <w:szCs w:val="18"/>
              </w:rPr>
              <w:t>（1）</w:t>
            </w:r>
            <w:r>
              <w:rPr>
                <w:rFonts w:eastAsia="楷体_GB2312"/>
                <w:color w:val="auto"/>
              </w:rPr>
              <w:t>操作系统与应用程序处于同一存储空间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noWrap w:val="0"/>
            <w:vAlign w:val="center"/>
          </w:tcPr>
          <w:p>
            <w:pPr>
              <w:ind w:firstLine="180" w:firstLineChars="100"/>
              <w:rPr>
                <w:rFonts w:hint="eastAsia"/>
                <w:color w:val="auto"/>
                <w:sz w:val="18"/>
                <w:szCs w:val="18"/>
              </w:rPr>
            </w:pPr>
            <w:r>
              <w:rPr>
                <w:rFonts w:hint="eastAsia"/>
                <w:color w:val="auto"/>
                <w:sz w:val="18"/>
                <w:szCs w:val="18"/>
              </w:rPr>
              <w:t>多任务支持</w:t>
            </w:r>
          </w:p>
        </w:tc>
        <w:tc>
          <w:tcPr>
            <w:tcW w:w="3503" w:type="dxa"/>
            <w:noWrap w:val="0"/>
            <w:vAlign w:val="center"/>
          </w:tcPr>
          <w:p>
            <w:pPr>
              <w:rPr>
                <w:rFonts w:hint="eastAsia"/>
                <w:color w:val="auto"/>
                <w:sz w:val="18"/>
                <w:szCs w:val="18"/>
              </w:rPr>
            </w:pPr>
            <w:r>
              <w:rPr>
                <w:rFonts w:hint="eastAsia"/>
                <w:color w:val="auto"/>
                <w:sz w:val="18"/>
                <w:szCs w:val="18"/>
              </w:rPr>
              <w:t>支持多任务（线程）操作</w:t>
            </w:r>
          </w:p>
        </w:tc>
        <w:tc>
          <w:tcPr>
            <w:tcW w:w="3503" w:type="dxa"/>
            <w:noWrap w:val="0"/>
            <w:vAlign w:val="center"/>
          </w:tcPr>
          <w:p>
            <w:pPr>
              <w:rPr>
                <w:rFonts w:hint="eastAsia"/>
                <w:color w:val="auto"/>
                <w:sz w:val="18"/>
                <w:szCs w:val="18"/>
              </w:rPr>
            </w:pPr>
            <w:r>
              <w:rPr>
                <w:rFonts w:hint="eastAsia"/>
                <w:color w:val="auto"/>
                <w:sz w:val="18"/>
                <w:szCs w:val="18"/>
              </w:rPr>
              <w:t>（2）</w:t>
            </w:r>
            <w:r>
              <w:rPr>
                <w:rFonts w:hint="eastAsia" w:eastAsia="楷体_GB2312"/>
                <w:color w:val="auto"/>
              </w:rPr>
              <w:t>支持多进程、多线程操作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noWrap w:val="0"/>
            <w:vAlign w:val="center"/>
          </w:tcPr>
          <w:p>
            <w:pPr>
              <w:ind w:firstLine="180" w:firstLineChars="100"/>
              <w:rPr>
                <w:rFonts w:hint="eastAsia"/>
                <w:color w:val="auto"/>
                <w:sz w:val="18"/>
                <w:szCs w:val="18"/>
              </w:rPr>
            </w:pPr>
            <w:r>
              <w:rPr>
                <w:rFonts w:hint="eastAsia"/>
                <w:color w:val="auto"/>
                <w:sz w:val="18"/>
                <w:szCs w:val="18"/>
              </w:rPr>
              <w:t>实时性</w:t>
            </w:r>
          </w:p>
        </w:tc>
        <w:tc>
          <w:tcPr>
            <w:tcW w:w="3503" w:type="dxa"/>
            <w:noWrap w:val="0"/>
            <w:vAlign w:val="center"/>
          </w:tcPr>
          <w:p>
            <w:pPr>
              <w:rPr>
                <w:rFonts w:hint="eastAsia"/>
                <w:color w:val="auto"/>
                <w:sz w:val="18"/>
                <w:szCs w:val="18"/>
              </w:rPr>
            </w:pPr>
            <w:r>
              <w:rPr>
                <w:rFonts w:hint="eastAsia"/>
                <w:color w:val="auto"/>
                <w:sz w:val="18"/>
                <w:szCs w:val="18"/>
              </w:rPr>
              <w:t>（3）</w:t>
            </w:r>
            <w:r>
              <w:rPr>
                <w:rFonts w:eastAsia="楷体_GB2312"/>
                <w:color w:val="auto"/>
                <w:sz w:val="18"/>
                <w:szCs w:val="18"/>
              </w:rPr>
              <w:t>硬实时系统</w:t>
            </w:r>
          </w:p>
        </w:tc>
        <w:tc>
          <w:tcPr>
            <w:tcW w:w="3503" w:type="dxa"/>
            <w:noWrap w:val="0"/>
            <w:vAlign w:val="center"/>
          </w:tcPr>
          <w:p>
            <w:pPr>
              <w:rPr>
                <w:rFonts w:hint="eastAsia"/>
                <w:color w:val="auto"/>
                <w:sz w:val="18"/>
                <w:szCs w:val="18"/>
              </w:rPr>
            </w:pPr>
            <w:r>
              <w:rPr>
                <w:rFonts w:hint="eastAsia"/>
                <w:color w:val="auto"/>
                <w:sz w:val="18"/>
                <w:szCs w:val="18"/>
              </w:rPr>
              <w:t>实时系统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noWrap w:val="0"/>
            <w:vAlign w:val="center"/>
          </w:tcPr>
          <w:p>
            <w:pPr>
              <w:ind w:firstLine="180" w:firstLineChars="100"/>
              <w:rPr>
                <w:rFonts w:hint="eastAsia"/>
                <w:color w:val="auto"/>
                <w:sz w:val="18"/>
                <w:szCs w:val="18"/>
              </w:rPr>
            </w:pPr>
            <w:r>
              <w:rPr>
                <w:rFonts w:hint="eastAsia"/>
                <w:color w:val="auto"/>
                <w:sz w:val="18"/>
                <w:szCs w:val="18"/>
              </w:rPr>
              <w:t>安全性</w:t>
            </w:r>
          </w:p>
        </w:tc>
        <w:tc>
          <w:tcPr>
            <w:tcW w:w="3503" w:type="dxa"/>
            <w:noWrap w:val="0"/>
            <w:vAlign w:val="center"/>
          </w:tcPr>
          <w:p>
            <w:pPr>
              <w:rPr>
                <w:rFonts w:hint="eastAsia"/>
                <w:color w:val="auto"/>
                <w:sz w:val="18"/>
                <w:szCs w:val="18"/>
              </w:rPr>
            </w:pPr>
            <w:r>
              <w:rPr>
                <w:rFonts w:hint="eastAsia"/>
                <w:color w:val="auto"/>
                <w:sz w:val="18"/>
                <w:szCs w:val="18"/>
              </w:rPr>
              <w:t>（4）</w:t>
            </w:r>
            <w:r>
              <w:rPr>
                <w:rFonts w:eastAsia="楷体_GB2312"/>
                <w:color w:val="auto"/>
                <w:sz w:val="18"/>
                <w:szCs w:val="18"/>
              </w:rPr>
              <w:t>任务间无隔离保护</w:t>
            </w:r>
          </w:p>
        </w:tc>
        <w:tc>
          <w:tcPr>
            <w:tcW w:w="3503" w:type="dxa"/>
            <w:noWrap w:val="0"/>
            <w:vAlign w:val="center"/>
          </w:tcPr>
          <w:p>
            <w:pPr>
              <w:rPr>
                <w:rFonts w:hint="eastAsia"/>
                <w:color w:val="auto"/>
                <w:sz w:val="18"/>
                <w:szCs w:val="18"/>
              </w:rPr>
            </w:pPr>
            <w:r>
              <w:rPr>
                <w:rFonts w:hint="eastAsia"/>
                <w:color w:val="auto"/>
                <w:sz w:val="18"/>
                <w:szCs w:val="18"/>
              </w:rPr>
              <w:t>（5）</w:t>
            </w:r>
            <w:r>
              <w:rPr>
                <w:rFonts w:eastAsia="楷体_GB2312"/>
                <w:color w:val="auto"/>
                <w:sz w:val="18"/>
                <w:szCs w:val="18"/>
              </w:rPr>
              <w:t>支持进程间隔离保护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noWrap w:val="0"/>
            <w:vAlign w:val="center"/>
          </w:tcPr>
          <w:p>
            <w:pPr>
              <w:ind w:firstLine="180" w:firstLineChars="100"/>
              <w:rPr>
                <w:rFonts w:hint="eastAsia"/>
                <w:color w:val="auto"/>
                <w:sz w:val="18"/>
                <w:szCs w:val="18"/>
              </w:rPr>
            </w:pPr>
            <w:r>
              <w:rPr>
                <w:rFonts w:hint="eastAsia"/>
                <w:color w:val="auto"/>
                <w:sz w:val="18"/>
                <w:szCs w:val="18"/>
              </w:rPr>
              <w:t>标准API</w:t>
            </w:r>
          </w:p>
        </w:tc>
        <w:tc>
          <w:tcPr>
            <w:tcW w:w="3503" w:type="dxa"/>
            <w:noWrap w:val="0"/>
            <w:vAlign w:val="center"/>
          </w:tcPr>
          <w:p>
            <w:pPr>
              <w:rPr>
                <w:rFonts w:hint="eastAsia"/>
                <w:color w:val="auto"/>
                <w:sz w:val="18"/>
                <w:szCs w:val="18"/>
              </w:rPr>
            </w:pPr>
            <w:r>
              <w:rPr>
                <w:rFonts w:hint="eastAsia"/>
                <w:color w:val="auto"/>
                <w:sz w:val="18"/>
                <w:szCs w:val="18"/>
              </w:rPr>
              <w:t>支持</w:t>
            </w:r>
          </w:p>
        </w:tc>
        <w:tc>
          <w:tcPr>
            <w:tcW w:w="3503" w:type="dxa"/>
            <w:noWrap w:val="0"/>
            <w:vAlign w:val="center"/>
          </w:tcPr>
          <w:p>
            <w:pPr>
              <w:rPr>
                <w:rFonts w:hint="eastAsia"/>
                <w:color w:val="auto"/>
                <w:sz w:val="18"/>
                <w:szCs w:val="18"/>
              </w:rPr>
            </w:pPr>
            <w:r>
              <w:rPr>
                <w:rFonts w:hint="eastAsia"/>
                <w:color w:val="auto"/>
                <w:sz w:val="18"/>
                <w:szCs w:val="18"/>
              </w:rPr>
              <w:t>支持</w:t>
            </w:r>
          </w:p>
        </w:tc>
      </w:tr>
    </w:tbl>
    <w:p>
      <w:pPr>
        <w:ind w:firstLine="420"/>
        <w:rPr>
          <w:rFonts w:hint="eastAsia"/>
          <w:color w:val="auto"/>
        </w:rPr>
      </w:pPr>
      <w:r>
        <w:rPr>
          <w:rFonts w:hint="eastAsia"/>
          <w:color w:val="auto"/>
        </w:rPr>
        <w:t>3）嵌入式Linux操作系统支持硬件抽象，可有效实现TLS结构，并将硬件抽象与操作系统分离，可方便实现硬件的外场快速更换。</w:t>
      </w:r>
    </w:p>
    <w:p>
      <w:pPr>
        <w:ind w:firstLine="420"/>
        <w:rPr>
          <w:rFonts w:hint="eastAsia" w:ascii="黑体" w:eastAsia="黑体"/>
          <w:color w:val="auto"/>
        </w:rPr>
      </w:pPr>
      <w:r>
        <w:rPr>
          <w:rFonts w:hint="eastAsia" w:ascii="黑体" w:eastAsia="黑体"/>
          <w:color w:val="auto"/>
        </w:rPr>
        <w:t>[问题3]</w:t>
      </w:r>
    </w:p>
    <w:p>
      <w:pPr>
        <w:ind w:firstLine="420"/>
        <w:rPr>
          <w:rFonts w:hint="eastAsia"/>
          <w:color w:val="auto"/>
        </w:rPr>
      </w:pPr>
      <w:r>
        <w:rPr>
          <w:rFonts w:hint="eastAsia"/>
          <w:color w:val="auto"/>
        </w:rPr>
        <w:t>作为宇航系统的嵌入式设备，硬/软件故障是宇航系统最为关注的内容，根据宇航系统的特点和系统组成，故障一般分为三类，即硬件故障、应用软件故障和操作系统故障，在设计中，应考虑这三类故障的处理方法。硬件故障一般包括CPU运算错误、存储器访问/越界错误、MMU配置错误、定时器计数错误和内总线错误等；应用软件故障一般包括计算越界、除0、溢出和超时等各种异常情况；操作系统故障一般包括越权访问、死锁、资源枯竭、调度超时、配置越界和操作系统异常等。</w:t>
      </w:r>
    </w:p>
    <w:p>
      <w:pPr>
        <w:ind w:firstLine="420"/>
        <w:rPr>
          <w:rFonts w:hint="eastAsia"/>
          <w:color w:val="auto"/>
        </w:rPr>
      </w:pPr>
      <w:r>
        <w:rPr>
          <w:rFonts w:hint="eastAsia"/>
          <w:color w:val="auto"/>
        </w:rPr>
        <w:t>一般情况下，宇航系统的故障分为瞬态故障和永久故障，瞬态故障是指偶然发生的错误，而永久故障是指发生后不可消失的错误。在容错系统中，故障一般是由瞬态故障向永久故障转变，将鉴别瞬态故障和永久故障的算法称为滤波算法。在嵌入式实时系统中，常用的滤波算法包括门限算法、递减算法、递增算法和周期滤波算法等。故障的鉴别目的是实现宇航系统的容错与重构。常用的容错算法是N+1备份、冷备、温备和热备。N+1备份是指N个通用模块之一的任何一个模块发生故障后，将故障模块的任务迁移到备份模块运行；冷备、温备和热备是三种备份方式，可根据宇航系统的总体备份时间或重要程度安排不同的备份算法。</w:t>
      </w: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九、</w:t>
      </w:r>
      <w:r>
        <w:rPr>
          <w:rFonts w:hint="eastAsia" w:ascii="Times New Roman" w:hAnsi="Times New Roman" w:eastAsia="楷体_GB2312"/>
          <w:color w:val="auto"/>
        </w:rPr>
        <w:t>案例分析：数据库备份与恢复</w:t>
      </w:r>
    </w:p>
    <w:p>
      <w:pPr>
        <w:ind w:firstLine="420"/>
        <w:rPr>
          <w:rFonts w:hint="eastAsia"/>
          <w:color w:val="auto"/>
        </w:rPr>
      </w:pPr>
      <w:r>
        <w:rPr>
          <w:rFonts w:hint="eastAsia"/>
          <w:color w:val="auto"/>
        </w:rPr>
        <w:t>阅读以下关于数据库备份与恢复方面的叙述，回答问题1至问题4。</w:t>
      </w:r>
    </w:p>
    <w:p>
      <w:pPr>
        <w:ind w:firstLine="420"/>
        <w:rPr>
          <w:rFonts w:hint="eastAsia"/>
          <w:color w:val="auto"/>
        </w:rPr>
      </w:pPr>
      <w:r>
        <w:rPr>
          <w:rFonts w:hint="eastAsia"/>
          <w:color w:val="auto"/>
        </w:rPr>
        <w:t>银行金融系统对数据库中的数据安全要求很高，必须在技术层面上采用必要的措施，以保证数据的有效和不丢失。数据库的备份与恢复是保证数据安全的一种基本方法，一般将数据库备份划分为冷备份、热备份和数据导出，而数据导出根据导出数据的范围，又可以分为完全导出、增量导出和累计导出。</w:t>
      </w:r>
    </w:p>
    <w:p>
      <w:pPr>
        <w:ind w:firstLine="420"/>
        <w:rPr>
          <w:rFonts w:hint="eastAsia"/>
          <w:color w:val="auto"/>
        </w:rPr>
      </w:pPr>
      <w:r>
        <w:rPr>
          <w:rFonts w:hint="eastAsia"/>
          <w:color w:val="auto"/>
        </w:rPr>
        <w:t>该金融系统上线初期，整个业务系统采用了内网方式运行，不与外网发生联系。为了保证数据库内部数据的安全，该银行信息中心的刘工提出的备份方案如表12-3所示。</w:t>
      </w:r>
    </w:p>
    <w:p>
      <w:pPr>
        <w:spacing w:before="156" w:beforeLines="50"/>
        <w:jc w:val="center"/>
        <w:rPr>
          <w:rFonts w:hint="eastAsia"/>
          <w:color w:val="auto"/>
          <w:sz w:val="18"/>
          <w:szCs w:val="18"/>
        </w:rPr>
      </w:pPr>
      <w:r>
        <w:rPr>
          <w:rFonts w:hint="eastAsia"/>
          <w:color w:val="auto"/>
          <w:sz w:val="18"/>
          <w:szCs w:val="18"/>
        </w:rPr>
        <w:t>表12-3</w:t>
      </w:r>
    </w:p>
    <w:tbl>
      <w:tblPr>
        <w:tblStyle w:val="4"/>
        <w:tblW w:w="0" w:type="auto"/>
        <w:tblInd w:w="124"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49"/>
        <w:gridCol w:w="1050"/>
        <w:gridCol w:w="1050"/>
        <w:gridCol w:w="1050"/>
        <w:gridCol w:w="1049"/>
        <w:gridCol w:w="1050"/>
        <w:gridCol w:w="1050"/>
        <w:gridCol w:w="10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3" w:type="dxa"/>
            <w:shd w:val="clear" w:color="auto" w:fill="E6E6E6"/>
            <w:noWrap w:val="0"/>
            <w:vAlign w:val="center"/>
          </w:tcPr>
          <w:p>
            <w:pPr>
              <w:jc w:val="center"/>
              <w:rPr>
                <w:rFonts w:hint="eastAsia"/>
                <w:b/>
                <w:color w:val="auto"/>
                <w:sz w:val="18"/>
                <w:szCs w:val="18"/>
              </w:rPr>
            </w:pPr>
            <w:r>
              <w:rPr>
                <w:rFonts w:hint="eastAsia"/>
                <w:b/>
                <w:color w:val="auto"/>
                <w:sz w:val="18"/>
                <w:szCs w:val="18"/>
              </w:rPr>
              <w:t>时间</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星期一</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星期二</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星期三</w:t>
            </w:r>
          </w:p>
        </w:tc>
        <w:tc>
          <w:tcPr>
            <w:tcW w:w="1083" w:type="dxa"/>
            <w:shd w:val="clear" w:color="auto" w:fill="E6E6E6"/>
            <w:noWrap w:val="0"/>
            <w:vAlign w:val="center"/>
          </w:tcPr>
          <w:p>
            <w:pPr>
              <w:jc w:val="center"/>
              <w:rPr>
                <w:rFonts w:hint="eastAsia"/>
                <w:b/>
                <w:color w:val="auto"/>
                <w:sz w:val="18"/>
                <w:szCs w:val="18"/>
              </w:rPr>
            </w:pPr>
            <w:r>
              <w:rPr>
                <w:rFonts w:hint="eastAsia"/>
                <w:b/>
                <w:color w:val="auto"/>
                <w:sz w:val="18"/>
                <w:szCs w:val="18"/>
              </w:rPr>
              <w:t>星期四</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星期五</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星期六</w:t>
            </w:r>
          </w:p>
        </w:tc>
        <w:tc>
          <w:tcPr>
            <w:tcW w:w="1084" w:type="dxa"/>
            <w:shd w:val="clear" w:color="auto" w:fill="E6E6E6"/>
            <w:noWrap w:val="0"/>
            <w:vAlign w:val="center"/>
          </w:tcPr>
          <w:p>
            <w:pPr>
              <w:jc w:val="center"/>
              <w:rPr>
                <w:rFonts w:hint="eastAsia"/>
                <w:b/>
                <w:color w:val="auto"/>
                <w:sz w:val="18"/>
                <w:szCs w:val="18"/>
              </w:rPr>
            </w:pPr>
            <w:r>
              <w:rPr>
                <w:rFonts w:hint="eastAsia"/>
                <w:b/>
                <w:color w:val="auto"/>
                <w:sz w:val="18"/>
                <w:szCs w:val="18"/>
              </w:rPr>
              <w:t>星期日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083" w:type="dxa"/>
            <w:noWrap w:val="0"/>
            <w:vAlign w:val="center"/>
          </w:tcPr>
          <w:p>
            <w:pPr>
              <w:jc w:val="center"/>
              <w:rPr>
                <w:rFonts w:hint="eastAsia"/>
                <w:color w:val="auto"/>
                <w:sz w:val="18"/>
                <w:szCs w:val="18"/>
              </w:rPr>
            </w:pPr>
            <w:r>
              <w:rPr>
                <w:rFonts w:hint="eastAsia"/>
                <w:color w:val="auto"/>
                <w:sz w:val="18"/>
                <w:szCs w:val="18"/>
              </w:rPr>
              <w:t>备份方式</w:t>
            </w:r>
          </w:p>
        </w:tc>
        <w:tc>
          <w:tcPr>
            <w:tcW w:w="1084" w:type="dxa"/>
            <w:noWrap w:val="0"/>
            <w:vAlign w:val="center"/>
          </w:tcPr>
          <w:p>
            <w:pPr>
              <w:jc w:val="center"/>
              <w:rPr>
                <w:rFonts w:hint="eastAsia"/>
                <w:color w:val="auto"/>
                <w:sz w:val="18"/>
                <w:szCs w:val="18"/>
              </w:rPr>
            </w:pPr>
            <w:r>
              <w:rPr>
                <w:rFonts w:hint="eastAsia"/>
                <w:color w:val="auto"/>
                <w:sz w:val="18"/>
                <w:szCs w:val="18"/>
              </w:rPr>
              <w:t>完全导出</w:t>
            </w:r>
          </w:p>
        </w:tc>
        <w:tc>
          <w:tcPr>
            <w:tcW w:w="1084" w:type="dxa"/>
            <w:noWrap w:val="0"/>
            <w:vAlign w:val="center"/>
          </w:tcPr>
          <w:p>
            <w:pPr>
              <w:jc w:val="center"/>
              <w:rPr>
                <w:rFonts w:hint="eastAsia"/>
                <w:color w:val="auto"/>
                <w:sz w:val="18"/>
                <w:szCs w:val="18"/>
              </w:rPr>
            </w:pPr>
            <w:r>
              <w:rPr>
                <w:rFonts w:hint="eastAsia"/>
                <w:color w:val="auto"/>
                <w:sz w:val="18"/>
                <w:szCs w:val="18"/>
              </w:rPr>
              <w:t>增量导出</w:t>
            </w:r>
          </w:p>
        </w:tc>
        <w:tc>
          <w:tcPr>
            <w:tcW w:w="1084" w:type="dxa"/>
            <w:noWrap w:val="0"/>
            <w:vAlign w:val="center"/>
          </w:tcPr>
          <w:p>
            <w:pPr>
              <w:jc w:val="center"/>
              <w:rPr>
                <w:rFonts w:hint="eastAsia"/>
                <w:color w:val="auto"/>
                <w:sz w:val="18"/>
                <w:szCs w:val="18"/>
              </w:rPr>
            </w:pPr>
            <w:r>
              <w:rPr>
                <w:rFonts w:hint="eastAsia"/>
                <w:color w:val="auto"/>
                <w:sz w:val="18"/>
                <w:szCs w:val="18"/>
              </w:rPr>
              <w:t>增量导出</w:t>
            </w:r>
          </w:p>
        </w:tc>
        <w:tc>
          <w:tcPr>
            <w:tcW w:w="1083" w:type="dxa"/>
            <w:noWrap w:val="0"/>
            <w:vAlign w:val="center"/>
          </w:tcPr>
          <w:p>
            <w:pPr>
              <w:jc w:val="center"/>
              <w:rPr>
                <w:rFonts w:hint="eastAsia"/>
                <w:color w:val="auto"/>
                <w:sz w:val="18"/>
                <w:szCs w:val="18"/>
              </w:rPr>
            </w:pPr>
            <w:r>
              <w:rPr>
                <w:rFonts w:hint="eastAsia"/>
                <w:color w:val="auto"/>
                <w:sz w:val="18"/>
                <w:szCs w:val="18"/>
              </w:rPr>
              <w:t>增量导出</w:t>
            </w:r>
          </w:p>
        </w:tc>
        <w:tc>
          <w:tcPr>
            <w:tcW w:w="1084" w:type="dxa"/>
            <w:noWrap w:val="0"/>
            <w:vAlign w:val="center"/>
          </w:tcPr>
          <w:p>
            <w:pPr>
              <w:jc w:val="center"/>
              <w:rPr>
                <w:rFonts w:hint="eastAsia"/>
                <w:color w:val="auto"/>
                <w:sz w:val="18"/>
                <w:szCs w:val="18"/>
              </w:rPr>
            </w:pPr>
            <w:r>
              <w:rPr>
                <w:rFonts w:hint="eastAsia"/>
                <w:color w:val="auto"/>
                <w:sz w:val="18"/>
                <w:szCs w:val="18"/>
              </w:rPr>
              <w:t>累计导出</w:t>
            </w:r>
          </w:p>
        </w:tc>
        <w:tc>
          <w:tcPr>
            <w:tcW w:w="1084" w:type="dxa"/>
            <w:noWrap w:val="0"/>
            <w:vAlign w:val="center"/>
          </w:tcPr>
          <w:p>
            <w:pPr>
              <w:jc w:val="center"/>
              <w:rPr>
                <w:rFonts w:hint="eastAsia"/>
                <w:color w:val="auto"/>
                <w:sz w:val="18"/>
                <w:szCs w:val="18"/>
              </w:rPr>
            </w:pPr>
            <w:r>
              <w:rPr>
                <w:rFonts w:hint="eastAsia"/>
                <w:color w:val="auto"/>
                <w:sz w:val="18"/>
                <w:szCs w:val="18"/>
              </w:rPr>
              <w:t>增量导出</w:t>
            </w:r>
          </w:p>
        </w:tc>
        <w:tc>
          <w:tcPr>
            <w:tcW w:w="1084" w:type="dxa"/>
            <w:noWrap w:val="0"/>
            <w:vAlign w:val="center"/>
          </w:tcPr>
          <w:p>
            <w:pPr>
              <w:jc w:val="center"/>
              <w:rPr>
                <w:rFonts w:hint="eastAsia"/>
                <w:color w:val="auto"/>
                <w:sz w:val="18"/>
                <w:szCs w:val="18"/>
              </w:rPr>
            </w:pPr>
            <w:r>
              <w:rPr>
                <w:rFonts w:hint="eastAsia"/>
                <w:color w:val="auto"/>
                <w:sz w:val="18"/>
                <w:szCs w:val="18"/>
              </w:rPr>
              <w:t>增量导出</w:t>
            </w:r>
          </w:p>
        </w:tc>
      </w:tr>
    </w:tbl>
    <w:p>
      <w:pPr>
        <w:ind w:firstLine="420"/>
        <w:rPr>
          <w:rFonts w:hint="eastAsia"/>
          <w:color w:val="auto"/>
        </w:rPr>
      </w:pPr>
      <w:r>
        <w:rPr>
          <w:rFonts w:hint="eastAsia"/>
          <w:color w:val="auto"/>
        </w:rPr>
        <w:t>信息中心的李工对刘工的方案提出了异议，认为数据库一旦发生故障，刘工的方案无法做到数据库的实时恢复，会导致业务数据的丢失，银行应该采用数据库冷备份和热备份相结合的方式来完成数据库的备份。</w:t>
      </w:r>
    </w:p>
    <w:p>
      <w:pPr>
        <w:ind w:firstLine="420"/>
        <w:rPr>
          <w:rFonts w:hint="eastAsia"/>
          <w:color w:val="auto"/>
        </w:rPr>
      </w:pPr>
      <w:r>
        <w:rPr>
          <w:rFonts w:hint="eastAsia" w:ascii="黑体" w:eastAsia="黑体"/>
          <w:color w:val="auto"/>
        </w:rPr>
        <w:t xml:space="preserve">[问题1] </w:t>
      </w:r>
      <w:r>
        <w:rPr>
          <w:rFonts w:hint="eastAsia"/>
          <w:color w:val="auto"/>
        </w:rPr>
        <w:t>请针对金融数据库安全，从技术层面上分析应重点考虑哪些因素？</w:t>
      </w:r>
    </w:p>
    <w:p>
      <w:pPr>
        <w:rPr>
          <w:rFonts w:hint="eastAsia"/>
          <w:color w:val="auto"/>
        </w:rPr>
      </w:pPr>
    </w:p>
    <w:p>
      <w:pPr>
        <w:ind w:firstLine="420"/>
        <w:rPr>
          <w:rFonts w:hint="eastAsia"/>
          <w:color w:val="auto"/>
        </w:rPr>
      </w:pPr>
      <w:r>
        <w:rPr>
          <w:rFonts w:hint="eastAsia"/>
          <w:color w:val="auto"/>
        </w:rPr>
        <w:t>[问题2] 请用200字以内的文字评价刘工的备份策略的优缺点。</w:t>
      </w:r>
    </w:p>
    <w:p>
      <w:pPr>
        <w:rPr>
          <w:rFonts w:hint="eastAsia"/>
          <w:color w:val="auto"/>
        </w:rPr>
      </w:pPr>
    </w:p>
    <w:p>
      <w:pPr>
        <w:ind w:firstLine="420"/>
        <w:rPr>
          <w:rFonts w:hint="eastAsia"/>
          <w:color w:val="auto"/>
        </w:rPr>
      </w:pPr>
      <w:r>
        <w:rPr>
          <w:rFonts w:hint="eastAsia"/>
          <w:color w:val="auto"/>
        </w:rPr>
        <w:t>[问题3] 请分别说明冷备份和热备份的概念，并补充表12-4中的空（1）~（6）。</w:t>
      </w:r>
    </w:p>
    <w:p>
      <w:pPr>
        <w:jc w:val="left"/>
        <w:rPr>
          <w:rFonts w:hint="eastAsia"/>
          <w:color w:val="auto"/>
        </w:rPr>
      </w:pPr>
      <w:r>
        <w:rPr>
          <w:rFonts w:hint="eastAsia" w:ascii="黑体" w:eastAsia="黑体"/>
          <w:color w:val="auto"/>
        </w:rPr>
        <w:t>答：</w:t>
      </w:r>
      <w:r>
        <w:rPr>
          <w:rFonts w:hint="eastAsia"/>
          <w:color w:val="auto"/>
        </w:rPr>
        <w:t>冷备份：</w:t>
      </w:r>
    </w:p>
    <w:p>
      <w:pPr>
        <w:jc w:val="left"/>
        <w:rPr>
          <w:rFonts w:hint="eastAsia"/>
          <w:color w:val="auto"/>
        </w:rPr>
      </w:pPr>
      <w:r>
        <w:rPr>
          <w:rFonts w:hint="eastAsia"/>
          <w:color w:val="auto"/>
        </w:rPr>
        <w:t>热备份：</w:t>
      </w:r>
    </w:p>
    <w:p>
      <w:pPr>
        <w:spacing w:before="156" w:beforeLines="50"/>
        <w:jc w:val="center"/>
        <w:rPr>
          <w:rFonts w:hint="eastAsia"/>
          <w:color w:val="auto"/>
          <w:sz w:val="18"/>
          <w:szCs w:val="18"/>
        </w:rPr>
      </w:pPr>
      <w:r>
        <w:rPr>
          <w:rFonts w:hint="eastAsia"/>
          <w:color w:val="auto"/>
          <w:sz w:val="18"/>
          <w:szCs w:val="18"/>
        </w:rPr>
        <w:t>表12-4</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3436"/>
        <w:gridCol w:w="343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shd w:val="clear" w:color="auto" w:fill="E6E6E6"/>
            <w:noWrap w:val="0"/>
            <w:vAlign w:val="center"/>
          </w:tcPr>
          <w:p>
            <w:pPr>
              <w:jc w:val="center"/>
              <w:rPr>
                <w:rFonts w:hint="eastAsia"/>
                <w:b/>
                <w:color w:val="auto"/>
                <w:sz w:val="18"/>
                <w:szCs w:val="18"/>
              </w:rPr>
            </w:pPr>
            <w:r>
              <w:rPr>
                <w:rFonts w:hint="eastAsia"/>
                <w:b/>
                <w:color w:val="auto"/>
                <w:sz w:val="18"/>
                <w:szCs w:val="18"/>
              </w:rPr>
              <w:t>备份方式</w:t>
            </w:r>
          </w:p>
        </w:tc>
        <w:tc>
          <w:tcPr>
            <w:tcW w:w="3555" w:type="dxa"/>
            <w:shd w:val="clear" w:color="auto" w:fill="E6E6E6"/>
            <w:noWrap w:val="0"/>
            <w:vAlign w:val="center"/>
          </w:tcPr>
          <w:p>
            <w:pPr>
              <w:jc w:val="center"/>
              <w:rPr>
                <w:rFonts w:hint="eastAsia"/>
                <w:b/>
                <w:color w:val="auto"/>
                <w:sz w:val="18"/>
                <w:szCs w:val="18"/>
              </w:rPr>
            </w:pPr>
            <w:r>
              <w:rPr>
                <w:rFonts w:hint="eastAsia"/>
                <w:b/>
                <w:color w:val="auto"/>
                <w:sz w:val="18"/>
                <w:szCs w:val="18"/>
              </w:rPr>
              <w:t>优点</w:t>
            </w:r>
          </w:p>
        </w:tc>
        <w:tc>
          <w:tcPr>
            <w:tcW w:w="3555" w:type="dxa"/>
            <w:shd w:val="clear" w:color="auto" w:fill="E6E6E6"/>
            <w:noWrap w:val="0"/>
            <w:vAlign w:val="center"/>
          </w:tcPr>
          <w:p>
            <w:pPr>
              <w:jc w:val="center"/>
              <w:rPr>
                <w:rFonts w:hint="eastAsia"/>
                <w:b/>
                <w:color w:val="auto"/>
                <w:sz w:val="18"/>
                <w:szCs w:val="18"/>
              </w:rPr>
            </w:pPr>
            <w:r>
              <w:rPr>
                <w:rFonts w:hint="eastAsia"/>
                <w:b/>
                <w:color w:val="auto"/>
                <w:sz w:val="18"/>
                <w:szCs w:val="18"/>
              </w:rPr>
              <w:t>缺点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590" w:type="dxa"/>
            <w:vMerge w:val="restart"/>
            <w:noWrap w:val="0"/>
            <w:vAlign w:val="center"/>
          </w:tcPr>
          <w:p>
            <w:pPr>
              <w:jc w:val="center"/>
              <w:rPr>
                <w:rFonts w:hint="eastAsia"/>
                <w:color w:val="auto"/>
                <w:sz w:val="18"/>
                <w:szCs w:val="18"/>
              </w:rPr>
            </w:pPr>
            <w:r>
              <w:rPr>
                <w:rFonts w:hint="eastAsia"/>
                <w:color w:val="auto"/>
                <w:sz w:val="18"/>
                <w:szCs w:val="18"/>
              </w:rPr>
              <w:t>冷备份</w:t>
            </w:r>
          </w:p>
        </w:tc>
        <w:tc>
          <w:tcPr>
            <w:tcW w:w="3555" w:type="dxa"/>
            <w:noWrap w:val="0"/>
            <w:vAlign w:val="center"/>
          </w:tcPr>
          <w:p>
            <w:pPr>
              <w:rPr>
                <w:rFonts w:hint="eastAsia"/>
                <w:color w:val="auto"/>
                <w:sz w:val="18"/>
                <w:szCs w:val="18"/>
              </w:rPr>
            </w:pPr>
            <w:r>
              <w:rPr>
                <w:rFonts w:hint="eastAsia"/>
                <w:color w:val="auto"/>
                <w:sz w:val="18"/>
                <w:szCs w:val="18"/>
              </w:rPr>
              <w:t>快速简单，维护方便</w:t>
            </w:r>
          </w:p>
        </w:tc>
        <w:tc>
          <w:tcPr>
            <w:tcW w:w="3555" w:type="dxa"/>
            <w:noWrap w:val="0"/>
            <w:vAlign w:val="center"/>
          </w:tcPr>
          <w:p>
            <w:pPr>
              <w:rPr>
                <w:rFonts w:hint="eastAsia"/>
                <w:color w:val="auto"/>
                <w:sz w:val="18"/>
                <w:szCs w:val="18"/>
              </w:rPr>
            </w:pPr>
            <w:r>
              <w:rPr>
                <w:rFonts w:hint="eastAsia"/>
                <w:color w:val="auto"/>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jc w:val="center"/>
              <w:rPr>
                <w:rFonts w:hint="eastAsia"/>
                <w:color w:val="auto"/>
                <w:sz w:val="18"/>
                <w:szCs w:val="18"/>
              </w:rPr>
            </w:pPr>
          </w:p>
        </w:tc>
        <w:tc>
          <w:tcPr>
            <w:tcW w:w="3555" w:type="dxa"/>
            <w:noWrap w:val="0"/>
            <w:vAlign w:val="center"/>
          </w:tcPr>
          <w:p>
            <w:pPr>
              <w:rPr>
                <w:rFonts w:hint="eastAsia"/>
                <w:color w:val="auto"/>
                <w:sz w:val="18"/>
                <w:szCs w:val="18"/>
              </w:rPr>
            </w:pPr>
            <w:r>
              <w:rPr>
                <w:rFonts w:hint="eastAsia"/>
                <w:color w:val="auto"/>
                <w:sz w:val="18"/>
                <w:szCs w:val="18"/>
              </w:rPr>
              <w:t>可以恢复到备份时的时间点上</w:t>
            </w:r>
          </w:p>
        </w:tc>
        <w:tc>
          <w:tcPr>
            <w:tcW w:w="3555" w:type="dxa"/>
            <w:noWrap w:val="0"/>
            <w:vAlign w:val="center"/>
          </w:tcPr>
          <w:p>
            <w:pPr>
              <w:rPr>
                <w:rFonts w:hint="eastAsia"/>
                <w:color w:val="auto"/>
                <w:sz w:val="18"/>
                <w:szCs w:val="18"/>
              </w:rPr>
            </w:pPr>
            <w:r>
              <w:rPr>
                <w:rFonts w:hint="eastAsia"/>
                <w:color w:val="auto"/>
                <w:sz w:val="18"/>
                <w:szCs w:val="18"/>
              </w:rPr>
              <w:t>单独使用时，只能恢复到备份时的时间点上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jc w:val="center"/>
              <w:rPr>
                <w:rFonts w:hint="eastAsia"/>
                <w:color w:val="auto"/>
                <w:sz w:val="18"/>
                <w:szCs w:val="18"/>
              </w:rPr>
            </w:pPr>
          </w:p>
        </w:tc>
        <w:tc>
          <w:tcPr>
            <w:tcW w:w="3555" w:type="dxa"/>
            <w:noWrap w:val="0"/>
            <w:vAlign w:val="center"/>
          </w:tcPr>
          <w:p>
            <w:pPr>
              <w:rPr>
                <w:rFonts w:hint="eastAsia"/>
                <w:color w:val="auto"/>
                <w:sz w:val="18"/>
                <w:szCs w:val="18"/>
              </w:rPr>
            </w:pPr>
            <w:r>
              <w:rPr>
                <w:rFonts w:hint="eastAsia"/>
                <w:color w:val="auto"/>
                <w:sz w:val="18"/>
                <w:szCs w:val="18"/>
              </w:rPr>
              <w:t>（2）</w:t>
            </w:r>
          </w:p>
        </w:tc>
        <w:tc>
          <w:tcPr>
            <w:tcW w:w="3555" w:type="dxa"/>
            <w:noWrap w:val="0"/>
            <w:vAlign w:val="center"/>
          </w:tcPr>
          <w:p>
            <w:pPr>
              <w:rPr>
                <w:rFonts w:hint="eastAsia"/>
                <w:color w:val="auto"/>
                <w:sz w:val="18"/>
                <w:szCs w:val="18"/>
              </w:rPr>
            </w:pPr>
            <w:r>
              <w:rPr>
                <w:rFonts w:hint="eastAsia"/>
                <w:color w:val="auto"/>
                <w:sz w:val="18"/>
                <w:szCs w:val="18"/>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restart"/>
            <w:noWrap w:val="0"/>
            <w:vAlign w:val="center"/>
          </w:tcPr>
          <w:p>
            <w:pPr>
              <w:jc w:val="center"/>
              <w:rPr>
                <w:rFonts w:hint="eastAsia"/>
                <w:color w:val="auto"/>
                <w:sz w:val="18"/>
                <w:szCs w:val="18"/>
              </w:rPr>
            </w:pPr>
            <w:r>
              <w:rPr>
                <w:rFonts w:hint="eastAsia"/>
                <w:color w:val="auto"/>
                <w:sz w:val="18"/>
                <w:szCs w:val="18"/>
              </w:rPr>
              <w:t>热备份</w:t>
            </w:r>
          </w:p>
        </w:tc>
        <w:tc>
          <w:tcPr>
            <w:tcW w:w="3555" w:type="dxa"/>
            <w:noWrap w:val="0"/>
            <w:vAlign w:val="center"/>
          </w:tcPr>
          <w:p>
            <w:pPr>
              <w:rPr>
                <w:rFonts w:hint="eastAsia"/>
                <w:color w:val="auto"/>
                <w:sz w:val="18"/>
                <w:szCs w:val="18"/>
              </w:rPr>
            </w:pPr>
            <w:r>
              <w:rPr>
                <w:rFonts w:hint="eastAsia"/>
                <w:color w:val="auto"/>
                <w:sz w:val="18"/>
                <w:szCs w:val="18"/>
              </w:rPr>
              <w:t>（4）</w:t>
            </w:r>
          </w:p>
        </w:tc>
        <w:tc>
          <w:tcPr>
            <w:tcW w:w="3555" w:type="dxa"/>
            <w:noWrap w:val="0"/>
            <w:vAlign w:val="center"/>
          </w:tcPr>
          <w:p>
            <w:pPr>
              <w:rPr>
                <w:rFonts w:hint="eastAsia"/>
                <w:color w:val="auto"/>
                <w:sz w:val="18"/>
                <w:szCs w:val="18"/>
              </w:rPr>
            </w:pPr>
            <w:r>
              <w:rPr>
                <w:rFonts w:hint="eastAsia"/>
                <w:color w:val="auto"/>
                <w:sz w:val="18"/>
                <w:szCs w:val="18"/>
              </w:rPr>
              <w:t>如果热备份出错，所得结果不能用于时间点的恢复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jc w:val="center"/>
              <w:rPr>
                <w:rFonts w:hint="eastAsia"/>
                <w:color w:val="auto"/>
                <w:sz w:val="18"/>
                <w:szCs w:val="18"/>
              </w:rPr>
            </w:pPr>
          </w:p>
        </w:tc>
        <w:tc>
          <w:tcPr>
            <w:tcW w:w="3555" w:type="dxa"/>
            <w:noWrap w:val="0"/>
            <w:vAlign w:val="center"/>
          </w:tcPr>
          <w:p>
            <w:pPr>
              <w:rPr>
                <w:rFonts w:hint="eastAsia"/>
                <w:color w:val="auto"/>
                <w:sz w:val="18"/>
                <w:szCs w:val="18"/>
              </w:rPr>
            </w:pPr>
            <w:r>
              <w:rPr>
                <w:rFonts w:hint="eastAsia"/>
                <w:color w:val="auto"/>
                <w:sz w:val="18"/>
                <w:szCs w:val="18"/>
              </w:rPr>
              <w:t>可以实现实时/秒级恢复</w:t>
            </w:r>
          </w:p>
        </w:tc>
        <w:tc>
          <w:tcPr>
            <w:tcW w:w="3555" w:type="dxa"/>
            <w:noWrap w:val="0"/>
            <w:vAlign w:val="center"/>
          </w:tcPr>
          <w:p>
            <w:pPr>
              <w:rPr>
                <w:rFonts w:hint="eastAsia"/>
                <w:color w:val="auto"/>
                <w:sz w:val="18"/>
                <w:szCs w:val="18"/>
              </w:rPr>
            </w:pPr>
            <w:r>
              <w:rPr>
                <w:rFonts w:hint="eastAsia"/>
                <w:color w:val="auto"/>
                <w:sz w:val="18"/>
                <w:szCs w:val="18"/>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jc w:val="center"/>
              <w:rPr>
                <w:rFonts w:hint="eastAsia"/>
                <w:color w:val="auto"/>
                <w:sz w:val="18"/>
                <w:szCs w:val="18"/>
              </w:rPr>
            </w:pPr>
          </w:p>
        </w:tc>
        <w:tc>
          <w:tcPr>
            <w:tcW w:w="3555" w:type="dxa"/>
            <w:noWrap w:val="0"/>
            <w:vAlign w:val="center"/>
          </w:tcPr>
          <w:p>
            <w:pPr>
              <w:rPr>
                <w:rFonts w:hint="eastAsia"/>
                <w:color w:val="auto"/>
                <w:sz w:val="18"/>
                <w:szCs w:val="18"/>
              </w:rPr>
            </w:pPr>
            <w:r>
              <w:rPr>
                <w:rFonts w:hint="eastAsia"/>
                <w:color w:val="auto"/>
                <w:sz w:val="18"/>
                <w:szCs w:val="18"/>
              </w:rPr>
              <w:t>（6）</w:t>
            </w:r>
          </w:p>
        </w:tc>
        <w:tc>
          <w:tcPr>
            <w:tcW w:w="3555" w:type="dxa"/>
            <w:noWrap w:val="0"/>
            <w:vAlign w:val="center"/>
          </w:tcPr>
          <w:p>
            <w:pPr>
              <w:rPr>
                <w:rFonts w:hint="eastAsia"/>
                <w:color w:val="auto"/>
                <w:sz w:val="18"/>
                <w:szCs w:val="18"/>
              </w:rPr>
            </w:pPr>
            <w:r>
              <w:rPr>
                <w:rFonts w:hint="eastAsia"/>
                <w:color w:val="auto"/>
                <w:sz w:val="18"/>
                <w:szCs w:val="18"/>
              </w:rPr>
              <w:t>维护比较困难</w:t>
            </w:r>
          </w:p>
        </w:tc>
      </w:tr>
    </w:tbl>
    <w:p>
      <w:pPr>
        <w:ind w:firstLine="420"/>
        <w:rPr>
          <w:rFonts w:hint="eastAsia"/>
          <w:color w:val="auto"/>
        </w:rPr>
      </w:pPr>
      <w:r>
        <w:rPr>
          <w:rFonts w:hint="eastAsia"/>
          <w:color w:val="auto"/>
        </w:rPr>
        <w:t>[问题4] 银行金融系统需要支持数据库的实时/秒级恢复（即恢复到故障之前的时间点上），请设计合理的备份策略，并说明其基本恢复过程。</w:t>
      </w:r>
    </w:p>
    <w:p>
      <w:pPr>
        <w:ind w:firstLine="420"/>
        <w:rPr>
          <w:rFonts w:hint="eastAsia"/>
          <w:color w:val="auto"/>
        </w:rPr>
      </w:pPr>
      <w:r>
        <w:rPr>
          <w:rFonts w:hint="eastAsia"/>
          <w:color w:val="auto"/>
        </w:rPr>
        <w:t>（2）案例分析：数据库北非与恢复</w:t>
      </w:r>
    </w:p>
    <w:p>
      <w:pPr>
        <w:ind w:firstLine="420"/>
        <w:rPr>
          <w:rFonts w:hint="eastAsia"/>
          <w:color w:val="auto"/>
        </w:rPr>
      </w:pPr>
      <w:r>
        <w:rPr>
          <w:rFonts w:hint="eastAsia"/>
          <w:color w:val="auto"/>
        </w:rPr>
        <w:t>本题考查数据库备份与恢复的基本知识，属于比较传统的题目。</w:t>
      </w:r>
    </w:p>
    <w:p>
      <w:pPr>
        <w:ind w:firstLine="420"/>
        <w:rPr>
          <w:rFonts w:hint="eastAsia" w:ascii="黑体" w:eastAsia="黑体"/>
          <w:color w:val="auto"/>
        </w:rPr>
      </w:pPr>
      <w:r>
        <w:rPr>
          <w:rFonts w:hint="eastAsia" w:ascii="黑体" w:eastAsia="黑体"/>
          <w:color w:val="auto"/>
        </w:rPr>
        <w:t>[问题1]</w:t>
      </w:r>
    </w:p>
    <w:p>
      <w:pPr>
        <w:ind w:firstLine="420"/>
        <w:rPr>
          <w:rFonts w:hint="eastAsia"/>
          <w:color w:val="auto"/>
        </w:rPr>
      </w:pPr>
      <w:r>
        <w:rPr>
          <w:rFonts w:hint="eastAsia"/>
          <w:color w:val="auto"/>
        </w:rPr>
        <w:t>本问题考查从技术角度上需要考虑的基本内容。一般而言，是从数据库内外两个角度来讲。从数据库内部来讲，主要是数据库故障引起的，故障一般分为事务故障、系统故障和介质故障；从数据库外部来讲，主要是指外部对数据库的攻击，主要是计算机病毒，以及利用软件漏洞的黑客攻击和SQL注入攻击等。</w:t>
      </w:r>
    </w:p>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本问题考查数据库备份与恢复的基本知识。题目中刘工提出的备份策略完全是基于数据导出的备份策略。这种备份策略的优点是简单易行，而且在数据的选择上非常灵活，可以实现基于表、用户、数据库的不同级别的数据导出，设置上可以做到按需备份。但是其缺点也非常突出，即无法在数据库系统出现故障时，恢复到故障之前的时间点上。而这种要求，在OLTP系统中是一种基本的要求。在金融业务系统中，要求数据库提供365×24小时的不间断运行，一旦发生故障，要求数据库必须恢复到出现故障之前的时间点上，否则会造成业务数据的丢失。而且如果数据量比较大，则数据导出所花费的时间和空间会很大。</w:t>
      </w:r>
    </w:p>
    <w:p>
      <w:pPr>
        <w:ind w:firstLine="420"/>
        <w:rPr>
          <w:rFonts w:hint="eastAsia" w:ascii="黑体" w:eastAsia="黑体"/>
          <w:color w:val="auto"/>
        </w:rPr>
      </w:pPr>
      <w:r>
        <w:rPr>
          <w:rFonts w:hint="eastAsia" w:ascii="黑体" w:eastAsia="黑体"/>
          <w:color w:val="auto"/>
        </w:rPr>
        <w:t>[问题3]</w:t>
      </w:r>
    </w:p>
    <w:p>
      <w:pPr>
        <w:ind w:firstLine="420"/>
        <w:rPr>
          <w:rFonts w:hint="eastAsia"/>
          <w:color w:val="auto"/>
        </w:rPr>
      </w:pPr>
      <w:r>
        <w:rPr>
          <w:rFonts w:hint="eastAsia"/>
          <w:color w:val="auto"/>
        </w:rPr>
        <w:t>冷备份是在数据库关闭的情况下，刘数据库中的关键文件（数据文件、日志文件等）进行复制。热备份是在数据库运行的情况下，对数据库中的关键数据进行备份，要求数据库管理系统提供支持。因此，冷备份可以对数据库最近的数据提供一种完整的备份，而热备份可以在冷备份的基础上，将数据库中的数据恢复到故障之前的某个特定的时间点土。如果仅采用冷备份，则从上次冷备份到系统出现故障之间的数据会丢失；如果只采用热备份，则系统需要从数据库安装时一直恢复到出现故障时，此时需要保留所有产生的控制文件、日志等数据，而这往往是不可能，也是不需要的。两种方式各有优缺点，对应题目中的表格，正确内容如表F-6。</w:t>
      </w:r>
    </w:p>
    <w:p>
      <w:pPr>
        <w:spacing w:before="156" w:beforeLines="50"/>
        <w:jc w:val="center"/>
        <w:rPr>
          <w:rFonts w:hint="eastAsia"/>
          <w:color w:val="auto"/>
          <w:sz w:val="18"/>
          <w:szCs w:val="18"/>
        </w:rPr>
      </w:pPr>
      <w:r>
        <w:rPr>
          <w:rFonts w:hint="eastAsia"/>
          <w:color w:val="auto"/>
          <w:sz w:val="18"/>
          <w:szCs w:val="18"/>
        </w:rPr>
        <w:t>表F-6</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3431"/>
        <w:gridCol w:w="3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shd w:val="clear" w:color="auto" w:fill="E6E6E6"/>
            <w:noWrap w:val="0"/>
            <w:vAlign w:val="center"/>
          </w:tcPr>
          <w:p>
            <w:pPr>
              <w:ind w:firstLine="360"/>
              <w:jc w:val="center"/>
              <w:rPr>
                <w:rFonts w:hint="eastAsia"/>
                <w:b/>
                <w:color w:val="auto"/>
                <w:sz w:val="18"/>
                <w:szCs w:val="18"/>
              </w:rPr>
            </w:pPr>
            <w:r>
              <w:rPr>
                <w:rFonts w:hint="eastAsia"/>
                <w:b/>
                <w:color w:val="auto"/>
                <w:sz w:val="18"/>
                <w:szCs w:val="18"/>
              </w:rPr>
              <w:t>备份方式</w:t>
            </w:r>
          </w:p>
        </w:tc>
        <w:tc>
          <w:tcPr>
            <w:tcW w:w="3555" w:type="dxa"/>
            <w:shd w:val="clear" w:color="auto" w:fill="E6E6E6"/>
            <w:noWrap w:val="0"/>
            <w:vAlign w:val="center"/>
          </w:tcPr>
          <w:p>
            <w:pPr>
              <w:ind w:firstLine="360"/>
              <w:jc w:val="center"/>
              <w:rPr>
                <w:rFonts w:hint="eastAsia"/>
                <w:b/>
                <w:color w:val="auto"/>
                <w:sz w:val="18"/>
                <w:szCs w:val="18"/>
              </w:rPr>
            </w:pPr>
            <w:r>
              <w:rPr>
                <w:rFonts w:hint="eastAsia"/>
                <w:b/>
                <w:color w:val="auto"/>
                <w:sz w:val="18"/>
                <w:szCs w:val="18"/>
              </w:rPr>
              <w:t>优点</w:t>
            </w:r>
          </w:p>
        </w:tc>
        <w:tc>
          <w:tcPr>
            <w:tcW w:w="3555" w:type="dxa"/>
            <w:shd w:val="clear" w:color="auto" w:fill="E6E6E6"/>
            <w:noWrap w:val="0"/>
            <w:vAlign w:val="center"/>
          </w:tcPr>
          <w:p>
            <w:pPr>
              <w:ind w:firstLine="360"/>
              <w:jc w:val="center"/>
              <w:rPr>
                <w:rFonts w:hint="eastAsia"/>
                <w:b/>
                <w:color w:val="auto"/>
                <w:sz w:val="18"/>
                <w:szCs w:val="18"/>
              </w:rPr>
            </w:pPr>
            <w:r>
              <w:rPr>
                <w:rFonts w:hint="eastAsia"/>
                <w:b/>
                <w:color w:val="auto"/>
                <w:sz w:val="18"/>
                <w:szCs w:val="18"/>
              </w:rPr>
              <w:t>缺点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restart"/>
            <w:noWrap w:val="0"/>
            <w:vAlign w:val="center"/>
          </w:tcPr>
          <w:p>
            <w:pPr>
              <w:ind w:firstLine="360"/>
              <w:jc w:val="center"/>
              <w:rPr>
                <w:rFonts w:hint="eastAsia"/>
                <w:color w:val="auto"/>
                <w:sz w:val="18"/>
                <w:szCs w:val="18"/>
              </w:rPr>
            </w:pPr>
            <w:r>
              <w:rPr>
                <w:rFonts w:hint="eastAsia"/>
                <w:color w:val="auto"/>
                <w:sz w:val="18"/>
                <w:szCs w:val="18"/>
              </w:rPr>
              <w:t>冷备份</w:t>
            </w:r>
          </w:p>
        </w:tc>
        <w:tc>
          <w:tcPr>
            <w:tcW w:w="3555" w:type="dxa"/>
            <w:noWrap w:val="0"/>
            <w:vAlign w:val="center"/>
          </w:tcPr>
          <w:p>
            <w:pPr>
              <w:jc w:val="both"/>
              <w:rPr>
                <w:rFonts w:hint="eastAsia"/>
                <w:color w:val="auto"/>
                <w:sz w:val="18"/>
                <w:szCs w:val="18"/>
              </w:rPr>
            </w:pPr>
            <w:r>
              <w:rPr>
                <w:rFonts w:hint="eastAsia"/>
                <w:color w:val="auto"/>
                <w:sz w:val="18"/>
                <w:szCs w:val="18"/>
              </w:rPr>
              <w:t>快速简单，维护方便</w:t>
            </w:r>
          </w:p>
        </w:tc>
        <w:tc>
          <w:tcPr>
            <w:tcW w:w="3555" w:type="dxa"/>
            <w:noWrap w:val="0"/>
            <w:vAlign w:val="center"/>
          </w:tcPr>
          <w:p>
            <w:pPr>
              <w:jc w:val="both"/>
              <w:rPr>
                <w:rFonts w:hint="eastAsia"/>
                <w:color w:val="auto"/>
                <w:sz w:val="18"/>
                <w:szCs w:val="18"/>
              </w:rPr>
            </w:pPr>
            <w:r>
              <w:rPr>
                <w:rFonts w:hint="eastAsia"/>
                <w:color w:val="auto"/>
                <w:sz w:val="18"/>
                <w:szCs w:val="18"/>
              </w:rPr>
              <w:t>（1）备份时，数据库关闭，不能做其他工作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ind w:firstLine="360"/>
              <w:jc w:val="center"/>
              <w:rPr>
                <w:rFonts w:hint="eastAsia"/>
                <w:color w:val="auto"/>
                <w:sz w:val="18"/>
                <w:szCs w:val="18"/>
              </w:rPr>
            </w:pPr>
          </w:p>
        </w:tc>
        <w:tc>
          <w:tcPr>
            <w:tcW w:w="3555" w:type="dxa"/>
            <w:noWrap w:val="0"/>
            <w:vAlign w:val="center"/>
          </w:tcPr>
          <w:p>
            <w:pPr>
              <w:jc w:val="both"/>
              <w:rPr>
                <w:rFonts w:hint="eastAsia"/>
                <w:color w:val="auto"/>
                <w:sz w:val="18"/>
                <w:szCs w:val="18"/>
              </w:rPr>
            </w:pPr>
            <w:r>
              <w:rPr>
                <w:rFonts w:hint="eastAsia"/>
                <w:color w:val="auto"/>
                <w:sz w:val="18"/>
                <w:szCs w:val="18"/>
              </w:rPr>
              <w:t>可以恢复到备份时的时间点上</w:t>
            </w:r>
          </w:p>
        </w:tc>
        <w:tc>
          <w:tcPr>
            <w:tcW w:w="3555" w:type="dxa"/>
            <w:noWrap w:val="0"/>
            <w:vAlign w:val="center"/>
          </w:tcPr>
          <w:p>
            <w:pPr>
              <w:jc w:val="both"/>
              <w:rPr>
                <w:rFonts w:hint="eastAsia"/>
                <w:color w:val="auto"/>
                <w:sz w:val="18"/>
                <w:szCs w:val="18"/>
              </w:rPr>
            </w:pPr>
            <w:r>
              <w:rPr>
                <w:rFonts w:hint="eastAsia"/>
                <w:color w:val="auto"/>
                <w:sz w:val="18"/>
                <w:szCs w:val="18"/>
              </w:rPr>
              <w:t>单独使用时，只能恢复到备份时的时间点上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ind w:firstLine="360"/>
              <w:jc w:val="center"/>
              <w:rPr>
                <w:rFonts w:hint="eastAsia"/>
                <w:color w:val="auto"/>
                <w:sz w:val="18"/>
                <w:szCs w:val="18"/>
              </w:rPr>
            </w:pPr>
          </w:p>
        </w:tc>
        <w:tc>
          <w:tcPr>
            <w:tcW w:w="3555" w:type="dxa"/>
            <w:noWrap w:val="0"/>
            <w:vAlign w:val="center"/>
          </w:tcPr>
          <w:p>
            <w:pPr>
              <w:jc w:val="both"/>
              <w:rPr>
                <w:rFonts w:hint="eastAsia"/>
                <w:color w:val="auto"/>
                <w:sz w:val="18"/>
                <w:szCs w:val="18"/>
              </w:rPr>
            </w:pPr>
            <w:r>
              <w:rPr>
                <w:rFonts w:hint="eastAsia"/>
                <w:color w:val="auto"/>
                <w:sz w:val="18"/>
                <w:szCs w:val="18"/>
              </w:rPr>
              <w:t>（2）与热备份相结合，实现实时/秒级恢复</w:t>
            </w:r>
          </w:p>
        </w:tc>
        <w:tc>
          <w:tcPr>
            <w:tcW w:w="3555" w:type="dxa"/>
            <w:noWrap w:val="0"/>
            <w:vAlign w:val="center"/>
          </w:tcPr>
          <w:p>
            <w:pPr>
              <w:jc w:val="both"/>
              <w:rPr>
                <w:rFonts w:hint="eastAsia"/>
                <w:color w:val="auto"/>
                <w:sz w:val="18"/>
                <w:szCs w:val="18"/>
              </w:rPr>
            </w:pPr>
            <w:r>
              <w:rPr>
                <w:rFonts w:hint="eastAsia"/>
                <w:color w:val="auto"/>
                <w:sz w:val="18"/>
                <w:szCs w:val="18"/>
              </w:rPr>
              <w:t>（3）不能按数据库中的表或某个用户进行恢复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restart"/>
            <w:noWrap w:val="0"/>
            <w:vAlign w:val="center"/>
          </w:tcPr>
          <w:p>
            <w:pPr>
              <w:ind w:firstLine="360"/>
              <w:jc w:val="center"/>
              <w:rPr>
                <w:rFonts w:hint="eastAsia"/>
                <w:color w:val="auto"/>
                <w:sz w:val="18"/>
                <w:szCs w:val="18"/>
              </w:rPr>
            </w:pPr>
            <w:r>
              <w:rPr>
                <w:rFonts w:hint="eastAsia"/>
                <w:color w:val="auto"/>
                <w:sz w:val="18"/>
                <w:szCs w:val="18"/>
              </w:rPr>
              <w:t>热备份</w:t>
            </w:r>
          </w:p>
        </w:tc>
        <w:tc>
          <w:tcPr>
            <w:tcW w:w="3555" w:type="dxa"/>
            <w:noWrap w:val="0"/>
            <w:vAlign w:val="center"/>
          </w:tcPr>
          <w:p>
            <w:pPr>
              <w:jc w:val="both"/>
              <w:rPr>
                <w:rFonts w:hint="eastAsia"/>
                <w:color w:val="auto"/>
                <w:sz w:val="18"/>
                <w:szCs w:val="18"/>
              </w:rPr>
            </w:pPr>
            <w:r>
              <w:rPr>
                <w:rFonts w:hint="eastAsia"/>
                <w:color w:val="auto"/>
                <w:sz w:val="18"/>
                <w:szCs w:val="18"/>
              </w:rPr>
              <w:t>（4）备份时数据库仍然可用</w:t>
            </w:r>
          </w:p>
        </w:tc>
        <w:tc>
          <w:tcPr>
            <w:tcW w:w="3555" w:type="dxa"/>
            <w:noWrap w:val="0"/>
            <w:vAlign w:val="center"/>
          </w:tcPr>
          <w:p>
            <w:pPr>
              <w:jc w:val="both"/>
              <w:rPr>
                <w:rFonts w:hint="eastAsia"/>
                <w:color w:val="auto"/>
                <w:sz w:val="18"/>
                <w:szCs w:val="18"/>
              </w:rPr>
            </w:pPr>
            <w:r>
              <w:rPr>
                <w:rFonts w:hint="eastAsia"/>
                <w:color w:val="auto"/>
                <w:sz w:val="18"/>
                <w:szCs w:val="18"/>
              </w:rPr>
              <w:t>如果热备份出错，所得结果不能用于时间点的恢复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ind w:firstLine="360"/>
              <w:jc w:val="center"/>
              <w:rPr>
                <w:rFonts w:hint="eastAsia"/>
                <w:color w:val="auto"/>
                <w:sz w:val="18"/>
                <w:szCs w:val="18"/>
              </w:rPr>
            </w:pPr>
          </w:p>
        </w:tc>
        <w:tc>
          <w:tcPr>
            <w:tcW w:w="3555" w:type="dxa"/>
            <w:noWrap w:val="0"/>
            <w:vAlign w:val="center"/>
          </w:tcPr>
          <w:p>
            <w:pPr>
              <w:jc w:val="both"/>
              <w:rPr>
                <w:rFonts w:hint="eastAsia"/>
                <w:color w:val="auto"/>
                <w:sz w:val="18"/>
                <w:szCs w:val="18"/>
              </w:rPr>
            </w:pPr>
            <w:r>
              <w:rPr>
                <w:rFonts w:hint="eastAsia"/>
                <w:color w:val="auto"/>
                <w:sz w:val="18"/>
                <w:szCs w:val="18"/>
              </w:rPr>
              <w:t>可以实现实时/秒级恢复</w:t>
            </w:r>
          </w:p>
        </w:tc>
        <w:tc>
          <w:tcPr>
            <w:tcW w:w="3555" w:type="dxa"/>
            <w:noWrap w:val="0"/>
            <w:vAlign w:val="center"/>
          </w:tcPr>
          <w:p>
            <w:pPr>
              <w:jc w:val="both"/>
              <w:rPr>
                <w:rFonts w:hint="eastAsia"/>
                <w:color w:val="auto"/>
                <w:sz w:val="18"/>
                <w:szCs w:val="18"/>
              </w:rPr>
            </w:pPr>
            <w:r>
              <w:rPr>
                <w:rFonts w:hint="eastAsia"/>
                <w:color w:val="auto"/>
                <w:sz w:val="18"/>
                <w:szCs w:val="18"/>
              </w:rPr>
              <w:t>（5）不能出错，否则可能会引起数据库无法恢复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90" w:type="dxa"/>
            <w:vMerge w:val="continue"/>
            <w:noWrap w:val="0"/>
            <w:vAlign w:val="center"/>
          </w:tcPr>
          <w:p>
            <w:pPr>
              <w:ind w:firstLine="360"/>
              <w:jc w:val="center"/>
              <w:rPr>
                <w:rFonts w:hint="eastAsia"/>
                <w:color w:val="auto"/>
                <w:sz w:val="18"/>
                <w:szCs w:val="18"/>
              </w:rPr>
            </w:pPr>
          </w:p>
        </w:tc>
        <w:tc>
          <w:tcPr>
            <w:tcW w:w="3555" w:type="dxa"/>
            <w:noWrap w:val="0"/>
            <w:vAlign w:val="center"/>
          </w:tcPr>
          <w:p>
            <w:pPr>
              <w:jc w:val="both"/>
              <w:rPr>
                <w:rFonts w:hint="eastAsia"/>
                <w:color w:val="auto"/>
                <w:sz w:val="18"/>
                <w:szCs w:val="18"/>
              </w:rPr>
            </w:pPr>
            <w:r>
              <w:rPr>
                <w:rFonts w:hint="eastAsia"/>
                <w:color w:val="auto"/>
                <w:sz w:val="18"/>
                <w:szCs w:val="18"/>
              </w:rPr>
              <w:t>（6）可对几乎所有数据库实体做恢复，速度快</w:t>
            </w:r>
          </w:p>
        </w:tc>
        <w:tc>
          <w:tcPr>
            <w:tcW w:w="3555" w:type="dxa"/>
            <w:noWrap w:val="0"/>
            <w:vAlign w:val="center"/>
          </w:tcPr>
          <w:p>
            <w:pPr>
              <w:jc w:val="both"/>
              <w:rPr>
                <w:rFonts w:hint="eastAsia"/>
                <w:color w:val="auto"/>
                <w:sz w:val="18"/>
                <w:szCs w:val="18"/>
              </w:rPr>
            </w:pPr>
            <w:r>
              <w:rPr>
                <w:rFonts w:hint="eastAsia"/>
                <w:color w:val="auto"/>
                <w:sz w:val="18"/>
                <w:szCs w:val="18"/>
              </w:rPr>
              <w:t>维护比较困难</w:t>
            </w:r>
          </w:p>
        </w:tc>
      </w:tr>
    </w:tbl>
    <w:p>
      <w:pPr>
        <w:ind w:firstLine="420"/>
        <w:rPr>
          <w:rFonts w:hint="eastAsia" w:ascii="黑体" w:eastAsia="黑体"/>
          <w:color w:val="auto"/>
        </w:rPr>
      </w:pPr>
      <w:r>
        <w:rPr>
          <w:rFonts w:hint="eastAsia" w:ascii="黑体" w:eastAsia="黑体"/>
          <w:color w:val="auto"/>
        </w:rPr>
        <w:t>[问题4]</w:t>
      </w:r>
    </w:p>
    <w:p>
      <w:pPr>
        <w:ind w:firstLine="420"/>
        <w:rPr>
          <w:rFonts w:hint="eastAsia"/>
          <w:color w:val="auto"/>
        </w:rPr>
      </w:pPr>
      <w:r>
        <w:rPr>
          <w:rFonts w:hint="eastAsia"/>
          <w:color w:val="auto"/>
        </w:rPr>
        <w:t>本题是在问题2的基础上，针对银行金融系统的要求，即365×24小时的不间断运行，提出一种合理的备份策略，主要是采用冷备份和热备份相结合的方式，此时备份的周期可以根据企业的要求自行定义，一般以周为单位。一个可能的例子见表F-7。</w:t>
      </w:r>
    </w:p>
    <w:p>
      <w:pPr>
        <w:spacing w:before="156" w:beforeLines="50"/>
        <w:jc w:val="center"/>
        <w:rPr>
          <w:rFonts w:hint="eastAsia"/>
          <w:color w:val="auto"/>
          <w:sz w:val="18"/>
          <w:szCs w:val="18"/>
        </w:rPr>
      </w:pPr>
      <w:r>
        <w:rPr>
          <w:rFonts w:hint="eastAsia"/>
          <w:color w:val="auto"/>
          <w:sz w:val="18"/>
          <w:szCs w:val="18"/>
        </w:rPr>
        <w:t>表F-7</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39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shd w:val="clear" w:color="auto" w:fill="E6E6E6"/>
            <w:noWrap w:val="0"/>
            <w:vAlign w:val="top"/>
          </w:tcPr>
          <w:p>
            <w:pPr>
              <w:ind w:firstLine="360"/>
              <w:jc w:val="center"/>
              <w:rPr>
                <w:rFonts w:hint="eastAsia"/>
                <w:b/>
                <w:color w:val="auto"/>
                <w:sz w:val="18"/>
                <w:szCs w:val="18"/>
              </w:rPr>
            </w:pPr>
            <w:r>
              <w:rPr>
                <w:rFonts w:hint="eastAsia"/>
                <w:b/>
                <w:color w:val="auto"/>
                <w:sz w:val="18"/>
                <w:szCs w:val="18"/>
              </w:rPr>
              <w:t>时  间</w:t>
            </w:r>
          </w:p>
        </w:tc>
        <w:tc>
          <w:tcPr>
            <w:tcW w:w="3976" w:type="dxa"/>
            <w:shd w:val="clear" w:color="auto" w:fill="E6E6E6"/>
            <w:noWrap w:val="0"/>
            <w:vAlign w:val="top"/>
          </w:tcPr>
          <w:p>
            <w:pPr>
              <w:ind w:firstLine="360"/>
              <w:jc w:val="center"/>
              <w:rPr>
                <w:rFonts w:hint="eastAsia"/>
                <w:b/>
                <w:color w:val="auto"/>
                <w:sz w:val="18"/>
                <w:szCs w:val="18"/>
              </w:rPr>
            </w:pPr>
            <w:r>
              <w:rPr>
                <w:rFonts w:hint="eastAsia"/>
                <w:b/>
                <w:color w:val="auto"/>
                <w:sz w:val="18"/>
                <w:szCs w:val="18"/>
              </w:rPr>
              <w:t>备份方式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星期一</w:t>
            </w:r>
          </w:p>
        </w:tc>
        <w:tc>
          <w:tcPr>
            <w:tcW w:w="3976" w:type="dxa"/>
            <w:noWrap w:val="0"/>
            <w:vAlign w:val="top"/>
          </w:tcPr>
          <w:p>
            <w:pPr>
              <w:ind w:firstLine="360"/>
              <w:jc w:val="center"/>
              <w:rPr>
                <w:rFonts w:hint="eastAsia"/>
                <w:color w:val="auto"/>
                <w:sz w:val="18"/>
                <w:szCs w:val="18"/>
              </w:rPr>
            </w:pPr>
            <w:r>
              <w:rPr>
                <w:rFonts w:hint="eastAsia"/>
                <w:color w:val="auto"/>
                <w:sz w:val="18"/>
                <w:szCs w:val="18"/>
              </w:rPr>
              <w:t>冷备份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星期二</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星期三</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星期四</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星期五</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星期六</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星期日</w:t>
            </w:r>
          </w:p>
        </w:tc>
        <w:tc>
          <w:tcPr>
            <w:tcW w:w="3976" w:type="dxa"/>
            <w:noWrap w:val="0"/>
            <w:vAlign w:val="top"/>
          </w:tcPr>
          <w:p>
            <w:pPr>
              <w:ind w:firstLine="360"/>
              <w:jc w:val="center"/>
              <w:rPr>
                <w:rFonts w:hint="eastAsia"/>
                <w:color w:val="auto"/>
                <w:sz w:val="18"/>
                <w:szCs w:val="18"/>
              </w:rPr>
            </w:pPr>
            <w:r>
              <w:rPr>
                <w:rFonts w:hint="eastAsia"/>
                <w:color w:val="auto"/>
                <w:sz w:val="18"/>
                <w:szCs w:val="18"/>
              </w:rPr>
              <w:t>热备份</w:t>
            </w:r>
          </w:p>
        </w:tc>
      </w:tr>
    </w:tbl>
    <w:p>
      <w:pPr>
        <w:ind w:firstLine="420"/>
        <w:rPr>
          <w:rFonts w:hint="eastAsia"/>
          <w:color w:val="auto"/>
        </w:rPr>
      </w:pPr>
      <w:r>
        <w:rPr>
          <w:rFonts w:hint="eastAsia"/>
          <w:color w:val="auto"/>
        </w:rPr>
        <w:t>一旦数据库出现故障时，采用冷备份与热备份相结合方式时，基本的恢复步骤为：</w:t>
      </w:r>
    </w:p>
    <w:p>
      <w:pPr>
        <w:ind w:firstLine="420"/>
        <w:rPr>
          <w:rFonts w:hint="eastAsia"/>
          <w:color w:val="auto"/>
        </w:rPr>
      </w:pPr>
      <w:r>
        <w:rPr>
          <w:rFonts w:hint="eastAsia"/>
          <w:color w:val="auto"/>
        </w:rPr>
        <w:t>1）恢复最近一次的冷备份数据；</w:t>
      </w:r>
    </w:p>
    <w:p>
      <w:pPr>
        <w:ind w:firstLine="420"/>
        <w:rPr>
          <w:rFonts w:hint="eastAsia"/>
          <w:color w:val="auto"/>
        </w:rPr>
      </w:pPr>
      <w:r>
        <w:rPr>
          <w:rFonts w:hint="eastAsia"/>
          <w:color w:val="auto"/>
        </w:rPr>
        <w:t>2）按照时间顺序，恢复热备份中备份的数据和日志文件。</w:t>
      </w:r>
    </w:p>
    <w:p>
      <w:pPr>
        <w:ind w:firstLine="420"/>
        <w:rPr>
          <w:rFonts w:hint="eastAsia"/>
          <w:color w:val="auto"/>
        </w:rPr>
      </w:pPr>
      <w:r>
        <w:rPr>
          <w:rFonts w:hint="eastAsia"/>
          <w:color w:val="auto"/>
        </w:rPr>
        <w:t>直到找到机器上未损坏的最后一个日志文件，将数据库恢复到该日志文件对应的时间点，然后重新启动数据库即可。</w:t>
      </w:r>
    </w:p>
    <w:p>
      <w:pPr>
        <w:rPr>
          <w:rFonts w:hint="eastAsia"/>
          <w:color w:val="auto"/>
        </w:rPr>
      </w:pPr>
    </w:p>
    <w:p>
      <w:pPr>
        <w:pStyle w:val="2"/>
        <w:spacing w:before="140" w:after="140" w:line="377" w:lineRule="auto"/>
        <w:ind w:firstLine="420"/>
        <w:rPr>
          <w:rFonts w:hint="eastAsia" w:ascii="Times New Roman" w:hAnsi="Times New Roman" w:eastAsia="楷体_GB2312"/>
          <w:color w:val="auto"/>
        </w:rPr>
      </w:pPr>
      <w:r>
        <w:rPr>
          <w:rFonts w:hint="default" w:ascii="Times New Roman" w:hAnsi="Times New Roman" w:eastAsia="楷体_GB2312"/>
          <w:color w:val="auto"/>
        </w:rPr>
        <w:t>十、</w:t>
      </w:r>
      <w:r>
        <w:rPr>
          <w:rFonts w:hint="eastAsia" w:ascii="Times New Roman" w:hAnsi="Times New Roman" w:eastAsia="楷体_GB2312"/>
          <w:color w:val="auto"/>
        </w:rPr>
        <w:t>案例分析：软件架构评估</w:t>
      </w:r>
    </w:p>
    <w:p>
      <w:pPr>
        <w:ind w:firstLine="420"/>
        <w:rPr>
          <w:rFonts w:hint="eastAsia"/>
          <w:color w:val="auto"/>
        </w:rPr>
      </w:pPr>
      <w:r>
        <w:rPr>
          <w:rFonts w:hint="eastAsia"/>
          <w:color w:val="auto"/>
        </w:rPr>
        <w:t>阅读以下关于软件架构评估的说明，回答问题1和问题2。</w:t>
      </w:r>
    </w:p>
    <w:p>
      <w:pPr>
        <w:ind w:firstLine="420"/>
        <w:rPr>
          <w:rFonts w:hint="eastAsia"/>
          <w:color w:val="auto"/>
        </w:rPr>
      </w:pPr>
      <w:r>
        <w:rPr>
          <w:rFonts w:hint="eastAsia"/>
          <w:color w:val="auto"/>
        </w:rPr>
        <w:t>某网上购物电子商务公司拟升级正在使用的在线交易系统，以提高用户网上购物在线支付环节的效率和安全性。在系统的需求分析与架构设计阶段，公司提出的需求和关键质量属性场景如下：</w:t>
      </w:r>
    </w:p>
    <w:p>
      <w:pPr>
        <w:ind w:firstLine="420"/>
        <w:rPr>
          <w:rFonts w:hint="eastAsia"/>
          <w:color w:val="auto"/>
        </w:rPr>
      </w:pPr>
      <w:r>
        <w:rPr>
          <w:rFonts w:hint="eastAsia"/>
          <w:color w:val="auto"/>
        </w:rPr>
        <w:t>（a）正常负载情况下，系统必须在0.5秒内对用户的交易请求进行响应；</w:t>
      </w:r>
    </w:p>
    <w:p>
      <w:pPr>
        <w:ind w:firstLine="420"/>
        <w:rPr>
          <w:rFonts w:hint="eastAsia"/>
          <w:color w:val="auto"/>
        </w:rPr>
      </w:pPr>
      <w:r>
        <w:rPr>
          <w:rFonts w:hint="eastAsia"/>
          <w:color w:val="auto"/>
        </w:rPr>
        <w:t>（b）信用卡支付必须保证99.999％的安全性；</w:t>
      </w:r>
    </w:p>
    <w:p>
      <w:pPr>
        <w:ind w:firstLine="420"/>
        <w:rPr>
          <w:rFonts w:hint="eastAsia"/>
          <w:color w:val="auto"/>
        </w:rPr>
      </w:pPr>
      <w:r>
        <w:rPr>
          <w:rFonts w:hint="eastAsia"/>
          <w:color w:val="auto"/>
        </w:rPr>
        <w:t>（c）对交易请求处理时间的要求将影响系统的数据传输协议和处理过程的设计；</w:t>
      </w:r>
    </w:p>
    <w:p>
      <w:pPr>
        <w:ind w:firstLine="420"/>
        <w:rPr>
          <w:rFonts w:hint="eastAsia"/>
          <w:color w:val="auto"/>
        </w:rPr>
      </w:pPr>
      <w:r>
        <w:rPr>
          <w:rFonts w:hint="eastAsia"/>
          <w:color w:val="auto"/>
        </w:rPr>
        <w:t>（d）网络失效后，系统需要在1.5分钟内发现错误并启用备用系统；</w:t>
      </w:r>
    </w:p>
    <w:p>
      <w:pPr>
        <w:ind w:firstLine="420"/>
        <w:rPr>
          <w:rFonts w:hint="eastAsia"/>
          <w:color w:val="auto"/>
        </w:rPr>
      </w:pPr>
      <w:r>
        <w:rPr>
          <w:rFonts w:hint="eastAsia"/>
          <w:color w:val="auto"/>
        </w:rPr>
        <w:t>（e）需要在20人月内为系统添加一个新的CORBA中间件；</w:t>
      </w:r>
    </w:p>
    <w:p>
      <w:pPr>
        <w:ind w:firstLine="420"/>
        <w:rPr>
          <w:rFonts w:hint="eastAsia"/>
          <w:color w:val="auto"/>
        </w:rPr>
      </w:pPr>
      <w:r>
        <w:rPr>
          <w:rFonts w:hint="eastAsia"/>
          <w:color w:val="auto"/>
        </w:rPr>
        <w:t>（f）交易过程中涉及到的产品介绍视频传输必须保证画面具有600*480的分辨率，20帧/秒的速率；</w:t>
      </w:r>
    </w:p>
    <w:p>
      <w:pPr>
        <w:ind w:firstLine="420"/>
        <w:rPr>
          <w:rFonts w:hint="eastAsia"/>
          <w:color w:val="auto"/>
        </w:rPr>
      </w:pPr>
      <w:r>
        <w:rPr>
          <w:rFonts w:hint="eastAsia"/>
          <w:color w:val="auto"/>
        </w:rPr>
        <w:t>（g）更改加密的级别将对安全性和性能产生影响；</w:t>
      </w:r>
    </w:p>
    <w:p>
      <w:pPr>
        <w:ind w:firstLine="420"/>
        <w:rPr>
          <w:rFonts w:hint="eastAsia"/>
          <w:color w:val="auto"/>
        </w:rPr>
      </w:pPr>
      <w:r>
        <w:rPr>
          <w:rFonts w:hint="eastAsia"/>
          <w:color w:val="auto"/>
        </w:rPr>
        <w:t>（h）主站点断电后，需要在3秒内将访问请求重定向到备用站点；</w:t>
      </w:r>
    </w:p>
    <w:p>
      <w:pPr>
        <w:ind w:firstLine="420"/>
        <w:rPr>
          <w:rFonts w:hint="eastAsia"/>
          <w:color w:val="auto"/>
        </w:rPr>
      </w:pPr>
      <w:r>
        <w:rPr>
          <w:rFonts w:hint="eastAsia"/>
          <w:color w:val="auto"/>
        </w:rPr>
        <w:t>（i）假设每秒中用户交易请求的数量是10个，处理请求的时间为30毫秒，则“在l秒内完成用户的交易请求”这一要求是可以实现的；</w:t>
      </w:r>
    </w:p>
    <w:p>
      <w:pPr>
        <w:ind w:firstLine="420"/>
        <w:rPr>
          <w:rFonts w:hint="eastAsia"/>
          <w:color w:val="auto"/>
        </w:rPr>
      </w:pPr>
      <w:r>
        <w:rPr>
          <w:rFonts w:hint="eastAsia"/>
          <w:color w:val="auto"/>
        </w:rPr>
        <w:t>（j）用户信息数据库授权必须保证99.999％可用；</w:t>
      </w:r>
    </w:p>
    <w:p>
      <w:pPr>
        <w:ind w:firstLine="420"/>
        <w:rPr>
          <w:rFonts w:hint="eastAsia"/>
          <w:color w:val="auto"/>
        </w:rPr>
      </w:pPr>
      <w:r>
        <w:rPr>
          <w:rFonts w:hint="eastAsia"/>
          <w:color w:val="auto"/>
        </w:rPr>
        <w:t>（k）目前对系统信用卡支付业务逻辑的描述尚未达成共识，这可能导致部分业务功能模块的重复，影响系统的可修改性；</w:t>
      </w:r>
    </w:p>
    <w:p>
      <w:pPr>
        <w:ind w:firstLine="420"/>
        <w:rPr>
          <w:rFonts w:hint="eastAsia"/>
          <w:color w:val="auto"/>
        </w:rPr>
      </w:pPr>
      <w:r>
        <w:rPr>
          <w:rFonts w:hint="eastAsia"/>
          <w:color w:val="auto"/>
        </w:rPr>
        <w:t>（l）更改Web界面接口必须在4人周内完成；</w:t>
      </w:r>
    </w:p>
    <w:p>
      <w:pPr>
        <w:ind w:firstLine="420"/>
        <w:rPr>
          <w:rFonts w:hint="eastAsia"/>
          <w:color w:val="auto"/>
        </w:rPr>
      </w:pPr>
      <w:r>
        <w:rPr>
          <w:rFonts w:hint="eastAsia"/>
          <w:color w:val="auto"/>
        </w:rPr>
        <w:t>（m）系统需要提供远程调试接口，并支持系统的远程调试。</w:t>
      </w:r>
    </w:p>
    <w:p>
      <w:pPr>
        <w:ind w:firstLine="420"/>
        <w:rPr>
          <w:rFonts w:hint="eastAsia"/>
          <w:color w:val="auto"/>
        </w:rPr>
      </w:pPr>
      <w:r>
        <w:rPr>
          <w:rFonts w:hint="eastAsia"/>
          <w:color w:val="auto"/>
        </w:rPr>
        <w:t>在对系统需求和质量属性场景进行分析的基础上，系统的架构师给出了三个候选的架构设计方案。公司目前正在组织系统开发的相关人员对系统架构进行评估。</w:t>
      </w:r>
    </w:p>
    <w:p>
      <w:pPr>
        <w:ind w:firstLine="420"/>
        <w:rPr>
          <w:rFonts w:hint="eastAsia"/>
          <w:color w:val="auto"/>
        </w:rPr>
      </w:pPr>
      <w:r>
        <w:rPr>
          <w:rFonts w:hint="eastAsia"/>
          <w:color w:val="auto"/>
        </w:rPr>
        <w:t>[问题1] 在架构评估过程中，质量属性效用树（utility tree）是对系统质量属性进行识别和优先级排序的重要工具。请给出合适的质量属性，填入图13-10中（1）、（2）空白处；并选择题干描述的（a）~（m），填入（3）~（6）空白处，完成该系统的效用树。</w:t>
      </w:r>
    </w:p>
    <w:p>
      <w:pPr>
        <w:jc w:val="center"/>
        <w:rPr>
          <w:rFonts w:hint="eastAsia"/>
          <w:color w:val="auto"/>
        </w:rPr>
      </w:pPr>
      <w:r>
        <w:rPr>
          <w:color w:val="auto"/>
        </w:rPr>
        <w:object>
          <v:shape id="_x0000_i1037" o:spt="75" type="#_x0000_t75" style="height:193.35pt;width:173.5pt;" o:ole="t" filled="f" stroked="f" coordsize="21600,21600">
            <v:path/>
            <v:fill on="f" focussize="0,0"/>
            <v:stroke on="f"/>
            <v:imagedata r:id="rId25" o:title=""/>
            <o:lock v:ext="edit" aspectratio="t"/>
            <w10:wrap type="none"/>
            <w10:anchorlock/>
          </v:shape>
          <o:OLEObject Type="Embed" ProgID="Visio.Drawing.11" ShapeID="_x0000_i1037" DrawAspect="Content" ObjectID="_1468075735" r:id="rId24">
            <o:LockedField>false</o:LockedField>
          </o:OLEObject>
        </w:object>
      </w:r>
    </w:p>
    <w:p>
      <w:pPr>
        <w:spacing w:after="156" w:afterLines="50"/>
        <w:jc w:val="center"/>
        <w:rPr>
          <w:rFonts w:hint="eastAsia"/>
          <w:color w:val="auto"/>
          <w:sz w:val="18"/>
          <w:szCs w:val="18"/>
        </w:rPr>
      </w:pPr>
      <w:r>
        <w:rPr>
          <w:rFonts w:hint="eastAsia"/>
          <w:color w:val="auto"/>
          <w:sz w:val="18"/>
          <w:szCs w:val="18"/>
        </w:rPr>
        <w:t>图13-10  在线交易系统效用树</w:t>
      </w:r>
    </w:p>
    <w:p>
      <w:pPr>
        <w:ind w:firstLine="420"/>
        <w:rPr>
          <w:rFonts w:hint="eastAsia"/>
          <w:color w:val="auto"/>
        </w:rPr>
      </w:pPr>
      <w:r>
        <w:rPr>
          <w:rFonts w:hint="eastAsia"/>
          <w:color w:val="auto"/>
        </w:rPr>
        <w:t>[问题2] 在架构评估过程中，需要正确识别系统的架构风险、敏感点和权衡点，并进行合理的架构决策。请用300字以内的文字给出系统架构风险、敏感点和权衡点的定义，并从题干（a）~（m）中各选出1个对系统架构风险、敏感点和权衡点最为恰当的描述。</w:t>
      </w:r>
    </w:p>
    <w:p>
      <w:pPr>
        <w:ind w:firstLine="420"/>
        <w:rPr>
          <w:rFonts w:hint="eastAsia"/>
          <w:color w:val="auto"/>
        </w:rPr>
      </w:pPr>
      <w:r>
        <w:rPr>
          <w:rFonts w:hint="eastAsia"/>
          <w:color w:val="auto"/>
        </w:rPr>
        <w:t>（1）案例分析：软件架构评估</w:t>
      </w:r>
    </w:p>
    <w:p>
      <w:pPr>
        <w:ind w:firstLine="420"/>
        <w:rPr>
          <w:rFonts w:hint="eastAsia"/>
          <w:color w:val="auto"/>
        </w:rPr>
      </w:pPr>
      <w:r>
        <w:rPr>
          <w:rFonts w:hint="eastAsia"/>
          <w:color w:val="auto"/>
        </w:rPr>
        <w:t>本题主要考查对于软件质量属性的理解、掌握和应用。在解答该问题时，应认真阅读题干中给出的场景与需求描述，分析该需求描述了何种质量属性，根据质量属性描述对其归类，并需要理解架构风险、敏感点和权衡点这些概念。</w:t>
      </w:r>
    </w:p>
    <w:p>
      <w:pPr>
        <w:ind w:firstLine="420"/>
        <w:rPr>
          <w:rFonts w:hint="eastAsia" w:ascii="黑体" w:eastAsia="黑体"/>
          <w:color w:val="auto"/>
        </w:rPr>
      </w:pPr>
      <w:r>
        <w:rPr>
          <w:rFonts w:hint="eastAsia" w:ascii="黑体" w:eastAsia="黑体"/>
          <w:color w:val="auto"/>
        </w:rPr>
        <w:t>[问题1]</w:t>
      </w:r>
    </w:p>
    <w:p>
      <w:pPr>
        <w:ind w:firstLine="420"/>
        <w:rPr>
          <w:rFonts w:hint="eastAsia"/>
          <w:color w:val="auto"/>
        </w:rPr>
      </w:pPr>
      <w:r>
        <w:rPr>
          <w:rFonts w:hint="eastAsia"/>
          <w:color w:val="auto"/>
        </w:rPr>
        <w:t>质量属性效用树是对质量属性进行分类、权衡、分析的架构分析工具，主要关注系统的性能、可用性、可修改性和安全性四个方面。根据对相关质量属性的定义和含义，其中“正常负载情况下，系统必须在0.5秒内对用户的交易请求进行响应”和“交易过程中涉及到的产品介绍视频传输必须保证画面具有600*480的分辨率，20帧/秒的速率”，这描述的是系统的性能属性：“网络失效后，系统需要在1.5分钟内发现错误并启用备用系统”和“主站点断电后，需要在3秒内将访问请求重定向到备用站点”描述的则是系统的可用性；“需要在20人月内为系统添加一个新的CORBA中间件”和“更改Web界面接口必须在4人周内完成”描述的是系统的可修改性；“信用卡支付必须保证99.999%的安全性”和“用户信息数据库授权必须保证99.999％可用”描述的是系统的安全性。</w:t>
      </w:r>
    </w:p>
    <w:p>
      <w:pPr>
        <w:spacing w:before="156" w:beforeLines="50"/>
        <w:jc w:val="center"/>
        <w:rPr>
          <w:rFonts w:hint="eastAsia"/>
          <w:color w:val="auto"/>
          <w:sz w:val="18"/>
          <w:szCs w:val="18"/>
        </w:rPr>
      </w:pPr>
      <w:r>
        <w:rPr>
          <w:rFonts w:hint="eastAsia"/>
          <w:color w:val="auto"/>
          <w:sz w:val="18"/>
          <w:szCs w:val="18"/>
        </w:rPr>
        <w:t>表F-8</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39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shd w:val="clear" w:color="auto" w:fill="E6E6E6"/>
            <w:noWrap w:val="0"/>
            <w:vAlign w:val="top"/>
          </w:tcPr>
          <w:p>
            <w:pPr>
              <w:ind w:firstLine="360"/>
              <w:jc w:val="center"/>
              <w:rPr>
                <w:rFonts w:hint="eastAsia"/>
                <w:b/>
                <w:color w:val="auto"/>
                <w:sz w:val="18"/>
                <w:szCs w:val="18"/>
              </w:rPr>
            </w:pPr>
            <w:r>
              <w:rPr>
                <w:rFonts w:hint="eastAsia"/>
                <w:b/>
                <w:color w:val="auto"/>
                <w:sz w:val="18"/>
                <w:szCs w:val="18"/>
              </w:rPr>
              <w:t>编号</w:t>
            </w:r>
          </w:p>
        </w:tc>
        <w:tc>
          <w:tcPr>
            <w:tcW w:w="3976" w:type="dxa"/>
            <w:shd w:val="clear" w:color="auto" w:fill="E6E6E6"/>
            <w:noWrap w:val="0"/>
            <w:vAlign w:val="top"/>
          </w:tcPr>
          <w:p>
            <w:pPr>
              <w:ind w:firstLine="360"/>
              <w:jc w:val="center"/>
              <w:rPr>
                <w:rFonts w:hint="eastAsia"/>
                <w:b/>
                <w:color w:val="auto"/>
                <w:sz w:val="18"/>
                <w:szCs w:val="18"/>
              </w:rPr>
            </w:pPr>
            <w:r>
              <w:rPr>
                <w:rFonts w:hint="eastAsia"/>
                <w:b/>
                <w:color w:val="auto"/>
                <w:sz w:val="18"/>
                <w:szCs w:val="18"/>
              </w:rPr>
              <w:t>答案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（1）</w:t>
            </w:r>
          </w:p>
        </w:tc>
        <w:tc>
          <w:tcPr>
            <w:tcW w:w="3976" w:type="dxa"/>
            <w:noWrap w:val="0"/>
            <w:vAlign w:val="top"/>
          </w:tcPr>
          <w:p>
            <w:pPr>
              <w:ind w:firstLine="360"/>
              <w:jc w:val="center"/>
              <w:rPr>
                <w:rFonts w:hint="eastAsia"/>
                <w:color w:val="auto"/>
                <w:sz w:val="18"/>
                <w:szCs w:val="18"/>
              </w:rPr>
            </w:pPr>
            <w:r>
              <w:rPr>
                <w:rFonts w:hint="eastAsia"/>
                <w:color w:val="auto"/>
                <w:sz w:val="18"/>
                <w:szCs w:val="18"/>
              </w:rPr>
              <w:t>可修改性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（2）</w:t>
            </w:r>
          </w:p>
        </w:tc>
        <w:tc>
          <w:tcPr>
            <w:tcW w:w="3976" w:type="dxa"/>
            <w:noWrap w:val="0"/>
            <w:vAlign w:val="top"/>
          </w:tcPr>
          <w:p>
            <w:pPr>
              <w:ind w:firstLine="360"/>
              <w:jc w:val="center"/>
              <w:rPr>
                <w:rFonts w:hint="eastAsia"/>
                <w:color w:val="auto"/>
                <w:sz w:val="18"/>
                <w:szCs w:val="18"/>
              </w:rPr>
            </w:pPr>
            <w:r>
              <w:rPr>
                <w:rFonts w:hint="eastAsia"/>
                <w:color w:val="auto"/>
                <w:sz w:val="18"/>
                <w:szCs w:val="18"/>
              </w:rPr>
              <w:t>可用性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（3）</w:t>
            </w:r>
          </w:p>
        </w:tc>
        <w:tc>
          <w:tcPr>
            <w:tcW w:w="3976" w:type="dxa"/>
            <w:noWrap w:val="0"/>
            <w:vAlign w:val="top"/>
          </w:tcPr>
          <w:p>
            <w:pPr>
              <w:ind w:firstLine="360"/>
              <w:jc w:val="center"/>
              <w:rPr>
                <w:rFonts w:hint="eastAsia"/>
                <w:color w:val="auto"/>
                <w:sz w:val="18"/>
                <w:szCs w:val="18"/>
              </w:rPr>
            </w:pPr>
            <w:r>
              <w:rPr>
                <w:rFonts w:hint="eastAsia"/>
                <w:color w:val="auto"/>
                <w:sz w:val="18"/>
                <w:szCs w:val="18"/>
              </w:rPr>
              <w:t>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（4）</w:t>
            </w:r>
          </w:p>
        </w:tc>
        <w:tc>
          <w:tcPr>
            <w:tcW w:w="3976" w:type="dxa"/>
            <w:noWrap w:val="0"/>
            <w:vAlign w:val="top"/>
          </w:tcPr>
          <w:p>
            <w:pPr>
              <w:ind w:firstLine="360"/>
              <w:jc w:val="center"/>
              <w:rPr>
                <w:rFonts w:hint="eastAsia"/>
                <w:color w:val="auto"/>
                <w:sz w:val="18"/>
                <w:szCs w:val="18"/>
              </w:rPr>
            </w:pPr>
            <w:r>
              <w:rPr>
                <w:rFonts w:hint="eastAsia"/>
                <w:color w:val="auto"/>
                <w:sz w:val="18"/>
                <w:szCs w:val="18"/>
              </w:rPr>
              <w:t>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（5）</w:t>
            </w:r>
          </w:p>
        </w:tc>
        <w:tc>
          <w:tcPr>
            <w:tcW w:w="3976" w:type="dxa"/>
            <w:noWrap w:val="0"/>
            <w:vAlign w:val="top"/>
          </w:tcPr>
          <w:p>
            <w:pPr>
              <w:ind w:firstLine="360"/>
              <w:jc w:val="center"/>
              <w:rPr>
                <w:rFonts w:hint="eastAsia"/>
                <w:color w:val="auto"/>
                <w:sz w:val="18"/>
                <w:szCs w:val="18"/>
              </w:rPr>
            </w:pPr>
            <w:r>
              <w:rPr>
                <w:rFonts w:hint="eastAsia"/>
                <w:color w:val="auto"/>
                <w:sz w:val="18"/>
                <w:szCs w:val="18"/>
              </w:rPr>
              <w:t>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534" w:type="dxa"/>
            <w:noWrap w:val="0"/>
            <w:vAlign w:val="top"/>
          </w:tcPr>
          <w:p>
            <w:pPr>
              <w:ind w:firstLine="360"/>
              <w:jc w:val="center"/>
              <w:rPr>
                <w:rFonts w:hint="eastAsia"/>
                <w:color w:val="auto"/>
                <w:sz w:val="18"/>
                <w:szCs w:val="18"/>
              </w:rPr>
            </w:pPr>
            <w:r>
              <w:rPr>
                <w:rFonts w:hint="eastAsia"/>
                <w:color w:val="auto"/>
                <w:sz w:val="18"/>
                <w:szCs w:val="18"/>
              </w:rPr>
              <w:t>（6）</w:t>
            </w:r>
          </w:p>
        </w:tc>
        <w:tc>
          <w:tcPr>
            <w:tcW w:w="3976" w:type="dxa"/>
            <w:noWrap w:val="0"/>
            <w:vAlign w:val="top"/>
          </w:tcPr>
          <w:p>
            <w:pPr>
              <w:ind w:firstLine="360"/>
              <w:jc w:val="center"/>
              <w:rPr>
                <w:rFonts w:hint="eastAsia"/>
                <w:color w:val="auto"/>
                <w:sz w:val="18"/>
                <w:szCs w:val="18"/>
              </w:rPr>
            </w:pPr>
            <w:r>
              <w:rPr>
                <w:rFonts w:hint="eastAsia"/>
                <w:color w:val="auto"/>
                <w:sz w:val="18"/>
                <w:szCs w:val="18"/>
              </w:rPr>
              <w:t>b）</w:t>
            </w:r>
          </w:p>
        </w:tc>
      </w:tr>
    </w:tbl>
    <w:p>
      <w:pPr>
        <w:ind w:firstLine="420"/>
        <w:rPr>
          <w:rFonts w:hint="eastAsia" w:ascii="黑体" w:eastAsia="黑体"/>
          <w:color w:val="auto"/>
        </w:rPr>
      </w:pPr>
      <w:r>
        <w:rPr>
          <w:rFonts w:hint="eastAsia" w:ascii="黑体" w:eastAsia="黑体"/>
          <w:color w:val="auto"/>
        </w:rPr>
        <w:t>[问题2]</w:t>
      </w:r>
    </w:p>
    <w:p>
      <w:pPr>
        <w:ind w:firstLine="420"/>
        <w:rPr>
          <w:rFonts w:hint="eastAsia"/>
          <w:color w:val="auto"/>
        </w:rPr>
      </w:pPr>
      <w:r>
        <w:rPr>
          <w:rFonts w:hint="eastAsia"/>
          <w:color w:val="auto"/>
        </w:rPr>
        <w:t>系统的架构风险、敏感点和权衡点是对质量属性效用树进行分析的主要依据，根据相关概念，题干中“对交易请求处理时间的要求将影响系统的数据传输协议和处理过程的设计”描述的是敏感点；“目前对系统信用卡支付业务逻辑的描述尚未达成共识，这可能导致部分业务功能模块的重复，影响系统的可修改性”描述的是系统的架构风险；“更改加密的级别将对安全性和性能产生影响”描述的是权衡点。</w:t>
      </w:r>
    </w:p>
    <w:p>
      <w:pPr>
        <w:ind w:firstLine="420"/>
        <w:rPr>
          <w:rFonts w:hint="eastAsia"/>
          <w:color w:val="auto"/>
        </w:rPr>
      </w:pPr>
      <w:r>
        <w:rPr>
          <w:rFonts w:hint="eastAsia"/>
          <w:color w:val="auto"/>
        </w:rPr>
        <w:t>系统架构风险是指架构设计中潜在的、存在问题的架构决策所带来的隐患。</w:t>
      </w:r>
    </w:p>
    <w:p>
      <w:pPr>
        <w:ind w:firstLine="420"/>
        <w:rPr>
          <w:rFonts w:hint="eastAsia"/>
          <w:color w:val="auto"/>
        </w:rPr>
      </w:pPr>
      <w:r>
        <w:rPr>
          <w:rFonts w:hint="eastAsia"/>
          <w:color w:val="auto"/>
        </w:rPr>
        <w:t>敏感点是指为了实现某种特定的质量属性，一个或多个系统组件所具有的特性。</w:t>
      </w:r>
    </w:p>
    <w:p>
      <w:pPr>
        <w:ind w:firstLine="420"/>
        <w:rPr>
          <w:rFonts w:hint="eastAsia"/>
          <w:color w:val="auto"/>
        </w:rPr>
      </w:pPr>
      <w:r>
        <w:rPr>
          <w:rFonts w:hint="eastAsia"/>
          <w:color w:val="auto"/>
        </w:rPr>
        <w:t>权衡点是指影响多个质量属性，并对多个质量属性来说都是敏感点的系统属性。</w:t>
      </w:r>
    </w:p>
    <w:p>
      <w:pPr>
        <w:ind w:firstLine="420"/>
        <w:rPr>
          <w:rFonts w:hint="eastAsia"/>
          <w:color w:val="auto"/>
        </w:rPr>
      </w:pPr>
      <w:r>
        <w:rPr>
          <w:rFonts w:hint="eastAsia"/>
          <w:color w:val="auto"/>
        </w:rPr>
        <w:t>题干描述中，（k）描述的是系统架构风险；（c）描述的是敏感点；（g）描述的是权衡点。</w:t>
      </w:r>
    </w:p>
    <w:p>
      <w:pPr>
        <w:rPr>
          <w:rFonts w:hint="eastAsia"/>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9DB9"/>
    <w:rsid w:val="0D79AF84"/>
    <w:rsid w:val="1DF9D174"/>
    <w:rsid w:val="239BCF04"/>
    <w:rsid w:val="26562BC7"/>
    <w:rsid w:val="272F7FBC"/>
    <w:rsid w:val="2F7FB682"/>
    <w:rsid w:val="2FF6539C"/>
    <w:rsid w:val="2FF749C9"/>
    <w:rsid w:val="36E35C91"/>
    <w:rsid w:val="3DBF1F00"/>
    <w:rsid w:val="3FEA1DF2"/>
    <w:rsid w:val="3FFE239D"/>
    <w:rsid w:val="410C0ADA"/>
    <w:rsid w:val="4C96F932"/>
    <w:rsid w:val="4DF6C893"/>
    <w:rsid w:val="4E91D158"/>
    <w:rsid w:val="5DEE248F"/>
    <w:rsid w:val="5FFF9DB9"/>
    <w:rsid w:val="633B04AB"/>
    <w:rsid w:val="6BF38FF1"/>
    <w:rsid w:val="6DFF7AC5"/>
    <w:rsid w:val="6E2F9732"/>
    <w:rsid w:val="6FFF9E10"/>
    <w:rsid w:val="71C5EE46"/>
    <w:rsid w:val="73BE4CC9"/>
    <w:rsid w:val="755FF01A"/>
    <w:rsid w:val="756FE7B8"/>
    <w:rsid w:val="77E7F9C9"/>
    <w:rsid w:val="77F71C98"/>
    <w:rsid w:val="78DD9905"/>
    <w:rsid w:val="7ADF0168"/>
    <w:rsid w:val="7AEEBCE9"/>
    <w:rsid w:val="7BDC742C"/>
    <w:rsid w:val="7BFF130A"/>
    <w:rsid w:val="7DA180A1"/>
    <w:rsid w:val="7DAF4F2A"/>
    <w:rsid w:val="7E5B86AA"/>
    <w:rsid w:val="7EFB5B3D"/>
    <w:rsid w:val="7EFF9F8D"/>
    <w:rsid w:val="7F773E4D"/>
    <w:rsid w:val="7F7B3FAC"/>
    <w:rsid w:val="7FAECE0B"/>
    <w:rsid w:val="7FF2FD04"/>
    <w:rsid w:val="8F7D4A4F"/>
    <w:rsid w:val="9F2D3261"/>
    <w:rsid w:val="ABBEC6E8"/>
    <w:rsid w:val="B2BED323"/>
    <w:rsid w:val="B47F7840"/>
    <w:rsid w:val="BBFA2990"/>
    <w:rsid w:val="BDFF4971"/>
    <w:rsid w:val="BE0FFC47"/>
    <w:rsid w:val="BEFB1115"/>
    <w:rsid w:val="BF5978D4"/>
    <w:rsid w:val="BF75FF30"/>
    <w:rsid w:val="BFFF6463"/>
    <w:rsid w:val="CEF8C25A"/>
    <w:rsid w:val="DCF0414A"/>
    <w:rsid w:val="DECFA6A9"/>
    <w:rsid w:val="DEFEDF6A"/>
    <w:rsid w:val="DEFEEF36"/>
    <w:rsid w:val="DFC37B29"/>
    <w:rsid w:val="DFDD85D9"/>
    <w:rsid w:val="DFFF770B"/>
    <w:rsid w:val="E35B6A2D"/>
    <w:rsid w:val="E8FF589D"/>
    <w:rsid w:val="E99755FF"/>
    <w:rsid w:val="EFAB1E65"/>
    <w:rsid w:val="F3AFC843"/>
    <w:rsid w:val="F6FFED6A"/>
    <w:rsid w:val="F79E92F8"/>
    <w:rsid w:val="F7D5ED75"/>
    <w:rsid w:val="F7F91C47"/>
    <w:rsid w:val="F97B6F21"/>
    <w:rsid w:val="FDFDBF0F"/>
    <w:rsid w:val="FE77DD03"/>
    <w:rsid w:val="FEBE2553"/>
    <w:rsid w:val="FF3F25A6"/>
    <w:rsid w:val="FF576138"/>
    <w:rsid w:val="FF5F52AD"/>
    <w:rsid w:val="FFCCC64C"/>
    <w:rsid w:val="FFD28B28"/>
    <w:rsid w:val="FFD57E0E"/>
    <w:rsid w:val="FFD77563"/>
    <w:rsid w:val="FFDDEB91"/>
    <w:rsid w:val="FFF7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rFonts w:ascii="宋体" w:hAnsi="宋体"/>
      <w:b/>
      <w:bCs/>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qFormat/>
    <w:uiPriority w:val="0"/>
    <w:pPr>
      <w:snapToGrid w:val="0"/>
      <w:jc w:val="left"/>
    </w:pPr>
    <w:rPr>
      <w:sz w:val="18"/>
      <w:szCs w:val="18"/>
    </w:rPr>
  </w:style>
  <w:style w:type="character" w:styleId="6">
    <w:name w:val="footnote reference"/>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2020-06-06T14:43:00Z</dcterms:created>
  <dc:creator>qinqin</dc:creator>
  <cp:lastModifiedBy>Slender Man</cp:lastModifiedBy>
  <dcterms:modified xsi:type="dcterms:W3CDTF">2020-06-21T15:12:55Z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