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BF4A5" w14:textId="64AE8D23" w:rsidR="00120821" w:rsidRPr="00D64927" w:rsidRDefault="00440C3B" w:rsidP="00004D04">
      <w:pPr>
        <w:ind w:left="-1" w:firstLine="1"/>
        <w:jc w:val="center"/>
        <w:rPr>
          <w:b/>
          <w:bCs/>
          <w:sz w:val="26"/>
          <w:szCs w:val="26"/>
          <w:lang w:val="vi-VN"/>
        </w:rPr>
      </w:pPr>
      <w:r w:rsidRPr="00D64927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A569FF7" wp14:editId="6DAFE1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7062" cy="9158605"/>
            <wp:effectExtent l="0" t="0" r="0" b="4445"/>
            <wp:wrapNone/>
            <wp:docPr id="1195650069" name="Picture 119565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62" cy="915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E93" w:rsidRPr="00D64927">
        <w:rPr>
          <w:sz w:val="26"/>
          <w:szCs w:val="26"/>
        </w:rPr>
        <w:br/>
      </w:r>
      <w:r w:rsidR="00C05E93" w:rsidRPr="00D64927">
        <w:rPr>
          <w:sz w:val="26"/>
          <w:szCs w:val="26"/>
        </w:rPr>
        <w:br/>
      </w:r>
      <w:r w:rsidR="45E70FCF" w:rsidRPr="00D64927">
        <w:rPr>
          <w:b/>
          <w:bCs/>
          <w:sz w:val="26"/>
          <w:szCs w:val="26"/>
        </w:rPr>
        <w:t>TRƯỜNG ĐẠI HỌC ĐÔNG Á</w:t>
      </w:r>
    </w:p>
    <w:p w14:paraId="1F9E80C1" w14:textId="4B4DBD84" w:rsidR="00120821" w:rsidRPr="00D64927" w:rsidRDefault="505E75F0" w:rsidP="000DB8B6">
      <w:pPr>
        <w:ind w:hanging="1"/>
        <w:jc w:val="center"/>
        <w:rPr>
          <w:b/>
          <w:bCs/>
          <w:sz w:val="26"/>
          <w:szCs w:val="26"/>
          <w:lang w:val="vi-VN"/>
        </w:rPr>
      </w:pPr>
      <w:r w:rsidRPr="00D64927">
        <w:rPr>
          <w:noProof/>
          <w:sz w:val="26"/>
          <w:szCs w:val="26"/>
        </w:rPr>
        <w:drawing>
          <wp:inline distT="0" distB="0" distL="0" distR="0" wp14:anchorId="7ABC5BCB" wp14:editId="5E6D22E9">
            <wp:extent cx="9525" cy="9525"/>
            <wp:effectExtent l="0" t="0" r="0" b="0"/>
            <wp:docPr id="1283092901" name="Picture 1283092901" descr="Hình da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927">
        <w:rPr>
          <w:b/>
          <w:bCs/>
          <w:sz w:val="26"/>
          <w:szCs w:val="26"/>
        </w:rPr>
        <w:t>KHOA CÔNG NGHỆ THÔNG TIN</w:t>
      </w:r>
    </w:p>
    <w:p w14:paraId="1377AA89" w14:textId="564AD904" w:rsidR="00120821" w:rsidRPr="00D64927" w:rsidRDefault="00120821" w:rsidP="000DB8B6">
      <w:pPr>
        <w:ind w:hanging="1"/>
        <w:jc w:val="center"/>
        <w:rPr>
          <w:b/>
          <w:bCs/>
          <w:sz w:val="26"/>
          <w:szCs w:val="26"/>
        </w:rPr>
      </w:pPr>
    </w:p>
    <w:p w14:paraId="36B01474" w14:textId="6F8BA5AE" w:rsidR="00120821" w:rsidRPr="00D64927" w:rsidRDefault="00C05E93" w:rsidP="000DB8B6">
      <w:pPr>
        <w:jc w:val="center"/>
        <w:rPr>
          <w:sz w:val="26"/>
          <w:szCs w:val="26"/>
        </w:rPr>
      </w:pPr>
      <w:r w:rsidRPr="00D64927">
        <w:rPr>
          <w:sz w:val="26"/>
          <w:szCs w:val="26"/>
        </w:rPr>
        <w:br/>
      </w:r>
      <w:r w:rsidRPr="00D64927">
        <w:rPr>
          <w:noProof/>
          <w:sz w:val="26"/>
          <w:szCs w:val="26"/>
        </w:rPr>
        <w:drawing>
          <wp:inline distT="0" distB="0" distL="0" distR="0" wp14:anchorId="36264E31" wp14:editId="3D3335E9">
            <wp:extent cx="1733702" cy="624133"/>
            <wp:effectExtent l="0" t="0" r="0" b="5080"/>
            <wp:docPr id="1711900430" name="Picture 1711900430" descr="A green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41" cy="6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7A7" w14:textId="4B2713FF" w:rsidR="000DB8B6" w:rsidRPr="00D64927" w:rsidRDefault="000DB8B6" w:rsidP="000DB8B6">
      <w:pPr>
        <w:ind w:left="-1" w:hanging="1"/>
        <w:jc w:val="center"/>
        <w:rPr>
          <w:b/>
          <w:bCs/>
          <w:sz w:val="26"/>
          <w:szCs w:val="26"/>
        </w:rPr>
      </w:pPr>
    </w:p>
    <w:p w14:paraId="71500E43" w14:textId="77777777" w:rsidR="00440C3B" w:rsidRPr="00D64927" w:rsidRDefault="00440C3B" w:rsidP="00440C3B">
      <w:pPr>
        <w:spacing w:after="120"/>
        <w:ind w:left="-1" w:hanging="1"/>
        <w:jc w:val="center"/>
        <w:rPr>
          <w:b/>
          <w:bCs/>
          <w:sz w:val="26"/>
          <w:szCs w:val="26"/>
        </w:rPr>
      </w:pPr>
    </w:p>
    <w:p w14:paraId="45FC4378" w14:textId="2BA84446" w:rsidR="692747B2" w:rsidRPr="00D64927" w:rsidRDefault="2BAACC30" w:rsidP="00440C3B">
      <w:pPr>
        <w:spacing w:after="120"/>
        <w:ind w:left="-1" w:hanging="1"/>
        <w:jc w:val="center"/>
        <w:rPr>
          <w:b/>
          <w:bCs/>
          <w:sz w:val="26"/>
          <w:szCs w:val="26"/>
          <w:lang w:val="vi-VN"/>
        </w:rPr>
      </w:pPr>
      <w:r w:rsidRPr="00D64927">
        <w:rPr>
          <w:b/>
          <w:bCs/>
          <w:sz w:val="26"/>
          <w:szCs w:val="26"/>
        </w:rPr>
        <w:t>BÁO CÁO ĐỒ ÁN</w:t>
      </w:r>
    </w:p>
    <w:p w14:paraId="0A724FFA" w14:textId="70D5E08B" w:rsidR="692747B2" w:rsidRPr="00D64927" w:rsidRDefault="00AD544B" w:rsidP="38008626">
      <w:pPr>
        <w:ind w:left="-1" w:hanging="1"/>
        <w:jc w:val="center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>LẬP TRÌNH DI ĐỘNG 1</w:t>
      </w:r>
    </w:p>
    <w:p w14:paraId="545AF6B9" w14:textId="401F2C8E" w:rsidR="692747B2" w:rsidRPr="00D64927" w:rsidRDefault="2BAACC30" w:rsidP="00440C3B">
      <w:pPr>
        <w:spacing w:before="120"/>
        <w:ind w:left="-1" w:hanging="1"/>
        <w:jc w:val="center"/>
        <w:rPr>
          <w:b/>
          <w:bCs/>
          <w:sz w:val="26"/>
          <w:szCs w:val="26"/>
          <w:lang w:val="vi-VN"/>
        </w:rPr>
      </w:pPr>
      <w:r w:rsidRPr="00D64927">
        <w:rPr>
          <w:b/>
          <w:bCs/>
          <w:sz w:val="26"/>
          <w:szCs w:val="26"/>
          <w:lang w:val="vi-VN"/>
        </w:rPr>
        <w:t>TÊN ĐỀ TÀI: PHÂN TÍCH VÀ THIẾT KẾ CHO</w:t>
      </w:r>
    </w:p>
    <w:p w14:paraId="51635E26" w14:textId="0D3CFF69" w:rsidR="692747B2" w:rsidRPr="00FC695D" w:rsidRDefault="2BAACC30" w:rsidP="38008626">
      <w:pPr>
        <w:ind w:left="-1" w:hanging="1"/>
        <w:jc w:val="center"/>
        <w:rPr>
          <w:b/>
          <w:bCs/>
          <w:sz w:val="26"/>
          <w:szCs w:val="26"/>
        </w:rPr>
      </w:pPr>
      <w:r w:rsidRPr="00D64927">
        <w:rPr>
          <w:b/>
          <w:bCs/>
          <w:sz w:val="26"/>
          <w:szCs w:val="26"/>
          <w:lang w:val="vi-VN"/>
        </w:rPr>
        <w:t xml:space="preserve">PHẦN MỀM QUẢN LÝ BÁN </w:t>
      </w:r>
      <w:r w:rsidR="00FC695D">
        <w:rPr>
          <w:b/>
          <w:bCs/>
          <w:sz w:val="26"/>
          <w:szCs w:val="26"/>
        </w:rPr>
        <w:t>QUẦN ÁO</w:t>
      </w:r>
    </w:p>
    <w:p w14:paraId="17BBE451" w14:textId="3905F440" w:rsidR="000DB8B6" w:rsidRPr="00D64927" w:rsidRDefault="000DB8B6" w:rsidP="000DB8B6">
      <w:pPr>
        <w:jc w:val="center"/>
        <w:rPr>
          <w:sz w:val="26"/>
          <w:szCs w:val="26"/>
          <w:lang w:val="vi-VN"/>
        </w:rPr>
      </w:pPr>
    </w:p>
    <w:p w14:paraId="069D2572" w14:textId="57EEEA50" w:rsidR="000DB8B6" w:rsidRPr="00FC695D" w:rsidRDefault="000DB8B6" w:rsidP="000DB8B6">
      <w:pPr>
        <w:jc w:val="center"/>
        <w:rPr>
          <w:b/>
          <w:bCs/>
          <w:sz w:val="26"/>
          <w:szCs w:val="26"/>
          <w:lang w:val="vi-VN"/>
        </w:rPr>
      </w:pPr>
    </w:p>
    <w:p w14:paraId="3E5EEA05" w14:textId="12CDD83A" w:rsidR="005F5F42" w:rsidRPr="00AD544B" w:rsidRDefault="6B48D70D" w:rsidP="00FC695D">
      <w:pPr>
        <w:ind w:left="2160" w:hanging="175"/>
        <w:rPr>
          <w:b/>
          <w:bCs/>
          <w:sz w:val="26"/>
          <w:szCs w:val="26"/>
        </w:rPr>
      </w:pPr>
      <w:r w:rsidRPr="00FC695D">
        <w:rPr>
          <w:b/>
          <w:bCs/>
          <w:sz w:val="26"/>
          <w:szCs w:val="26"/>
          <w:lang w:val="vi-VN"/>
        </w:rPr>
        <w:t>Lớp</w:t>
      </w:r>
      <w:r w:rsidR="005F5F42" w:rsidRPr="00FC695D">
        <w:rPr>
          <w:b/>
          <w:bCs/>
          <w:sz w:val="26"/>
          <w:szCs w:val="26"/>
          <w:lang w:val="vi-VN"/>
        </w:rPr>
        <w:tab/>
      </w:r>
      <w:r w:rsidR="005F5F42" w:rsidRPr="00FC695D">
        <w:rPr>
          <w:b/>
          <w:bCs/>
          <w:sz w:val="26"/>
          <w:szCs w:val="26"/>
          <w:lang w:val="vi-VN"/>
        </w:rPr>
        <w:tab/>
      </w:r>
      <w:r w:rsidRPr="00FC695D">
        <w:rPr>
          <w:b/>
          <w:bCs/>
          <w:sz w:val="26"/>
          <w:szCs w:val="26"/>
          <w:lang w:val="vi-VN"/>
        </w:rPr>
        <w:t>:</w:t>
      </w:r>
      <w:r w:rsidR="00BF2274" w:rsidRPr="00FC695D">
        <w:rPr>
          <w:b/>
          <w:bCs/>
          <w:sz w:val="26"/>
          <w:szCs w:val="26"/>
        </w:rPr>
        <w:t xml:space="preserve"> </w:t>
      </w:r>
      <w:r w:rsidR="00AD544B">
        <w:rPr>
          <w:b/>
          <w:bCs/>
          <w:sz w:val="26"/>
          <w:szCs w:val="26"/>
        </w:rPr>
        <w:t>ST22A</w:t>
      </w:r>
    </w:p>
    <w:p w14:paraId="60657525" w14:textId="59525B50" w:rsidR="00FC695D" w:rsidRPr="00AD544B" w:rsidRDefault="00FC695D" w:rsidP="00AD544B">
      <w:pPr>
        <w:spacing w:line="312" w:lineRule="auto"/>
        <w:ind w:left="1985" w:hanging="142"/>
        <w:rPr>
          <w:b/>
          <w:bCs/>
        </w:rPr>
      </w:pPr>
      <w:r w:rsidRPr="00FC695D">
        <w:rPr>
          <w:b/>
          <w:bCs/>
          <w:sz w:val="26"/>
          <w:szCs w:val="26"/>
        </w:rPr>
        <w:tab/>
      </w:r>
      <w:r w:rsidR="6B48D70D" w:rsidRPr="00FC695D">
        <w:rPr>
          <w:b/>
          <w:bCs/>
          <w:sz w:val="26"/>
          <w:szCs w:val="26"/>
          <w:lang w:val="vi-VN"/>
        </w:rPr>
        <w:t>Họ và tên</w:t>
      </w:r>
      <w:r w:rsidR="00C05E93" w:rsidRPr="00FC695D">
        <w:rPr>
          <w:sz w:val="26"/>
          <w:szCs w:val="26"/>
          <w:lang w:val="vi-VN"/>
        </w:rPr>
        <w:tab/>
      </w:r>
      <w:r w:rsidR="00AD544B">
        <w:rPr>
          <w:b/>
          <w:bCs/>
          <w:sz w:val="26"/>
          <w:szCs w:val="26"/>
        </w:rPr>
        <w:t>: Cao Nguyên Bình An</w:t>
      </w:r>
    </w:p>
    <w:p w14:paraId="382A9CA7" w14:textId="2F4BE7EE" w:rsidR="00552F46" w:rsidRDefault="00552F46" w:rsidP="00FC695D">
      <w:pPr>
        <w:tabs>
          <w:tab w:val="left" w:pos="3686"/>
        </w:tabs>
        <w:ind w:left="1440" w:firstLine="720"/>
        <w:rPr>
          <w:b/>
          <w:bCs/>
          <w:sz w:val="26"/>
          <w:szCs w:val="26"/>
        </w:rPr>
      </w:pPr>
    </w:p>
    <w:p w14:paraId="0816DC2C" w14:textId="77777777" w:rsidR="00552F46" w:rsidRDefault="00552F46" w:rsidP="00B02EDB">
      <w:pPr>
        <w:ind w:left="2880" w:firstLine="720"/>
        <w:rPr>
          <w:b/>
          <w:bCs/>
          <w:sz w:val="26"/>
          <w:szCs w:val="26"/>
        </w:rPr>
      </w:pPr>
    </w:p>
    <w:p w14:paraId="2C98DBEE" w14:textId="77777777" w:rsidR="00552F46" w:rsidRPr="00D64927" w:rsidRDefault="00552F46" w:rsidP="00B02EDB">
      <w:pPr>
        <w:ind w:left="2880" w:firstLine="720"/>
        <w:rPr>
          <w:b/>
          <w:bCs/>
          <w:sz w:val="26"/>
          <w:szCs w:val="26"/>
          <w:lang w:val="vi-VN"/>
        </w:rPr>
      </w:pPr>
    </w:p>
    <w:p w14:paraId="1F4FBF0B" w14:textId="1AD40AE8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35D4B2CF" w14:textId="5DBB626D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6DCFCBE0" w14:textId="21DAF1AA" w:rsidR="000DB8B6" w:rsidRPr="00D64927" w:rsidRDefault="000DB8B6" w:rsidP="000DB8B6">
      <w:pPr>
        <w:ind w:left="-1"/>
        <w:jc w:val="center"/>
        <w:rPr>
          <w:b/>
          <w:bCs/>
          <w:sz w:val="26"/>
          <w:szCs w:val="26"/>
          <w:lang w:val="vi-VN"/>
        </w:rPr>
      </w:pPr>
    </w:p>
    <w:p w14:paraId="23C4759C" w14:textId="45889A4C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19E0D35E" w14:textId="7F00EF73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035743C6" w14:textId="0D022F1B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21D094DA" w14:textId="4A8C0092" w:rsidR="000DB8B6" w:rsidRPr="00D64927" w:rsidRDefault="000DB8B6" w:rsidP="000DB8B6">
      <w:pPr>
        <w:ind w:left="-1"/>
        <w:rPr>
          <w:b/>
          <w:bCs/>
          <w:sz w:val="26"/>
          <w:szCs w:val="26"/>
          <w:lang w:val="vi-VN"/>
        </w:rPr>
      </w:pPr>
    </w:p>
    <w:p w14:paraId="428F18B5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55D0B11E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052AFF8D" w14:textId="77777777" w:rsidR="00440C3B" w:rsidRPr="00D64927" w:rsidRDefault="00440C3B" w:rsidP="000DB8B6">
      <w:pPr>
        <w:ind w:left="-1"/>
        <w:jc w:val="center"/>
        <w:rPr>
          <w:b/>
          <w:bCs/>
          <w:sz w:val="26"/>
          <w:szCs w:val="26"/>
        </w:rPr>
      </w:pPr>
    </w:p>
    <w:p w14:paraId="26E14E4E" w14:textId="3DAB498E" w:rsidR="00585B32" w:rsidRPr="00D64927" w:rsidRDefault="6B48D70D" w:rsidP="000DB8B6">
      <w:pPr>
        <w:ind w:left="-1"/>
        <w:jc w:val="center"/>
        <w:rPr>
          <w:b/>
          <w:bCs/>
          <w:sz w:val="26"/>
          <w:szCs w:val="26"/>
          <w:lang w:val="vi-VN"/>
        </w:rPr>
      </w:pPr>
      <w:r w:rsidRPr="00D64927">
        <w:rPr>
          <w:b/>
          <w:bCs/>
          <w:sz w:val="26"/>
          <w:szCs w:val="26"/>
          <w:lang w:val="vi-VN"/>
        </w:rPr>
        <w:t xml:space="preserve">Đà Nẵng, </w:t>
      </w:r>
      <w:r w:rsidR="00AD544B">
        <w:rPr>
          <w:b/>
          <w:bCs/>
          <w:sz w:val="26"/>
          <w:szCs w:val="26"/>
        </w:rPr>
        <w:t>11</w:t>
      </w:r>
      <w:r w:rsidRPr="00D64927">
        <w:rPr>
          <w:b/>
          <w:bCs/>
          <w:sz w:val="26"/>
          <w:szCs w:val="26"/>
          <w:lang w:val="vi-VN"/>
        </w:rPr>
        <w:t>/2024</w:t>
      </w:r>
    </w:p>
    <w:p w14:paraId="01134E36" w14:textId="34E0F8CE" w:rsidR="00A678C7" w:rsidRPr="00D64927" w:rsidRDefault="00A678C7" w:rsidP="00A678C7">
      <w:pPr>
        <w:jc w:val="center"/>
        <w:rPr>
          <w:b/>
          <w:bCs/>
          <w:sz w:val="26"/>
          <w:szCs w:val="26"/>
        </w:rPr>
        <w:sectPr w:rsidR="00A678C7" w:rsidRPr="00D64927" w:rsidSect="00440C3B">
          <w:pgSz w:w="11906" w:h="16838" w:code="9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id w:val="-1796438986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D0EE90D" w14:textId="2F51E70E" w:rsidR="00F520D1" w:rsidRPr="00F9035E" w:rsidRDefault="00F520D1" w:rsidP="00F520D1">
          <w:pPr>
            <w:pStyle w:val="TOCHeading"/>
            <w:numPr>
              <w:ilvl w:val="0"/>
              <w:numId w:val="0"/>
            </w:numPr>
            <w:rPr>
              <w:rStyle w:val="Heading1Char"/>
              <w:rFonts w:eastAsiaTheme="majorEastAsia"/>
              <w:sz w:val="24"/>
              <w:szCs w:val="24"/>
            </w:rPr>
          </w:pPr>
          <w:r w:rsidRPr="00F9035E">
            <w:rPr>
              <w:rStyle w:val="Heading1Char"/>
              <w:rFonts w:eastAsiaTheme="majorEastAsia"/>
              <w:sz w:val="24"/>
              <w:szCs w:val="24"/>
            </w:rPr>
            <w:t>MỤC LỤC</w:t>
          </w:r>
        </w:p>
        <w:p w14:paraId="4DEA4409" w14:textId="008871A8" w:rsidR="00D152ED" w:rsidRDefault="00F520D1">
          <w:pPr>
            <w:pStyle w:val="TOC1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F9035E">
            <w:rPr>
              <w:sz w:val="24"/>
              <w:szCs w:val="24"/>
            </w:rPr>
            <w:fldChar w:fldCharType="begin"/>
          </w:r>
          <w:r w:rsidRPr="00F9035E">
            <w:rPr>
              <w:sz w:val="24"/>
              <w:szCs w:val="24"/>
            </w:rPr>
            <w:instrText xml:space="preserve"> TOC \o "1-3" \h \z \u </w:instrText>
          </w:r>
          <w:r w:rsidRPr="00F9035E">
            <w:rPr>
              <w:sz w:val="24"/>
              <w:szCs w:val="24"/>
            </w:rPr>
            <w:fldChar w:fldCharType="separate"/>
          </w:r>
          <w:hyperlink w:anchor="_Toc182840072" w:history="1">
            <w:r w:rsidR="00D152ED" w:rsidRPr="001F2722">
              <w:rPr>
                <w:rStyle w:val="Hyperlink"/>
                <w:noProof/>
              </w:rPr>
              <w:t>LỜI MỞ ĐẦU</w:t>
            </w:r>
            <w:r w:rsidR="00D152ED">
              <w:rPr>
                <w:noProof/>
                <w:webHidden/>
              </w:rPr>
              <w:tab/>
            </w:r>
            <w:r w:rsidR="00D152ED">
              <w:rPr>
                <w:noProof/>
                <w:webHidden/>
              </w:rPr>
              <w:fldChar w:fldCharType="begin"/>
            </w:r>
            <w:r w:rsidR="00D152ED">
              <w:rPr>
                <w:noProof/>
                <w:webHidden/>
              </w:rPr>
              <w:instrText xml:space="preserve"> PAGEREF _Toc182840072 \h </w:instrText>
            </w:r>
            <w:r w:rsidR="00D152ED">
              <w:rPr>
                <w:noProof/>
                <w:webHidden/>
              </w:rPr>
            </w:r>
            <w:r w:rsidR="00D152ED">
              <w:rPr>
                <w:noProof/>
                <w:webHidden/>
              </w:rPr>
              <w:fldChar w:fldCharType="separate"/>
            </w:r>
            <w:r w:rsidR="00D152ED">
              <w:rPr>
                <w:noProof/>
                <w:webHidden/>
              </w:rPr>
              <w:t>ii</w:t>
            </w:r>
            <w:r w:rsidR="00D152ED">
              <w:rPr>
                <w:noProof/>
                <w:webHidden/>
              </w:rPr>
              <w:fldChar w:fldCharType="end"/>
            </w:r>
          </w:hyperlink>
        </w:p>
        <w:p w14:paraId="2F40F2CC" w14:textId="0B715442" w:rsidR="00D152ED" w:rsidRDefault="00D152ED">
          <w:pPr>
            <w:pStyle w:val="TOC1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3" w:history="1">
            <w:r w:rsidRPr="001F2722">
              <w:rPr>
                <w:rStyle w:val="Hyperlink"/>
                <w:noProof/>
              </w:rPr>
              <w:t>CHƯƠNG 1. 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5AAB" w14:textId="20F3E4C8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4" w:history="1">
            <w:r w:rsidRPr="001F2722">
              <w:rPr>
                <w:rStyle w:val="Hyperlink"/>
                <w:noProof/>
              </w:rPr>
              <w:t>1.1.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34CE" w14:textId="5EB662DD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5" w:history="1">
            <w:r w:rsidRPr="001F2722">
              <w:rPr>
                <w:rStyle w:val="Hyperlink"/>
                <w:noProof/>
              </w:rPr>
              <w:t>1.2. Hướng dẫn viên du lịch(TourGuide):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7EC7" w14:textId="73015AAD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6" w:history="1">
            <w:r w:rsidRPr="001F2722">
              <w:rPr>
                <w:rStyle w:val="Hyperlink"/>
                <w:noProof/>
              </w:rPr>
              <w:t>1.3. Khách hang(Users):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7E1E" w14:textId="30782C55" w:rsidR="00D152ED" w:rsidRDefault="00D152ED">
          <w:pPr>
            <w:pStyle w:val="TOC1"/>
            <w:tabs>
              <w:tab w:val="left" w:pos="1760"/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7" w:history="1">
            <w:r w:rsidRPr="001F2722">
              <w:rPr>
                <w:rStyle w:val="Hyperlink"/>
                <w:noProof/>
              </w:rPr>
              <w:t>CHƯƠNG 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1F2722">
              <w:rPr>
                <w:rStyle w:val="Hyperlink"/>
                <w:noProof/>
              </w:rPr>
              <w:t>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3F56" w14:textId="56AEBB22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8" w:history="1">
            <w:r w:rsidRPr="001F2722">
              <w:rPr>
                <w:rStyle w:val="Hyperlink"/>
                <w:noProof/>
              </w:rPr>
              <w:t>2.1.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17239" w14:textId="2F0CC33E" w:rsidR="00D152ED" w:rsidRDefault="00D152ED">
          <w:pPr>
            <w:pStyle w:val="TOC3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79" w:history="1">
            <w:r w:rsidRPr="001F2722">
              <w:rPr>
                <w:rStyle w:val="Hyperlink"/>
                <w:noProof/>
              </w:rPr>
              <w:t>2.1.1. Biểu đồ 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E674" w14:textId="1177BEA1" w:rsidR="00D152ED" w:rsidRDefault="00D152ED">
          <w:pPr>
            <w:pStyle w:val="TOC3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80" w:history="1">
            <w:r w:rsidRPr="001F2722">
              <w:rPr>
                <w:rStyle w:val="Hyperlink"/>
                <w:noProof/>
              </w:rPr>
              <w:t>2.1.2. Biểu đồ Use case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9946" w14:textId="511FF407" w:rsidR="00D152ED" w:rsidRDefault="00D152ED">
          <w:pPr>
            <w:pStyle w:val="TOC1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8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07EB" w14:textId="56D9A880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82" w:history="1">
            <w:r w:rsidRPr="001F2722">
              <w:rPr>
                <w:rStyle w:val="Hyperlink"/>
                <w:noProof/>
              </w:rPr>
              <w:t>2.2. Biểu đồ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9505" w14:textId="752C597C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83" w:history="1">
            <w:r w:rsidRPr="001F2722">
              <w:rPr>
                <w:rStyle w:val="Hyperlink"/>
                <w:noProof/>
              </w:rPr>
              <w:t>2.3. Biểu đồ tuần tự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AA1B5" w14:textId="4818034F" w:rsidR="00D152ED" w:rsidRDefault="00D152ED">
          <w:pPr>
            <w:pStyle w:val="TOC2"/>
            <w:tabs>
              <w:tab w:val="right" w:leader="dot" w:pos="85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82840084" w:history="1">
            <w:r w:rsidRPr="001F2722">
              <w:rPr>
                <w:rStyle w:val="Hyperlink"/>
                <w:noProof/>
              </w:rPr>
              <w:t>2.4. Biểu đồ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B9EA" w14:textId="397A5BC5" w:rsidR="00FC6096" w:rsidRDefault="00F520D1" w:rsidP="00FC6096">
          <w:pPr>
            <w:pStyle w:val="TOC2"/>
            <w:tabs>
              <w:tab w:val="right" w:leader="dot" w:pos="9061"/>
            </w:tabs>
            <w:ind w:left="0"/>
            <w:rPr>
              <w:b/>
              <w:bCs/>
              <w:sz w:val="24"/>
              <w:szCs w:val="24"/>
            </w:rPr>
          </w:pPr>
          <w:r w:rsidRPr="00F9035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1ED806" w14:textId="7AC41446" w:rsidR="008D386E" w:rsidRDefault="00570865" w:rsidP="00FC6096">
      <w:pPr>
        <w:pStyle w:val="TOC2"/>
        <w:tabs>
          <w:tab w:val="right" w:leader="dot" w:pos="9061"/>
        </w:tabs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TOC \h \z \c "Hình"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</w:p>
    <w:p w14:paraId="23B7FF51" w14:textId="43BD26BD" w:rsidR="0084178F" w:rsidRPr="00BE0848" w:rsidRDefault="0084178F" w:rsidP="00BE0848">
      <w:pPr>
        <w:pStyle w:val="Caption"/>
        <w:jc w:val="center"/>
      </w:pPr>
      <w:r>
        <w:rPr>
          <w:sz w:val="26"/>
          <w:szCs w:val="26"/>
        </w:rPr>
        <w:br w:type="page"/>
      </w:r>
    </w:p>
    <w:p w14:paraId="5D729656" w14:textId="40B24B34" w:rsidR="00C52D82" w:rsidRPr="00D64927" w:rsidRDefault="6B48D70D" w:rsidP="00FF4BE0">
      <w:pPr>
        <w:pStyle w:val="Heading1"/>
        <w:numPr>
          <w:ilvl w:val="0"/>
          <w:numId w:val="0"/>
        </w:numPr>
        <w:rPr>
          <w:szCs w:val="26"/>
        </w:rPr>
      </w:pPr>
      <w:bookmarkStart w:id="0" w:name="_Toc168814278"/>
      <w:bookmarkStart w:id="1" w:name="_Toc168815310"/>
      <w:bookmarkStart w:id="2" w:name="_Toc182840072"/>
      <w:r w:rsidRPr="00D64927">
        <w:rPr>
          <w:szCs w:val="26"/>
        </w:rPr>
        <w:lastRenderedPageBreak/>
        <w:t xml:space="preserve">LỜI </w:t>
      </w:r>
      <w:bookmarkEnd w:id="0"/>
      <w:bookmarkEnd w:id="1"/>
      <w:r w:rsidR="00B8169A">
        <w:rPr>
          <w:szCs w:val="26"/>
        </w:rPr>
        <w:t>MỞ ĐẦU</w:t>
      </w:r>
      <w:bookmarkEnd w:id="2"/>
    </w:p>
    <w:p w14:paraId="6C655990" w14:textId="77777777" w:rsidR="00177629" w:rsidRDefault="00177629" w:rsidP="00B60B2F">
      <w:pPr>
        <w:spacing w:before="120" w:after="120" w:line="312" w:lineRule="auto"/>
        <w:ind w:right="149" w:firstLine="567"/>
        <w:jc w:val="both"/>
      </w:pPr>
      <w:r>
        <w:t xml:space="preserve">Trong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shop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Shoppe, </w:t>
      </w:r>
      <w:proofErr w:type="gramStart"/>
      <w:r>
        <w:t>Facebook ,</w:t>
      </w:r>
      <w:proofErr w:type="gramEnd"/>
      <w:r>
        <w:t xml:space="preserve"> </w:t>
      </w:r>
      <w:proofErr w:type="spellStart"/>
      <w:r>
        <w:t>Zalo</w:t>
      </w:r>
      <w:proofErr w:type="spellEnd"/>
      <w:r>
        <w:t xml:space="preserve">,…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website 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shoppe. Facebook, …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0729D31D" w14:textId="77777777" w:rsidR="00177629" w:rsidRDefault="00177629" w:rsidP="00B60B2F">
      <w:pPr>
        <w:spacing w:before="120" w:after="120" w:line="312" w:lineRule="auto"/>
        <w:ind w:right="149" w:firstLine="567"/>
        <w:jc w:val="both"/>
      </w:pP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.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lẹ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proofErr w:type="gramStart"/>
      <w:r>
        <w:t>nơi</w:t>
      </w:r>
      <w:proofErr w:type="spellEnd"/>
      <w:r>
        <w:t xml:space="preserve">,  </w:t>
      </w:r>
      <w:proofErr w:type="spellStart"/>
      <w:r>
        <w:t>nhiệt</w:t>
      </w:r>
      <w:proofErr w:type="spellEnd"/>
      <w:proofErr w:type="gram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7A89A68D" w14:textId="4365CB10" w:rsidR="00440C3B" w:rsidRPr="00FE7841" w:rsidRDefault="00177629" w:rsidP="00B60B2F">
      <w:pPr>
        <w:spacing w:before="120" w:after="120" w:line="312" w:lineRule="auto"/>
        <w:ind w:right="149" w:firstLine="567"/>
        <w:jc w:val="both"/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proofErr w:type="gramStart"/>
      <w:r>
        <w:t>lạ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7BCB254" w14:textId="77777777" w:rsidR="00440C3B" w:rsidRPr="00D64927" w:rsidRDefault="00440C3B" w:rsidP="00B60B2F">
      <w:pPr>
        <w:shd w:val="clear" w:color="auto" w:fill="FFFFFF" w:themeFill="background1"/>
        <w:spacing w:before="300"/>
        <w:jc w:val="both"/>
        <w:rPr>
          <w:color w:val="0D0D0D" w:themeColor="text1" w:themeTint="F2"/>
          <w:sz w:val="26"/>
          <w:szCs w:val="26"/>
        </w:rPr>
      </w:pPr>
    </w:p>
    <w:p w14:paraId="48D6F6DC" w14:textId="77777777" w:rsidR="00A678C7" w:rsidRPr="00D64927" w:rsidRDefault="00A678C7">
      <w:pPr>
        <w:rPr>
          <w:sz w:val="26"/>
          <w:szCs w:val="26"/>
        </w:rPr>
        <w:sectPr w:rsidR="00A678C7" w:rsidRPr="00D64927" w:rsidSect="00FC6096">
          <w:headerReference w:type="default" r:id="rId11"/>
          <w:pgSz w:w="11906" w:h="16838" w:code="9"/>
          <w:pgMar w:top="1134" w:right="1633" w:bottom="1134" w:left="1701" w:header="510" w:footer="624" w:gutter="0"/>
          <w:pgNumType w:fmt="lowerRoman" w:start="1"/>
          <w:cols w:space="720"/>
          <w:docGrid w:linePitch="381"/>
        </w:sectPr>
      </w:pPr>
    </w:p>
    <w:p w14:paraId="3C783958" w14:textId="0E30CF24" w:rsidR="00467629" w:rsidRPr="00467629" w:rsidRDefault="00467629" w:rsidP="00467629">
      <w:pPr>
        <w:pStyle w:val="Heading1"/>
        <w:ind w:hanging="2984"/>
      </w:pPr>
      <w:bookmarkStart w:id="3" w:name="_Toc182840073"/>
      <w:r>
        <w:lastRenderedPageBreak/>
        <w:t>MÔ TẢ CHỨC NĂNG</w:t>
      </w:r>
      <w:bookmarkEnd w:id="3"/>
    </w:p>
    <w:p w14:paraId="3C6E7040" w14:textId="02E8CD22" w:rsidR="00467332" w:rsidRDefault="00467332" w:rsidP="00467629">
      <w:pPr>
        <w:pStyle w:val="Heading2"/>
      </w:pPr>
      <w:r>
        <w:t xml:space="preserve"> </w:t>
      </w:r>
      <w:bookmarkStart w:id="4" w:name="_Toc182840074"/>
      <w:r>
        <w:t>Admin</w:t>
      </w:r>
      <w:bookmarkEnd w:id="4"/>
    </w:p>
    <w:p w14:paraId="73D514E9" w14:textId="08F0277E" w:rsidR="00467332" w:rsidRDefault="00EF0B02" w:rsidP="003F3FE5">
      <w:pPr>
        <w:ind w:firstLine="569"/>
        <w:jc w:val="both"/>
      </w:pPr>
      <w:r>
        <w:t>-</w:t>
      </w:r>
      <w:r w:rsidR="00467332">
        <w:t xml:space="preserve"> Quản </w:t>
      </w:r>
      <w:proofErr w:type="spellStart"/>
      <w:r w:rsidR="00467332">
        <w:t>lý</w:t>
      </w:r>
      <w:proofErr w:type="spellEnd"/>
      <w:r w:rsidR="00467332">
        <w:t xml:space="preserve"> </w:t>
      </w:r>
      <w:proofErr w:type="spellStart"/>
      <w:r w:rsidR="00467332">
        <w:t>tài</w:t>
      </w:r>
      <w:proofErr w:type="spellEnd"/>
      <w:r w:rsidR="00467332">
        <w:t xml:space="preserve"> </w:t>
      </w:r>
      <w:proofErr w:type="spellStart"/>
      <w:r w:rsidR="00467332">
        <w:t>khoản</w:t>
      </w:r>
      <w:proofErr w:type="spellEnd"/>
      <w:r w:rsidR="00467332">
        <w:t xml:space="preserve"> </w:t>
      </w:r>
      <w:proofErr w:type="spellStart"/>
      <w:r w:rsidR="00494C10">
        <w:t>người</w:t>
      </w:r>
      <w:proofErr w:type="spellEnd"/>
      <w:r w:rsidR="00494C10">
        <w:t xml:space="preserve"> </w:t>
      </w:r>
      <w:r w:rsidR="0006559D">
        <w:t xml:space="preserve">dung: Xem </w:t>
      </w:r>
      <w:proofErr w:type="spellStart"/>
      <w:r w:rsidR="0006559D">
        <w:t>danh</w:t>
      </w:r>
      <w:proofErr w:type="spellEnd"/>
      <w:r w:rsidR="0006559D">
        <w:t xml:space="preserve"> </w:t>
      </w:r>
      <w:proofErr w:type="spellStart"/>
      <w:r w:rsidR="0006559D">
        <w:t>sách</w:t>
      </w:r>
      <w:proofErr w:type="spellEnd"/>
      <w:r w:rsidR="0006559D">
        <w:t xml:space="preserve"> </w:t>
      </w:r>
      <w:proofErr w:type="spellStart"/>
      <w:r w:rsidR="0006559D">
        <w:t>người</w:t>
      </w:r>
      <w:proofErr w:type="spellEnd"/>
      <w:r w:rsidR="0006559D">
        <w:t xml:space="preserve"> dung, </w:t>
      </w:r>
      <w:proofErr w:type="spellStart"/>
      <w:r w:rsidR="0006559D">
        <w:t>tìm</w:t>
      </w:r>
      <w:proofErr w:type="spellEnd"/>
      <w:r w:rsidR="0006559D">
        <w:t xml:space="preserve"> </w:t>
      </w:r>
      <w:proofErr w:type="spellStart"/>
      <w:r w:rsidR="0006559D">
        <w:t>kiếm</w:t>
      </w:r>
      <w:proofErr w:type="spellEnd"/>
      <w:r w:rsidR="0006559D">
        <w:t xml:space="preserve"> </w:t>
      </w:r>
      <w:proofErr w:type="spellStart"/>
      <w:r w:rsidR="0006559D">
        <w:t>người</w:t>
      </w:r>
      <w:proofErr w:type="spellEnd"/>
      <w:r w:rsidR="0006559D">
        <w:t xml:space="preserve"> dung; </w:t>
      </w:r>
      <w:proofErr w:type="spellStart"/>
      <w:r w:rsidR="0006559D">
        <w:t>thêm</w:t>
      </w:r>
      <w:proofErr w:type="spellEnd"/>
      <w:r w:rsidR="0006559D">
        <w:t xml:space="preserve">, </w:t>
      </w:r>
      <w:proofErr w:type="spellStart"/>
      <w:r w:rsidR="0006559D">
        <w:t>sửa</w:t>
      </w:r>
      <w:proofErr w:type="spellEnd"/>
      <w:r w:rsidR="0006559D">
        <w:t xml:space="preserve">, </w:t>
      </w:r>
      <w:proofErr w:type="spellStart"/>
      <w:r w:rsidR="0006559D">
        <w:t>xóa</w:t>
      </w:r>
      <w:proofErr w:type="spellEnd"/>
      <w:r w:rsidR="0006559D">
        <w:t xml:space="preserve"> </w:t>
      </w:r>
      <w:proofErr w:type="spellStart"/>
      <w:r w:rsidR="0006559D">
        <w:t>người</w:t>
      </w:r>
      <w:proofErr w:type="spellEnd"/>
      <w:r w:rsidR="0006559D">
        <w:t xml:space="preserve"> dung.</w:t>
      </w:r>
    </w:p>
    <w:p w14:paraId="4511BBC9" w14:textId="3DF2ECE6" w:rsidR="00467332" w:rsidRDefault="00FD5C6E" w:rsidP="003933CB">
      <w:pPr>
        <w:ind w:firstLine="569"/>
        <w:jc w:val="both"/>
      </w:pPr>
      <w:r>
        <w:t>-</w:t>
      </w:r>
      <w:r w:rsidR="00467332">
        <w:t xml:space="preserve"> Quản </w:t>
      </w:r>
      <w:proofErr w:type="spellStart"/>
      <w:r w:rsidR="00467332">
        <w:t>lý</w:t>
      </w:r>
      <w:proofErr w:type="spellEnd"/>
      <w:r w:rsidR="00467332">
        <w:t xml:space="preserve"> </w:t>
      </w:r>
      <w:r w:rsidR="003933CB">
        <w:t>Trips</w:t>
      </w:r>
      <w:r w:rsidR="00467332">
        <w:t>: Xem</w:t>
      </w:r>
      <w:r w:rsidR="0006559D">
        <w:t xml:space="preserve">, </w:t>
      </w:r>
      <w:proofErr w:type="spellStart"/>
      <w:r w:rsidR="0006559D">
        <w:t>sửa</w:t>
      </w:r>
      <w:proofErr w:type="spellEnd"/>
      <w:r w:rsidR="0006559D">
        <w:t xml:space="preserve"> </w:t>
      </w:r>
      <w:proofErr w:type="spellStart"/>
      <w:r w:rsidR="0006559D">
        <w:t>thông</w:t>
      </w:r>
      <w:proofErr w:type="spellEnd"/>
      <w:r w:rsidR="0006559D">
        <w:t xml:space="preserve"> tin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xóa</w:t>
      </w:r>
      <w:proofErr w:type="spellEnd"/>
      <w:r w:rsidR="0006559D">
        <w:t xml:space="preserve"> </w:t>
      </w:r>
      <w:r w:rsidR="003933CB">
        <w:t>Trips</w:t>
      </w:r>
      <w:r w:rsidR="0006559D">
        <w:t>.</w:t>
      </w:r>
    </w:p>
    <w:p w14:paraId="545DE4C9" w14:textId="3EF39A52" w:rsidR="00467332" w:rsidRDefault="00FD5C6E" w:rsidP="003F3FE5">
      <w:pPr>
        <w:ind w:firstLine="569"/>
        <w:jc w:val="both"/>
      </w:pPr>
      <w:r>
        <w:t>-</w:t>
      </w:r>
      <w:r w:rsidR="00467332">
        <w:t xml:space="preserve"> </w:t>
      </w:r>
      <w:r w:rsidR="00494C10">
        <w:t xml:space="preserve">Quản </w:t>
      </w:r>
      <w:proofErr w:type="spellStart"/>
      <w:r w:rsidR="00494C10">
        <w:t>lí</w:t>
      </w:r>
      <w:proofErr w:type="spellEnd"/>
      <w:r w:rsidR="00494C10">
        <w:t xml:space="preserve"> </w:t>
      </w:r>
      <w:proofErr w:type="spellStart"/>
      <w:r w:rsidR="00494C10">
        <w:t>nội</w:t>
      </w:r>
      <w:proofErr w:type="spellEnd"/>
      <w:r w:rsidR="00494C10">
        <w:t xml:space="preserve"> dung</w:t>
      </w:r>
      <w:r w:rsidR="0006559D">
        <w:t xml:space="preserve">: </w:t>
      </w:r>
      <w:proofErr w:type="spellStart"/>
      <w:r w:rsidR="0006559D">
        <w:t>kiểm</w:t>
      </w:r>
      <w:proofErr w:type="spellEnd"/>
      <w:r w:rsidR="0006559D">
        <w:t xml:space="preserve"> </w:t>
      </w:r>
      <w:proofErr w:type="spellStart"/>
      <w:r w:rsidR="0006559D">
        <w:t>duyệt</w:t>
      </w:r>
      <w:proofErr w:type="spellEnd"/>
      <w:r w:rsidR="0006559D">
        <w:t xml:space="preserve"> </w:t>
      </w:r>
      <w:proofErr w:type="spellStart"/>
      <w:r w:rsidR="0006559D">
        <w:t>đánh</w:t>
      </w:r>
      <w:proofErr w:type="spellEnd"/>
      <w:r w:rsidR="0006559D">
        <w:t xml:space="preserve"> </w:t>
      </w:r>
      <w:proofErr w:type="spellStart"/>
      <w:r w:rsidR="0006559D">
        <w:t>giá</w:t>
      </w:r>
      <w:proofErr w:type="spellEnd"/>
      <w:r w:rsidR="0006559D">
        <w:t xml:space="preserve"> </w:t>
      </w:r>
      <w:r w:rsidR="003933CB">
        <w:t>Trips</w:t>
      </w:r>
      <w:r w:rsidR="0006559D">
        <w:t xml:space="preserve">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quản</w:t>
      </w:r>
      <w:proofErr w:type="spellEnd"/>
      <w:r w:rsidR="0006559D">
        <w:t xml:space="preserve"> </w:t>
      </w:r>
      <w:proofErr w:type="spellStart"/>
      <w:r w:rsidR="0006559D">
        <w:t>lí</w:t>
      </w:r>
      <w:proofErr w:type="spellEnd"/>
      <w:r w:rsidR="0006559D">
        <w:t xml:space="preserve"> </w:t>
      </w:r>
      <w:proofErr w:type="spellStart"/>
      <w:r w:rsidR="0006559D">
        <w:t>nội</w:t>
      </w:r>
      <w:proofErr w:type="spellEnd"/>
      <w:r w:rsidR="0006559D">
        <w:t xml:space="preserve"> dung </w:t>
      </w:r>
      <w:proofErr w:type="spellStart"/>
      <w:r w:rsidR="0006559D">
        <w:t>trang</w:t>
      </w:r>
      <w:proofErr w:type="spellEnd"/>
      <w:r w:rsidR="0006559D">
        <w:t xml:space="preserve"> </w:t>
      </w:r>
      <w:proofErr w:type="spellStart"/>
      <w:r w:rsidR="0006559D">
        <w:t>chủ</w:t>
      </w:r>
      <w:proofErr w:type="spellEnd"/>
      <w:r w:rsidR="0006559D">
        <w:t>.</w:t>
      </w:r>
    </w:p>
    <w:p w14:paraId="3C41CA96" w14:textId="6EF21CAF" w:rsidR="00467332" w:rsidRDefault="00467629" w:rsidP="00467629">
      <w:pPr>
        <w:pStyle w:val="Heading2"/>
      </w:pPr>
      <w:bookmarkStart w:id="5" w:name="_Toc182840075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du </w:t>
      </w:r>
      <w:proofErr w:type="spellStart"/>
      <w:proofErr w:type="gramStart"/>
      <w:r>
        <w:t>lịch</w:t>
      </w:r>
      <w:proofErr w:type="spellEnd"/>
      <w:r w:rsidR="003933CB">
        <w:t>(</w:t>
      </w:r>
      <w:proofErr w:type="spellStart"/>
      <w:proofErr w:type="gramEnd"/>
      <w:r w:rsidR="003933CB">
        <w:t>TourGuide</w:t>
      </w:r>
      <w:proofErr w:type="spellEnd"/>
      <w:r w:rsidR="003933CB">
        <w:t>)</w:t>
      </w:r>
      <w:r w:rsidR="00467332">
        <w:t>:</w:t>
      </w:r>
      <w:bookmarkEnd w:id="5"/>
    </w:p>
    <w:p w14:paraId="43059F2E" w14:textId="58EAD3DE" w:rsidR="00467332" w:rsidRDefault="00FD5C6E" w:rsidP="003F3FE5">
      <w:pPr>
        <w:ind w:firstLine="569"/>
        <w:jc w:val="both"/>
      </w:pPr>
      <w:r>
        <w:t>-</w:t>
      </w:r>
      <w:r w:rsidR="00467332">
        <w:t xml:space="preserve"> Quản </w:t>
      </w:r>
      <w:proofErr w:type="spellStart"/>
      <w:r w:rsidR="00467332">
        <w:t>lý</w:t>
      </w:r>
      <w:proofErr w:type="spellEnd"/>
      <w:r w:rsidR="00467332">
        <w:t xml:space="preserve"> </w:t>
      </w:r>
      <w:r w:rsidR="003933CB">
        <w:t>trips</w:t>
      </w:r>
      <w:r w:rsidR="00467332">
        <w:t xml:space="preserve">: </w:t>
      </w:r>
      <w:proofErr w:type="spellStart"/>
      <w:r w:rsidR="0006559D">
        <w:t>Tạo</w:t>
      </w:r>
      <w:proofErr w:type="spellEnd"/>
      <w:r w:rsidR="0006559D">
        <w:t xml:space="preserve"> </w:t>
      </w:r>
      <w:r w:rsidR="003933CB">
        <w:t>Trips</w:t>
      </w:r>
      <w:r w:rsidR="0006559D">
        <w:t xml:space="preserve">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xem</w:t>
      </w:r>
      <w:proofErr w:type="spellEnd"/>
      <w:r w:rsidR="0006559D">
        <w:t xml:space="preserve"> </w:t>
      </w:r>
      <w:r w:rsidR="003933CB">
        <w:t>Trips</w:t>
      </w:r>
      <w:r w:rsidR="0006559D">
        <w:t xml:space="preserve"> </w:t>
      </w:r>
      <w:proofErr w:type="spellStart"/>
      <w:r w:rsidR="0006559D">
        <w:t>mình</w:t>
      </w:r>
      <w:proofErr w:type="spellEnd"/>
      <w:r w:rsidR="0006559D">
        <w:t xml:space="preserve"> </w:t>
      </w:r>
      <w:proofErr w:type="spellStart"/>
      <w:r w:rsidR="0006559D">
        <w:t>dẫn</w:t>
      </w:r>
      <w:proofErr w:type="spellEnd"/>
      <w:r w:rsidR="0006559D">
        <w:t>.</w:t>
      </w:r>
    </w:p>
    <w:p w14:paraId="49B87483" w14:textId="0517152C" w:rsidR="00467332" w:rsidRDefault="00FD5C6E" w:rsidP="003F3FE5">
      <w:pPr>
        <w:ind w:firstLine="569"/>
        <w:jc w:val="both"/>
      </w:pPr>
      <w:r>
        <w:t>-</w:t>
      </w:r>
      <w:r w:rsidR="00494C10">
        <w:t xml:space="preserve"> </w:t>
      </w:r>
      <w:proofErr w:type="spellStart"/>
      <w:r w:rsidR="00494C10">
        <w:t>Lịch</w:t>
      </w:r>
      <w:proofErr w:type="spellEnd"/>
      <w:r w:rsidR="00494C10">
        <w:t xml:space="preserve"> </w:t>
      </w:r>
      <w:proofErr w:type="spellStart"/>
      <w:r w:rsidR="00494C10">
        <w:t>làm</w:t>
      </w:r>
      <w:proofErr w:type="spellEnd"/>
      <w:r w:rsidR="00494C10">
        <w:t xml:space="preserve"> </w:t>
      </w:r>
      <w:proofErr w:type="spellStart"/>
      <w:r w:rsidR="00494C10">
        <w:t>việc</w:t>
      </w:r>
      <w:proofErr w:type="spellEnd"/>
      <w:r w:rsidR="00467332">
        <w:t xml:space="preserve">: </w:t>
      </w:r>
      <w:r w:rsidR="0006559D">
        <w:t xml:space="preserve">Xem </w:t>
      </w:r>
      <w:proofErr w:type="spellStart"/>
      <w:r w:rsidR="0006559D">
        <w:t>lịch</w:t>
      </w:r>
      <w:proofErr w:type="spellEnd"/>
      <w:r w:rsidR="0006559D">
        <w:t xml:space="preserve"> </w:t>
      </w:r>
      <w:proofErr w:type="spellStart"/>
      <w:r w:rsidR="0006559D">
        <w:t>trình</w:t>
      </w:r>
      <w:proofErr w:type="spellEnd"/>
      <w:r w:rsidR="0006559D">
        <w:t xml:space="preserve">, </w:t>
      </w:r>
      <w:proofErr w:type="spellStart"/>
      <w:r w:rsidR="0006559D">
        <w:t>số</w:t>
      </w:r>
      <w:proofErr w:type="spellEnd"/>
      <w:r w:rsidR="0006559D">
        <w:t xml:space="preserve"> </w:t>
      </w:r>
      <w:proofErr w:type="spellStart"/>
      <w:r w:rsidR="0006559D">
        <w:t>lượng</w:t>
      </w:r>
      <w:proofErr w:type="spellEnd"/>
      <w:r w:rsidR="0006559D">
        <w:t xml:space="preserve"> </w:t>
      </w:r>
      <w:proofErr w:type="spellStart"/>
      <w:r w:rsidR="0006559D">
        <w:t>khách</w:t>
      </w:r>
      <w:proofErr w:type="spellEnd"/>
      <w:r w:rsidR="0006559D">
        <w:t xml:space="preserve"> </w:t>
      </w:r>
      <w:proofErr w:type="spellStart"/>
      <w:r w:rsidR="0006559D">
        <w:t>tham</w:t>
      </w:r>
      <w:proofErr w:type="spellEnd"/>
      <w:r w:rsidR="0006559D">
        <w:t xml:space="preserve"> </w:t>
      </w:r>
      <w:proofErr w:type="spellStart"/>
      <w:r w:rsidR="0006559D">
        <w:t>gia</w:t>
      </w:r>
      <w:proofErr w:type="spellEnd"/>
      <w:r w:rsidR="0006559D">
        <w:t xml:space="preserve">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điểm</w:t>
      </w:r>
      <w:proofErr w:type="spellEnd"/>
      <w:r w:rsidR="0006559D">
        <w:t xml:space="preserve"> </w:t>
      </w:r>
      <w:proofErr w:type="spellStart"/>
      <w:r w:rsidR="0006559D">
        <w:t>tham</w:t>
      </w:r>
      <w:proofErr w:type="spellEnd"/>
      <w:r w:rsidR="0006559D">
        <w:t xml:space="preserve"> </w:t>
      </w:r>
      <w:proofErr w:type="spellStart"/>
      <w:r w:rsidR="0006559D">
        <w:t>quan</w:t>
      </w:r>
      <w:proofErr w:type="spellEnd"/>
      <w:r w:rsidR="0006559D">
        <w:t>.</w:t>
      </w:r>
    </w:p>
    <w:p w14:paraId="4E1AC599" w14:textId="71C843AA" w:rsidR="00467332" w:rsidRDefault="00FD5C6E" w:rsidP="00494C10">
      <w:pPr>
        <w:ind w:firstLine="569"/>
        <w:jc w:val="both"/>
      </w:pPr>
      <w:r>
        <w:t>-</w:t>
      </w:r>
      <w:r w:rsidR="00467332">
        <w:t xml:space="preserve"> </w:t>
      </w:r>
      <w:r w:rsidR="00494C10">
        <w:t xml:space="preserve">Liên </w:t>
      </w:r>
      <w:proofErr w:type="spellStart"/>
      <w:r w:rsidR="00494C10">
        <w:t>hệ</w:t>
      </w:r>
      <w:proofErr w:type="spellEnd"/>
      <w:r w:rsidR="00494C10">
        <w:t xml:space="preserve"> </w:t>
      </w:r>
      <w:proofErr w:type="spellStart"/>
      <w:r w:rsidR="00494C10">
        <w:t>khách</w:t>
      </w:r>
      <w:proofErr w:type="spellEnd"/>
      <w:r w:rsidR="00494C10">
        <w:t xml:space="preserve"> </w:t>
      </w:r>
      <w:proofErr w:type="spellStart"/>
      <w:r w:rsidR="00494C10">
        <w:t>hàng</w:t>
      </w:r>
      <w:proofErr w:type="spellEnd"/>
      <w:r w:rsidR="00467332">
        <w:t xml:space="preserve">: </w:t>
      </w:r>
      <w:r w:rsidR="0006559D">
        <w:t xml:space="preserve">Liên </w:t>
      </w:r>
      <w:proofErr w:type="spellStart"/>
      <w:r w:rsidR="0006559D">
        <w:t>hệ</w:t>
      </w:r>
      <w:proofErr w:type="spellEnd"/>
      <w:r w:rsidR="0006559D">
        <w:t xml:space="preserve"> </w:t>
      </w:r>
      <w:proofErr w:type="spellStart"/>
      <w:r w:rsidR="0006559D">
        <w:t>trực</w:t>
      </w:r>
      <w:proofErr w:type="spellEnd"/>
      <w:r w:rsidR="0006559D">
        <w:t xml:space="preserve"> </w:t>
      </w:r>
      <w:proofErr w:type="spellStart"/>
      <w:r w:rsidR="0006559D">
        <w:t>tuyến</w:t>
      </w:r>
      <w:proofErr w:type="spellEnd"/>
      <w:r w:rsidR="0006559D">
        <w:t xml:space="preserve"> </w:t>
      </w:r>
      <w:proofErr w:type="spellStart"/>
      <w:r w:rsidR="0006559D">
        <w:t>hoặc</w:t>
      </w:r>
      <w:proofErr w:type="spellEnd"/>
      <w:r w:rsidR="0006559D">
        <w:t xml:space="preserve"> </w:t>
      </w:r>
      <w:proofErr w:type="spellStart"/>
      <w:r w:rsidR="0006559D">
        <w:t>tư</w:t>
      </w:r>
      <w:proofErr w:type="spellEnd"/>
      <w:r w:rsidR="0006559D">
        <w:t xml:space="preserve"> </w:t>
      </w:r>
      <w:proofErr w:type="spellStart"/>
      <w:r w:rsidR="0006559D">
        <w:t>vấn</w:t>
      </w:r>
      <w:proofErr w:type="spellEnd"/>
      <w:r w:rsidR="0006559D">
        <w:t xml:space="preserve"> </w:t>
      </w:r>
      <w:proofErr w:type="spellStart"/>
      <w:r w:rsidR="0006559D">
        <w:t>trực</w:t>
      </w:r>
      <w:proofErr w:type="spellEnd"/>
      <w:r w:rsidR="0006559D">
        <w:t xml:space="preserve"> </w:t>
      </w:r>
      <w:proofErr w:type="spellStart"/>
      <w:r w:rsidR="0006559D">
        <w:t>tiếp</w:t>
      </w:r>
      <w:proofErr w:type="spellEnd"/>
      <w:r w:rsidR="0006559D">
        <w:t>.</w:t>
      </w:r>
    </w:p>
    <w:p w14:paraId="3D20D4C2" w14:textId="1147C30A" w:rsidR="00F92FFB" w:rsidRDefault="00F92FFB" w:rsidP="00F92FFB">
      <w:pPr>
        <w:keepNext/>
        <w:jc w:val="center"/>
      </w:pPr>
    </w:p>
    <w:p w14:paraId="45932575" w14:textId="2FAB15BB" w:rsidR="00467332" w:rsidRDefault="00467332" w:rsidP="00467629">
      <w:pPr>
        <w:pStyle w:val="Heading2"/>
      </w:pPr>
      <w:r>
        <w:t xml:space="preserve"> </w:t>
      </w:r>
      <w:bookmarkStart w:id="6" w:name="_Toc182840076"/>
      <w:proofErr w:type="spellStart"/>
      <w:r w:rsidR="00467629">
        <w:t>Khách</w:t>
      </w:r>
      <w:proofErr w:type="spellEnd"/>
      <w:r w:rsidR="00467629">
        <w:t xml:space="preserve"> </w:t>
      </w:r>
      <w:proofErr w:type="gramStart"/>
      <w:r w:rsidR="003933CB">
        <w:t>hang(</w:t>
      </w:r>
      <w:proofErr w:type="gramEnd"/>
      <w:r w:rsidR="003933CB">
        <w:t>Users)</w:t>
      </w:r>
      <w:r>
        <w:t>:</w:t>
      </w:r>
      <w:bookmarkEnd w:id="6"/>
    </w:p>
    <w:p w14:paraId="3910D178" w14:textId="499B9D44" w:rsidR="00467332" w:rsidRDefault="00FD5C6E" w:rsidP="003F3FE5">
      <w:r>
        <w:t>-</w:t>
      </w:r>
      <w:r w:rsidR="00467332">
        <w:t xml:space="preserve"> </w:t>
      </w:r>
      <w:r w:rsidR="00494C10">
        <w:t>Xem T</w:t>
      </w:r>
      <w:r w:rsidR="003933CB">
        <w:t>rips</w:t>
      </w:r>
      <w:r w:rsidR="00467332">
        <w:t xml:space="preserve">: </w:t>
      </w:r>
      <w:r w:rsidR="0006559D">
        <w:t xml:space="preserve">Book </w:t>
      </w:r>
      <w:r w:rsidR="003933CB">
        <w:t>Trips</w:t>
      </w:r>
      <w:r w:rsidR="0006559D">
        <w:t xml:space="preserve">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xem</w:t>
      </w:r>
      <w:proofErr w:type="spellEnd"/>
      <w:r w:rsidR="0006559D">
        <w:t xml:space="preserve"> chi </w:t>
      </w:r>
      <w:proofErr w:type="spellStart"/>
      <w:r w:rsidR="0006559D">
        <w:t>tiết</w:t>
      </w:r>
      <w:proofErr w:type="spellEnd"/>
      <w:r w:rsidR="0006559D">
        <w:t xml:space="preserve"> </w:t>
      </w:r>
      <w:r w:rsidR="003933CB">
        <w:t>Trips</w:t>
      </w:r>
    </w:p>
    <w:p w14:paraId="5540CBDF" w14:textId="11B12424" w:rsidR="00467332" w:rsidRDefault="00FD5C6E" w:rsidP="003F3FE5">
      <w:r>
        <w:t>-</w:t>
      </w:r>
      <w:r w:rsidR="00467332">
        <w:t xml:space="preserve"> </w:t>
      </w:r>
      <w:proofErr w:type="spellStart"/>
      <w:r w:rsidR="00467332">
        <w:t>Tìm</w:t>
      </w:r>
      <w:proofErr w:type="spellEnd"/>
      <w:r w:rsidR="00467332">
        <w:t xml:space="preserve"> </w:t>
      </w:r>
      <w:proofErr w:type="spellStart"/>
      <w:r w:rsidR="00467332">
        <w:t>kiếm</w:t>
      </w:r>
      <w:proofErr w:type="spellEnd"/>
      <w:r w:rsidR="00494C10">
        <w:t xml:space="preserve"> </w:t>
      </w:r>
      <w:r w:rsidR="003933CB">
        <w:t>Trips</w:t>
      </w:r>
      <w:r w:rsidR="00467332">
        <w:t xml:space="preserve">: </w:t>
      </w:r>
      <w:proofErr w:type="spellStart"/>
      <w:r w:rsidR="0006559D">
        <w:t>Tìm</w:t>
      </w:r>
      <w:proofErr w:type="spellEnd"/>
      <w:r w:rsidR="0006559D">
        <w:t xml:space="preserve"> </w:t>
      </w:r>
      <w:proofErr w:type="spellStart"/>
      <w:r w:rsidR="0006559D">
        <w:t>kiếm</w:t>
      </w:r>
      <w:proofErr w:type="spellEnd"/>
      <w:r w:rsidR="0006559D">
        <w:t xml:space="preserve"> </w:t>
      </w:r>
      <w:proofErr w:type="spellStart"/>
      <w:r w:rsidR="0006559D">
        <w:t>theo</w:t>
      </w:r>
      <w:proofErr w:type="spellEnd"/>
      <w:r w:rsidR="0006559D">
        <w:t xml:space="preserve"> </w:t>
      </w:r>
      <w:proofErr w:type="spellStart"/>
      <w:r w:rsidR="0006559D">
        <w:t>giá</w:t>
      </w:r>
      <w:proofErr w:type="spellEnd"/>
      <w:r w:rsidR="0006559D">
        <w:t xml:space="preserve"> </w:t>
      </w:r>
      <w:proofErr w:type="spellStart"/>
      <w:r w:rsidR="0006559D">
        <w:t>và</w:t>
      </w:r>
      <w:proofErr w:type="spellEnd"/>
      <w:r w:rsidR="0006559D">
        <w:t xml:space="preserve"> </w:t>
      </w:r>
      <w:proofErr w:type="spellStart"/>
      <w:r w:rsidR="0006559D">
        <w:t>tìm</w:t>
      </w:r>
      <w:proofErr w:type="spellEnd"/>
      <w:r w:rsidR="0006559D">
        <w:t xml:space="preserve"> </w:t>
      </w:r>
      <w:proofErr w:type="spellStart"/>
      <w:r w:rsidR="0006559D">
        <w:t>kiếm</w:t>
      </w:r>
      <w:proofErr w:type="spellEnd"/>
      <w:r w:rsidR="0006559D">
        <w:t xml:space="preserve"> </w:t>
      </w:r>
      <w:proofErr w:type="spellStart"/>
      <w:r w:rsidR="0006559D">
        <w:t>theo</w:t>
      </w:r>
      <w:proofErr w:type="spellEnd"/>
      <w:r w:rsidR="0006559D">
        <w:t xml:space="preserve"> </w:t>
      </w:r>
      <w:proofErr w:type="spellStart"/>
      <w:r w:rsidR="0006559D">
        <w:t>tên</w:t>
      </w:r>
      <w:proofErr w:type="spellEnd"/>
    </w:p>
    <w:p w14:paraId="51E067FA" w14:textId="57C177E3" w:rsidR="00467332" w:rsidRDefault="00FD5C6E" w:rsidP="00467332">
      <w:r>
        <w:t>-</w:t>
      </w:r>
      <w:r w:rsidR="00467332">
        <w:t xml:space="preserve"> </w:t>
      </w:r>
      <w:r w:rsidR="00494C10">
        <w:t xml:space="preserve">Quản </w:t>
      </w:r>
      <w:proofErr w:type="spellStart"/>
      <w:r w:rsidR="00494C10">
        <w:t>lí</w:t>
      </w:r>
      <w:proofErr w:type="spellEnd"/>
      <w:r w:rsidR="00467332">
        <w:t xml:space="preserve"> </w:t>
      </w:r>
      <w:proofErr w:type="spellStart"/>
      <w:r w:rsidR="00467332">
        <w:t>tài</w:t>
      </w:r>
      <w:proofErr w:type="spellEnd"/>
      <w:r w:rsidR="00467332">
        <w:t xml:space="preserve"> </w:t>
      </w:r>
      <w:proofErr w:type="spellStart"/>
      <w:r w:rsidR="00467332">
        <w:t>khoản</w:t>
      </w:r>
      <w:proofErr w:type="spellEnd"/>
      <w:r w:rsidR="00467332">
        <w:t xml:space="preserve">: Xem </w:t>
      </w:r>
      <w:proofErr w:type="spellStart"/>
      <w:r w:rsidR="00467332">
        <w:t>và</w:t>
      </w:r>
      <w:proofErr w:type="spellEnd"/>
      <w:r w:rsidR="00467332">
        <w:t xml:space="preserve"> </w:t>
      </w:r>
      <w:proofErr w:type="spellStart"/>
      <w:r w:rsidR="00467332">
        <w:t>chỉnh</w:t>
      </w:r>
      <w:proofErr w:type="spellEnd"/>
      <w:r w:rsidR="00467332">
        <w:t xml:space="preserve"> </w:t>
      </w:r>
      <w:proofErr w:type="spellStart"/>
      <w:r w:rsidR="00467332">
        <w:t>sửa</w:t>
      </w:r>
      <w:proofErr w:type="spellEnd"/>
      <w:r w:rsidR="00467332">
        <w:t xml:space="preserve"> </w:t>
      </w:r>
      <w:proofErr w:type="spellStart"/>
      <w:r w:rsidR="00467332">
        <w:t>thông</w:t>
      </w:r>
      <w:proofErr w:type="spellEnd"/>
      <w:r w:rsidR="00467332">
        <w:t xml:space="preserve"> tin </w:t>
      </w:r>
      <w:proofErr w:type="spellStart"/>
      <w:r w:rsidR="00467332">
        <w:t>cá</w:t>
      </w:r>
      <w:proofErr w:type="spellEnd"/>
      <w:r w:rsidR="00467332">
        <w:t xml:space="preserve"> </w:t>
      </w:r>
      <w:proofErr w:type="spellStart"/>
      <w:r w:rsidR="00467332">
        <w:t>nhân</w:t>
      </w:r>
      <w:proofErr w:type="spellEnd"/>
      <w:r w:rsidR="00467332">
        <w:t xml:space="preserve">, </w:t>
      </w:r>
      <w:proofErr w:type="spellStart"/>
      <w:r w:rsidR="00467332">
        <w:t>địa</w:t>
      </w:r>
      <w:proofErr w:type="spellEnd"/>
      <w:r w:rsidR="00467332">
        <w:t xml:space="preserve"> </w:t>
      </w:r>
      <w:proofErr w:type="spellStart"/>
      <w:r w:rsidR="00467332">
        <w:t>chỉ</w:t>
      </w:r>
      <w:proofErr w:type="spellEnd"/>
      <w:r w:rsidR="00467332">
        <w:t xml:space="preserve"> </w:t>
      </w:r>
      <w:proofErr w:type="spellStart"/>
      <w:r w:rsidR="00467332">
        <w:t>giao</w:t>
      </w:r>
      <w:proofErr w:type="spellEnd"/>
      <w:r w:rsidR="00467332">
        <w:t xml:space="preserve"> </w:t>
      </w:r>
      <w:proofErr w:type="spellStart"/>
      <w:r w:rsidR="00467332">
        <w:t>hàng</w:t>
      </w:r>
      <w:proofErr w:type="spellEnd"/>
      <w:r w:rsidR="00467332">
        <w:t xml:space="preserve"> </w:t>
      </w:r>
      <w:proofErr w:type="spellStart"/>
      <w:r w:rsidR="00467332">
        <w:t>và</w:t>
      </w:r>
      <w:proofErr w:type="spellEnd"/>
      <w:r w:rsidR="00467332">
        <w:t xml:space="preserve"> </w:t>
      </w:r>
      <w:proofErr w:type="spellStart"/>
      <w:r w:rsidR="0006559D">
        <w:t>thay</w:t>
      </w:r>
      <w:proofErr w:type="spellEnd"/>
      <w:r w:rsidR="0006559D">
        <w:t xml:space="preserve"> </w:t>
      </w:r>
      <w:proofErr w:type="spellStart"/>
      <w:r w:rsidR="0006559D">
        <w:t>đổi</w:t>
      </w:r>
      <w:proofErr w:type="spellEnd"/>
      <w:r w:rsidR="0006559D">
        <w:t xml:space="preserve"> mật khẩu</w:t>
      </w:r>
    </w:p>
    <w:p w14:paraId="763EC6B6" w14:textId="77777777" w:rsidR="0006559D" w:rsidRDefault="0006559D" w:rsidP="00467332"/>
    <w:p w14:paraId="597123BF" w14:textId="77777777" w:rsidR="0006559D" w:rsidRDefault="0006559D" w:rsidP="00467332"/>
    <w:p w14:paraId="2872EA4A" w14:textId="77777777" w:rsidR="0006559D" w:rsidRDefault="0006559D" w:rsidP="00467332"/>
    <w:p w14:paraId="506C8505" w14:textId="77777777" w:rsidR="0006559D" w:rsidRDefault="0006559D" w:rsidP="00467332"/>
    <w:p w14:paraId="03C2A3F4" w14:textId="77777777" w:rsidR="0006559D" w:rsidRDefault="0006559D" w:rsidP="00467332"/>
    <w:p w14:paraId="11B4D000" w14:textId="77777777" w:rsidR="0006559D" w:rsidRDefault="0006559D" w:rsidP="00467332"/>
    <w:p w14:paraId="766FD189" w14:textId="77777777" w:rsidR="0006559D" w:rsidRDefault="0006559D" w:rsidP="00467332"/>
    <w:p w14:paraId="2CDB8946" w14:textId="77777777" w:rsidR="0006559D" w:rsidRDefault="0006559D" w:rsidP="00467332"/>
    <w:p w14:paraId="49D68EB0" w14:textId="77777777" w:rsidR="0006559D" w:rsidRDefault="0006559D" w:rsidP="00467332"/>
    <w:p w14:paraId="21BD2D9D" w14:textId="77777777" w:rsidR="0006559D" w:rsidRDefault="0006559D" w:rsidP="00467332"/>
    <w:p w14:paraId="32945255" w14:textId="77777777" w:rsidR="0006559D" w:rsidRDefault="0006559D" w:rsidP="00467332"/>
    <w:p w14:paraId="18C8BEFD" w14:textId="77777777" w:rsidR="0006559D" w:rsidRDefault="0006559D" w:rsidP="00467332"/>
    <w:p w14:paraId="2C9C914A" w14:textId="77777777" w:rsidR="0006559D" w:rsidRDefault="0006559D" w:rsidP="00467332"/>
    <w:p w14:paraId="6A12CA07" w14:textId="77777777" w:rsidR="0006559D" w:rsidRDefault="0006559D" w:rsidP="00467332"/>
    <w:p w14:paraId="621C1335" w14:textId="77777777" w:rsidR="0006559D" w:rsidRDefault="0006559D" w:rsidP="00467332"/>
    <w:p w14:paraId="2C2ED407" w14:textId="77777777" w:rsidR="0006559D" w:rsidRDefault="0006559D" w:rsidP="00467332"/>
    <w:p w14:paraId="1EE73C26" w14:textId="77777777" w:rsidR="0006559D" w:rsidRDefault="0006559D" w:rsidP="00467332"/>
    <w:p w14:paraId="2C2D2F3C" w14:textId="77777777" w:rsidR="0006559D" w:rsidRDefault="0006559D" w:rsidP="00467332"/>
    <w:p w14:paraId="6CA71BE0" w14:textId="70D7D1E2" w:rsidR="003933CB" w:rsidRDefault="003933CB" w:rsidP="00467332"/>
    <w:p w14:paraId="4C9CCF0D" w14:textId="77777777" w:rsidR="003933CB" w:rsidRPr="00494C10" w:rsidRDefault="003933CB" w:rsidP="00467332"/>
    <w:p w14:paraId="2901C88C" w14:textId="166043FC" w:rsidR="00467332" w:rsidRPr="00426F46" w:rsidRDefault="00FD5C6E">
      <w:pPr>
        <w:pStyle w:val="Heading1"/>
        <w:numPr>
          <w:ilvl w:val="0"/>
          <w:numId w:val="21"/>
        </w:numPr>
        <w:ind w:left="426" w:hanging="432"/>
      </w:pPr>
      <w:bookmarkStart w:id="7" w:name="_Toc169344943"/>
      <w:bookmarkStart w:id="8" w:name="_Toc169344964"/>
      <w:r>
        <w:lastRenderedPageBreak/>
        <w:t xml:space="preserve"> </w:t>
      </w:r>
      <w:bookmarkStart w:id="9" w:name="_Toc182840077"/>
      <w:r w:rsidR="00467332" w:rsidRPr="00426F46">
        <w:t>PHÂN TÍCH VÀ THIẾT KẾ HỆ THỐNG</w:t>
      </w:r>
      <w:bookmarkEnd w:id="7"/>
      <w:bookmarkEnd w:id="8"/>
      <w:bookmarkEnd w:id="9"/>
    </w:p>
    <w:p w14:paraId="44777DD3" w14:textId="77777777" w:rsidR="00467332" w:rsidRDefault="00467332" w:rsidP="00FD5C6E">
      <w:pPr>
        <w:pStyle w:val="Heading2"/>
        <w:numPr>
          <w:ilvl w:val="0"/>
          <w:numId w:val="0"/>
        </w:numPr>
        <w:ind w:left="576"/>
      </w:pPr>
      <w:bookmarkStart w:id="10" w:name="_heading=h.35nkun2" w:colFirst="0" w:colLast="0"/>
      <w:bookmarkStart w:id="11" w:name="_Toc169344944"/>
      <w:bookmarkStart w:id="12" w:name="_Toc169344965"/>
      <w:bookmarkStart w:id="13" w:name="_Toc182840078"/>
      <w:bookmarkEnd w:id="10"/>
      <w:r>
        <w:t xml:space="preserve">2.1.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  <w:bookmarkEnd w:id="11"/>
      <w:bookmarkEnd w:id="12"/>
      <w:bookmarkEnd w:id="13"/>
    </w:p>
    <w:p w14:paraId="3722CEC3" w14:textId="77777777" w:rsidR="00467332" w:rsidRDefault="00467332" w:rsidP="00FD5C6E">
      <w:pPr>
        <w:pStyle w:val="Heading3"/>
        <w:numPr>
          <w:ilvl w:val="0"/>
          <w:numId w:val="0"/>
        </w:numPr>
        <w:ind w:left="567"/>
      </w:pPr>
      <w:bookmarkStart w:id="14" w:name="_Toc169344945"/>
      <w:bookmarkStart w:id="15" w:name="_Toc169344966"/>
      <w:bookmarkStart w:id="16" w:name="_Toc182840079"/>
      <w:r>
        <w:t xml:space="preserve">2.1.1.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14"/>
      <w:bookmarkEnd w:id="15"/>
      <w:bookmarkEnd w:id="16"/>
      <w:proofErr w:type="spellEnd"/>
    </w:p>
    <w:p w14:paraId="750F8504" w14:textId="29398BE9" w:rsidR="009F030F" w:rsidRDefault="00000000" w:rsidP="003E5163">
      <w:pPr>
        <w:keepNext/>
        <w:spacing w:line="276" w:lineRule="auto"/>
        <w:ind w:left="720"/>
      </w:pPr>
      <w:sdt>
        <w:sdtPr>
          <w:tag w:val="goog_rdk_0"/>
          <w:id w:val="452129836"/>
          <w:showingPlcHdr/>
        </w:sdtPr>
        <w:sdtContent>
          <w:r w:rsidR="00094F9A">
            <w:t xml:space="preserve">     </w:t>
          </w:r>
        </w:sdtContent>
      </w:sdt>
      <w:r w:rsidR="003933CB" w:rsidRPr="003933CB">
        <w:drawing>
          <wp:inline distT="0" distB="0" distL="0" distR="0" wp14:anchorId="1FB930C1" wp14:editId="6FD92830">
            <wp:extent cx="5849620" cy="4479925"/>
            <wp:effectExtent l="0" t="0" r="0" b="0"/>
            <wp:docPr id="14433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2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3623" w14:textId="270825B8" w:rsidR="00467332" w:rsidRDefault="009F030F" w:rsidP="009F030F">
      <w:pPr>
        <w:pStyle w:val="Caption"/>
        <w:jc w:val="center"/>
        <w:rPr>
          <w:i w:val="0"/>
          <w:color w:val="000000"/>
        </w:rPr>
      </w:pPr>
      <w:proofErr w:type="spellStart"/>
      <w:proofErr w:type="gramStart"/>
      <w:r>
        <w:t>Hình</w:t>
      </w:r>
      <w:proofErr w:type="spellEnd"/>
      <w:r>
        <w:t xml:space="preserve">  </w:t>
      </w:r>
      <w:r w:rsidR="00F36826">
        <w:t>5</w:t>
      </w:r>
      <w:proofErr w:type="gramEnd"/>
      <w:r>
        <w:rPr>
          <w:iCs w:val="0"/>
          <w:color w:val="44546A"/>
        </w:rPr>
        <w:t>:</w:t>
      </w:r>
      <w:r w:rsidRPr="009F030F">
        <w:rPr>
          <w:color w:val="44546A"/>
        </w:rPr>
        <w:t xml:space="preserve"> </w:t>
      </w:r>
      <w:proofErr w:type="spellStart"/>
      <w:r>
        <w:rPr>
          <w:color w:val="44546A"/>
        </w:rPr>
        <w:t>UCD_TongQuat</w:t>
      </w:r>
      <w:proofErr w:type="spellEnd"/>
    </w:p>
    <w:p w14:paraId="3459C05F" w14:textId="77777777" w:rsidR="00467332" w:rsidRDefault="00467332" w:rsidP="00FD5C6E">
      <w:pPr>
        <w:pStyle w:val="Heading3"/>
        <w:numPr>
          <w:ilvl w:val="0"/>
          <w:numId w:val="0"/>
        </w:numPr>
        <w:ind w:left="567"/>
      </w:pPr>
      <w:r>
        <w:t xml:space="preserve">     </w:t>
      </w:r>
      <w:bookmarkStart w:id="17" w:name="_Toc169344946"/>
      <w:bookmarkStart w:id="18" w:name="_Toc169344967"/>
      <w:bookmarkStart w:id="19" w:name="_Toc182840080"/>
      <w:r>
        <w:t xml:space="preserve">2.1.2.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chi </w:t>
      </w:r>
      <w:proofErr w:type="spellStart"/>
      <w:r>
        <w:t>tiết</w:t>
      </w:r>
      <w:bookmarkEnd w:id="17"/>
      <w:bookmarkEnd w:id="18"/>
      <w:bookmarkEnd w:id="19"/>
      <w:proofErr w:type="spellEnd"/>
    </w:p>
    <w:p w14:paraId="3B22D2CF" w14:textId="32B3FCB1" w:rsidR="003933CB" w:rsidRDefault="003933CB" w:rsidP="003933CB">
      <w:pPr>
        <w:numPr>
          <w:ilvl w:val="0"/>
          <w:numId w:val="17"/>
        </w:numPr>
        <w:spacing w:after="160" w:line="259" w:lineRule="auto"/>
        <w:jc w:val="both"/>
      </w:pPr>
      <w:r>
        <w:t xml:space="preserve">Use case </w:t>
      </w:r>
      <w:r>
        <w:t>User</w:t>
      </w:r>
    </w:p>
    <w:p w14:paraId="7D6BB81D" w14:textId="77777777" w:rsidR="003933CB" w:rsidRPr="003933CB" w:rsidRDefault="003933CB" w:rsidP="003933CB"/>
    <w:p w14:paraId="13D58A0E" w14:textId="0B995DA3" w:rsidR="009F030F" w:rsidRDefault="003933CB">
      <w:pPr>
        <w:keepNext/>
        <w:numPr>
          <w:ilvl w:val="0"/>
          <w:numId w:val="17"/>
        </w:numPr>
        <w:spacing w:after="160" w:line="259" w:lineRule="auto"/>
        <w:ind w:left="90" w:hanging="90"/>
        <w:jc w:val="both"/>
      </w:pPr>
      <w:r w:rsidRPr="003933CB">
        <w:lastRenderedPageBreak/>
        <w:drawing>
          <wp:inline distT="0" distB="0" distL="0" distR="0" wp14:anchorId="15A9FF59" wp14:editId="3606D1D5">
            <wp:extent cx="5849620" cy="4147820"/>
            <wp:effectExtent l="0" t="0" r="0" b="5080"/>
            <wp:docPr id="138646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6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DD2A" w14:textId="03DD4CAF" w:rsidR="0056202C" w:rsidRPr="0056202C" w:rsidRDefault="009F030F" w:rsidP="0056202C">
      <w:pPr>
        <w:pStyle w:val="Caption"/>
        <w:jc w:val="center"/>
      </w:pPr>
      <w:proofErr w:type="spellStart"/>
      <w:r>
        <w:t>Hình</w:t>
      </w:r>
      <w:proofErr w:type="spellEnd"/>
      <w:r w:rsidR="00F839C6">
        <w:t xml:space="preserve"> </w:t>
      </w:r>
      <w:proofErr w:type="gramStart"/>
      <w:r w:rsidR="00F36826">
        <w:t>6</w:t>
      </w:r>
      <w:r>
        <w:t xml:space="preserve"> :</w:t>
      </w:r>
      <w:proofErr w:type="spellStart"/>
      <w:r>
        <w:t>UCD</w:t>
      </w:r>
      <w:proofErr w:type="gramEnd"/>
      <w:r>
        <w:t>_</w:t>
      </w:r>
      <w:r w:rsidR="0056202C">
        <w:t>Nguoidung</w:t>
      </w:r>
      <w:proofErr w:type="spellEnd"/>
    </w:p>
    <w:p w14:paraId="3AB8F044" w14:textId="314CFD33" w:rsidR="009F030F" w:rsidRDefault="009F030F" w:rsidP="009F030F">
      <w:pPr>
        <w:keepNext/>
      </w:pPr>
    </w:p>
    <w:p w14:paraId="4313AFF7" w14:textId="27E25D38" w:rsidR="00467332" w:rsidRDefault="00467332">
      <w:pPr>
        <w:numPr>
          <w:ilvl w:val="0"/>
          <w:numId w:val="17"/>
        </w:numPr>
        <w:spacing w:after="160" w:line="259" w:lineRule="auto"/>
        <w:jc w:val="both"/>
      </w:pPr>
      <w:r>
        <w:t xml:space="preserve">Use case </w:t>
      </w:r>
      <w:proofErr w:type="spellStart"/>
      <w:r w:rsidR="00BD4844">
        <w:t>HDVDulich</w:t>
      </w:r>
      <w:proofErr w:type="spellEnd"/>
    </w:p>
    <w:p w14:paraId="5D9A0F62" w14:textId="717E0CA0" w:rsidR="009F030F" w:rsidRDefault="003933CB" w:rsidP="00D152ED">
      <w:pPr>
        <w:pStyle w:val="Title"/>
      </w:pPr>
      <w:bookmarkStart w:id="20" w:name="_Toc182840081"/>
      <w:r w:rsidRPr="00D152ED">
        <w:drawing>
          <wp:inline distT="0" distB="0" distL="0" distR="0" wp14:anchorId="0BB74266" wp14:editId="26F3E307">
            <wp:extent cx="5849620" cy="4006215"/>
            <wp:effectExtent l="0" t="0" r="0" b="0"/>
            <wp:docPr id="101488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89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65527B35" w14:textId="46A98DB1" w:rsidR="00467332" w:rsidRDefault="009F030F" w:rsidP="003F4E6B">
      <w:pPr>
        <w:pStyle w:val="Caption"/>
        <w:jc w:val="center"/>
      </w:pPr>
      <w:proofErr w:type="spellStart"/>
      <w:proofErr w:type="gramStart"/>
      <w:r>
        <w:lastRenderedPageBreak/>
        <w:t>Hình</w:t>
      </w:r>
      <w:proofErr w:type="spellEnd"/>
      <w:r>
        <w:t xml:space="preserve">  </w:t>
      </w:r>
      <w:r w:rsidR="00F36826">
        <w:t>8</w:t>
      </w:r>
      <w:proofErr w:type="gramEnd"/>
      <w:r>
        <w:t>:UCD_Chủ shop</w:t>
      </w:r>
    </w:p>
    <w:p w14:paraId="2D65FB3F" w14:textId="77777777" w:rsidR="00467332" w:rsidRDefault="00467332">
      <w:pPr>
        <w:numPr>
          <w:ilvl w:val="0"/>
          <w:numId w:val="17"/>
        </w:numPr>
        <w:spacing w:after="240" w:line="259" w:lineRule="auto"/>
        <w:jc w:val="both"/>
      </w:pPr>
      <w:r>
        <w:t>Use case admin:</w:t>
      </w:r>
    </w:p>
    <w:p w14:paraId="6671AF45" w14:textId="13151B80" w:rsidR="009F030F" w:rsidRDefault="00467332" w:rsidP="009F030F">
      <w:pPr>
        <w:keepNext/>
        <w:ind w:left="-3"/>
      </w:pPr>
      <w:r>
        <w:tab/>
      </w:r>
      <w:r w:rsidR="003933CB" w:rsidRPr="003933CB">
        <w:drawing>
          <wp:inline distT="0" distB="0" distL="0" distR="0" wp14:anchorId="2BCCC38F" wp14:editId="22D03540">
            <wp:extent cx="5849620" cy="4713605"/>
            <wp:effectExtent l="0" t="0" r="0" b="0"/>
            <wp:docPr id="9615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9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3C70" w14:textId="557F9320" w:rsidR="00467332" w:rsidRDefault="009F030F" w:rsidP="003F4E6B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r w:rsidR="00F36826">
        <w:t>9</w:t>
      </w:r>
      <w:proofErr w:type="gramEnd"/>
      <w:r>
        <w:t>:UCD_Admin</w:t>
      </w:r>
    </w:p>
    <w:p w14:paraId="68226289" w14:textId="77777777" w:rsidR="00467332" w:rsidRDefault="00467332" w:rsidP="00FD5C6E">
      <w:pPr>
        <w:pStyle w:val="Heading2"/>
        <w:numPr>
          <w:ilvl w:val="0"/>
          <w:numId w:val="0"/>
        </w:numPr>
      </w:pPr>
      <w:bookmarkStart w:id="21" w:name="_Toc169344947"/>
      <w:bookmarkStart w:id="22" w:name="_Toc169344968"/>
      <w:bookmarkStart w:id="23" w:name="_Toc182840082"/>
      <w:r>
        <w:t xml:space="preserve">2.2.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21"/>
      <w:bookmarkEnd w:id="22"/>
      <w:bookmarkEnd w:id="23"/>
      <w:proofErr w:type="spellEnd"/>
    </w:p>
    <w:p w14:paraId="0A2B1769" w14:textId="77777777" w:rsidR="00467332" w:rsidRDefault="00467332" w:rsidP="00467332">
      <w:pPr>
        <w:rPr>
          <w:b/>
        </w:rPr>
      </w:pPr>
      <w:r>
        <w:tab/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>:</w:t>
      </w:r>
    </w:p>
    <w:p w14:paraId="210F0FFF" w14:textId="77777777" w:rsidR="009F030F" w:rsidRDefault="0051246F" w:rsidP="009F030F">
      <w:pPr>
        <w:keepNext/>
      </w:pPr>
      <w:r w:rsidRPr="0051246F">
        <w:rPr>
          <w:noProof/>
        </w:rPr>
        <w:drawing>
          <wp:inline distT="0" distB="0" distL="0" distR="0" wp14:anchorId="040982BD" wp14:editId="5D474A12">
            <wp:extent cx="5458691" cy="2850603"/>
            <wp:effectExtent l="0" t="0" r="8890" b="6985"/>
            <wp:docPr id="130033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2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418" cy="28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40E0" w14:textId="1C5F7273" w:rsidR="00467332" w:rsidRDefault="009F030F" w:rsidP="00BD4844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r w:rsidR="00F36826">
        <w:t>10</w:t>
      </w:r>
      <w:proofErr w:type="gramEnd"/>
      <w:r>
        <w:t>:</w:t>
      </w:r>
      <w:r w:rsidRPr="009F030F">
        <w:rPr>
          <w:lang w:val="vi-VN"/>
        </w:rPr>
        <w:t xml:space="preserve"> </w:t>
      </w:r>
      <w:r>
        <w:rPr>
          <w:lang w:val="vi-VN"/>
        </w:rPr>
        <w:t>Biểu Đồ Hoạt Động Đăng Nhập</w:t>
      </w:r>
    </w:p>
    <w:p w14:paraId="33E99482" w14:textId="77777777" w:rsidR="00BD4844" w:rsidRPr="00BD4844" w:rsidRDefault="00BD4844" w:rsidP="00BD4844"/>
    <w:p w14:paraId="433BA89A" w14:textId="788D95A2" w:rsidR="00467332" w:rsidRDefault="00467332" w:rsidP="00BD4844">
      <w:pPr>
        <w:pStyle w:val="Heading2"/>
        <w:numPr>
          <w:ilvl w:val="0"/>
          <w:numId w:val="0"/>
        </w:numPr>
      </w:pPr>
      <w:bookmarkStart w:id="24" w:name="_Toc169344948"/>
      <w:bookmarkStart w:id="25" w:name="_Toc169344969"/>
      <w:bookmarkStart w:id="26" w:name="_Toc182840083"/>
      <w:r>
        <w:t xml:space="preserve">2.3.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24"/>
      <w:bookmarkEnd w:id="25"/>
      <w:bookmarkEnd w:id="26"/>
      <w:proofErr w:type="spellEnd"/>
    </w:p>
    <w:p w14:paraId="6268FA9B" w14:textId="77777777" w:rsidR="00BD4844" w:rsidRPr="00BD4844" w:rsidRDefault="00BD4844" w:rsidP="00BD4844"/>
    <w:p w14:paraId="77438D20" w14:textId="77777777" w:rsidR="009F030F" w:rsidRDefault="00467332" w:rsidP="009F030F">
      <w:pPr>
        <w:keepNext/>
      </w:pPr>
      <w:r>
        <w:rPr>
          <w:b/>
        </w:rPr>
        <w:tab/>
      </w:r>
      <w:proofErr w:type="spellStart"/>
      <w:r>
        <w:rPr>
          <w:b/>
        </w:rPr>
        <w:t>Cập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>:</w:t>
      </w:r>
      <w:r>
        <w:rPr>
          <w:b/>
        </w:rPr>
        <w:br/>
      </w:r>
      <w:r w:rsidR="0051246F" w:rsidRPr="0051246F">
        <w:rPr>
          <w:noProof/>
        </w:rPr>
        <w:drawing>
          <wp:inline distT="0" distB="0" distL="0" distR="0" wp14:anchorId="795AECB4" wp14:editId="3335A6BA">
            <wp:extent cx="5760085" cy="3279775"/>
            <wp:effectExtent l="0" t="0" r="0" b="0"/>
            <wp:docPr id="18463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022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EDCF" w14:textId="4B4E7382" w:rsidR="00467332" w:rsidRDefault="009F030F" w:rsidP="00EC1229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r w:rsidR="00F839C6">
        <w:t>1</w:t>
      </w:r>
      <w:r w:rsidR="00F36826">
        <w:t>3</w:t>
      </w:r>
      <w:proofErr w:type="gram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2908646" w14:textId="77777777" w:rsidR="00467332" w:rsidRDefault="00467332" w:rsidP="009F030F">
      <w:pPr>
        <w:pStyle w:val="Heading2"/>
        <w:numPr>
          <w:ilvl w:val="0"/>
          <w:numId w:val="0"/>
        </w:numPr>
      </w:pPr>
      <w:bookmarkStart w:id="27" w:name="_Toc169344949"/>
      <w:bookmarkStart w:id="28" w:name="_Toc169344970"/>
      <w:bookmarkStart w:id="29" w:name="_Toc182840084"/>
      <w:r>
        <w:t xml:space="preserve">2.4.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lớp</w:t>
      </w:r>
      <w:bookmarkEnd w:id="27"/>
      <w:bookmarkEnd w:id="28"/>
      <w:bookmarkEnd w:id="29"/>
      <w:proofErr w:type="spellEnd"/>
    </w:p>
    <w:p w14:paraId="0F3123E8" w14:textId="33573A14" w:rsidR="00494C10" w:rsidRPr="00494C10" w:rsidRDefault="003933CB" w:rsidP="00494C10">
      <w:r w:rsidRPr="003933CB">
        <w:drawing>
          <wp:inline distT="0" distB="0" distL="0" distR="0" wp14:anchorId="345BCDCF" wp14:editId="6A464095">
            <wp:extent cx="5849620" cy="3456940"/>
            <wp:effectExtent l="0" t="0" r="0" b="0"/>
            <wp:docPr id="163758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7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1B2" w14:textId="63492D19" w:rsidR="001C34B5" w:rsidRPr="003F4E6B" w:rsidRDefault="00467332" w:rsidP="003F4E6B">
      <w:pPr>
        <w:rPr>
          <w:b/>
        </w:rPr>
      </w:pPr>
      <w:r>
        <w:t xml:space="preserve">     </w:t>
      </w:r>
    </w:p>
    <w:p w14:paraId="5F9AB77D" w14:textId="3441C7B9" w:rsidR="00467332" w:rsidRDefault="001C34B5" w:rsidP="00CB7F77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r w:rsidR="00F839C6">
        <w:t>1</w:t>
      </w:r>
      <w:r w:rsidR="00F36826">
        <w:t>4</w:t>
      </w:r>
      <w:proofErr w:type="gramEnd"/>
      <w:r>
        <w:rPr>
          <w:lang w:val="vi-VN"/>
        </w:rPr>
        <w:t xml:space="preserve">:Biểu Đồ lớp </w:t>
      </w:r>
    </w:p>
    <w:sectPr w:rsidR="00467332" w:rsidSect="003F3FE5">
      <w:pgSz w:w="11906" w:h="16838" w:code="9"/>
      <w:pgMar w:top="1134" w:right="1134" w:bottom="1134" w:left="1560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F0EBD" w14:textId="77777777" w:rsidR="00490D02" w:rsidRDefault="00490D02" w:rsidP="00440C3B">
      <w:pPr>
        <w:spacing w:line="240" w:lineRule="auto"/>
      </w:pPr>
      <w:r>
        <w:separator/>
      </w:r>
    </w:p>
  </w:endnote>
  <w:endnote w:type="continuationSeparator" w:id="0">
    <w:p w14:paraId="4AD61DD9" w14:textId="77777777" w:rsidR="00490D02" w:rsidRDefault="00490D02" w:rsidP="00440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0FC38" w14:textId="77777777" w:rsidR="00490D02" w:rsidRDefault="00490D02" w:rsidP="00440C3B">
      <w:pPr>
        <w:spacing w:line="240" w:lineRule="auto"/>
      </w:pPr>
      <w:r>
        <w:separator/>
      </w:r>
    </w:p>
  </w:footnote>
  <w:footnote w:type="continuationSeparator" w:id="0">
    <w:p w14:paraId="0290D22F" w14:textId="77777777" w:rsidR="00490D02" w:rsidRDefault="00490D02" w:rsidP="00440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8218610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6DE34332" w14:textId="18CB7492" w:rsidR="00A678C7" w:rsidRPr="0094518C" w:rsidRDefault="00A678C7" w:rsidP="0094518C">
        <w:pPr>
          <w:pStyle w:val="Header"/>
          <w:tabs>
            <w:tab w:val="clear" w:pos="4680"/>
          </w:tabs>
          <w:jc w:val="center"/>
          <w:rPr>
            <w:sz w:val="24"/>
            <w:szCs w:val="24"/>
          </w:rPr>
        </w:pPr>
        <w:r w:rsidRPr="00A678C7">
          <w:rPr>
            <w:sz w:val="24"/>
            <w:szCs w:val="24"/>
          </w:rPr>
          <w:fldChar w:fldCharType="begin"/>
        </w:r>
        <w:r w:rsidRPr="00A678C7">
          <w:rPr>
            <w:sz w:val="24"/>
            <w:szCs w:val="24"/>
          </w:rPr>
          <w:instrText xml:space="preserve"> PAGE   \* MERGEFORMAT </w:instrText>
        </w:r>
        <w:r w:rsidRPr="00A678C7">
          <w:rPr>
            <w:sz w:val="24"/>
            <w:szCs w:val="24"/>
          </w:rPr>
          <w:fldChar w:fldCharType="separate"/>
        </w:r>
        <w:r w:rsidRPr="00A678C7">
          <w:rPr>
            <w:noProof/>
            <w:sz w:val="24"/>
            <w:szCs w:val="24"/>
          </w:rPr>
          <w:t>2</w:t>
        </w:r>
        <w:r w:rsidRPr="00A678C7">
          <w:rPr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436"/>
    <w:multiLevelType w:val="multilevel"/>
    <w:tmpl w:val="5E567E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E6D53"/>
    <w:multiLevelType w:val="multilevel"/>
    <w:tmpl w:val="AD9E0FC6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A96087D"/>
    <w:multiLevelType w:val="multilevel"/>
    <w:tmpl w:val="A92817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07693"/>
    <w:multiLevelType w:val="multilevel"/>
    <w:tmpl w:val="FD0C4842"/>
    <w:styleLink w:val="Style1"/>
    <w:lvl w:ilvl="0">
      <w:start w:val="1"/>
      <w:numFmt w:val="decimal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3842EA"/>
    <w:multiLevelType w:val="multilevel"/>
    <w:tmpl w:val="81FAE5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3F2E67"/>
    <w:multiLevelType w:val="multilevel"/>
    <w:tmpl w:val="E1889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2B5CDE"/>
    <w:multiLevelType w:val="multilevel"/>
    <w:tmpl w:val="02CE0D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0F1E76"/>
    <w:multiLevelType w:val="multilevel"/>
    <w:tmpl w:val="9154AB1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4341CB"/>
    <w:multiLevelType w:val="multilevel"/>
    <w:tmpl w:val="3356DED4"/>
    <w:lvl w:ilvl="0">
      <w:start w:val="1"/>
      <w:numFmt w:val="decimal"/>
      <w:pStyle w:val="Heading1"/>
      <w:suff w:val="space"/>
      <w:lvlText w:val="CHƯƠNG %1."/>
      <w:lvlJc w:val="left"/>
      <w:pPr>
        <w:ind w:left="3693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6946A58"/>
    <w:multiLevelType w:val="multilevel"/>
    <w:tmpl w:val="0D969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1341AD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E57D0"/>
    <w:multiLevelType w:val="multilevel"/>
    <w:tmpl w:val="0E229C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332A25"/>
    <w:multiLevelType w:val="multilevel"/>
    <w:tmpl w:val="1272E8DA"/>
    <w:lvl w:ilvl="0">
      <w:start w:val="1"/>
      <w:numFmt w:val="decimal"/>
      <w:lvlText w:val="CHƯƠNG %1.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b/>
        <w:i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eastAsia="Times New Roman" w:hAnsi="Times New Roman" w:cs="Times New Roman"/>
        <w:b w:val="0"/>
        <w:i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04023B"/>
    <w:multiLevelType w:val="multilevel"/>
    <w:tmpl w:val="C54474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5354C"/>
    <w:multiLevelType w:val="multilevel"/>
    <w:tmpl w:val="FAE257EA"/>
    <w:lvl w:ilvl="0">
      <w:start w:val="2"/>
      <w:numFmt w:val="decimal"/>
      <w:lvlText w:val="CHƯƠNG %1."/>
      <w:lvlJc w:val="center"/>
      <w:pPr>
        <w:ind w:left="936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lowerLetter"/>
      <w:lvlText w:val="%2."/>
      <w:lvlJc w:val="left"/>
      <w:pPr>
        <w:ind w:left="165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7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9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1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3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7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96" w:hanging="180"/>
      </w:pPr>
      <w:rPr>
        <w:rFonts w:hint="default"/>
      </w:rPr>
    </w:lvl>
  </w:abstractNum>
  <w:abstractNum w:abstractNumId="15" w15:restartNumberingAfterBreak="0">
    <w:nsid w:val="5C446211"/>
    <w:multiLevelType w:val="multilevel"/>
    <w:tmpl w:val="C54474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12517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61A01"/>
    <w:multiLevelType w:val="multilevel"/>
    <w:tmpl w:val="AC560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937B01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F632E"/>
    <w:multiLevelType w:val="multilevel"/>
    <w:tmpl w:val="58506B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134638E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A518F"/>
    <w:multiLevelType w:val="multilevel"/>
    <w:tmpl w:val="2AE4C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C23248"/>
    <w:multiLevelType w:val="multilevel"/>
    <w:tmpl w:val="6A70E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15699B"/>
    <w:multiLevelType w:val="multilevel"/>
    <w:tmpl w:val="6B96C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4111A5"/>
    <w:multiLevelType w:val="multilevel"/>
    <w:tmpl w:val="07EA16C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46ECE"/>
    <w:multiLevelType w:val="multilevel"/>
    <w:tmpl w:val="64E65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0D5DA3"/>
    <w:multiLevelType w:val="multilevel"/>
    <w:tmpl w:val="189EE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24447081">
    <w:abstractNumId w:val="3"/>
  </w:num>
  <w:num w:numId="2" w16cid:durableId="1455440140">
    <w:abstractNumId w:val="8"/>
  </w:num>
  <w:num w:numId="3" w16cid:durableId="14887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4714359">
    <w:abstractNumId w:val="7"/>
  </w:num>
  <w:num w:numId="5" w16cid:durableId="1688947160">
    <w:abstractNumId w:val="19"/>
  </w:num>
  <w:num w:numId="6" w16cid:durableId="878587437">
    <w:abstractNumId w:val="25"/>
  </w:num>
  <w:num w:numId="7" w16cid:durableId="1901095957">
    <w:abstractNumId w:val="5"/>
  </w:num>
  <w:num w:numId="8" w16cid:durableId="635450838">
    <w:abstractNumId w:val="17"/>
  </w:num>
  <w:num w:numId="9" w16cid:durableId="1066806536">
    <w:abstractNumId w:val="11"/>
  </w:num>
  <w:num w:numId="10" w16cid:durableId="1032346366">
    <w:abstractNumId w:val="22"/>
  </w:num>
  <w:num w:numId="11" w16cid:durableId="2065136376">
    <w:abstractNumId w:val="26"/>
  </w:num>
  <w:num w:numId="12" w16cid:durableId="297226992">
    <w:abstractNumId w:val="4"/>
  </w:num>
  <w:num w:numId="13" w16cid:durableId="1903054486">
    <w:abstractNumId w:val="0"/>
  </w:num>
  <w:num w:numId="14" w16cid:durableId="1265117153">
    <w:abstractNumId w:val="6"/>
  </w:num>
  <w:num w:numId="15" w16cid:durableId="1630628402">
    <w:abstractNumId w:val="2"/>
  </w:num>
  <w:num w:numId="16" w16cid:durableId="1096748716">
    <w:abstractNumId w:val="1"/>
  </w:num>
  <w:num w:numId="17" w16cid:durableId="1145004260">
    <w:abstractNumId w:val="23"/>
  </w:num>
  <w:num w:numId="18" w16cid:durableId="692077983">
    <w:abstractNumId w:val="12"/>
  </w:num>
  <w:num w:numId="19" w16cid:durableId="711735122">
    <w:abstractNumId w:val="9"/>
  </w:num>
  <w:num w:numId="20" w16cid:durableId="2030838282">
    <w:abstractNumId w:val="21"/>
  </w:num>
  <w:num w:numId="21" w16cid:durableId="1345716479">
    <w:abstractNumId w:val="14"/>
  </w:num>
  <w:num w:numId="22" w16cid:durableId="1523667095">
    <w:abstractNumId w:val="15"/>
  </w:num>
  <w:num w:numId="23" w16cid:durableId="1239484422">
    <w:abstractNumId w:val="13"/>
  </w:num>
  <w:num w:numId="24" w16cid:durableId="430391919">
    <w:abstractNumId w:val="20"/>
  </w:num>
  <w:num w:numId="25" w16cid:durableId="694770238">
    <w:abstractNumId w:val="16"/>
  </w:num>
  <w:num w:numId="26" w16cid:durableId="281228408">
    <w:abstractNumId w:val="24"/>
  </w:num>
  <w:num w:numId="27" w16cid:durableId="446192965">
    <w:abstractNumId w:val="18"/>
  </w:num>
  <w:num w:numId="28" w16cid:durableId="981037036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9CF61"/>
    <w:rsid w:val="00002E50"/>
    <w:rsid w:val="00004D04"/>
    <w:rsid w:val="00016A9F"/>
    <w:rsid w:val="000314D8"/>
    <w:rsid w:val="00065312"/>
    <w:rsid w:val="0006559D"/>
    <w:rsid w:val="00074D19"/>
    <w:rsid w:val="000928BC"/>
    <w:rsid w:val="00094F9A"/>
    <w:rsid w:val="000B1E88"/>
    <w:rsid w:val="000B74F3"/>
    <w:rsid w:val="000B7657"/>
    <w:rsid w:val="000DB8B6"/>
    <w:rsid w:val="000F6197"/>
    <w:rsid w:val="00106595"/>
    <w:rsid w:val="00107566"/>
    <w:rsid w:val="00115104"/>
    <w:rsid w:val="00120821"/>
    <w:rsid w:val="001238B0"/>
    <w:rsid w:val="00146DAE"/>
    <w:rsid w:val="00160089"/>
    <w:rsid w:val="001608E6"/>
    <w:rsid w:val="001654B2"/>
    <w:rsid w:val="001702B2"/>
    <w:rsid w:val="00175A15"/>
    <w:rsid w:val="00177629"/>
    <w:rsid w:val="00187AF5"/>
    <w:rsid w:val="00195360"/>
    <w:rsid w:val="001A1981"/>
    <w:rsid w:val="001A54A7"/>
    <w:rsid w:val="001C1246"/>
    <w:rsid w:val="001C34B5"/>
    <w:rsid w:val="001D764A"/>
    <w:rsid w:val="002165E0"/>
    <w:rsid w:val="002166C6"/>
    <w:rsid w:val="00222A67"/>
    <w:rsid w:val="002567B1"/>
    <w:rsid w:val="00271314"/>
    <w:rsid w:val="002776A0"/>
    <w:rsid w:val="00282A27"/>
    <w:rsid w:val="002944CE"/>
    <w:rsid w:val="002A10C5"/>
    <w:rsid w:val="002C2D7A"/>
    <w:rsid w:val="002C3132"/>
    <w:rsid w:val="002D17D1"/>
    <w:rsid w:val="002E1B52"/>
    <w:rsid w:val="0030526D"/>
    <w:rsid w:val="00317C69"/>
    <w:rsid w:val="00320AB1"/>
    <w:rsid w:val="00327758"/>
    <w:rsid w:val="003308AD"/>
    <w:rsid w:val="0034281B"/>
    <w:rsid w:val="00344B3A"/>
    <w:rsid w:val="0034700C"/>
    <w:rsid w:val="00350647"/>
    <w:rsid w:val="003643E9"/>
    <w:rsid w:val="00385634"/>
    <w:rsid w:val="003933CB"/>
    <w:rsid w:val="003B2A96"/>
    <w:rsid w:val="003C4D73"/>
    <w:rsid w:val="003D520B"/>
    <w:rsid w:val="003E3488"/>
    <w:rsid w:val="003E5163"/>
    <w:rsid w:val="003F3FE5"/>
    <w:rsid w:val="003F4E6B"/>
    <w:rsid w:val="00401529"/>
    <w:rsid w:val="00411553"/>
    <w:rsid w:val="00427A20"/>
    <w:rsid w:val="00430B81"/>
    <w:rsid w:val="00440C3B"/>
    <w:rsid w:val="00450674"/>
    <w:rsid w:val="0045501A"/>
    <w:rsid w:val="00467332"/>
    <w:rsid w:val="00467629"/>
    <w:rsid w:val="0048087E"/>
    <w:rsid w:val="00485684"/>
    <w:rsid w:val="00490D02"/>
    <w:rsid w:val="00494C10"/>
    <w:rsid w:val="004D0AC3"/>
    <w:rsid w:val="004D562D"/>
    <w:rsid w:val="004E263E"/>
    <w:rsid w:val="004E64D4"/>
    <w:rsid w:val="004F226D"/>
    <w:rsid w:val="0051246F"/>
    <w:rsid w:val="0053395D"/>
    <w:rsid w:val="00542888"/>
    <w:rsid w:val="00552F46"/>
    <w:rsid w:val="00556442"/>
    <w:rsid w:val="0056202C"/>
    <w:rsid w:val="00570865"/>
    <w:rsid w:val="005772AF"/>
    <w:rsid w:val="005818AE"/>
    <w:rsid w:val="00585B32"/>
    <w:rsid w:val="005D02B1"/>
    <w:rsid w:val="005D61A9"/>
    <w:rsid w:val="005D7343"/>
    <w:rsid w:val="005F55D9"/>
    <w:rsid w:val="005F5F42"/>
    <w:rsid w:val="0060165A"/>
    <w:rsid w:val="00604C92"/>
    <w:rsid w:val="006149BF"/>
    <w:rsid w:val="006243DD"/>
    <w:rsid w:val="00632B07"/>
    <w:rsid w:val="00642C43"/>
    <w:rsid w:val="00690DAB"/>
    <w:rsid w:val="006A0BFF"/>
    <w:rsid w:val="006B02B6"/>
    <w:rsid w:val="006C6BC9"/>
    <w:rsid w:val="006E70C3"/>
    <w:rsid w:val="006E7522"/>
    <w:rsid w:val="00700C26"/>
    <w:rsid w:val="007077AE"/>
    <w:rsid w:val="007110F4"/>
    <w:rsid w:val="00740AC2"/>
    <w:rsid w:val="00773A75"/>
    <w:rsid w:val="007850C4"/>
    <w:rsid w:val="007A2E40"/>
    <w:rsid w:val="007A69E0"/>
    <w:rsid w:val="007C199C"/>
    <w:rsid w:val="007C39FC"/>
    <w:rsid w:val="007D3EE1"/>
    <w:rsid w:val="007E6A69"/>
    <w:rsid w:val="0084178F"/>
    <w:rsid w:val="00886E23"/>
    <w:rsid w:val="008951A9"/>
    <w:rsid w:val="008970E6"/>
    <w:rsid w:val="008A2115"/>
    <w:rsid w:val="008A72F8"/>
    <w:rsid w:val="008B51AE"/>
    <w:rsid w:val="008C2300"/>
    <w:rsid w:val="008D0DFE"/>
    <w:rsid w:val="008D386E"/>
    <w:rsid w:val="008F67E0"/>
    <w:rsid w:val="00900E30"/>
    <w:rsid w:val="00907581"/>
    <w:rsid w:val="00923E64"/>
    <w:rsid w:val="0094518C"/>
    <w:rsid w:val="00977D54"/>
    <w:rsid w:val="009D0F40"/>
    <w:rsid w:val="009F030F"/>
    <w:rsid w:val="00A16AD4"/>
    <w:rsid w:val="00A30F34"/>
    <w:rsid w:val="00A4023B"/>
    <w:rsid w:val="00A678C7"/>
    <w:rsid w:val="00A77C78"/>
    <w:rsid w:val="00A91238"/>
    <w:rsid w:val="00A934A6"/>
    <w:rsid w:val="00A9637C"/>
    <w:rsid w:val="00A968B7"/>
    <w:rsid w:val="00AD1A84"/>
    <w:rsid w:val="00AD544B"/>
    <w:rsid w:val="00AD5B3C"/>
    <w:rsid w:val="00AF1010"/>
    <w:rsid w:val="00AF712C"/>
    <w:rsid w:val="00B02EDB"/>
    <w:rsid w:val="00B078CA"/>
    <w:rsid w:val="00B21CDE"/>
    <w:rsid w:val="00B229D8"/>
    <w:rsid w:val="00B42BA6"/>
    <w:rsid w:val="00B5669A"/>
    <w:rsid w:val="00B60B2F"/>
    <w:rsid w:val="00B61A74"/>
    <w:rsid w:val="00B61E7F"/>
    <w:rsid w:val="00B67347"/>
    <w:rsid w:val="00B773C0"/>
    <w:rsid w:val="00B8169A"/>
    <w:rsid w:val="00B82862"/>
    <w:rsid w:val="00B95E23"/>
    <w:rsid w:val="00BA24AD"/>
    <w:rsid w:val="00BA7170"/>
    <w:rsid w:val="00BD4844"/>
    <w:rsid w:val="00BE0848"/>
    <w:rsid w:val="00BF2274"/>
    <w:rsid w:val="00BF35B7"/>
    <w:rsid w:val="00BF78A3"/>
    <w:rsid w:val="00C05E93"/>
    <w:rsid w:val="00C23BEE"/>
    <w:rsid w:val="00C35ED8"/>
    <w:rsid w:val="00C40294"/>
    <w:rsid w:val="00C44584"/>
    <w:rsid w:val="00C460C5"/>
    <w:rsid w:val="00C52D82"/>
    <w:rsid w:val="00C531FE"/>
    <w:rsid w:val="00C5714A"/>
    <w:rsid w:val="00C721E8"/>
    <w:rsid w:val="00C73524"/>
    <w:rsid w:val="00C74F92"/>
    <w:rsid w:val="00CA2E0F"/>
    <w:rsid w:val="00CB7F77"/>
    <w:rsid w:val="00D135EF"/>
    <w:rsid w:val="00D152ED"/>
    <w:rsid w:val="00D33BC1"/>
    <w:rsid w:val="00D51031"/>
    <w:rsid w:val="00D512D9"/>
    <w:rsid w:val="00D64927"/>
    <w:rsid w:val="00D72070"/>
    <w:rsid w:val="00D73555"/>
    <w:rsid w:val="00DA592F"/>
    <w:rsid w:val="00DB0E06"/>
    <w:rsid w:val="00DB2DDB"/>
    <w:rsid w:val="00DB7C60"/>
    <w:rsid w:val="00DC76CE"/>
    <w:rsid w:val="00DE2530"/>
    <w:rsid w:val="00DE2D11"/>
    <w:rsid w:val="00DE4CC6"/>
    <w:rsid w:val="00DF4B4E"/>
    <w:rsid w:val="00E072D4"/>
    <w:rsid w:val="00E0761C"/>
    <w:rsid w:val="00E22645"/>
    <w:rsid w:val="00E263CB"/>
    <w:rsid w:val="00E67BB3"/>
    <w:rsid w:val="00E84056"/>
    <w:rsid w:val="00EC1229"/>
    <w:rsid w:val="00ED5462"/>
    <w:rsid w:val="00EE587A"/>
    <w:rsid w:val="00EF0B02"/>
    <w:rsid w:val="00EF10E3"/>
    <w:rsid w:val="00F22797"/>
    <w:rsid w:val="00F22A1E"/>
    <w:rsid w:val="00F36826"/>
    <w:rsid w:val="00F500AF"/>
    <w:rsid w:val="00F520D1"/>
    <w:rsid w:val="00F564D7"/>
    <w:rsid w:val="00F62E9E"/>
    <w:rsid w:val="00F64409"/>
    <w:rsid w:val="00F75346"/>
    <w:rsid w:val="00F839C6"/>
    <w:rsid w:val="00F85D9D"/>
    <w:rsid w:val="00F85EB2"/>
    <w:rsid w:val="00F9035E"/>
    <w:rsid w:val="00F92FFB"/>
    <w:rsid w:val="00FA5E85"/>
    <w:rsid w:val="00FC6096"/>
    <w:rsid w:val="00FC695D"/>
    <w:rsid w:val="00FD16AB"/>
    <w:rsid w:val="00FD5C6E"/>
    <w:rsid w:val="00FE7841"/>
    <w:rsid w:val="00FF4BE0"/>
    <w:rsid w:val="0124096C"/>
    <w:rsid w:val="0674A1FA"/>
    <w:rsid w:val="076C5EAE"/>
    <w:rsid w:val="0BCF24BD"/>
    <w:rsid w:val="0DC04825"/>
    <w:rsid w:val="10759C31"/>
    <w:rsid w:val="15BD1CD9"/>
    <w:rsid w:val="192AC99E"/>
    <w:rsid w:val="1E03FFAC"/>
    <w:rsid w:val="22F49CD3"/>
    <w:rsid w:val="271C60DB"/>
    <w:rsid w:val="278F4C24"/>
    <w:rsid w:val="29D5B524"/>
    <w:rsid w:val="2BAACC30"/>
    <w:rsid w:val="2D27D2F2"/>
    <w:rsid w:val="2E7A3CEF"/>
    <w:rsid w:val="2F81F4F2"/>
    <w:rsid w:val="360404F8"/>
    <w:rsid w:val="36C3A13E"/>
    <w:rsid w:val="37D7C111"/>
    <w:rsid w:val="38008626"/>
    <w:rsid w:val="39F45684"/>
    <w:rsid w:val="3C1C7109"/>
    <w:rsid w:val="3C268211"/>
    <w:rsid w:val="3F5B492F"/>
    <w:rsid w:val="4289556F"/>
    <w:rsid w:val="43EABA21"/>
    <w:rsid w:val="44A3F531"/>
    <w:rsid w:val="45203A8E"/>
    <w:rsid w:val="45E70FCF"/>
    <w:rsid w:val="48E9CF61"/>
    <w:rsid w:val="4FC7FA17"/>
    <w:rsid w:val="505E75F0"/>
    <w:rsid w:val="518D41E9"/>
    <w:rsid w:val="52CA6B97"/>
    <w:rsid w:val="533D8CE5"/>
    <w:rsid w:val="578A8A76"/>
    <w:rsid w:val="6339A4B2"/>
    <w:rsid w:val="644F34E9"/>
    <w:rsid w:val="65FA6436"/>
    <w:rsid w:val="692747B2"/>
    <w:rsid w:val="6B48D70D"/>
    <w:rsid w:val="6FA609D1"/>
    <w:rsid w:val="7014A868"/>
    <w:rsid w:val="7057E03F"/>
    <w:rsid w:val="718D14A7"/>
    <w:rsid w:val="72285CFC"/>
    <w:rsid w:val="72B9B95D"/>
    <w:rsid w:val="733D9752"/>
    <w:rsid w:val="73F8F12D"/>
    <w:rsid w:val="742F1668"/>
    <w:rsid w:val="74AE6320"/>
    <w:rsid w:val="7539B7EB"/>
    <w:rsid w:val="7945C489"/>
    <w:rsid w:val="79D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9CF61"/>
  <w15:chartTrackingRefBased/>
  <w15:docId w15:val="{46870EEB-FDFC-4B3A-B108-D8DD0BA2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33CB"/>
    <w:pPr>
      <w:spacing w:after="0"/>
    </w:pPr>
    <w:rPr>
      <w:rFonts w:ascii="Times New Roman" w:eastAsia="Times New Roman" w:hAnsi="Times New Roman" w:cs="Times New Roman"/>
      <w:color w:val="000000" w:themeColor="text1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C3B"/>
    <w:pPr>
      <w:numPr>
        <w:numId w:val="2"/>
      </w:numPr>
      <w:spacing w:before="120" w:after="120" w:line="312" w:lineRule="auto"/>
      <w:jc w:val="center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C3B"/>
    <w:pPr>
      <w:numPr>
        <w:ilvl w:val="1"/>
        <w:numId w:val="2"/>
      </w:numPr>
      <w:spacing w:before="120" w:after="120" w:line="312" w:lineRule="auto"/>
      <w:ind w:left="576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C3B"/>
    <w:pPr>
      <w:numPr>
        <w:ilvl w:val="2"/>
        <w:numId w:val="2"/>
      </w:numPr>
      <w:spacing w:before="120" w:after="120" w:line="312" w:lineRule="auto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A69"/>
    <w:pPr>
      <w:numPr>
        <w:ilvl w:val="3"/>
        <w:numId w:val="2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B48D70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B48D70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B48D70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color w:val="0A2F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B48D70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B48D70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6B48D70D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B48D70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B48D70D"/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6B48D70D"/>
    <w:pPr>
      <w:spacing w:before="360" w:after="360"/>
      <w:ind w:left="864" w:right="864"/>
      <w:jc w:val="center"/>
    </w:pPr>
    <w:rPr>
      <w:color w:val="155F81"/>
    </w:rPr>
  </w:style>
  <w:style w:type="paragraph" w:styleId="ListParagraph">
    <w:name w:val="List Paragraph"/>
    <w:basedOn w:val="Normal"/>
    <w:uiPriority w:val="34"/>
    <w:qFormat/>
    <w:rsid w:val="6B48D70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440C3B"/>
    <w:rPr>
      <w:rFonts w:ascii="Times New Roman" w:eastAsia="Times New Roman" w:hAnsi="Times New Roman" w:cs="Times New Roman"/>
      <w:b/>
      <w:color w:val="000000" w:themeColor="text1"/>
      <w:sz w:val="26"/>
      <w:szCs w:val="28"/>
      <w:lang w:val="en-US"/>
    </w:rPr>
  </w:style>
  <w:style w:type="character" w:customStyle="1" w:styleId="Heading2Char">
    <w:name w:val="Heading 2 Char"/>
    <w:link w:val="Heading2"/>
    <w:uiPriority w:val="9"/>
    <w:rsid w:val="00440C3B"/>
    <w:rPr>
      <w:rFonts w:ascii="Times New Roman" w:eastAsia="Times New Roman" w:hAnsi="Times New Roman" w:cs="Times New Roman"/>
      <w:b/>
      <w:color w:val="000000" w:themeColor="text1"/>
      <w:sz w:val="26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440C3B"/>
    <w:rPr>
      <w:rFonts w:ascii="Times New Roman" w:eastAsia="Times New Roman" w:hAnsi="Times New Roman" w:cs="Times New Roman"/>
      <w:b/>
      <w:i/>
      <w:color w:val="000000" w:themeColor="text1"/>
      <w:sz w:val="26"/>
      <w:szCs w:val="28"/>
      <w:lang w:val="en-US"/>
    </w:rPr>
  </w:style>
  <w:style w:type="paragraph" w:styleId="TOC1">
    <w:name w:val="toc 1"/>
    <w:basedOn w:val="Normal"/>
    <w:next w:val="Normal"/>
    <w:uiPriority w:val="39"/>
    <w:unhideWhenUsed/>
    <w:rsid w:val="6B48D70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B48D70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B48D70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B48D70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B48D70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B48D70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B48D70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B48D70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B48D70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B48D70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6B48D70D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6B48D70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6B48D70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E6A6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6B48D70D"/>
    <w:rPr>
      <w:rFonts w:asciiTheme="majorHAnsi" w:eastAsiaTheme="majorEastAsia" w:hAnsiTheme="maj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6B48D70D"/>
    <w:rPr>
      <w:rFonts w:asciiTheme="majorHAnsi" w:eastAsiaTheme="majorEastAsia" w:hAnsiTheme="majorHAnsi" w:cstheme="majorBidi"/>
      <w:color w:val="0A2F40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6B48D70D"/>
    <w:rPr>
      <w:rFonts w:asciiTheme="majorHAnsi" w:eastAsiaTheme="majorEastAsia" w:hAnsiTheme="majorHAnsi" w:cstheme="majorBidi"/>
      <w:color w:val="0A2F40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6B48D70D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6B48D70D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6B48D70D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000000" w:themeColor="text1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6B48D70D"/>
    <w:rPr>
      <w:rFonts w:asciiTheme="minorHAnsi" w:eastAsiaTheme="minorEastAsia" w:hAnsiTheme="minorHAnsi" w:cstheme="minorBidi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155F81"/>
      <w:sz w:val="28"/>
      <w:szCs w:val="28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6B48D70D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000000" w:themeColor="text1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D51031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510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95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395D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B82862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40C3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Cs w:val="32"/>
    </w:rPr>
  </w:style>
  <w:style w:type="paragraph" w:styleId="NoSpacing">
    <w:name w:val="No Spacing"/>
    <w:next w:val="Normal"/>
    <w:uiPriority w:val="1"/>
    <w:qFormat/>
    <w:rsid w:val="00DA592F"/>
    <w:pPr>
      <w:suppressAutoHyphens/>
      <w:spacing w:before="120" w:after="120" w:line="312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Cs/>
      <w:color w:val="000000" w:themeColor="text1"/>
      <w:spacing w:val="-2"/>
      <w:position w:val="-1"/>
      <w:sz w:val="26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B74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8D0DFE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4BE0"/>
    <w:rPr>
      <w:color w:val="605E5C"/>
      <w:shd w:val="clear" w:color="auto" w:fill="E1DFDD"/>
    </w:rPr>
  </w:style>
  <w:style w:type="character" w:customStyle="1" w:styleId="text">
    <w:name w:val="text"/>
    <w:basedOn w:val="DefaultParagraphFont"/>
    <w:rsid w:val="00977D54"/>
  </w:style>
  <w:style w:type="character" w:customStyle="1" w:styleId="emoji-sizer">
    <w:name w:val="emoji-sizer"/>
    <w:basedOn w:val="DefaultParagraphFont"/>
    <w:rsid w:val="00977D54"/>
  </w:style>
  <w:style w:type="paragraph" w:styleId="TableofFigures">
    <w:name w:val="table of figures"/>
    <w:basedOn w:val="Normal"/>
    <w:next w:val="Normal"/>
    <w:uiPriority w:val="99"/>
    <w:unhideWhenUsed/>
    <w:rsid w:val="008D386E"/>
  </w:style>
  <w:style w:type="paragraph" w:styleId="CommentText">
    <w:name w:val="annotation text"/>
    <w:basedOn w:val="Normal"/>
    <w:link w:val="CommentTextChar"/>
    <w:uiPriority w:val="99"/>
    <w:semiHidden/>
    <w:unhideWhenUsed/>
    <w:rsid w:val="00467332"/>
    <w:pPr>
      <w:spacing w:after="16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32"/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6733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540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1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52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4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62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58179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384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30377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95865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285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946180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AE5E0-DEC7-4B69-A6AF-B9E1EBF8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Duong</dc:creator>
  <cp:keywords/>
  <dc:description/>
  <cp:lastModifiedBy>Cao Nguyen Binh An_HS</cp:lastModifiedBy>
  <cp:revision>10</cp:revision>
  <cp:lastPrinted>2024-06-17T03:09:00Z</cp:lastPrinted>
  <dcterms:created xsi:type="dcterms:W3CDTF">2024-11-15T01:12:00Z</dcterms:created>
  <dcterms:modified xsi:type="dcterms:W3CDTF">2024-11-18T09:35:00Z</dcterms:modified>
</cp:coreProperties>
</file>